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59"/>
      </w:pPr>
    </w:p>
    <w:p>
      <w:pPr>
        <w:spacing w:before="0" w:after="0" w:lineRule="auto" w:line="259"/>
      </w:pPr>
    </w:p>
    <w:p>
      <w:pPr>
        <w:spacing w:before="0" w:after="0" w:lineRule="auto" w:line="259"/>
      </w:pPr>
    </w:p>
    <w:p>
      <w:pPr>
        <w:jc w:val="center"/>
      </w:pPr>
      <w:r>
        <w:rPr>
          <w:rFonts w:ascii="Calibri" w:hAnsi="Calibri" w:eastAsia="Calibri"/>
          <w:b/>
          <w:i w:val="0"/>
          <w:color w:val="0F766E"/>
          <w:sz w:val="24"/>
        </w:rPr>
        <w:t>ZUARI INDUSTRIES  ·  GSMA</w:t>
      </w:r>
    </w:p>
    <w:p>
      <w:pPr>
        <w:spacing w:before="360" w:after="120" w:lineRule="auto" w:line="259"/>
        <w:jc w:val="center"/>
      </w:pPr>
      <w:r>
        <w:rPr>
          <w:rFonts w:ascii="Calibri" w:hAnsi="Calibri" w:eastAsia="Calibri"/>
          <w:b/>
          <w:i w:val="0"/>
          <w:color w:val="1E3A5F"/>
          <w:sz w:val="72"/>
        </w:rPr>
        <w:t>DigiLog</w:t>
      </w:r>
    </w:p>
    <w:p>
      <w:pPr>
        <w:spacing w:before="0" w:after="360" w:lineRule="auto" w:line="259"/>
        <w:jc w:val="center"/>
      </w:pPr>
      <w:r>
        <w:rPr>
          <w:rFonts w:ascii="Calibri" w:hAnsi="Calibri" w:eastAsia="Calibri"/>
          <w:b w:val="0"/>
          <w:i w:val="0"/>
          <w:color w:val="1E3A5F"/>
          <w:sz w:val="44"/>
        </w:rPr>
        <w:t>Operator Handbook</w:t>
      </w:r>
    </w:p>
    <w:p>
      <w:pPr>
        <w:jc w:val="center"/>
      </w:pPr>
      <w:r>
        <w:rPr>
          <w:rFonts w:ascii="Calibri" w:hAnsi="Calibri" w:eastAsia="Calibri"/>
          <w:b w:val="0"/>
          <w:i/>
          <w:color w:val="475569"/>
          <w:sz w:val="26"/>
        </w:rPr>
        <w:t>How operators, maintenance, and management use DigiLog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F1F5F9" w:val="clea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475569"/>
                <w:sz w:val="22"/>
              </w:rPr>
              <w:t>Product version</w:t>
            </w:r>
          </w:p>
        </w:tc>
        <w:tc>
          <w:tcPr>
            <w:tcW w:type="dxa" w:w="487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3A5F"/>
                <w:sz w:val="22"/>
              </w:rPr>
              <w:t>DigiLog v2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475569"/>
                <w:sz w:val="22"/>
              </w:rPr>
              <w:t>Handbook date</w:t>
            </w:r>
          </w:p>
        </w:tc>
        <w:tc>
          <w:tcPr>
            <w:tcW w:type="dxa" w:w="487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3A5F"/>
                <w:sz w:val="22"/>
              </w:rPr>
              <w:t>24 October 2026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475569"/>
                <w:sz w:val="22"/>
              </w:rPr>
              <w:t>Audience</w:t>
            </w:r>
          </w:p>
        </w:tc>
        <w:tc>
          <w:tcPr>
            <w:tcW w:type="dxa" w:w="487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3A5F"/>
                <w:sz w:val="22"/>
              </w:rPr>
              <w:t>Operators, chemists, maintenance, HODs, management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475569"/>
                <w:sz w:val="22"/>
              </w:rPr>
              <w:t>Owner</w:t>
            </w:r>
          </w:p>
        </w:tc>
        <w:tc>
          <w:tcPr>
            <w:tcW w:type="dxa" w:w="487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3A5F"/>
                <w:sz w:val="22"/>
              </w:rPr>
              <w:t>Plant training / DigiLog administrator  [TO CONFIRM]</w:t>
            </w:r>
          </w:p>
        </w:tc>
      </w:tr>
      <w:tr>
        <w:tc>
          <w:tcPr>
            <w:tcW w:type="dxa" w:w="4873"/>
            <w:shd w:fill="F1F5F9" w:val="clear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pPr>
              <w:jc w:val="right"/>
            </w:pPr>
            <w:r/>
            <w:r>
              <w:rPr>
                <w:rFonts w:ascii="Calibri" w:hAnsi="Calibri" w:eastAsia="Calibri"/>
                <w:b w:val="0"/>
                <w:i w:val="0"/>
                <w:color w:val="475569"/>
                <w:sz w:val="22"/>
              </w:rPr>
              <w:t>Classification</w:t>
            </w:r>
          </w:p>
        </w:tc>
        <w:tc>
          <w:tcPr>
            <w:tcW w:type="dxa" w:w="4873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</w:tcPr>
          <w:p>
            <w:r/>
            <w:r>
              <w:rPr>
                <w:rFonts w:ascii="Calibri" w:hAnsi="Calibri" w:eastAsia="Calibri"/>
                <w:b/>
                <w:i w:val="0"/>
                <w:color w:val="1E3A5F"/>
                <w:sz w:val="22"/>
              </w:rPr>
              <w:t>Internal — plant operations</w:t>
            </w:r>
          </w:p>
        </w:tc>
      </w:tr>
    </w:tbl>
    <w:p>
      <w:pPr>
        <w:spacing w:before="560" w:after="80" w:lineRule="auto" w:line="259"/>
        <w:jc w:val="center"/>
      </w:pPr>
      <w:r>
        <w:rPr>
          <w:rFonts w:ascii="Calibri" w:hAnsi="Calibri" w:eastAsia="Calibri"/>
          <w:b w:val="0"/>
          <w:i/>
          <w:color w:val="475569"/>
          <w:sz w:val="20"/>
        </w:rPr>
        <w:t>Screenshot slots are amber boxes. Drop PNG files into docs/handbook/images/ using the filename on each box.</w:t>
      </w:r>
    </w:p>
    <w:p>
      <w:pPr>
        <w:pStyle w:val="Heading1"/>
        <w:pageBreakBefore/>
      </w:pPr>
      <w:r>
        <w:rPr>
          <w:color w:val="1E3A5F"/>
          <w:sz w:val="40"/>
        </w:rPr>
        <w:t>Contents</w:t>
      </w:r>
    </w:p>
    <w:p>
      <w:pPr>
        <w:spacing w:before="0" w:after="200" w:lineRule="auto" w:line="259"/>
      </w:pPr>
      <w:r>
        <w:rPr>
          <w:rFonts w:ascii="Calibri" w:hAnsi="Calibri" w:eastAsia="Calibri"/>
          <w:b w:val="0"/>
          <w:i/>
          <w:color w:val="475569"/>
          <w:sz w:val="20"/>
        </w:rPr>
        <w:t>In Microsoft Word: click inside the field below, then press F9 (or right-click → Update Field) to refresh page numbers.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spacing w:before="320" w:after="120" w:lineRule="auto" w:line="259"/>
      </w:pPr>
      <w:r>
        <w:rPr>
          <w:rFonts w:ascii="Calibri" w:hAnsi="Calibri" w:eastAsia="Calibri"/>
          <w:b/>
          <w:i w:val="0"/>
          <w:color w:val="1E3A5F"/>
          <w:sz w:val="24"/>
        </w:rPr>
        <w:t>Chapter list</w:t>
      </w:r>
    </w:p>
    <w:p>
      <w:pPr>
        <w:pStyle w:val="ListNumber"/>
        <w:spacing w:before="20" w:after="40" w:lineRule="auto" w:line="259"/>
      </w:pPr>
      <w:r>
        <w:rPr>
          <w:rFonts w:ascii="Calibri" w:hAnsi="Calibri" w:eastAsia="Calibri"/>
          <w:b w:val="0"/>
          <w:i w:val="0"/>
          <w:color w:val="1E3A5F"/>
          <w:sz w:val="22"/>
        </w:rPr>
        <w:t>Cover and how to use this handbook</w:t>
      </w:r>
    </w:p>
    <w:p>
      <w:pPr>
        <w:pStyle w:val="ListNumber"/>
        <w:spacing w:before="20" w:after="40" w:lineRule="auto" w:line="259"/>
      </w:pPr>
      <w:r>
        <w:rPr>
          <w:rFonts w:ascii="Calibri" w:hAnsi="Calibri" w:eastAsia="Calibri"/>
          <w:b w:val="0"/>
          <w:i w:val="0"/>
          <w:color w:val="1E3A5F"/>
          <w:sz w:val="22"/>
        </w:rPr>
        <w:t>Getting started</w:t>
      </w:r>
    </w:p>
    <w:p>
      <w:pPr>
        <w:pStyle w:val="ListNumber"/>
        <w:spacing w:before="20" w:after="40" w:lineRule="auto" w:line="259"/>
      </w:pPr>
      <w:r>
        <w:rPr>
          <w:rFonts w:ascii="Calibri" w:hAnsi="Calibri" w:eastAsia="Calibri"/>
          <w:b w:val="0"/>
          <w:i w:val="0"/>
          <w:color w:val="1E3A5F"/>
          <w:sz w:val="22"/>
        </w:rPr>
        <w:t>Module 1 — Operation Form</w:t>
      </w:r>
    </w:p>
    <w:p>
      <w:pPr>
        <w:pStyle w:val="ListNumber"/>
        <w:spacing w:before="20" w:after="40" w:lineRule="auto" w:line="259"/>
      </w:pPr>
      <w:r>
        <w:rPr>
          <w:rFonts w:ascii="Calibri" w:hAnsi="Calibri" w:eastAsia="Calibri"/>
          <w:b w:val="0"/>
          <w:i w:val="0"/>
          <w:color w:val="1E3A5F"/>
          <w:sz w:val="22"/>
        </w:rPr>
        <w:t>Module 2 — Equipment Maintenance History</w:t>
      </w:r>
    </w:p>
    <w:p>
      <w:pPr>
        <w:pStyle w:val="ListNumber"/>
        <w:spacing w:before="20" w:after="40" w:lineRule="auto" w:line="259"/>
      </w:pPr>
      <w:r>
        <w:rPr>
          <w:rFonts w:ascii="Calibri" w:hAnsi="Calibri" w:eastAsia="Calibri"/>
          <w:b w:val="0"/>
          <w:i w:val="0"/>
          <w:color w:val="1E3A5F"/>
          <w:sz w:val="22"/>
        </w:rPr>
        <w:t>Module 3 — Dashboards</w:t>
      </w:r>
    </w:p>
    <w:p>
      <w:pPr>
        <w:pStyle w:val="ListNumber"/>
        <w:spacing w:before="20" w:after="40" w:lineRule="auto" w:line="259"/>
      </w:pPr>
      <w:r>
        <w:rPr>
          <w:rFonts w:ascii="Calibri" w:hAnsi="Calibri" w:eastAsia="Calibri"/>
          <w:b w:val="0"/>
          <w:i w:val="0"/>
          <w:color w:val="1E3A5F"/>
          <w:sz w:val="22"/>
        </w:rPr>
        <w:t>Daily and shift workflows</w:t>
      </w:r>
    </w:p>
    <w:p>
      <w:pPr>
        <w:pStyle w:val="ListNumber"/>
        <w:spacing w:before="20" w:after="40" w:lineRule="auto" w:line="259"/>
      </w:pPr>
      <w:r>
        <w:rPr>
          <w:rFonts w:ascii="Calibri" w:hAnsi="Calibri" w:eastAsia="Calibri"/>
          <w:b w:val="0"/>
          <w:i w:val="0"/>
          <w:color w:val="1E3A5F"/>
          <w:sz w:val="22"/>
        </w:rPr>
        <w:t>Troubleshooting and FAQs</w:t>
      </w:r>
    </w:p>
    <w:p>
      <w:pPr>
        <w:pStyle w:val="ListNumber"/>
        <w:spacing w:before="20" w:after="40" w:lineRule="auto" w:line="259"/>
      </w:pPr>
      <w:r>
        <w:rPr>
          <w:rFonts w:ascii="Calibri" w:hAnsi="Calibri" w:eastAsia="Calibri"/>
          <w:b w:val="0"/>
          <w:i w:val="0"/>
          <w:color w:val="1E3A5F"/>
          <w:sz w:val="22"/>
        </w:rPr>
        <w:t>Glossary</w:t>
      </w:r>
    </w:p>
    <w:p>
      <w:pPr>
        <w:pStyle w:val="ListNumber"/>
        <w:spacing w:before="20" w:after="40" w:lineRule="auto" w:line="259"/>
      </w:pPr>
      <w:r>
        <w:rPr>
          <w:rFonts w:ascii="Calibri" w:hAnsi="Calibri" w:eastAsia="Calibri"/>
          <w:b w:val="0"/>
          <w:i w:val="0"/>
          <w:color w:val="1E3A5F"/>
          <w:sz w:val="22"/>
        </w:rPr>
        <w:t>Quick reference cards</w:t>
      </w:r>
    </w:p>
    <w:p>
      <w:pPr>
        <w:pStyle w:val="ListNumber"/>
        <w:spacing w:before="20" w:after="40" w:lineRule="auto" w:line="259"/>
      </w:pPr>
      <w:r>
        <w:rPr>
          <w:rFonts w:ascii="Calibri" w:hAnsi="Calibri" w:eastAsia="Calibri"/>
          <w:b w:val="0"/>
          <w:i w:val="0"/>
          <w:color w:val="1E3A5F"/>
          <w:sz w:val="22"/>
        </w:rPr>
        <w:t>Support and escalation</w:t>
      </w:r>
    </w:p>
    <w:p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40"/>
        </w:rPr>
        <w:t>Handbook index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Product:</w:t>
      </w:r>
      <w:r>
        <w:rPr>
          <w:rFonts w:ascii="Calibri" w:hAnsi="Calibri" w:eastAsia="Calibri"/>
          <w:b w:val="0"/>
          <w:i w:val="0"/>
          <w:sz w:val="22"/>
        </w:rPr>
        <w:t xml:space="preserve"> DigiLog v2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Date:</w:t>
      </w:r>
      <w:r>
        <w:rPr>
          <w:rFonts w:ascii="Calibri" w:hAnsi="Calibri" w:eastAsia="Calibri"/>
          <w:b w:val="0"/>
          <w:i w:val="0"/>
          <w:sz w:val="22"/>
        </w:rPr>
        <w:t xml:space="preserve"> 24 October 2026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Owner:</w:t>
      </w:r>
      <w:r>
        <w:rPr>
          <w:rFonts w:ascii="Calibri" w:hAnsi="Calibri" w:eastAsia="Calibri"/>
          <w:b w:val="0"/>
          <w:i w:val="0"/>
          <w:sz w:val="22"/>
        </w:rPr>
        <w:t xml:space="preserve"> Plant training / DigiLog administrator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Audience:</w:t>
      </w:r>
      <w:r>
        <w:rPr>
          <w:rFonts w:ascii="Calibri" w:hAnsi="Calibri" w:eastAsia="Calibri"/>
          <w:b w:val="0"/>
          <w:i w:val="0"/>
          <w:sz w:val="22"/>
        </w:rPr>
        <w:t xml:space="preserve"> Operators, chemists, maintenance staff, shift in-charges, HODs, and management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Classification:</w:t>
      </w:r>
      <w:r>
        <w:rPr>
          <w:rFonts w:ascii="Calibri" w:hAnsi="Calibri" w:eastAsia="Calibri"/>
          <w:b w:val="0"/>
          <w:i w:val="0"/>
          <w:sz w:val="22"/>
        </w:rPr>
        <w:t xml:space="preserve"> Internal — plant operations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This handbook teaches </w:t>
      </w:r>
      <w:r>
        <w:rPr>
          <w:rFonts w:ascii="Calibri" w:hAnsi="Calibri" w:eastAsia="Calibri"/>
          <w:b/>
          <w:i w:val="0"/>
          <w:color w:val="1E3A5F"/>
          <w:sz w:val="22"/>
        </w:rPr>
        <w:t>how to do the work</w:t>
      </w:r>
      <w:r>
        <w:rPr>
          <w:rFonts w:ascii="Calibri" w:hAnsi="Calibri" w:eastAsia="Calibri"/>
          <w:b w:val="0"/>
          <w:i w:val="0"/>
          <w:sz w:val="22"/>
        </w:rPr>
        <w:t xml:space="preserve"> in DigiLog. It is not a feature list.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DigiLog has three modules: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Operation Form</w:t>
      </w:r>
      <w:r>
        <w:rPr>
          <w:rFonts w:ascii="Calibri" w:hAnsi="Calibri" w:eastAsia="Calibri"/>
          <w:b w:val="0"/>
          <w:i w:val="0"/>
          <w:sz w:val="22"/>
        </w:rPr>
        <w:t xml:space="preserve"> — daily logbooks and sampling forms in Forms Hub.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Equipment Maintenance History</w:t>
      </w:r>
      <w:r>
        <w:rPr>
          <w:rFonts w:ascii="Calibri" w:hAnsi="Calibri" w:eastAsia="Calibri"/>
          <w:b w:val="0"/>
          <w:i w:val="0"/>
          <w:sz w:val="22"/>
        </w:rPr>
        <w:t xml:space="preserve"> — three registers: Power Plant, Sugar House, Production House.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Dashboards</w:t>
      </w:r>
      <w:r>
        <w:rPr>
          <w:rFonts w:ascii="Calibri" w:hAnsi="Calibri" w:eastAsia="Calibri"/>
          <w:b w:val="0"/>
          <w:i w:val="0"/>
          <w:sz w:val="22"/>
        </w:rPr>
        <w:t xml:space="preserve"> — eight plant dashboards in BI Control Tower.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Button names are in </w:t>
      </w:r>
      <w:r>
        <w:rPr>
          <w:rFonts w:ascii="Calibri" w:hAnsi="Calibri" w:eastAsia="Calibri"/>
          <w:b/>
          <w:i w:val="0"/>
          <w:color w:val="1E3A5F"/>
          <w:sz w:val="22"/>
        </w:rPr>
        <w:t>English</w:t>
      </w:r>
      <w:r>
        <w:rPr>
          <w:rFonts w:ascii="Calibri" w:hAnsi="Calibri" w:eastAsia="Calibri"/>
          <w:b w:val="0"/>
          <w:i w:val="0"/>
          <w:sz w:val="22"/>
        </w:rPr>
        <w:t>, as on the screen. A Hindi version can be made on request.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Change log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Version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changed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24 October 2026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v2 handbook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Rebuilt as a task-oriented plant handbook (three modules, eight dashboards, screenshot slots).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23 October 2026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Draft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Feature-by-feature screen list (replaced).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Companion files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Word print file: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DigiLog-Operator-Handbook.docx</w:t>
      </w:r>
      <w:r>
        <w:rPr>
          <w:rFonts w:ascii="Calibri" w:hAnsi="Calibri" w:eastAsia="Calibri"/>
          <w:b w:val="0"/>
          <w:i w:val="0"/>
          <w:sz w:val="22"/>
        </w:rPr>
        <w:t xml:space="preserve"> (this folder)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Screenshot slots: </w:t>
      </w:r>
      <w:r>
        <w:rPr>
          <w:rFonts w:ascii="Calibri" w:hAnsi="Calibri" w:eastAsia="Calibri"/>
          <w:b w:val="0"/>
          <w:i w:val="0"/>
          <w:color w:val="1D4ED8"/>
          <w:sz w:val="22"/>
          <w:u w:val="single"/>
        </w:rPr>
        <w:t>`images/`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Full field lists for forms: </w:t>
      </w:r>
      <w:r>
        <w:rPr>
          <w:rFonts w:ascii="Calibri" w:hAnsi="Calibri" w:eastAsia="Calibri"/>
          <w:b w:val="0"/>
          <w:i w:val="0"/>
          <w:color w:val="1D4ED8"/>
          <w:sz w:val="22"/>
          <w:u w:val="single"/>
        </w:rPr>
        <w:t>Business functional document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Technical documentation: </w:t>
      </w:r>
      <w:r>
        <w:rPr>
          <w:rFonts w:ascii="Calibri" w:hAnsi="Calibri" w:eastAsia="Calibri"/>
          <w:b w:val="0"/>
          <w:i w:val="0"/>
          <w:color w:val="1D4ED8"/>
          <w:sz w:val="22"/>
          <w:u w:val="single"/>
        </w:rPr>
        <w:t>PROJECT.md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Chapters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Chapter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File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Cover, version, how to use this handbook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color w:val="1D4ED8"/>
                <w:sz w:val="20"/>
                <w:u w:val="single"/>
              </w:rPr>
              <w:t>00-cover-and-use.md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Getting started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color w:val="1D4ED8"/>
                <w:sz w:val="20"/>
                <w:u w:val="single"/>
              </w:rPr>
              <w:t>01-getting-started.md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Module 1 — Operation Form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color w:val="1D4ED8"/>
                <w:sz w:val="20"/>
                <w:u w:val="single"/>
              </w:rPr>
              <w:t>02-operation-form.md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Module 2 — Equipment Maintenance History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color w:val="1D4ED8"/>
                <w:sz w:val="20"/>
                <w:u w:val="single"/>
              </w:rPr>
              <w:t>03-equipment-maintenance-history.md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Module 3 — Dashboards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color w:val="1D4ED8"/>
                <w:sz w:val="20"/>
                <w:u w:val="single"/>
              </w:rPr>
              <w:t>04-dashboards.md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Daily and shift workflows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color w:val="1D4ED8"/>
                <w:sz w:val="20"/>
                <w:u w:val="single"/>
              </w:rPr>
              <w:t>05-daily-shift-workflows.md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Troubleshooting and FAQs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color w:val="1D4ED8"/>
                <w:sz w:val="20"/>
                <w:u w:val="single"/>
              </w:rPr>
              <w:t>06-troubleshooting-faqs.md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Glossary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color w:val="1D4ED8"/>
                <w:sz w:val="20"/>
                <w:u w:val="single"/>
              </w:rPr>
              <w:t>07-glossary.md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Quick reference cards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color w:val="1D4ED8"/>
                <w:sz w:val="20"/>
                <w:u w:val="single"/>
              </w:rPr>
              <w:t>08-quick-reference-cards.md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Support and escalation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color w:val="1D4ED8"/>
                <w:sz w:val="20"/>
                <w:u w:val="single"/>
              </w:rPr>
              <w:t>09-support.md</w:t>
            </w:r>
          </w:p>
        </w:tc>
      </w:tr>
    </w:tbl>
    <w:p>
      <w:pPr>
        <w:spacing w:before="0" w:after="200" w:lineRule="auto" w:line="259"/>
      </w:pPr>
    </w:p>
    <w:p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40"/>
        </w:rPr>
        <w:t>Cover and how to use this handbook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| | |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|--|--|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| </w:t>
      </w:r>
      <w:r>
        <w:rPr>
          <w:rFonts w:ascii="Calibri" w:hAnsi="Calibri" w:eastAsia="Calibri"/>
          <w:b/>
          <w:i w:val="0"/>
          <w:color w:val="1E3A5F"/>
          <w:sz w:val="22"/>
        </w:rPr>
        <w:t>Title</w:t>
      </w:r>
      <w:r>
        <w:rPr>
          <w:rFonts w:ascii="Calibri" w:hAnsi="Calibri" w:eastAsia="Calibri"/>
          <w:b w:val="0"/>
          <w:i w:val="0"/>
          <w:sz w:val="22"/>
        </w:rPr>
        <w:t xml:space="preserve"> | DigiLog Operator Handbook |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| </w:t>
      </w:r>
      <w:r>
        <w:rPr>
          <w:rFonts w:ascii="Calibri" w:hAnsi="Calibri" w:eastAsia="Calibri"/>
          <w:b/>
          <w:i w:val="0"/>
          <w:color w:val="1E3A5F"/>
          <w:sz w:val="22"/>
        </w:rPr>
        <w:t>Plant</w:t>
      </w:r>
      <w:r>
        <w:rPr>
          <w:rFonts w:ascii="Calibri" w:hAnsi="Calibri" w:eastAsia="Calibri"/>
          <w:b w:val="0"/>
          <w:i w:val="0"/>
          <w:sz w:val="22"/>
        </w:rPr>
        <w:t xml:space="preserve"> | GSMA — Zuari Industries |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| </w:t>
      </w:r>
      <w:r>
        <w:rPr>
          <w:rFonts w:ascii="Calibri" w:hAnsi="Calibri" w:eastAsia="Calibri"/>
          <w:b/>
          <w:i w:val="0"/>
          <w:color w:val="1E3A5F"/>
          <w:sz w:val="22"/>
        </w:rPr>
        <w:t>Product version</w:t>
      </w:r>
      <w:r>
        <w:rPr>
          <w:rFonts w:ascii="Calibri" w:hAnsi="Calibri" w:eastAsia="Calibri"/>
          <w:b w:val="0"/>
          <w:i w:val="0"/>
          <w:sz w:val="22"/>
        </w:rPr>
        <w:t xml:space="preserve"> | DigiLog v2 (shown on the brand mark) |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| </w:t>
      </w:r>
      <w:r>
        <w:rPr>
          <w:rFonts w:ascii="Calibri" w:hAnsi="Calibri" w:eastAsia="Calibri"/>
          <w:b/>
          <w:i w:val="0"/>
          <w:color w:val="1E3A5F"/>
          <w:sz w:val="22"/>
        </w:rPr>
        <w:t>Handbook date</w:t>
      </w:r>
      <w:r>
        <w:rPr>
          <w:rFonts w:ascii="Calibri" w:hAnsi="Calibri" w:eastAsia="Calibri"/>
          <w:b w:val="0"/>
          <w:i w:val="0"/>
          <w:sz w:val="22"/>
        </w:rPr>
        <w:t xml:space="preserve"> | 24 October 2026 |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| </w:t>
      </w:r>
      <w:r>
        <w:rPr>
          <w:rFonts w:ascii="Calibri" w:hAnsi="Calibri" w:eastAsia="Calibri"/>
          <w:b/>
          <w:i w:val="0"/>
          <w:color w:val="1E3A5F"/>
          <w:sz w:val="22"/>
        </w:rPr>
        <w:t>Owner</w:t>
      </w:r>
      <w:r>
        <w:rPr>
          <w:rFonts w:ascii="Calibri" w:hAnsi="Calibri" w:eastAsia="Calibri"/>
          <w:b w:val="0"/>
          <w:i w:val="0"/>
          <w:sz w:val="22"/>
        </w:rPr>
        <w:t xml:space="preserve"> | Plant training / DigiLog administrator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 xml:space="preserve"> |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| </w:t>
      </w:r>
      <w:r>
        <w:rPr>
          <w:rFonts w:ascii="Calibri" w:hAnsi="Calibri" w:eastAsia="Calibri"/>
          <w:b/>
          <w:i w:val="0"/>
          <w:color w:val="1E3A5F"/>
          <w:sz w:val="22"/>
        </w:rPr>
        <w:t>Printed for</w:t>
      </w:r>
      <w:r>
        <w:rPr>
          <w:rFonts w:ascii="Calibri" w:hAnsi="Calibri" w:eastAsia="Calibri"/>
          <w:b w:val="0"/>
          <w:i w:val="0"/>
          <w:sz w:val="22"/>
        </w:rPr>
        <w:t xml:space="preserve"> | Control room, lab, mill, power house, distillery, and training room |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Change summary (this edition):</w:t>
      </w:r>
      <w:r>
        <w:rPr>
          <w:rFonts w:ascii="Calibri" w:hAnsi="Calibri" w:eastAsia="Calibri"/>
          <w:b w:val="0"/>
          <w:i w:val="0"/>
          <w:sz w:val="22"/>
        </w:rPr>
        <w:t xml:space="preserve"> The handbook now follows plant work, not a software catalogue. Module 1 is every operation form. Module 2 is the three equipment registers. Module 3 is the eight dashboards. Screenshot boxes are left empty for a later photo pass.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How to use this handbook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Read only the chapters for your job. Each module can be printed on its own.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If you are…</w:t>
            </w:r>
          </w:p>
        </w:tc>
        <w:tc>
          <w:tcPr>
            <w:tcW w:type="dxa" w:w="487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Read these chapters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New to DigiLog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Getting started, then your module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Operator / chemist / sampler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Module 1 (Operation Form) and Daily workflows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Maintenance fitter / engineer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Module 2 (all three sections that you use)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Shift in-charge / HOD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Module 1 (approvals), Module 2 (history approval), Daily workflows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Management / leadership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Module 3 (Dashboards), then the dashboard map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 owner (uploads)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Module 3 — Data Upload, plus the dashboards those files feed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Administrator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Getting started (access), Support, and the Config notes at the end of Getting started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Note.</w:t>
      </w:r>
      <w:r>
        <w:rPr>
          <w:rFonts w:ascii="Calibri" w:hAnsi="Calibri" w:eastAsia="Calibri"/>
          <w:b w:val="0"/>
          <w:i w:val="0"/>
          <w:sz w:val="22"/>
        </w:rPr>
        <w:t xml:space="preserve"> You will not see every card on Home. An administrator assigns Forms Hub, dashboards, and forms to your account.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Tip.</w:t>
      </w:r>
      <w:r>
        <w:rPr>
          <w:rFonts w:ascii="Calibri" w:hAnsi="Calibri" w:eastAsia="Calibri"/>
          <w:b w:val="0"/>
          <w:i w:val="0"/>
          <w:sz w:val="22"/>
        </w:rPr>
        <w:t xml:space="preserve"> Keep the three quick-reference cards (Chapter 8) at the desk. Use this book when you need the steps.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Caution.</w:t>
      </w:r>
      <w:r>
        <w:rPr>
          <w:rFonts w:ascii="Calibri" w:hAnsi="Calibri" w:eastAsia="Calibri"/>
          <w:b w:val="0"/>
          <w:i w:val="0"/>
          <w:sz w:val="22"/>
        </w:rPr>
        <w:t xml:space="preserve"> Do not enter official shift data on a staging site. Staging shows an amber bar: </w:t>
      </w:r>
      <w:r>
        <w:rPr>
          <w:rFonts w:ascii="Calibri" w:hAnsi="Calibri" w:eastAsia="Calibri"/>
          <w:b w:val="0"/>
          <w:i/>
          <w:sz w:val="22"/>
        </w:rPr>
        <w:t>This environment is only for testing.</w:t>
      </w:r>
    </w:p>
    <w:p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40"/>
        </w:rPr>
        <w:t>Getting started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Sign in, find Home, and know which buttons appear for you.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Sign in (employees)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Open the DigiLog address in the browser.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On the marketing page, click </w:t>
      </w:r>
      <w:r>
        <w:rPr>
          <w:rFonts w:ascii="Calibri" w:hAnsi="Calibri" w:eastAsia="Calibri"/>
          <w:b/>
          <w:i w:val="0"/>
          <w:color w:val="1E3A5F"/>
          <w:sz w:val="22"/>
        </w:rPr>
        <w:t>Log in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Choose </w:t>
      </w:r>
      <w:r>
        <w:rPr>
          <w:rFonts w:ascii="Calibri" w:hAnsi="Calibri" w:eastAsia="Calibri"/>
          <w:b/>
          <w:i w:val="0"/>
          <w:color w:val="1E3A5F"/>
          <w:sz w:val="22"/>
        </w:rPr>
        <w:t>Sign in with Microsoft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Sign in with Google</w:t>
      </w:r>
      <w:r>
        <w:rPr>
          <w:rFonts w:ascii="Calibri" w:hAnsi="Calibri" w:eastAsia="Calibri"/>
          <w:b w:val="0"/>
          <w:i w:val="0"/>
          <w:sz w:val="22"/>
        </w:rPr>
        <w:t xml:space="preserve">, or open </w:t>
      </w:r>
      <w:r>
        <w:rPr>
          <w:rFonts w:ascii="Calibri" w:hAnsi="Calibri" w:eastAsia="Calibri"/>
          <w:b/>
          <w:i w:val="0"/>
          <w:color w:val="1E3A5F"/>
          <w:sz w:val="22"/>
        </w:rPr>
        <w:t>Sign in with credentials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For credentials, enter </w:t>
      </w:r>
      <w:r>
        <w:rPr>
          <w:rFonts w:ascii="Calibri" w:hAnsi="Calibri" w:eastAsia="Calibri"/>
          <w:b/>
          <w:i w:val="0"/>
          <w:color w:val="1E3A5F"/>
          <w:sz w:val="22"/>
        </w:rPr>
        <w:t>Username or corporate email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1E3A5F"/>
          <w:sz w:val="22"/>
        </w:rPr>
        <w:t>Security key phrase / password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1E3A5F"/>
          <w:sz w:val="22"/>
        </w:rPr>
        <w:t>Sign In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You land on </w:t>
      </w:r>
      <w:r>
        <w:rPr>
          <w:rFonts w:ascii="Calibri" w:hAnsi="Calibri" w:eastAsia="Calibri"/>
          <w:b/>
          <w:i w:val="0"/>
          <w:color w:val="1E3A5F"/>
          <w:sz w:val="22"/>
        </w:rPr>
        <w:t>Home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onsolas" w:hAnsi="Consolas" w:eastAsia="Consolas"/>
          <w:b w:val="0"/>
          <w:i w:val="0"/>
          <w:color w:val="0F766E"/>
          <w:sz w:val="20"/>
        </w:rPr>
        <w:t>Hello, {your first name}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01.png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login-modal — Employee login. Highlight: SSO Portal title, Microsoft, Google, and Sign in with credentials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Forgot?</w:t>
      </w:r>
      <w:r>
        <w:rPr>
          <w:rFonts w:ascii="Calibri" w:hAnsi="Calibri" w:eastAsia="Calibri"/>
          <w:b w:val="0"/>
          <w:i w:val="0"/>
          <w:sz w:val="22"/>
        </w:rPr>
        <w:t xml:space="preserve"> shows: </w:t>
      </w:r>
      <w:r>
        <w:rPr>
          <w:rFonts w:ascii="Calibri" w:hAnsi="Calibri" w:eastAsia="Calibri"/>
          <w:b w:val="0"/>
          <w:i/>
          <w:sz w:val="22"/>
        </w:rPr>
        <w:t>Contact your IT administrator for password reset.</w:t>
      </w:r>
      <w:r>
        <w:rPr>
          <w:rFonts w:ascii="Calibri" w:hAnsi="Calibri" w:eastAsia="Calibri"/>
          <w:b w:val="0"/>
          <w:i w:val="0"/>
          <w:sz w:val="22"/>
        </w:rPr>
        <w:t xml:space="preserve"> There is no self-reset screen.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If your account is admin-only, the employee page shows: </w:t>
      </w:r>
      <w:r>
        <w:rPr>
          <w:rFonts w:ascii="Calibri" w:hAnsi="Calibri" w:eastAsia="Calibri"/>
          <w:b w:val="0"/>
          <w:i/>
          <w:sz w:val="22"/>
        </w:rPr>
        <w:t>You do not have permission to sign in on this page.</w:t>
      </w:r>
      <w:r>
        <w:rPr>
          <w:rFonts w:ascii="Calibri" w:hAnsi="Calibri" w:eastAsia="Calibri"/>
          <w:b w:val="0"/>
          <w:i w:val="0"/>
          <w:sz w:val="22"/>
        </w:rPr>
        <w:t xml:space="preserve"> Use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/admin/login</w:t>
      </w:r>
      <w:r>
        <w:rPr>
          <w:rFonts w:ascii="Calibri" w:hAnsi="Calibri" w:eastAsia="Calibri"/>
          <w:b w:val="0"/>
          <w:i w:val="0"/>
          <w:sz w:val="22"/>
        </w:rPr>
        <w:t xml:space="preserve"> instead.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If your account is inactive: </w:t>
      </w:r>
      <w:r>
        <w:rPr>
          <w:rFonts w:ascii="Calibri" w:hAnsi="Calibri" w:eastAsia="Calibri"/>
          <w:b w:val="0"/>
          <w:i/>
          <w:sz w:val="22"/>
        </w:rPr>
        <w:t>Your account is deactivated. Contact your administrator.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If you have no app access: </w:t>
      </w:r>
      <w:r>
        <w:rPr>
          <w:rFonts w:ascii="Calibri" w:hAnsi="Calibri" w:eastAsia="Calibri"/>
          <w:b w:val="0"/>
          <w:i/>
          <w:sz w:val="22"/>
        </w:rPr>
        <w:t>You do not have access to use this application. Please contact the administrator.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Sign in (administrators)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Open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/admin/login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Enter </w:t>
      </w:r>
      <w:r>
        <w:rPr>
          <w:rFonts w:ascii="Calibri" w:hAnsi="Calibri" w:eastAsia="Calibri"/>
          <w:b/>
          <w:i w:val="0"/>
          <w:color w:val="1E3A5F"/>
          <w:sz w:val="22"/>
        </w:rPr>
        <w:t>Email address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1E3A5F"/>
          <w:sz w:val="22"/>
        </w:rPr>
        <w:t>Password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1E3A5F"/>
          <w:sz w:val="22"/>
        </w:rPr>
        <w:t>Sign In as Admin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You land on </w:t>
      </w:r>
      <w:r>
        <w:rPr>
          <w:rFonts w:ascii="Calibri" w:hAnsi="Calibri" w:eastAsia="Calibri"/>
          <w:b/>
          <w:i w:val="0"/>
          <w:color w:val="1E3A5F"/>
          <w:sz w:val="22"/>
        </w:rPr>
        <w:t>Config</w:t>
      </w:r>
      <w:r>
        <w:rPr>
          <w:rFonts w:ascii="Calibri" w:hAnsi="Calibri" w:eastAsia="Calibri"/>
          <w:b w:val="0"/>
          <w:i w:val="0"/>
          <w:sz w:val="22"/>
        </w:rPr>
        <w:t xml:space="preserve"> → Employees.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01.png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admin-login — Administrator sign-in. Highlight: Email, Password, Sign In as Admin, Back to employee login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Home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Home is a picker, not a form.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Card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Button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Opens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Forms Hub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Open Forms Hub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Operation forms and equipment history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BI Control Tower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Open BI Control Tower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The eight dashboards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If neither card is assigned you see </w:t>
      </w:r>
      <w:r>
        <w:rPr>
          <w:rFonts w:ascii="Calibri" w:hAnsi="Calibri" w:eastAsia="Calibri"/>
          <w:b/>
          <w:i w:val="0"/>
          <w:color w:val="1E3A5F"/>
          <w:sz w:val="22"/>
        </w:rPr>
        <w:t>No homepage destinations assigned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01.png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home — Home with both cards. Highlight: Hello greeting, Forms Hub card, BI Control Tower card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Navigation bar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Items appear only when you have access.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Button</w:t>
            </w:r>
          </w:p>
        </w:tc>
        <w:tc>
          <w:tcPr>
            <w:tcW w:type="dxa" w:w="487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it is for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Home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Back to the two cards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Maintenance Notes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Short maintenance notes (Sugar House, Power Plant, Production House staff)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Approvals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HOD inbox for forms, equipment history, and notes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Data Upload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Workbooks that feed some dashboards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Config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Administrators only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Bell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Notifications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Avatar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Your profile photo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Logout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Sign out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On a phone, open the menu (hamburger) for the same items.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01.png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navbar — Desktop navbar. Highlight: Home and any gated items for this user, bell, avatar, Logout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What you can see (roles)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DigiLog hides screens you are not assigned.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Gate</w:t>
            </w:r>
          </w:p>
        </w:tc>
        <w:tc>
          <w:tcPr>
            <w:tcW w:type="dxa" w:w="487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it controls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Homepage cards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Forms Hub and/or BI Control Tower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App and form mapping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Which Forms Hub cards and which forms you can open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View only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Yellow banner: </w:t>
            </w:r>
            <w:r>
              <w:rPr>
                <w:rFonts w:ascii="Calibri" w:hAnsi="Calibri" w:eastAsia="Calibri"/>
                <w:b w:val="0"/>
                <w:i/>
                <w:sz w:val="20"/>
              </w:rPr>
              <w:t>View only — you can see this data but cannot submit or edit.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Employee category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Maintenance Notes plant: Sugar / Engineering → Sugar House; Power → Power Plant; Production → Production House. Distillery category does </w:t>
            </w:r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not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open Notes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HOD assignment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Approvals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in the navbar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 Upload grant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Grower Intelligence, Management Dashboard, and/or Milling Operations tabs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Locked-card manage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Rename / move / delete imported equipment cards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Tip.</w:t>
      </w:r>
      <w:r>
        <w:rPr>
          <w:rFonts w:ascii="Calibri" w:hAnsi="Calibri" w:eastAsia="Calibri"/>
          <w:b w:val="0"/>
          <w:i w:val="0"/>
          <w:sz w:val="22"/>
        </w:rPr>
        <w:t xml:space="preserve"> If a card is missing, ask an administrator to assign it. Do not use a colleague’s login.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Supported devices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Use a current desktop browser for forms and dashboards. Phones work for Home, Approvals, and Notes.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 xml:space="preserve"> official supported browsers for the plant.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Config (administrators only)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Config</w:t>
      </w:r>
      <w:r>
        <w:rPr>
          <w:rFonts w:ascii="Calibri" w:hAnsi="Calibri" w:eastAsia="Calibri"/>
          <w:b w:val="0"/>
          <w:i w:val="0"/>
          <w:sz w:val="22"/>
        </w:rPr>
        <w:t xml:space="preserve"> is not a plant-floor module. Use it to assign employees, seasons, HODs, and dashboard constants. Daily operators do not need this chapter.</w:t>
      </w:r>
    </w:p>
    <w:p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40"/>
        </w:rPr>
        <w:t>Module 1: Operation Form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What it is and who uses it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Operation Form is every daily logbook and sampling sheet in </w:t>
      </w:r>
      <w:r>
        <w:rPr>
          <w:rFonts w:ascii="Calibri" w:hAnsi="Calibri" w:eastAsia="Calibri"/>
          <w:b/>
          <w:i w:val="0"/>
          <w:color w:val="1E3A5F"/>
          <w:sz w:val="22"/>
        </w:rPr>
        <w:t>Forms Hub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Operations forms</w:t>
      </w:r>
      <w:r>
        <w:rPr>
          <w:rFonts w:ascii="Calibri" w:hAnsi="Calibri" w:eastAsia="Calibri"/>
          <w:b w:val="0"/>
          <w:i w:val="0"/>
          <w:sz w:val="22"/>
        </w:rPr>
        <w:t>. Mill, lab, power, distillery, EHS, production, and Brix teams each fill the sheets for their area. You only see the apps an administrator assigned to you.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When to fill it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Fill during the shift, for the </w:t>
      </w:r>
      <w:r>
        <w:rPr>
          <w:rFonts w:ascii="Calibri" w:hAnsi="Calibri" w:eastAsia="Calibri"/>
          <w:b/>
          <w:i w:val="0"/>
          <w:color w:val="1E3A5F"/>
          <w:sz w:val="22"/>
        </w:rPr>
        <w:t>Report Date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1E3A5F"/>
          <w:sz w:val="22"/>
        </w:rPr>
        <w:t>Shift</w:t>
      </w:r>
      <w:r>
        <w:rPr>
          <w:rFonts w:ascii="Calibri" w:hAnsi="Calibri" w:eastAsia="Calibri"/>
          <w:b w:val="0"/>
          <w:i w:val="0"/>
          <w:sz w:val="22"/>
        </w:rPr>
        <w:t xml:space="preserve"> you are working. Most mill, lab, and power sheets use shifts </w:t>
      </w:r>
      <w:r>
        <w:rPr>
          <w:rFonts w:ascii="Calibri" w:hAnsi="Calibri" w:eastAsia="Calibri"/>
          <w:b/>
          <w:i w:val="0"/>
          <w:color w:val="1E3A5F"/>
          <w:sz w:val="22"/>
        </w:rPr>
        <w:t>A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B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C</w:t>
      </w:r>
      <w:r>
        <w:rPr>
          <w:rFonts w:ascii="Calibri" w:hAnsi="Calibri" w:eastAsia="Calibri"/>
          <w:b w:val="0"/>
          <w:i w:val="0"/>
          <w:sz w:val="22"/>
        </w:rPr>
        <w:t xml:space="preserve">. Production chemist sheets use </w:t>
      </w:r>
      <w:r>
        <w:rPr>
          <w:rFonts w:ascii="Calibri" w:hAnsi="Calibri" w:eastAsia="Calibri"/>
          <w:b/>
          <w:i w:val="0"/>
          <w:color w:val="1E3A5F"/>
          <w:sz w:val="22"/>
        </w:rPr>
        <w:t>8–4 / 4–12 / 12–8</w:t>
      </w:r>
      <w:r>
        <w:rPr>
          <w:rFonts w:ascii="Calibri" w:hAnsi="Calibri" w:eastAsia="Calibri"/>
          <w:b w:val="0"/>
          <w:i w:val="0"/>
          <w:sz w:val="22"/>
        </w:rPr>
        <w:t xml:space="preserve">. Exact handover time is plant SOP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EHS water sheets and Distillery Operations are typically </w:t>
      </w:r>
      <w:r>
        <w:rPr>
          <w:rFonts w:ascii="Calibri" w:hAnsi="Calibri" w:eastAsia="Calibri"/>
          <w:b/>
          <w:i w:val="0"/>
          <w:color w:val="1E3A5F"/>
          <w:sz w:val="22"/>
        </w:rPr>
        <w:t>daily</w:t>
      </w:r>
      <w:r>
        <w:rPr>
          <w:rFonts w:ascii="Calibri" w:hAnsi="Calibri" w:eastAsia="Calibri"/>
          <w:b w:val="0"/>
          <w:i w:val="0"/>
          <w:sz w:val="22"/>
        </w:rPr>
        <w:t>. Accident / near miss is filled when an event happens.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Step-by-step: filling any form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Home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Open Forms Hub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In </w:t>
      </w:r>
      <w:r>
        <w:rPr>
          <w:rFonts w:ascii="Calibri" w:hAnsi="Calibri" w:eastAsia="Calibri"/>
          <w:b/>
          <w:i w:val="0"/>
          <w:color w:val="1E3A5F"/>
          <w:sz w:val="22"/>
        </w:rPr>
        <w:t>Operations forms</w:t>
      </w:r>
      <w:r>
        <w:rPr>
          <w:rFonts w:ascii="Calibri" w:hAnsi="Calibri" w:eastAsia="Calibri"/>
          <w:b w:val="0"/>
          <w:i w:val="0"/>
          <w:sz w:val="22"/>
        </w:rPr>
        <w:t xml:space="preserve">, open the app (for example </w:t>
      </w:r>
      <w:r>
        <w:rPr>
          <w:rFonts w:ascii="Calibri" w:hAnsi="Calibri" w:eastAsia="Calibri"/>
          <w:b/>
          <w:i w:val="0"/>
          <w:color w:val="1E3A5F"/>
          <w:sz w:val="22"/>
        </w:rPr>
        <w:t>Lab Logbook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On the form row, click </w:t>
      </w:r>
      <w:r>
        <w:rPr>
          <w:rFonts w:ascii="Calibri" w:hAnsi="Calibri" w:eastAsia="Calibri"/>
          <w:b/>
          <w:i w:val="0"/>
          <w:color w:val="1E3A5F"/>
          <w:sz w:val="22"/>
        </w:rPr>
        <w:t>Open Form</w:t>
      </w:r>
      <w:r>
        <w:rPr>
          <w:rFonts w:ascii="Calibri" w:hAnsi="Calibri" w:eastAsia="Calibri"/>
          <w:b w:val="0"/>
          <w:i w:val="0"/>
          <w:sz w:val="22"/>
        </w:rPr>
        <w:t xml:space="preserve"> (phone: </w:t>
      </w:r>
      <w:r>
        <w:rPr>
          <w:rFonts w:ascii="Calibri" w:hAnsi="Calibri" w:eastAsia="Calibri"/>
          <w:b/>
          <w:i w:val="0"/>
          <w:color w:val="1E3A5F"/>
          <w:sz w:val="22"/>
        </w:rPr>
        <w:t>Open Digital Form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Set </w:t>
      </w:r>
      <w:r>
        <w:rPr>
          <w:rFonts w:ascii="Calibri" w:hAnsi="Calibri" w:eastAsia="Calibri"/>
          <w:b/>
          <w:i w:val="0"/>
          <w:color w:val="1E3A5F"/>
          <w:sz w:val="22"/>
        </w:rPr>
        <w:t>Report Date</w:t>
      </w:r>
      <w:r>
        <w:rPr>
          <w:rFonts w:ascii="Calibri" w:hAnsi="Calibri" w:eastAsia="Calibri"/>
          <w:b w:val="0"/>
          <w:i w:val="0"/>
          <w:sz w:val="22"/>
        </w:rPr>
        <w:t xml:space="preserve"> (or </w:t>
      </w:r>
      <w:r>
        <w:rPr>
          <w:rFonts w:ascii="Calibri" w:hAnsi="Calibri" w:eastAsia="Calibri"/>
          <w:b/>
          <w:i w:val="0"/>
          <w:color w:val="1E3A5F"/>
          <w:sz w:val="22"/>
        </w:rPr>
        <w:t>Sampling Date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alibri" w:hAnsi="Calibri" w:eastAsia="Calibri"/>
          <w:b/>
          <w:i w:val="0"/>
          <w:color w:val="1E3A5F"/>
          <w:sz w:val="22"/>
        </w:rPr>
        <w:t>Operation Date</w:t>
      </w:r>
      <w:r>
        <w:rPr>
          <w:rFonts w:ascii="Calibri" w:hAnsi="Calibri" w:eastAsia="Calibri"/>
          <w:b w:val="0"/>
          <w:i w:val="0"/>
          <w:sz w:val="22"/>
        </w:rPr>
        <w:t xml:space="preserve">) and </w:t>
      </w:r>
      <w:r>
        <w:rPr>
          <w:rFonts w:ascii="Calibri" w:hAnsi="Calibri" w:eastAsia="Calibri"/>
          <w:b/>
          <w:i w:val="0"/>
          <w:color w:val="1E3A5F"/>
          <w:sz w:val="22"/>
        </w:rPr>
        <w:t>Shift</w:t>
      </w:r>
      <w:r>
        <w:rPr>
          <w:rFonts w:ascii="Calibri" w:hAnsi="Calibri" w:eastAsia="Calibri"/>
          <w:b w:val="0"/>
          <w:i w:val="0"/>
          <w:sz w:val="22"/>
        </w:rPr>
        <w:t xml:space="preserve"> where asked.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Fill the sections for this shift. Leave a box empty only if that reading was not taken.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1E3A5F"/>
          <w:sz w:val="22"/>
        </w:rPr>
        <w:t>Submit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Read </w:t>
      </w:r>
      <w:r>
        <w:rPr>
          <w:rFonts w:ascii="Calibri" w:hAnsi="Calibri" w:eastAsia="Calibri"/>
          <w:b/>
          <w:i w:val="0"/>
          <w:color w:val="1E3A5F"/>
          <w:sz w:val="22"/>
        </w:rPr>
        <w:t>Confirmation Policy Notice</w:t>
      </w:r>
      <w:r>
        <w:rPr>
          <w:rFonts w:ascii="Calibri" w:hAnsi="Calibri" w:eastAsia="Calibri"/>
          <w:b w:val="0"/>
          <w:i w:val="0"/>
          <w:sz w:val="22"/>
        </w:rPr>
        <w:t xml:space="preserve">. Click </w:t>
      </w:r>
      <w:r>
        <w:rPr>
          <w:rFonts w:ascii="Calibri" w:hAnsi="Calibri" w:eastAsia="Calibri"/>
          <w:b/>
          <w:i w:val="0"/>
          <w:color w:val="1E3A5F"/>
          <w:sz w:val="22"/>
        </w:rPr>
        <w:t>Confirm &amp; Commit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If Forms Approval is on for that sheet, wait for the HOD. If the HOD sends it back, open the form again, correct it, and submit.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02.png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forms-hub — Forms Hub Operations forms. Highlight: section title Operations forms and the app cards</w:t>
            </w:r>
          </w:p>
        </w:tc>
      </w:tr>
    </w:tbl>
    <w:p>
      <w:pPr>
        <w:spacing w:before="0" w:after="200" w:lineRule="auto" w:line="259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02.png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app-detail — Available Forms table. Highlight: Open Form, View Data, CSV</w:t>
            </w:r>
          </w:p>
        </w:tc>
      </w:tr>
    </w:tbl>
    <w:p>
      <w:pPr>
        <w:spacing w:before="0" w:after="200" w:lineRule="auto" w:line="259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02.png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review-modal — Confirmation Policy Notice. Highlight: Confirm &amp; Commit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View Data</w:t>
      </w:r>
      <w:r>
        <w:rPr>
          <w:rFonts w:ascii="Calibri" w:hAnsi="Calibri" w:eastAsia="Calibri"/>
          <w:b w:val="0"/>
          <w:i w:val="0"/>
          <w:sz w:val="22"/>
        </w:rPr>
        <w:t xml:space="preserve"> shows past rows. </w:t>
      </w:r>
      <w:r>
        <w:rPr>
          <w:rFonts w:ascii="Calibri" w:hAnsi="Calibri" w:eastAsia="Calibri"/>
          <w:b/>
          <w:i w:val="0"/>
          <w:color w:val="1E3A5F"/>
          <w:sz w:val="22"/>
        </w:rPr>
        <w:t>CSV</w:t>
      </w:r>
      <w:r>
        <w:rPr>
          <w:rFonts w:ascii="Calibri" w:hAnsi="Calibri" w:eastAsia="Calibri"/>
          <w:b w:val="0"/>
          <w:i w:val="0"/>
          <w:sz w:val="22"/>
        </w:rPr>
        <w:t xml:space="preserve"> (phone: </w:t>
      </w:r>
      <w:r>
        <w:rPr>
          <w:rFonts w:ascii="Calibri" w:hAnsi="Calibri" w:eastAsia="Calibri"/>
          <w:b/>
          <w:i w:val="0"/>
          <w:color w:val="1E3A5F"/>
          <w:sz w:val="22"/>
        </w:rPr>
        <w:t>Excel Download</w:t>
      </w:r>
      <w:r>
        <w:rPr>
          <w:rFonts w:ascii="Calibri" w:hAnsi="Calibri" w:eastAsia="Calibri"/>
          <w:b w:val="0"/>
          <w:i w:val="0"/>
          <w:sz w:val="22"/>
        </w:rPr>
        <w:t>) downloads them.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Note.</w:t>
      </w:r>
      <w:r>
        <w:rPr>
          <w:rFonts w:ascii="Calibri" w:hAnsi="Calibri" w:eastAsia="Calibri"/>
          <w:b w:val="0"/>
          <w:i w:val="0"/>
          <w:sz w:val="22"/>
        </w:rPr>
        <w:t xml:space="preserve"> View-only accounts see: </w:t>
      </w:r>
      <w:r>
        <w:rPr>
          <w:rFonts w:ascii="Calibri" w:hAnsi="Calibri" w:eastAsia="Calibri"/>
          <w:b w:val="0"/>
          <w:i/>
          <w:sz w:val="22"/>
        </w:rPr>
        <w:t>View only — you can see this data but cannot submit or edit.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Forms in this module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Form (on screen)</w:t>
            </w:r>
          </w:p>
        </w:tc>
        <w:tc>
          <w:tcPr>
            <w:tcW w:type="dxa" w:w="2436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App</w:t>
            </w:r>
          </w:p>
        </w:tc>
        <w:tc>
          <w:tcPr>
            <w:tcW w:type="dxa" w:w="2436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When</w:t>
            </w:r>
          </w:p>
        </w:tc>
        <w:tc>
          <w:tcPr>
            <w:tcW w:type="dxa" w:w="2436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Where the data goes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Equipment Temperature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 Logbook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Each mill shift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Milling Operations dashboard</w:t>
            </w:r>
          </w:p>
        </w:tc>
      </w:tr>
      <w:tr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Shredder and OTG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 Logbook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Each mill shift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Milling Operations dashboard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Lube Pressure and Roller Temp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 Logbook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Each mill shift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Milling Operations dashboard</w:t>
            </w:r>
          </w:p>
        </w:tc>
      </w:tr>
      <w:tr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 Stoppages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 Logbook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When the mill stops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Milling Operations — Mill Outage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DS Logbook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Lab Logbook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Each lab shift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Management Overview (Pol in Cane and mill/sugar gaps)</w:t>
            </w:r>
          </w:p>
        </w:tc>
      </w:tr>
      <w:tr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RS Logbook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Lab Logbook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Each lab shift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Management Overview (gaps)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Operations Logbook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Lab Logbook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Each lab shift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Management Overview (yard balance and mill/sugar gaps)</w:t>
            </w:r>
          </w:p>
        </w:tc>
      </w:tr>
      <w:tr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Special Analysis Logbook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Lab Logbook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When special samples run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on a BI dashboard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Syrup Logbook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Lab Logbook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When syrup is logged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on a BI dashboard</w:t>
            </w:r>
          </w:p>
        </w:tc>
      </w:tr>
      <w:tr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Stoppage Logbook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Lab Logbook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Lab/process stoppages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on a BI dashboard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 Details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 Logbook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Each power shift / day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 Plant Operations and Management Overview</w:t>
            </w:r>
          </w:p>
        </w:tc>
      </w:tr>
      <w:tr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Steam Details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 Logbook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Each power shift / day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 Plant Operations and Management Overview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Stoppage Details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 Logbook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When a power stoppage occurs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 Plant Operations — Outage</w:t>
            </w:r>
          </w:p>
        </w:tc>
      </w:tr>
      <w:tr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Distillery Operations Form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Distillery Operations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Daily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Distillery Operations dashboard and Management Overview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Accident Report / Near Miss Report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EHS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When an event occurs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on a BI dashboard</w:t>
            </w:r>
          </w:p>
        </w:tc>
      </w:tr>
      <w:tr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Water Dashboard — Ground Water Abstraction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EHS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Daily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on a BI dashboard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Water Dashboard — ETP Working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EHS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Daily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on a BI dashboard</w:t>
            </w:r>
          </w:p>
        </w:tc>
      </w:tr>
      <w:tr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Water Dashboard — CPU Water Recycle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EHS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Daily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on a BI dashboard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Daily Safety Toolbox Talk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EHS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Toolbox talk session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on a BI dashboard</w:t>
            </w:r>
          </w:p>
        </w:tc>
      </w:tr>
      <w:tr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Shift Chemist Job Log Book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Production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Each chemist shift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on a BI dashboard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A-Centrifugal Machine Stoppage Log Book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Production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When machines stop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on a BI dashboard</w:t>
            </w:r>
          </w:p>
        </w:tc>
      </w:tr>
      <w:tr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Pan Log Book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Production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Each pan strike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on a BI dashboard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Decanter Log Book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Production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Hourly slots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on a BI dashboard</w:t>
            </w:r>
          </w:p>
        </w:tc>
      </w:tr>
      <w:tr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Clarification Log Book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Production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Hourly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Not on a BI dashboard</w:t>
            </w:r>
          </w:p>
        </w:tc>
      </w:tr>
      <w:tr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Field Brix Sampling Form 23-24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Brix Sampling Forms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Field sampling round</w:t>
            </w:r>
          </w:p>
        </w:tc>
        <w:tc>
          <w:tcPr>
            <w:tcW w:type="dxa" w:w="243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Quality — Field Sampling</w:t>
            </w:r>
          </w:p>
        </w:tc>
      </w:tr>
      <w:tr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Yard Brix Sampling Form 23-24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Brix Sampling Forms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Yard sampling</w:t>
            </w:r>
          </w:p>
        </w:tc>
        <w:tc>
          <w:tcPr>
            <w:tcW w:type="dxa" w:w="2436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Quality — Yard Sampling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Hub titles may show </w:t>
      </w:r>
      <w:r>
        <w:rPr>
          <w:rFonts w:ascii="Calibri" w:hAnsi="Calibri" w:eastAsia="Calibri"/>
          <w:b/>
          <w:i w:val="0"/>
          <w:color w:val="1E3A5F"/>
          <w:sz w:val="22"/>
        </w:rPr>
        <w:t>GSMA</w:t>
      </w:r>
      <w:r>
        <w:rPr>
          <w:rFonts w:ascii="Calibri" w:hAnsi="Calibri" w:eastAsia="Calibri"/>
          <w:b w:val="0"/>
          <w:i w:val="0"/>
          <w:sz w:val="22"/>
        </w:rPr>
        <w:t xml:space="preserve"> on Field/Yard Brix in some lists. On the form they appear without that prefix.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Field guide — header (most mill / lab / power sheets)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Mandatory?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Valid range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Report Date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Calendar day of the readings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Yes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Working day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24-10-2026</w:t>
            </w:r>
          </w:p>
        </w:tc>
      </w:tr>
      <w:tr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Shift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Shift code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 / B / C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Yes on mill and lab sheets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A, B, or C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</w:t>
            </w:r>
          </w:p>
        </w:tc>
      </w:tr>
      <w:tr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Sampling Time / Time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Clock time of the sample or round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Time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 on most sheets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24-hour clock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08:00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If Date or Shift is missing, DigiLog shows </w:t>
      </w:r>
      <w:r>
        <w:rPr>
          <w:rFonts w:ascii="Calibri" w:hAnsi="Calibri" w:eastAsia="Calibri"/>
          <w:b w:val="0"/>
          <w:i/>
          <w:sz w:val="22"/>
        </w:rPr>
        <w:t>Date and Shift are required.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Field guide — Operations Logbook (Lab Logbook)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Who: lab / process chemist. When: each shift.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Mandatory?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Valid range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Yard Balance (Qtls)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waiting in the factory yard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Qtls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12500</w:t>
            </w:r>
          </w:p>
        </w:tc>
      </w:tr>
      <w:tr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Crushing (Qtls)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crushed this entry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Qtls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18000</w:t>
            </w:r>
          </w:p>
        </w:tc>
      </w:tr>
      <w:tr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Imbibition Water (Qtls)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Imbibition water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Qtls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4500</w:t>
            </w:r>
          </w:p>
        </w:tc>
      </w:tr>
      <w:tr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Imbibition Temperature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Imbibition water temperature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°C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72</w:t>
            </w:r>
          </w:p>
        </w:tc>
      </w:tr>
      <w:tr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Mixed Juice DS / RS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Mixed juice made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Qtls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16000</w:t>
            </w:r>
          </w:p>
        </w:tc>
      </w:tr>
      <w:tr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Molasses Output DS / RS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Molasses made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as on form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Filter Cake DS / RS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Filter cake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as on form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Sugar grades DS-L31 / M31 / S and RS-L / M / S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Quantity, mesh, bagging temperature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Qtls / mesh / °C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P20 / P30 / P40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Further sugar grades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Qtls / °C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FBD / Hopper / RSD temps and moisture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Dryer and hopper readings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°C / %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200" w:lineRule="auto" w:line="259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02.png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ops-logbook — Operations Logbook. Highlight: Report Date, Shift, Yard Balance, Crushing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Where this data goes:</w:t>
      </w:r>
      <w:r>
        <w:rPr>
          <w:rFonts w:ascii="Calibri" w:hAnsi="Calibri" w:eastAsia="Calibri"/>
          <w:b w:val="0"/>
          <w:i w:val="0"/>
          <w:sz w:val="22"/>
        </w:rPr>
        <w:t xml:space="preserve"> Management Overview (Cane yard balance when the DMR workbook has no 8 AM figure; mill/sugar gaps).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Field guide — DS Logbook (Lab Logbook)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Who: lab. When: each shift. Mode of Operation: </w:t>
      </w:r>
      <w:r>
        <w:rPr>
          <w:rFonts w:ascii="Calibri" w:hAnsi="Calibri" w:eastAsia="Calibri"/>
          <w:b/>
          <w:i w:val="0"/>
          <w:color w:val="1E3A5F"/>
          <w:sz w:val="22"/>
        </w:rPr>
        <w:t>B Heavy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1E3A5F"/>
          <w:sz w:val="22"/>
        </w:rPr>
        <w:t>C Heavy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Enter </w:t>
      </w:r>
      <w:r>
        <w:rPr>
          <w:rFonts w:ascii="Calibri" w:hAnsi="Calibri" w:eastAsia="Calibri"/>
          <w:b/>
          <w:i w:val="0"/>
          <w:color w:val="1E3A5F"/>
          <w:sz w:val="22"/>
        </w:rPr>
        <w:t>Pol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1E3A5F"/>
          <w:sz w:val="22"/>
        </w:rPr>
        <w:t>Brix</w:t>
      </w:r>
      <w:r>
        <w:rPr>
          <w:rFonts w:ascii="Calibri" w:hAnsi="Calibri" w:eastAsia="Calibri"/>
          <w:b w:val="0"/>
          <w:i w:val="0"/>
          <w:sz w:val="22"/>
        </w:rPr>
        <w:t xml:space="preserve"> for juices, massecuite, and molasses (Primary Juice, Mixed Juice, Last Mill Juice, Clear Juice, syrups, A/B/C massecuite, molasses grades, Final Molasses). Also Bagasse Pol, Bagasse Moisture, Filter Cake Pol, Decanter Mud Pol, Mill Drain Pol, Boiling House Drain Pol.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Mandatory?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Valid range</w:t>
            </w:r>
          </w:p>
        </w:tc>
        <w:tc>
          <w:tcPr>
            <w:tcW w:type="dxa" w:w="1624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Primary Juice Pol / Brix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First mill juice quality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Pol / Brix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Mixed Juice Pol / Brix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Mixed juice quality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Pol / Brix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Bagasse Pol / Moisture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Sugar left in bagasse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%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Final Molasses Pol / Brix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Final molasses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Pol / Brix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</w:p>
        </w:tc>
        <w:tc>
          <w:tcPr>
            <w:tcW w:type="dxa" w:w="1624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200" w:lineRule="auto" w:line="259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02.png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ds-logbook — DS Logbook. Highlight: Date, Shift, Mode of Operation, Pol and Brix columns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Where this data goes:</w:t>
      </w:r>
      <w:r>
        <w:rPr>
          <w:rFonts w:ascii="Calibri" w:hAnsi="Calibri" w:eastAsia="Calibri"/>
          <w:b w:val="0"/>
          <w:i w:val="0"/>
          <w:sz w:val="22"/>
        </w:rPr>
        <w:t xml:space="preserve"> Management Overview — </w:t>
      </w:r>
      <w:r>
        <w:rPr>
          <w:rFonts w:ascii="Calibri" w:hAnsi="Calibri" w:eastAsia="Calibri"/>
          <w:b/>
          <w:i w:val="0"/>
          <w:color w:val="1E3A5F"/>
          <w:sz w:val="22"/>
        </w:rPr>
        <w:t>Pol in Cane %</w:t>
      </w:r>
      <w:r>
        <w:rPr>
          <w:rFonts w:ascii="Calibri" w:hAnsi="Calibri" w:eastAsia="Calibri"/>
          <w:b w:val="0"/>
          <w:i w:val="0"/>
          <w:sz w:val="22"/>
        </w:rPr>
        <w:t>, and mill/sugar cells when DMR is empty.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Mill Logbook (four sheets)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Equipment Temperature</w:t>
      </w:r>
      <w:r>
        <w:rPr>
          <w:rFonts w:ascii="Calibri" w:hAnsi="Calibri" w:eastAsia="Calibri"/>
          <w:b w:val="0"/>
          <w:i w:val="0"/>
          <w:sz w:val="22"/>
        </w:rPr>
        <w:t xml:space="preserve"> — motor and bearing temperatures (DE / NDE) for mill-side machines (Cane Kicker, Mill 0, and the other named equipment on the sheet).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Shredder and OTG</w:t>
      </w:r>
      <w:r>
        <w:rPr>
          <w:rFonts w:ascii="Calibri" w:hAnsi="Calibri" w:eastAsia="Calibri"/>
          <w:b w:val="0"/>
          <w:i w:val="0"/>
          <w:sz w:val="22"/>
        </w:rPr>
        <w:t xml:space="preserve"> — Shredder RHS/LHS motor, bearing, vibration; OTG bearing temperature Mills 1–4.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Lube Pressure and Roller Temp</w:t>
      </w:r>
      <w:r>
        <w:rPr>
          <w:rFonts w:ascii="Calibri" w:hAnsi="Calibri" w:eastAsia="Calibri"/>
          <w:b w:val="0"/>
          <w:i w:val="0"/>
          <w:sz w:val="22"/>
        </w:rPr>
        <w:t xml:space="preserve"> — lube pump pressure (</w:t>
      </w:r>
      <w:r>
        <w:rPr>
          <w:rFonts w:ascii="Calibri" w:hAnsi="Calibri" w:eastAsia="Calibri"/>
          <w:b/>
          <w:i w:val="0"/>
          <w:color w:val="1E3A5F"/>
          <w:sz w:val="22"/>
        </w:rPr>
        <w:t>Kg/Sq.Cm</w:t>
      </w:r>
      <w:r>
        <w:rPr>
          <w:rFonts w:ascii="Calibri" w:hAnsi="Calibri" w:eastAsia="Calibri"/>
          <w:b w:val="0"/>
          <w:i w:val="0"/>
          <w:sz w:val="22"/>
        </w:rPr>
        <w:t>) for ACC / MCC / Shredder / Mill 0; mill roller temperatures M0–M4.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Mill Stoppages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alibri" w:hAnsi="Calibri" w:eastAsia="Calibri"/>
          <w:b/>
          <w:i w:val="0"/>
          <w:color w:val="1E3A5F"/>
          <w:sz w:val="22"/>
        </w:rPr>
        <w:t>From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alibri" w:hAnsi="Calibri" w:eastAsia="Calibri"/>
          <w:b/>
          <w:i w:val="0"/>
          <w:color w:val="1E3A5F"/>
          <w:sz w:val="22"/>
        </w:rPr>
        <w:t>To</w:t>
      </w:r>
      <w:r>
        <w:rPr>
          <w:rFonts w:ascii="Calibri" w:hAnsi="Calibri" w:eastAsia="Calibri"/>
          <w:b w:val="0"/>
          <w:i w:val="0"/>
          <w:sz w:val="22"/>
        </w:rPr>
        <w:t>, Section, Machinery, Remark. Date, start, and end time are required.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02.png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mill-stoppages — Mill Stoppages. Highlight: From, To, Section, Remark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Where this data goes:</w:t>
      </w:r>
      <w:r>
        <w:rPr>
          <w:rFonts w:ascii="Calibri" w:hAnsi="Calibri" w:eastAsia="Calibri"/>
          <w:b w:val="0"/>
          <w:i w:val="0"/>
          <w:sz w:val="22"/>
        </w:rPr>
        <w:t xml:space="preserve"> Milling Operations dashboard. Equipment names on the dashboard come from Data Upload → Milling Operations mapping files.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Power Logbook (three sheets)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Power Details</w:t>
      </w:r>
      <w:r>
        <w:rPr>
          <w:rFonts w:ascii="Calibri" w:hAnsi="Calibri" w:eastAsia="Calibri"/>
          <w:b w:val="0"/>
          <w:i w:val="0"/>
          <w:sz w:val="22"/>
        </w:rPr>
        <w:t xml:space="preserve"> — Date required. Cane crushed (Qtls), bagasse, STG hours, power generation, import / export / sugar / cogen / distillery splits. </w:t>
      </w:r>
      <w:r>
        <w:rPr>
          <w:rFonts w:ascii="Calibri" w:hAnsi="Calibri" w:eastAsia="Calibri"/>
          <w:b/>
          <w:i w:val="0"/>
          <w:color w:val="1E3A5F"/>
          <w:sz w:val="22"/>
        </w:rPr>
        <w:t>General remarks</w:t>
      </w:r>
      <w:r>
        <w:rPr>
          <w:rFonts w:ascii="Calibri" w:hAnsi="Calibri" w:eastAsia="Calibri"/>
          <w:b w:val="0"/>
          <w:i w:val="0"/>
          <w:sz w:val="22"/>
        </w:rPr>
        <w:t xml:space="preserve"> is required.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Steam Details</w:t>
      </w:r>
      <w:r>
        <w:rPr>
          <w:rFonts w:ascii="Calibri" w:hAnsi="Calibri" w:eastAsia="Calibri"/>
          <w:b w:val="0"/>
          <w:i w:val="0"/>
          <w:sz w:val="22"/>
        </w:rPr>
        <w:t xml:space="preserve"> — 150 / 70 / 35 TPH steam raised and used, PRDS, fuel (firewood / bagasse MT), slop.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Stoppage Details</w:t>
      </w:r>
      <w:r>
        <w:rPr>
          <w:rFonts w:ascii="Calibri" w:hAnsi="Calibri" w:eastAsia="Calibri"/>
          <w:b w:val="0"/>
          <w:i w:val="0"/>
          <w:sz w:val="22"/>
        </w:rPr>
        <w:t xml:space="preserve"> — From / To, Section, Sub-section, Machinery, Category, remarks, optional photos.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Where this data goes:</w:t>
      </w:r>
      <w:r>
        <w:rPr>
          <w:rFonts w:ascii="Calibri" w:hAnsi="Calibri" w:eastAsia="Calibri"/>
          <w:b w:val="0"/>
          <w:i w:val="0"/>
          <w:sz w:val="22"/>
        </w:rPr>
        <w:t xml:space="preserve"> Power Plant Operations dashboard; power and steam cells on Management Overview.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Distillery Operations Form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Operation Date</w:t>
      </w:r>
      <w:r>
        <w:rPr>
          <w:rFonts w:ascii="Calibri" w:hAnsi="Calibri" w:eastAsia="Calibri"/>
          <w:b w:val="0"/>
          <w:i w:val="0"/>
          <w:sz w:val="22"/>
        </w:rPr>
        <w:t xml:space="preserve"> is required. Enter operation mode, syrup / molasses used (Qtls), wash distilled, TRS, alcohol %, ethanol made and stored. DigiLog calculates FS %, fermentation / distillation / overall efficiency, and recovery.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Where this data goes:</w:t>
      </w:r>
      <w:r>
        <w:rPr>
          <w:rFonts w:ascii="Calibri" w:hAnsi="Calibri" w:eastAsia="Calibri"/>
          <w:b w:val="0"/>
          <w:i w:val="0"/>
          <w:sz w:val="22"/>
        </w:rPr>
        <w:t xml:space="preserve"> Distillery Operations dashboard and the Distillery row on Management Overview.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02.png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distillery-ops — Distillery Operations Form. Highlight: Operation Date, syrup/molasses used, ethanol production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EHS, Production, and Brix (short)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EHS</w:t>
      </w:r>
      <w:r>
        <w:rPr>
          <w:rFonts w:ascii="Calibri" w:hAnsi="Calibri" w:eastAsia="Calibri"/>
          <w:b w:val="0"/>
          <w:i w:val="0"/>
          <w:sz w:val="22"/>
        </w:rPr>
        <w:t xml:space="preserve"> — accident / near miss (person, location, severity, photos); three water sheets (ground water, ETP, CPU). CPU outlet pH on the form is marked </w:t>
      </w:r>
      <w:r>
        <w:rPr>
          <w:rFonts w:ascii="Calibri" w:hAnsi="Calibri" w:eastAsia="Calibri"/>
          <w:b/>
          <w:i w:val="0"/>
          <w:color w:val="1E3A5F"/>
          <w:sz w:val="22"/>
        </w:rPr>
        <w:t>5.5–8.5</w:t>
      </w:r>
      <w:r>
        <w:rPr>
          <w:rFonts w:ascii="Calibri" w:hAnsi="Calibri" w:eastAsia="Calibri"/>
          <w:b w:val="0"/>
          <w:i w:val="0"/>
          <w:sz w:val="22"/>
        </w:rPr>
        <w:t>. Toolbox talk: date, shift, topic, attendees, photos.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Production</w:t>
      </w:r>
      <w:r>
        <w:rPr>
          <w:rFonts w:ascii="Calibri" w:hAnsi="Calibri" w:eastAsia="Calibri"/>
          <w:b w:val="0"/>
          <w:i w:val="0"/>
          <w:sz w:val="22"/>
        </w:rPr>
        <w:t xml:space="preserve"> — chemist job log (jobs done / to be done / sign); centrifugal stoppages; pan log (grade, strike, pan, purity/Brix); decanter (time slot, mud, load, torque); clarification (juice flow T/Hr, MOL dose, pH, temperatures). Sign-off fields on some sheets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 xml:space="preserve"> who must sign.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Brix — Field:</w:t>
      </w:r>
      <w:r>
        <w:rPr>
          <w:rFonts w:ascii="Calibri" w:hAnsi="Calibri" w:eastAsia="Calibri"/>
          <w:b w:val="0"/>
          <w:i w:val="0"/>
          <w:sz w:val="22"/>
        </w:rPr>
        <w:t xml:space="preserve"> Sampling Date, Name, Test Type, Grower, Village, Variety, Land, Soil, Crop Type, Field and Crop condition, Sampling Point, </w:t>
      </w:r>
      <w:r>
        <w:rPr>
          <w:rFonts w:ascii="Calibri" w:hAnsi="Calibri" w:eastAsia="Calibri"/>
          <w:b/>
          <w:i w:val="0"/>
          <w:color w:val="1E3A5F"/>
          <w:sz w:val="22"/>
        </w:rPr>
        <w:t>Bottom / Middle / Top Brix %</w:t>
      </w:r>
      <w:r>
        <w:rPr>
          <w:rFonts w:ascii="Calibri" w:hAnsi="Calibri" w:eastAsia="Calibri"/>
          <w:b w:val="0"/>
          <w:i w:val="0"/>
          <w:sz w:val="22"/>
        </w:rPr>
        <w:t xml:space="preserve"> are all required.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Brix — Yard:</w:t>
      </w:r>
      <w:r>
        <w:rPr>
          <w:rFonts w:ascii="Calibri" w:hAnsi="Calibri" w:eastAsia="Calibri"/>
          <w:b w:val="0"/>
          <w:i w:val="0"/>
          <w:sz w:val="22"/>
        </w:rPr>
        <w:t xml:space="preserve"> Sampling Date, delivery point, truck, variety, </w:t>
      </w:r>
      <w:r>
        <w:rPr>
          <w:rFonts w:ascii="Calibri" w:hAnsi="Calibri" w:eastAsia="Calibri"/>
          <w:b/>
          <w:i w:val="0"/>
          <w:color w:val="1E3A5F"/>
          <w:sz w:val="22"/>
        </w:rPr>
        <w:t>Middle Brix %</w:t>
      </w:r>
      <w:r>
        <w:rPr>
          <w:rFonts w:ascii="Calibri" w:hAnsi="Calibri" w:eastAsia="Calibri"/>
          <w:b w:val="0"/>
          <w:i w:val="0"/>
          <w:sz w:val="22"/>
        </w:rPr>
        <w:t>, crop-condition flags.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Where Brix goes:</w:t>
      </w:r>
      <w:r>
        <w:rPr>
          <w:rFonts w:ascii="Calibri" w:hAnsi="Calibri" w:eastAsia="Calibri"/>
          <w:b w:val="0"/>
          <w:i w:val="0"/>
          <w:sz w:val="22"/>
        </w:rPr>
        <w:t xml:space="preserve"> Cane Quality dashboard.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02.png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brix-field — Field Brix Sampling. Highlight: required Brix % boxes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Common mistakes and how to fix them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Mistake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happens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Wrong date or shift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Reading sits on another shift’s row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Open </w:t>
            </w:r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View Data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, tell the HOD or admin if you cannot edit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Duplicate submit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Two rows for the same shift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 not submit twice. Ask admin to remove the extra row if allowed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Empty Date / Shift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Toast: </w:t>
            </w:r>
            <w:r>
              <w:rPr>
                <w:rFonts w:ascii="Calibri" w:hAnsi="Calibri" w:eastAsia="Calibri"/>
                <w:b w:val="0"/>
                <w:i/>
                <w:sz w:val="20"/>
              </w:rPr>
              <w:t>Date and Shift are required.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Fill both, then </w:t>
            </w:r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Submit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again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View-only login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Cannot submit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Use your own account, or ask admin to remove view-only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Sent back by HOD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Badge </w:t>
            </w:r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Needs modification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Correct the same form and submit again (resubmit)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Wrong unit (Qtls vs T, °C vs %)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Dashboard looks impossible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Re-enter in the unit on the placeholder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 names blank on dashboard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Mapping file not uploaded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 owner uploads Mill / Shredder / Lube mapping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Editing, saving, submitting, and approvals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There is no separate </w:t>
      </w:r>
      <w:r>
        <w:rPr>
          <w:rFonts w:ascii="Calibri" w:hAnsi="Calibri" w:eastAsia="Calibri"/>
          <w:b/>
          <w:i w:val="0"/>
          <w:color w:val="1E3A5F"/>
          <w:sz w:val="22"/>
        </w:rPr>
        <w:t>Save draft</w:t>
      </w:r>
      <w:r>
        <w:rPr>
          <w:rFonts w:ascii="Calibri" w:hAnsi="Calibri" w:eastAsia="Calibri"/>
          <w:b w:val="0"/>
          <w:i w:val="0"/>
          <w:sz w:val="22"/>
        </w:rPr>
        <w:t xml:space="preserve"> on these logbooks. </w:t>
      </w:r>
      <w:r>
        <w:rPr>
          <w:rFonts w:ascii="Calibri" w:hAnsi="Calibri" w:eastAsia="Calibri"/>
          <w:b/>
          <w:i w:val="0"/>
          <w:color w:val="1E3A5F"/>
          <w:sz w:val="22"/>
        </w:rPr>
        <w:t>Submit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Confirm &amp; Commit</w:t>
      </w:r>
      <w:r>
        <w:rPr>
          <w:rFonts w:ascii="Calibri" w:hAnsi="Calibri" w:eastAsia="Calibri"/>
          <w:b w:val="0"/>
          <w:i w:val="0"/>
          <w:sz w:val="22"/>
        </w:rPr>
        <w:t xml:space="preserve"> stores the row.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If Forms Approval is </w:t>
      </w:r>
      <w:r>
        <w:rPr>
          <w:rFonts w:ascii="Calibri" w:hAnsi="Calibri" w:eastAsia="Calibri"/>
          <w:b/>
          <w:i w:val="0"/>
          <w:color w:val="1E3A5F"/>
          <w:sz w:val="22"/>
        </w:rPr>
        <w:t>off</w:t>
      </w:r>
      <w:r>
        <w:rPr>
          <w:rFonts w:ascii="Calibri" w:hAnsi="Calibri" w:eastAsia="Calibri"/>
          <w:b w:val="0"/>
          <w:i w:val="0"/>
          <w:sz w:val="22"/>
        </w:rPr>
        <w:t>, the row is live at once.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If Forms Approval is </w:t>
      </w:r>
      <w:r>
        <w:rPr>
          <w:rFonts w:ascii="Calibri" w:hAnsi="Calibri" w:eastAsia="Calibri"/>
          <w:b/>
          <w:i w:val="0"/>
          <w:color w:val="1E3A5F"/>
          <w:sz w:val="22"/>
        </w:rPr>
        <w:t>on</w:t>
      </w:r>
      <w:r>
        <w:rPr>
          <w:rFonts w:ascii="Calibri" w:hAnsi="Calibri" w:eastAsia="Calibri"/>
          <w:b w:val="0"/>
          <w:i w:val="0"/>
          <w:sz w:val="22"/>
        </w:rPr>
        <w:t xml:space="preserve">, the HOD sees it under </w:t>
      </w:r>
      <w:r>
        <w:rPr>
          <w:rFonts w:ascii="Calibri" w:hAnsi="Calibri" w:eastAsia="Calibri"/>
          <w:b/>
          <w:i w:val="0"/>
          <w:color w:val="1E3A5F"/>
          <w:sz w:val="22"/>
        </w:rPr>
        <w:t>Approvals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Forms</w:t>
      </w:r>
      <w:r>
        <w:rPr>
          <w:rFonts w:ascii="Calibri" w:hAnsi="Calibri" w:eastAsia="Calibri"/>
          <w:b w:val="0"/>
          <w:i w:val="0"/>
          <w:sz w:val="22"/>
        </w:rPr>
        <w:t xml:space="preserve"> (</w:t>
      </w:r>
      <w:r>
        <w:rPr>
          <w:rFonts w:ascii="Calibri" w:hAnsi="Calibri" w:eastAsia="Calibri"/>
          <w:b w:val="0"/>
          <w:i/>
          <w:sz w:val="22"/>
        </w:rPr>
        <w:t>Pending form submissions</w:t>
      </w:r>
      <w:r>
        <w:rPr>
          <w:rFonts w:ascii="Calibri" w:hAnsi="Calibri" w:eastAsia="Calibri"/>
          <w:b w:val="0"/>
          <w:i w:val="0"/>
          <w:sz w:val="22"/>
        </w:rPr>
        <w:t xml:space="preserve">). Actions: </w:t>
      </w:r>
      <w:r>
        <w:rPr>
          <w:rFonts w:ascii="Calibri" w:hAnsi="Calibri" w:eastAsia="Calibri"/>
          <w:b/>
          <w:i w:val="0"/>
          <w:color w:val="1E3A5F"/>
          <w:sz w:val="22"/>
        </w:rPr>
        <w:t>Approve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1E3A5F"/>
          <w:sz w:val="22"/>
        </w:rPr>
        <w:t>Send for modification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The HOD can also use the email link </w:t>
      </w:r>
      <w:r>
        <w:rPr>
          <w:rFonts w:ascii="Calibri" w:hAnsi="Calibri" w:eastAsia="Calibri"/>
          <w:b/>
          <w:i w:val="0"/>
          <w:color w:val="1E3A5F"/>
          <w:sz w:val="22"/>
        </w:rPr>
        <w:t>OPEN APPROVALS INBOX (NO LOGIN)</w:t>
      </w:r>
      <w:r>
        <w:rPr>
          <w:rFonts w:ascii="Calibri" w:hAnsi="Calibri" w:eastAsia="Calibri"/>
          <w:b w:val="0"/>
          <w:i w:val="0"/>
          <w:sz w:val="22"/>
        </w:rPr>
        <w:t xml:space="preserve"> (link expires in </w:t>
      </w:r>
      <w:r>
        <w:rPr>
          <w:rFonts w:ascii="Calibri" w:hAnsi="Calibri" w:eastAsia="Calibri"/>
          <w:b/>
          <w:i w:val="0"/>
          <w:color w:val="1E3A5F"/>
          <w:sz w:val="22"/>
        </w:rPr>
        <w:t>7 days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Admins can edit or delete a stored row in </w:t>
      </w:r>
      <w:r>
        <w:rPr>
          <w:rFonts w:ascii="Calibri" w:hAnsi="Calibri" w:eastAsia="Calibri"/>
          <w:b/>
          <w:i w:val="0"/>
          <w:color w:val="1E3A5F"/>
          <w:sz w:val="22"/>
        </w:rPr>
        <w:t>View Data</w:t>
      </w:r>
      <w:r>
        <w:rPr>
          <w:rFonts w:ascii="Calibri" w:hAnsi="Calibri" w:eastAsia="Calibri"/>
          <w:b w:val="0"/>
          <w:i w:val="0"/>
          <w:sz w:val="22"/>
        </w:rPr>
        <w:t xml:space="preserve"> when it has no open approval, and you are not view-only.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02.png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approvals-forms — Approvals Forms tab. Highlight: Approve and Send for modification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Where this data goes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See the form table above. Management Overview also uses uploaded DMR and indent/purchase files (Module 3). Cane Operations does </w:t>
      </w:r>
      <w:r>
        <w:rPr>
          <w:rFonts w:ascii="Calibri" w:hAnsi="Calibri" w:eastAsia="Calibri"/>
          <w:b/>
          <w:i w:val="0"/>
          <w:color w:val="1E3A5F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read these logbooks.</w:t>
      </w:r>
    </w:p>
    <w:p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40"/>
        </w:rPr>
        <w:t>Module 2: Equipment Maintenance History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Three plant registers live under Forms Hub → </w:t>
      </w:r>
      <w:r>
        <w:rPr>
          <w:rFonts w:ascii="Calibri" w:hAnsi="Calibri" w:eastAsia="Calibri"/>
          <w:b/>
          <w:i w:val="0"/>
          <w:color w:val="1E3A5F"/>
          <w:sz w:val="22"/>
        </w:rPr>
        <w:t>Equipment maintenance and history</w:t>
      </w:r>
      <w:r>
        <w:rPr>
          <w:rFonts w:ascii="Calibri" w:hAnsi="Calibri" w:eastAsia="Calibri"/>
          <w:b w:val="0"/>
          <w:i w:val="0"/>
          <w:sz w:val="22"/>
        </w:rPr>
        <w:t>. They are parallel books, not one tree.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App name on screen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Layout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Power Plant Equipment History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Folders → equipment → Mechanical / Civil / Electrical / Instrument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Sugar House Equipment History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Same folder layout as Power, with Location on the card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Production House Equipment History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Flat list of equipment cards — no folder tree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Maintenance </w:t>
      </w:r>
      <w:r>
        <w:rPr>
          <w:rFonts w:ascii="Calibri" w:hAnsi="Calibri" w:eastAsia="Calibri"/>
          <w:b/>
          <w:i w:val="0"/>
          <w:color w:val="1E3A5F"/>
          <w:sz w:val="22"/>
        </w:rPr>
        <w:t>Notes</w:t>
      </w:r>
      <w:r>
        <w:rPr>
          <w:rFonts w:ascii="Calibri" w:hAnsi="Calibri" w:eastAsia="Calibri"/>
          <w:b w:val="0"/>
          <w:i w:val="0"/>
          <w:sz w:val="22"/>
        </w:rPr>
        <w:t xml:space="preserve"> (navbar) is a separate short register. It is not a fourth equipment section. It is described at the end of this chapter.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03.png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equipment-hub — Equipment maintenance and history. Highlight: the three app cards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How the three sections relate: Power and Sugar store specs, OEM schedule, and history </w:t>
      </w:r>
      <w:r>
        <w:rPr>
          <w:rFonts w:ascii="Calibri" w:hAnsi="Calibri" w:eastAsia="Calibri"/>
          <w:b/>
          <w:i w:val="0"/>
          <w:color w:val="1E3A5F"/>
          <w:sz w:val="22"/>
        </w:rPr>
        <w:t>per discipline</w:t>
      </w:r>
      <w:r>
        <w:rPr>
          <w:rFonts w:ascii="Calibri" w:hAnsi="Calibri" w:eastAsia="Calibri"/>
          <w:b w:val="0"/>
          <w:i w:val="0"/>
          <w:sz w:val="22"/>
        </w:rPr>
        <w:t>. Production stores specs and history on one card (no OEM schedule). Each plant has its own HOD for history approval.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Section A — Power Plant Equipment History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Purpose of this section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Record the identity, OEM schedule, and life history of boiler, turbine, and water-treatment equipment.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What you will see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Header: </w:t>
      </w:r>
      <w:r>
        <w:rPr>
          <w:rFonts w:ascii="Calibri" w:hAnsi="Calibri" w:eastAsia="Calibri"/>
          <w:b/>
          <w:i w:val="0"/>
          <w:color w:val="1E3A5F"/>
          <w:sz w:val="22"/>
        </w:rPr>
        <w:t>Power Plant Equipment History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alibri" w:hAnsi="Calibri" w:eastAsia="Calibri"/>
          <w:b w:val="0"/>
          <w:i/>
          <w:sz w:val="22"/>
        </w:rPr>
        <w:t>Browse boiler, turbine and water treatment equipment by cards or tree.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Views: </w:t>
      </w:r>
      <w:r>
        <w:rPr>
          <w:rFonts w:ascii="Calibri" w:hAnsi="Calibri" w:eastAsia="Calibri"/>
          <w:b/>
          <w:i w:val="0"/>
          <w:color w:val="1E3A5F"/>
          <w:sz w:val="22"/>
        </w:rPr>
        <w:t>Cards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Tree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Mind map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Starred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Move history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Folder cards show a title and item count. Equipment cards show the name, </w:t>
      </w:r>
      <w:r>
        <w:rPr>
          <w:rFonts w:ascii="Calibri" w:hAnsi="Calibri" w:eastAsia="Calibri"/>
          <w:b/>
          <w:i w:val="0"/>
          <w:color w:val="1E3A5F"/>
          <w:sz w:val="22"/>
        </w:rPr>
        <w:t>4 disciplines · Choose section</w:t>
      </w:r>
      <w:r>
        <w:rPr>
          <w:rFonts w:ascii="Calibri" w:hAnsi="Calibri" w:eastAsia="Calibri"/>
          <w:b w:val="0"/>
          <w:i w:val="0"/>
          <w:sz w:val="22"/>
        </w:rPr>
        <w:t xml:space="preserve">, and </w:t>
      </w:r>
      <w:r>
        <w:rPr>
          <w:rFonts w:ascii="Calibri" w:hAnsi="Calibri" w:eastAsia="Calibri"/>
          <w:b/>
          <w:i w:val="0"/>
          <w:color w:val="1E3A5F"/>
          <w:sz w:val="22"/>
        </w:rPr>
        <w:t>Tag:</w:t>
      </w:r>
      <w:r>
        <w:rPr>
          <w:rFonts w:ascii="Calibri" w:hAnsi="Calibri" w:eastAsia="Calibri"/>
          <w:b w:val="0"/>
          <w:i w:val="0"/>
          <w:sz w:val="22"/>
        </w:rPr>
        <w:t xml:space="preserve"> when a tag exists.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Open an equipment card, then a discipline: </w:t>
      </w:r>
      <w:r>
        <w:rPr>
          <w:rFonts w:ascii="Calibri" w:hAnsi="Calibri" w:eastAsia="Calibri"/>
          <w:b/>
          <w:i w:val="0"/>
          <w:color w:val="1E3A5F"/>
          <w:sz w:val="22"/>
        </w:rPr>
        <w:t>Mechanical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Civil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Electrical</w:t>
      </w:r>
      <w:r>
        <w:rPr>
          <w:rFonts w:ascii="Calibri" w:hAnsi="Calibri" w:eastAsia="Calibri"/>
          <w:b w:val="0"/>
          <w:i w:val="0"/>
          <w:sz w:val="22"/>
        </w:rPr>
        <w:t xml:space="preserve">, or </w:t>
      </w:r>
      <w:r>
        <w:rPr>
          <w:rFonts w:ascii="Calibri" w:hAnsi="Calibri" w:eastAsia="Calibri"/>
          <w:b/>
          <w:i w:val="0"/>
          <w:color w:val="1E3A5F"/>
          <w:sz w:val="22"/>
        </w:rPr>
        <w:t>Instrument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On the detail page: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Equipment Specification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OEM Maintenance Schedule</w:t>
      </w:r>
    </w:p>
    <w:p>
      <w:pPr>
        <w:pStyle w:val="ListBullet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Equipment Maintenance History</w:t>
      </w:r>
      <w:r>
        <w:rPr>
          <w:rFonts w:ascii="Calibri" w:hAnsi="Calibri" w:eastAsia="Calibri"/>
          <w:b w:val="0"/>
          <w:i w:val="0"/>
          <w:sz w:val="22"/>
        </w:rPr>
        <w:t xml:space="preserve"> (collapsible)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03.png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power-explorer — Power hierarchy Cards view. Highlight: folder vs equipment, Tag, Star</w:t>
            </w:r>
          </w:p>
        </w:tc>
      </w:tr>
    </w:tbl>
    <w:p>
      <w:pPr>
        <w:spacing w:before="0" w:after="200" w:lineRule="auto" w:line="259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03.png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power-detail — Discipline detail. Highlight: Specification, OEM schedule, Maintenance History</w:t>
            </w:r>
          </w:p>
        </w:tc>
      </w:tr>
    </w:tbl>
    <w:p>
      <w:pPr>
        <w:spacing w:before="0" w:after="200" w:lineRule="auto" w:line="259"/>
      </w:pP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How to search or filter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Stay on </w:t>
      </w:r>
      <w:r>
        <w:rPr>
          <w:rFonts w:ascii="Calibri" w:hAnsi="Calibri" w:eastAsia="Calibri"/>
          <w:b/>
          <w:i w:val="0"/>
          <w:color w:val="1E3A5F"/>
          <w:sz w:val="22"/>
        </w:rPr>
        <w:t>Cards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Tree</w:t>
      </w:r>
      <w:r>
        <w:rPr>
          <w:rFonts w:ascii="Calibri" w:hAnsi="Calibri" w:eastAsia="Calibri"/>
          <w:b w:val="0"/>
          <w:i w:val="0"/>
          <w:sz w:val="22"/>
        </w:rPr>
        <w:t xml:space="preserve">, or </w:t>
      </w:r>
      <w:r>
        <w:rPr>
          <w:rFonts w:ascii="Calibri" w:hAnsi="Calibri" w:eastAsia="Calibri"/>
          <w:b/>
          <w:i w:val="0"/>
          <w:color w:val="1E3A5F"/>
          <w:sz w:val="22"/>
        </w:rPr>
        <w:t>Mind map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Type in </w:t>
      </w:r>
      <w:r>
        <w:rPr>
          <w:rFonts w:ascii="Calibri" w:hAnsi="Calibri" w:eastAsia="Calibri"/>
          <w:b/>
          <w:i w:val="0"/>
          <w:color w:val="1E3A5F"/>
          <w:sz w:val="22"/>
        </w:rPr>
        <w:t>Search tag or name...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Tree view opens matching branches.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On history: </w:t>
      </w:r>
      <w:r>
        <w:rPr>
          <w:rFonts w:ascii="Calibri" w:hAnsi="Calibri" w:eastAsia="Calibri"/>
          <w:b/>
          <w:i w:val="0"/>
          <w:color w:val="1E3A5F"/>
          <w:sz w:val="22"/>
        </w:rPr>
        <w:t>Search IDs, observations, actions...</w:t>
      </w:r>
      <w:r>
        <w:rPr>
          <w:rFonts w:ascii="Calibri" w:hAnsi="Calibri" w:eastAsia="Calibri"/>
          <w:b w:val="0"/>
          <w:i w:val="0"/>
          <w:sz w:val="22"/>
        </w:rPr>
        <w:t>, season (</w:t>
      </w:r>
      <w:r>
        <w:rPr>
          <w:rFonts w:ascii="Calibri" w:hAnsi="Calibri" w:eastAsia="Calibri"/>
          <w:b/>
          <w:i w:val="0"/>
          <w:color w:val="1E3A5F"/>
          <w:sz w:val="22"/>
        </w:rPr>
        <w:t>All Seasons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alibri" w:hAnsi="Calibri" w:eastAsia="Calibri"/>
          <w:b/>
          <w:i w:val="0"/>
          <w:color w:val="1E3A5F"/>
          <w:sz w:val="22"/>
        </w:rPr>
        <w:t>Off-Season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alibri" w:hAnsi="Calibri" w:eastAsia="Calibri"/>
          <w:b/>
          <w:i w:val="0"/>
          <w:color w:val="1E3A5F"/>
          <w:sz w:val="22"/>
        </w:rPr>
        <w:t>Season</w:t>
      </w:r>
      <w:r>
        <w:rPr>
          <w:rFonts w:ascii="Calibri" w:hAnsi="Calibri" w:eastAsia="Calibri"/>
          <w:b w:val="0"/>
          <w:i w:val="0"/>
          <w:sz w:val="22"/>
        </w:rPr>
        <w:t xml:space="preserve">), year, </w:t>
      </w:r>
      <w:r>
        <w:rPr>
          <w:rFonts w:ascii="Calibri" w:hAnsi="Calibri" w:eastAsia="Calibri"/>
          <w:b/>
          <w:i w:val="0"/>
          <w:color w:val="1E3A5F"/>
          <w:sz w:val="22"/>
        </w:rPr>
        <w:t>Created: Newest first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1E3A5F"/>
          <w:sz w:val="22"/>
        </w:rPr>
        <w:t>Oldest first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How to add or update a record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Forms Hub → </w:t>
      </w:r>
      <w:r>
        <w:rPr>
          <w:rFonts w:ascii="Calibri" w:hAnsi="Calibri" w:eastAsia="Calibri"/>
          <w:b/>
          <w:i w:val="0"/>
          <w:color w:val="1E3A5F"/>
          <w:sz w:val="22"/>
        </w:rPr>
        <w:t>Power Plant Equipment History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Open the folder path to the equipment.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Open the discipline.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In </w:t>
      </w:r>
      <w:r>
        <w:rPr>
          <w:rFonts w:ascii="Calibri" w:hAnsi="Calibri" w:eastAsia="Calibri"/>
          <w:b/>
          <w:i w:val="0"/>
          <w:color w:val="1E3A5F"/>
          <w:sz w:val="22"/>
        </w:rPr>
        <w:t>Equipment Maintenance History</w:t>
      </w:r>
      <w:r>
        <w:rPr>
          <w:rFonts w:ascii="Calibri" w:hAnsi="Calibri" w:eastAsia="Calibri"/>
          <w:b w:val="0"/>
          <w:i w:val="0"/>
          <w:sz w:val="22"/>
        </w:rPr>
        <w:t xml:space="preserve">, click </w:t>
      </w:r>
      <w:r>
        <w:rPr>
          <w:rFonts w:ascii="Calibri" w:hAnsi="Calibri" w:eastAsia="Calibri"/>
          <w:b/>
          <w:i w:val="0"/>
          <w:color w:val="1E3A5F"/>
          <w:sz w:val="22"/>
        </w:rPr>
        <w:t>Add Record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Fill Season, Year, Date of Start, Date of Finish, Outage / Observation, Action Taken, Maintenance Type, cost, service, photos.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Save the row. If approval is on, the row stays a draft until you </w:t>
      </w:r>
      <w:r>
        <w:rPr>
          <w:rFonts w:ascii="Calibri" w:hAnsi="Calibri" w:eastAsia="Calibri"/>
          <w:b/>
          <w:i w:val="0"/>
          <w:color w:val="1E3A5F"/>
          <w:sz w:val="22"/>
        </w:rPr>
        <w:t>Submit all (N)</w:t>
      </w:r>
      <w:r>
        <w:rPr>
          <w:rFonts w:ascii="Calibri" w:hAnsi="Calibri" w:eastAsia="Calibri"/>
          <w:b w:val="0"/>
          <w:i w:val="0"/>
          <w:sz w:val="22"/>
        </w:rPr>
        <w:t xml:space="preserve"> (or submit that row).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Download Excel</w:t>
      </w:r>
      <w:r>
        <w:rPr>
          <w:rFonts w:ascii="Calibri" w:hAnsi="Calibri" w:eastAsia="Calibri"/>
          <w:b w:val="0"/>
          <w:i w:val="0"/>
          <w:sz w:val="22"/>
        </w:rPr>
        <w:t xml:space="preserve"> exports history. </w:t>
      </w:r>
      <w:r>
        <w:rPr>
          <w:rFonts w:ascii="Calibri" w:hAnsi="Calibri" w:eastAsia="Calibri"/>
          <w:b/>
          <w:i w:val="0"/>
          <w:color w:val="1E3A5F"/>
          <w:sz w:val="22"/>
        </w:rPr>
        <w:t>Download PDF</w:t>
      </w:r>
      <w:r>
        <w:rPr>
          <w:rFonts w:ascii="Calibri" w:hAnsi="Calibri" w:eastAsia="Calibri"/>
          <w:b w:val="0"/>
          <w:i w:val="0"/>
          <w:sz w:val="22"/>
        </w:rPr>
        <w:t xml:space="preserve"> is on the top right of the detail page.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How to read the history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Table columns: Entry ID, Season, Year, Start, Finish, Maint. Type, Observation, Action.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Maintenance types on the form: </w:t>
      </w:r>
      <w:r>
        <w:rPr>
          <w:rFonts w:ascii="Calibri" w:hAnsi="Calibri" w:eastAsia="Calibri"/>
          <w:b/>
          <w:i w:val="0"/>
          <w:color w:val="1E3A5F"/>
          <w:sz w:val="22"/>
        </w:rPr>
        <w:t>RM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PM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PdM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CBM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CM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RCM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Service: </w:t>
      </w:r>
      <w:r>
        <w:rPr>
          <w:rFonts w:ascii="Calibri" w:hAnsi="Calibri" w:eastAsia="Calibri"/>
          <w:b/>
          <w:i w:val="0"/>
          <w:color w:val="1E3A5F"/>
          <w:sz w:val="22"/>
        </w:rPr>
        <w:t>Internal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1E3A5F"/>
          <w:sz w:val="22"/>
        </w:rPr>
        <w:t>External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Badges: </w:t>
      </w:r>
      <w:r>
        <w:rPr>
          <w:rFonts w:ascii="Calibri" w:hAnsi="Calibri" w:eastAsia="Calibri"/>
          <w:b/>
          <w:i w:val="0"/>
          <w:color w:val="1E3A5F"/>
          <w:sz w:val="22"/>
        </w:rPr>
        <w:t>Pending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Needs modification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Approval pending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Delete pending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Sort with </w:t>
      </w:r>
      <w:r>
        <w:rPr>
          <w:rFonts w:ascii="Calibri" w:hAnsi="Calibri" w:eastAsia="Calibri"/>
          <w:b/>
          <w:i w:val="0"/>
          <w:color w:val="1E3A5F"/>
          <w:sz w:val="22"/>
        </w:rPr>
        <w:t>Created: Newest first</w:t>
      </w:r>
      <w:r>
        <w:rPr>
          <w:rFonts w:ascii="Calibri" w:hAnsi="Calibri" w:eastAsia="Calibri"/>
          <w:b w:val="0"/>
          <w:i w:val="0"/>
          <w:sz w:val="22"/>
        </w:rPr>
        <w:t xml:space="preserve"> unless you need the oldest outage first.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Example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A 30 MW turbine bearing runs hot. Mechanical opens the turbine card → </w:t>
      </w:r>
      <w:r>
        <w:rPr>
          <w:rFonts w:ascii="Calibri" w:hAnsi="Calibri" w:eastAsia="Calibri"/>
          <w:b/>
          <w:i w:val="0"/>
          <w:color w:val="1E3A5F"/>
          <w:sz w:val="22"/>
        </w:rPr>
        <w:t>Mechanical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Add Record</w:t>
      </w:r>
      <w:r>
        <w:rPr>
          <w:rFonts w:ascii="Calibri" w:hAnsi="Calibri" w:eastAsia="Calibri"/>
          <w:b w:val="0"/>
          <w:i w:val="0"/>
          <w:sz w:val="22"/>
        </w:rPr>
        <w:t xml:space="preserve">. Season = </w:t>
      </w:r>
      <w:r>
        <w:rPr>
          <w:rFonts w:ascii="Calibri" w:hAnsi="Calibri" w:eastAsia="Calibri"/>
          <w:b/>
          <w:i w:val="0"/>
          <w:color w:val="1E3A5F"/>
          <w:sz w:val="22"/>
        </w:rPr>
        <w:t>Season</w:t>
      </w:r>
      <w:r>
        <w:rPr>
          <w:rFonts w:ascii="Calibri" w:hAnsi="Calibri" w:eastAsia="Calibri"/>
          <w:b w:val="0"/>
          <w:i w:val="0"/>
          <w:sz w:val="22"/>
        </w:rPr>
        <w:t xml:space="preserve">, type = </w:t>
      </w:r>
      <w:r>
        <w:rPr>
          <w:rFonts w:ascii="Calibri" w:hAnsi="Calibri" w:eastAsia="Calibri"/>
          <w:b/>
          <w:i w:val="0"/>
          <w:color w:val="1E3A5F"/>
          <w:sz w:val="22"/>
        </w:rPr>
        <w:t>CM</w:t>
      </w:r>
      <w:r>
        <w:rPr>
          <w:rFonts w:ascii="Calibri" w:hAnsi="Calibri" w:eastAsia="Calibri"/>
          <w:b w:val="0"/>
          <w:i w:val="0"/>
          <w:sz w:val="22"/>
        </w:rPr>
        <w:t>, observation = high DE bearing temperature, action = bearing replacement, photos before and after. Submit for the Power Plant HOD.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Tips and cautions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Tip.</w:t>
      </w:r>
      <w:r>
        <w:rPr>
          <w:rFonts w:ascii="Calibri" w:hAnsi="Calibri" w:eastAsia="Calibri"/>
          <w:b w:val="0"/>
          <w:i w:val="0"/>
          <w:sz w:val="22"/>
        </w:rPr>
        <w:t xml:space="preserve"> Use </w:t>
      </w:r>
      <w:r>
        <w:rPr>
          <w:rFonts w:ascii="Calibri" w:hAnsi="Calibri" w:eastAsia="Calibri"/>
          <w:b/>
          <w:i w:val="0"/>
          <w:color w:val="1E3A5F"/>
          <w:sz w:val="22"/>
        </w:rPr>
        <w:t>Star</w:t>
      </w:r>
      <w:r>
        <w:rPr>
          <w:rFonts w:ascii="Calibri" w:hAnsi="Calibri" w:eastAsia="Calibri"/>
          <w:b w:val="0"/>
          <w:i w:val="0"/>
          <w:sz w:val="22"/>
        </w:rPr>
        <w:t xml:space="preserve"> on cards you open every shift.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Caution.</w:t>
      </w:r>
      <w:r>
        <w:rPr>
          <w:rFonts w:ascii="Calibri" w:hAnsi="Calibri" w:eastAsia="Calibri"/>
          <w:b w:val="0"/>
          <w:i w:val="0"/>
          <w:sz w:val="22"/>
        </w:rPr>
        <w:t xml:space="preserve"> Move is </w:t>
      </w:r>
      <w:r>
        <w:rPr>
          <w:rFonts w:ascii="Calibri" w:hAnsi="Calibri" w:eastAsia="Calibri"/>
          <w:b/>
          <w:i w:val="0"/>
          <w:color w:val="1E3A5F"/>
          <w:sz w:val="22"/>
        </w:rPr>
        <w:t>same level only</w:t>
      </w:r>
      <w:r>
        <w:rPr>
          <w:rFonts w:ascii="Calibri" w:hAnsi="Calibri" w:eastAsia="Calibri"/>
          <w:b w:val="0"/>
          <w:i w:val="0"/>
          <w:sz w:val="22"/>
        </w:rPr>
        <w:t xml:space="preserve">. Select a destination folder, then </w:t>
      </w:r>
      <w:r>
        <w:rPr>
          <w:rFonts w:ascii="Calibri" w:hAnsi="Calibri" w:eastAsia="Calibri"/>
          <w:b/>
          <w:i w:val="0"/>
          <w:color w:val="1E3A5F"/>
          <w:sz w:val="22"/>
        </w:rPr>
        <w:t>Move here</w:t>
      </w:r>
      <w:r>
        <w:rPr>
          <w:rFonts w:ascii="Calibri" w:hAnsi="Calibri" w:eastAsia="Calibri"/>
          <w:b w:val="0"/>
          <w:i w:val="0"/>
          <w:sz w:val="22"/>
        </w:rPr>
        <w:t>. You cannot drop a card into a deeper folder.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Caution.</w:t>
      </w:r>
      <w:r>
        <w:rPr>
          <w:rFonts w:ascii="Calibri" w:hAnsi="Calibri" w:eastAsia="Calibri"/>
          <w:b w:val="0"/>
          <w:i w:val="0"/>
          <w:sz w:val="22"/>
        </w:rPr>
        <w:t xml:space="preserve"> Seeded / locked Power cards cannot be renamed, moved, or deleted unless you have </w:t>
      </w:r>
      <w:r>
        <w:rPr>
          <w:rFonts w:ascii="Calibri" w:hAnsi="Calibri" w:eastAsia="Calibri"/>
          <w:b/>
          <w:i w:val="0"/>
          <w:color w:val="1E3A5F"/>
          <w:sz w:val="22"/>
        </w:rPr>
        <w:t>locked-card manage</w:t>
      </w:r>
      <w:r>
        <w:rPr>
          <w:rFonts w:ascii="Calibri" w:hAnsi="Calibri" w:eastAsia="Calibri"/>
          <w:b w:val="0"/>
          <w:i w:val="0"/>
          <w:sz w:val="22"/>
        </w:rPr>
        <w:t xml:space="preserve"> for Power.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Caution.</w:t>
      </w:r>
      <w:r>
        <w:rPr>
          <w:rFonts w:ascii="Calibri" w:hAnsi="Calibri" w:eastAsia="Calibri"/>
          <w:b w:val="0"/>
          <w:i w:val="0"/>
          <w:sz w:val="22"/>
        </w:rPr>
        <w:t xml:space="preserve"> Only an administrator can delete a history row (and not while view-only).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Section B — Sugar House Equipment History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Purpose of this section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Same job as Power, for sugar-house equipment (section → location → main → sub equipment in the tree). Exact folder names come from the live tree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What you will see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Header: </w:t>
      </w:r>
      <w:r>
        <w:rPr>
          <w:rFonts w:ascii="Calibri" w:hAnsi="Calibri" w:eastAsia="Calibri"/>
          <w:b/>
          <w:i w:val="0"/>
          <w:color w:val="1E3A5F"/>
          <w:sz w:val="22"/>
        </w:rPr>
        <w:t>Sugar House Equipment History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alibri" w:hAnsi="Calibri" w:eastAsia="Calibri"/>
          <w:b w:val="0"/>
          <w:i/>
          <w:sz w:val="22"/>
        </w:rPr>
        <w:t>Browse sugar plant equipment by section, location, main and sub equipment.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Same views as Power: </w:t>
      </w:r>
      <w:r>
        <w:rPr>
          <w:rFonts w:ascii="Calibri" w:hAnsi="Calibri" w:eastAsia="Calibri"/>
          <w:b/>
          <w:i w:val="0"/>
          <w:color w:val="1E3A5F"/>
          <w:sz w:val="22"/>
        </w:rPr>
        <w:t>Cards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Tree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Mind map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Starred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Move history</w:t>
      </w:r>
      <w:r>
        <w:rPr>
          <w:rFonts w:ascii="Calibri" w:hAnsi="Calibri" w:eastAsia="Calibri"/>
          <w:b w:val="0"/>
          <w:i w:val="0"/>
          <w:sz w:val="22"/>
        </w:rPr>
        <w:t xml:space="preserve">. Equipment cards also show </w:t>
      </w:r>
      <w:r>
        <w:rPr>
          <w:rFonts w:ascii="Calibri" w:hAnsi="Calibri" w:eastAsia="Calibri"/>
          <w:b/>
          <w:i w:val="0"/>
          <w:color w:val="1E3A5F"/>
          <w:sz w:val="22"/>
        </w:rPr>
        <w:t>Location: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Disciplines, specification, OEM schedule, and history match Power.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03.png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sugar-explorer — Sugar House Cards. Highlight: Location line and Tag</w:t>
            </w:r>
          </w:p>
        </w:tc>
      </w:tr>
    </w:tbl>
    <w:p>
      <w:pPr>
        <w:spacing w:before="0" w:after="200" w:lineRule="auto" w:line="259"/>
      </w:pP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How to search or filter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Same as Power: </w:t>
      </w:r>
      <w:r>
        <w:rPr>
          <w:rFonts w:ascii="Calibri" w:hAnsi="Calibri" w:eastAsia="Calibri"/>
          <w:b/>
          <w:i w:val="0"/>
          <w:color w:val="1E3A5F"/>
          <w:sz w:val="22"/>
        </w:rPr>
        <w:t>Search tag or name...</w:t>
      </w:r>
      <w:r>
        <w:rPr>
          <w:rFonts w:ascii="Calibri" w:hAnsi="Calibri" w:eastAsia="Calibri"/>
          <w:b w:val="0"/>
          <w:i w:val="0"/>
          <w:sz w:val="22"/>
        </w:rPr>
        <w:t xml:space="preserve"> on the explorer; season / year / text on history.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How to add or update a record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Same steps as Power, starting from </w:t>
      </w:r>
      <w:r>
        <w:rPr>
          <w:rFonts w:ascii="Calibri" w:hAnsi="Calibri" w:eastAsia="Calibri"/>
          <w:b/>
          <w:i w:val="0"/>
          <w:color w:val="1E3A5F"/>
          <w:sz w:val="22"/>
        </w:rPr>
        <w:t>Sugar House Equipment History</w:t>
      </w:r>
      <w:r>
        <w:rPr>
          <w:rFonts w:ascii="Calibri" w:hAnsi="Calibri" w:eastAsia="Calibri"/>
          <w:b w:val="0"/>
          <w:i w:val="0"/>
          <w:sz w:val="22"/>
        </w:rPr>
        <w:t xml:space="preserve">. History HOD is the </w:t>
      </w:r>
      <w:r>
        <w:rPr>
          <w:rFonts w:ascii="Calibri" w:hAnsi="Calibri" w:eastAsia="Calibri"/>
          <w:b/>
          <w:i w:val="0"/>
          <w:color w:val="1E3A5F"/>
          <w:sz w:val="22"/>
        </w:rPr>
        <w:t>Sugar House</w:t>
      </w:r>
      <w:r>
        <w:rPr>
          <w:rFonts w:ascii="Calibri" w:hAnsi="Calibri" w:eastAsia="Calibri"/>
          <w:b w:val="0"/>
          <w:i w:val="0"/>
          <w:sz w:val="22"/>
        </w:rPr>
        <w:t xml:space="preserve"> HOD.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Imported cards stay locked until someone has </w:t>
      </w:r>
      <w:r>
        <w:rPr>
          <w:rFonts w:ascii="Calibri" w:hAnsi="Calibri" w:eastAsia="Calibri"/>
          <w:b/>
          <w:i w:val="0"/>
          <w:color w:val="1E3A5F"/>
          <w:sz w:val="22"/>
        </w:rPr>
        <w:t>locked-card manage</w:t>
      </w:r>
      <w:r>
        <w:rPr>
          <w:rFonts w:ascii="Calibri" w:hAnsi="Calibri" w:eastAsia="Calibri"/>
          <w:b w:val="0"/>
          <w:i w:val="0"/>
          <w:sz w:val="22"/>
        </w:rPr>
        <w:t xml:space="preserve"> for Sugar.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How to read the history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Same table and badges as Power.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Example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A mill-house pump is overhauled in off-season. Open the pump → </w:t>
      </w:r>
      <w:r>
        <w:rPr>
          <w:rFonts w:ascii="Calibri" w:hAnsi="Calibri" w:eastAsia="Calibri"/>
          <w:b/>
          <w:i w:val="0"/>
          <w:color w:val="1E3A5F"/>
          <w:sz w:val="22"/>
        </w:rPr>
        <w:t>Mechanical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Add Record</w:t>
      </w:r>
      <w:r>
        <w:rPr>
          <w:rFonts w:ascii="Calibri" w:hAnsi="Calibri" w:eastAsia="Calibri"/>
          <w:b w:val="0"/>
          <w:i w:val="0"/>
          <w:sz w:val="22"/>
        </w:rPr>
        <w:t xml:space="preserve">. Season = </w:t>
      </w:r>
      <w:r>
        <w:rPr>
          <w:rFonts w:ascii="Calibri" w:hAnsi="Calibri" w:eastAsia="Calibri"/>
          <w:b/>
          <w:i w:val="0"/>
          <w:color w:val="1E3A5F"/>
          <w:sz w:val="22"/>
        </w:rPr>
        <w:t>Off-Season</w:t>
      </w:r>
      <w:r>
        <w:rPr>
          <w:rFonts w:ascii="Calibri" w:hAnsi="Calibri" w:eastAsia="Calibri"/>
          <w:b w:val="0"/>
          <w:i w:val="0"/>
          <w:sz w:val="22"/>
        </w:rPr>
        <w:t xml:space="preserve">, type = </w:t>
      </w:r>
      <w:r>
        <w:rPr>
          <w:rFonts w:ascii="Calibri" w:hAnsi="Calibri" w:eastAsia="Calibri"/>
          <w:b/>
          <w:i w:val="0"/>
          <w:color w:val="1E3A5F"/>
          <w:sz w:val="22"/>
        </w:rPr>
        <w:t>PM</w:t>
      </w:r>
      <w:r>
        <w:rPr>
          <w:rFonts w:ascii="Calibri" w:hAnsi="Calibri" w:eastAsia="Calibri"/>
          <w:b w:val="0"/>
          <w:i w:val="0"/>
          <w:sz w:val="22"/>
        </w:rPr>
        <w:t>, action = overhaul, attach OEM checklist photos, submit for Sugar House HOD.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Tips and cautions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Same move, star, and lock rules as Power. </w:t>
      </w:r>
      <w:r>
        <w:rPr>
          <w:rFonts w:ascii="Calibri" w:hAnsi="Calibri" w:eastAsia="Calibri"/>
          <w:b/>
          <w:i w:val="0"/>
          <w:color w:val="1E3A5F"/>
          <w:sz w:val="22"/>
        </w:rPr>
        <w:t>Caution.</w:t>
      </w:r>
      <w:r>
        <w:rPr>
          <w:rFonts w:ascii="Calibri" w:hAnsi="Calibri" w:eastAsia="Calibri"/>
          <w:b w:val="0"/>
          <w:i w:val="0"/>
          <w:sz w:val="22"/>
        </w:rPr>
        <w:t xml:space="preserve"> Do not confuse this register with mill </w:t>
      </w:r>
      <w:r>
        <w:rPr>
          <w:rFonts w:ascii="Calibri" w:hAnsi="Calibri" w:eastAsia="Calibri"/>
          <w:b/>
          <w:i w:val="0"/>
          <w:color w:val="1E3A5F"/>
          <w:sz w:val="22"/>
        </w:rPr>
        <w:t>logbooks</w:t>
      </w:r>
      <w:r>
        <w:rPr>
          <w:rFonts w:ascii="Calibri" w:hAnsi="Calibri" w:eastAsia="Calibri"/>
          <w:b w:val="0"/>
          <w:i w:val="0"/>
          <w:sz w:val="22"/>
        </w:rPr>
        <w:t xml:space="preserve"> (Module 1). Logbooks are shift readings. This book is equipment life history.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Section C — Production House Equipment History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Purpose of this section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Specs and maintenance history for production-house machines, in one flat list.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What you will see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Header: </w:t>
      </w:r>
      <w:r>
        <w:rPr>
          <w:rFonts w:ascii="Calibri" w:hAnsi="Calibri" w:eastAsia="Calibri"/>
          <w:b/>
          <w:i w:val="0"/>
          <w:color w:val="1E3A5F"/>
          <w:sz w:val="22"/>
        </w:rPr>
        <w:t>Production House Equipment History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alibri" w:hAnsi="Calibri" w:eastAsia="Calibri"/>
          <w:b w:val="0"/>
          <w:i/>
          <w:sz w:val="22"/>
        </w:rPr>
        <w:t>All production house equipment cards — specs and maintenance history.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No Cards / Tree / Mind map / Starred / Move history. You see a grid: name, house section, type, duty, capacity, spec count, history count. House sections: </w:t>
      </w:r>
      <w:r>
        <w:rPr>
          <w:rFonts w:ascii="Calibri" w:hAnsi="Calibri" w:eastAsia="Calibri"/>
          <w:b/>
          <w:i w:val="0"/>
          <w:color w:val="1E3A5F"/>
          <w:sz w:val="22"/>
        </w:rPr>
        <w:t>Pan &amp; Crystallizer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Evaporation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Clarification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Centrifugal &amp; Drier House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There is </w:t>
      </w:r>
      <w:r>
        <w:rPr>
          <w:rFonts w:ascii="Calibri" w:hAnsi="Calibri" w:eastAsia="Calibri"/>
          <w:b/>
          <w:i w:val="0"/>
          <w:color w:val="1E3A5F"/>
          <w:sz w:val="22"/>
        </w:rPr>
        <w:t>no OEM Maintenance Schedule</w:t>
      </w:r>
      <w:r>
        <w:rPr>
          <w:rFonts w:ascii="Calibri" w:hAnsi="Calibri" w:eastAsia="Calibri"/>
          <w:b w:val="0"/>
          <w:i w:val="0"/>
          <w:sz w:val="22"/>
        </w:rPr>
        <w:t xml:space="preserve"> on this page.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03.png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production-list — Production House list. Highlight: Search equipment, house section on the card</w:t>
            </w:r>
          </w:p>
        </w:tc>
      </w:tr>
    </w:tbl>
    <w:p>
      <w:pPr>
        <w:spacing w:before="0" w:after="200" w:lineRule="auto" w:line="259"/>
      </w:pP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How to search or filter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Type in </w:t>
      </w:r>
      <w:r>
        <w:rPr>
          <w:rFonts w:ascii="Calibri" w:hAnsi="Calibri" w:eastAsia="Calibri"/>
          <w:b/>
          <w:i w:val="0"/>
          <w:color w:val="1E3A5F"/>
          <w:sz w:val="22"/>
        </w:rPr>
        <w:t>Search equipment…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1E3A5F"/>
          <w:sz w:val="22"/>
        </w:rPr>
        <w:t>Search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alibri" w:hAnsi="Calibri" w:eastAsia="Calibri"/>
          <w:b/>
          <w:i w:val="0"/>
          <w:color w:val="1E3A5F"/>
          <w:sz w:val="22"/>
        </w:rPr>
        <w:t>Clear</w:t>
      </w:r>
      <w:r>
        <w:rPr>
          <w:rFonts w:ascii="Calibri" w:hAnsi="Calibri" w:eastAsia="Calibri"/>
          <w:b w:val="0"/>
          <w:i w:val="0"/>
          <w:sz w:val="22"/>
        </w:rPr>
        <w:t xml:space="preserve"> removes the filter.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How to add or update a record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Open </w:t>
      </w:r>
      <w:r>
        <w:rPr>
          <w:rFonts w:ascii="Calibri" w:hAnsi="Calibri" w:eastAsia="Calibri"/>
          <w:b/>
          <w:i w:val="0"/>
          <w:color w:val="1E3A5F"/>
          <w:sz w:val="22"/>
        </w:rPr>
        <w:t>Production House Equipment History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Open the equipment card.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Equipment details:</w:t>
      </w:r>
      <w:r>
        <w:rPr>
          <w:rFonts w:ascii="Calibri" w:hAnsi="Calibri" w:eastAsia="Calibri"/>
          <w:b w:val="0"/>
          <w:i w:val="0"/>
          <w:sz w:val="22"/>
        </w:rPr>
        <w:t xml:space="preserve"> Name, Type, Duty, Capacity — </w:t>
      </w:r>
      <w:r>
        <w:rPr>
          <w:rFonts w:ascii="Calibri" w:hAnsi="Calibri" w:eastAsia="Calibri"/>
          <w:b/>
          <w:i w:val="0"/>
          <w:color w:val="1E3A5F"/>
          <w:sz w:val="22"/>
        </w:rPr>
        <w:t>Save details</w:t>
      </w:r>
      <w:r>
        <w:rPr>
          <w:rFonts w:ascii="Calibri" w:hAnsi="Calibri" w:eastAsia="Calibri"/>
          <w:b w:val="0"/>
          <w:i w:val="0"/>
          <w:sz w:val="22"/>
        </w:rPr>
        <w:t xml:space="preserve">. Imported cards may show </w:t>
      </w:r>
      <w:r>
        <w:rPr>
          <w:rFonts w:ascii="Calibri" w:hAnsi="Calibri" w:eastAsia="Calibri"/>
          <w:b w:val="0"/>
          <w:i/>
          <w:sz w:val="22"/>
        </w:rPr>
        <w:t>Identity locked — ask an admin for locked-card manage access.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Equipment Specification</w:t>
      </w:r>
      <w:r>
        <w:rPr>
          <w:rFonts w:ascii="Calibri" w:hAnsi="Calibri" w:eastAsia="Calibri"/>
          <w:b w:val="0"/>
          <w:i w:val="0"/>
          <w:sz w:val="22"/>
        </w:rPr>
        <w:t xml:space="preserve"> — mechanical stream.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Equipment Maintenance History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alibri" w:hAnsi="Calibri" w:eastAsia="Calibri"/>
          <w:b/>
          <w:i w:val="0"/>
          <w:color w:val="1E3A5F"/>
          <w:sz w:val="22"/>
        </w:rPr>
        <w:t>Add Record</w:t>
      </w:r>
      <w:r>
        <w:rPr>
          <w:rFonts w:ascii="Calibri" w:hAnsi="Calibri" w:eastAsia="Calibri"/>
          <w:b w:val="0"/>
          <w:i w:val="0"/>
          <w:sz w:val="22"/>
        </w:rPr>
        <w:t xml:space="preserve"> (same history fields as Power/Sugar; observation is not forced).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Submit for the </w:t>
      </w:r>
      <w:r>
        <w:rPr>
          <w:rFonts w:ascii="Calibri" w:hAnsi="Calibri" w:eastAsia="Calibri"/>
          <w:b/>
          <w:i w:val="0"/>
          <w:color w:val="1E3A5F"/>
          <w:sz w:val="22"/>
        </w:rPr>
        <w:t>Production House</w:t>
      </w:r>
      <w:r>
        <w:rPr>
          <w:rFonts w:ascii="Calibri" w:hAnsi="Calibri" w:eastAsia="Calibri"/>
          <w:b w:val="0"/>
          <w:i w:val="0"/>
          <w:sz w:val="22"/>
        </w:rPr>
        <w:t xml:space="preserve"> HOD when approval is on.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Download PDF</w:t>
      </w:r>
      <w:r>
        <w:rPr>
          <w:rFonts w:ascii="Calibri" w:hAnsi="Calibri" w:eastAsia="Calibri"/>
          <w:b w:val="0"/>
          <w:i w:val="0"/>
          <w:sz w:val="22"/>
        </w:rPr>
        <w:t xml:space="preserve"> covers specification and history.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How to read the history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Same columns as Power/Sugar. Use season and year filters on the history block.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Example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A pan vacuum pump is replaced. Find the pan in </w:t>
      </w:r>
      <w:r>
        <w:rPr>
          <w:rFonts w:ascii="Calibri" w:hAnsi="Calibri" w:eastAsia="Calibri"/>
          <w:b/>
          <w:i w:val="0"/>
          <w:color w:val="1E3A5F"/>
          <w:sz w:val="22"/>
        </w:rPr>
        <w:t>Pan &amp; Crystallizer</w:t>
      </w:r>
      <w:r>
        <w:rPr>
          <w:rFonts w:ascii="Calibri" w:hAnsi="Calibri" w:eastAsia="Calibri"/>
          <w:b w:val="0"/>
          <w:i w:val="0"/>
          <w:sz w:val="22"/>
        </w:rPr>
        <w:t xml:space="preserve">, open the card, </w:t>
      </w:r>
      <w:r>
        <w:rPr>
          <w:rFonts w:ascii="Calibri" w:hAnsi="Calibri" w:eastAsia="Calibri"/>
          <w:b/>
          <w:i w:val="0"/>
          <w:color w:val="1E3A5F"/>
          <w:sz w:val="22"/>
        </w:rPr>
        <w:t>Add Record</w:t>
      </w:r>
      <w:r>
        <w:rPr>
          <w:rFonts w:ascii="Calibri" w:hAnsi="Calibri" w:eastAsia="Calibri"/>
          <w:b w:val="0"/>
          <w:i w:val="0"/>
          <w:sz w:val="22"/>
        </w:rPr>
        <w:t xml:space="preserve">, type = </w:t>
      </w:r>
      <w:r>
        <w:rPr>
          <w:rFonts w:ascii="Calibri" w:hAnsi="Calibri" w:eastAsia="Calibri"/>
          <w:b/>
          <w:i w:val="0"/>
          <w:color w:val="1E3A5F"/>
          <w:sz w:val="22"/>
        </w:rPr>
        <w:t>Replacement</w:t>
      </w:r>
      <w:r>
        <w:rPr>
          <w:rFonts w:ascii="Calibri" w:hAnsi="Calibri" w:eastAsia="Calibri"/>
          <w:b w:val="0"/>
          <w:i w:val="0"/>
          <w:sz w:val="22"/>
        </w:rPr>
        <w:t xml:space="preserve"> is a Notes activity — on history use </w:t>
      </w:r>
      <w:r>
        <w:rPr>
          <w:rFonts w:ascii="Calibri" w:hAnsi="Calibri" w:eastAsia="Calibri"/>
          <w:b/>
          <w:i w:val="0"/>
          <w:color w:val="1E3A5F"/>
          <w:sz w:val="22"/>
        </w:rPr>
        <w:t>CM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1E3A5F"/>
          <w:sz w:val="22"/>
        </w:rPr>
        <w:t>RM</w:t>
      </w:r>
      <w:r>
        <w:rPr>
          <w:rFonts w:ascii="Calibri" w:hAnsi="Calibri" w:eastAsia="Calibri"/>
          <w:b w:val="0"/>
          <w:i w:val="0"/>
          <w:sz w:val="22"/>
        </w:rPr>
        <w:t xml:space="preserve"> as the plant uses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>, attach photos, submit.</w:t>
      </w:r>
    </w:p>
    <w:p>
      <w:pPr>
        <w:pStyle w:val="Heading3"/>
        <w:spacing w:before="160" w:after="120"/>
      </w:pPr>
      <w:r>
        <w:rPr>
          <w:rFonts w:ascii="Calibri" w:hAnsi="Calibri"/>
          <w:color w:val="1E3A5F"/>
          <w:sz w:val="24"/>
        </w:rPr>
        <w:t>Tips and cautions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Caution.</w:t>
      </w:r>
      <w:r>
        <w:rPr>
          <w:rFonts w:ascii="Calibri" w:hAnsi="Calibri" w:eastAsia="Calibri"/>
          <w:b w:val="0"/>
          <w:i w:val="0"/>
          <w:sz w:val="22"/>
        </w:rPr>
        <w:t xml:space="preserve"> There is no folder </w:t>
      </w:r>
      <w:r>
        <w:rPr>
          <w:rFonts w:ascii="Calibri" w:hAnsi="Calibri" w:eastAsia="Calibri"/>
          <w:b/>
          <w:i w:val="0"/>
          <w:color w:val="1E3A5F"/>
          <w:sz w:val="22"/>
        </w:rPr>
        <w:t>Move</w:t>
      </w:r>
      <w:r>
        <w:rPr>
          <w:rFonts w:ascii="Calibri" w:hAnsi="Calibri" w:eastAsia="Calibri"/>
          <w:b w:val="0"/>
          <w:i w:val="0"/>
          <w:sz w:val="22"/>
        </w:rPr>
        <w:t xml:space="preserve"> here. Ask an administrator if a card is in the wrong house section.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Caution.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E3A5F"/>
          <w:sz w:val="22"/>
        </w:rPr>
        <w:t>Delete card</w:t>
      </w:r>
      <w:r>
        <w:rPr>
          <w:rFonts w:ascii="Calibri" w:hAnsi="Calibri" w:eastAsia="Calibri"/>
          <w:b w:val="0"/>
          <w:i w:val="0"/>
          <w:sz w:val="22"/>
        </w:rPr>
        <w:t xml:space="preserve"> removes the equipment card. Do not use it unless you are sure and allowed.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Shared history fields (all three sections)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Field</w:t>
            </w:r>
          </w:p>
        </w:tc>
        <w:tc>
          <w:tcPr>
            <w:tcW w:type="dxa" w:w="19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  <w:tc>
          <w:tcPr>
            <w:tcW w:type="dxa" w:w="19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19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Mandatory?</w:t>
            </w:r>
          </w:p>
        </w:tc>
        <w:tc>
          <w:tcPr>
            <w:tcW w:type="dxa" w:w="19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Season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Crushing season or off-season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Off-Season / Season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As on form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Season</w:t>
            </w:r>
          </w:p>
        </w:tc>
      </w:tr>
      <w:tr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Year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Calendar / season year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Year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As on form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2026</w:t>
            </w:r>
          </w:p>
        </w:tc>
      </w:tr>
      <w:tr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Date of Start / Finish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Outage window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Date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As on form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12-10-2026</w:t>
            </w:r>
          </w:p>
        </w:tc>
      </w:tr>
      <w:tr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Outage / Observation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What was found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Power/Sugar typically yes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DE bearing noise</w:t>
            </w:r>
          </w:p>
        </w:tc>
      </w:tr>
      <w:tr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Action Taken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What was done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As on form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Bearing replaced</w:t>
            </w:r>
          </w:p>
        </w:tc>
      </w:tr>
      <w:tr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Maintenance Type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RM, PM, PdM, CBM, CM, RCM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Code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As on form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CM</w:t>
            </w:r>
          </w:p>
        </w:tc>
      </w:tr>
      <w:tr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Repair Cost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Cost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Rs.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25000</w:t>
            </w:r>
          </w:p>
        </w:tc>
      </w:tr>
      <w:tr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Service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Who did the job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Internal / External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As on form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Internal</w:t>
            </w:r>
          </w:p>
        </w:tc>
      </w:tr>
      <w:tr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Provider / Responsible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Names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Remarks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Extra note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  <w:tr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Service Photos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Before / After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Image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No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—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Who can edit: the Forms Hub app must be assigned; not view-only. History delete: administrator only. While </w:t>
      </w:r>
      <w:r>
        <w:rPr>
          <w:rFonts w:ascii="Calibri" w:hAnsi="Calibri" w:eastAsia="Calibri"/>
          <w:b/>
          <w:i w:val="0"/>
          <w:color w:val="1E3A5F"/>
          <w:sz w:val="22"/>
        </w:rPr>
        <w:t>Approval pending</w:t>
      </w:r>
      <w:r>
        <w:rPr>
          <w:rFonts w:ascii="Calibri" w:hAnsi="Calibri" w:eastAsia="Calibri"/>
          <w:b w:val="0"/>
          <w:i w:val="0"/>
          <w:sz w:val="22"/>
        </w:rPr>
        <w:t xml:space="preserve">, do not edit except </w:t>
      </w:r>
      <w:r>
        <w:rPr>
          <w:rFonts w:ascii="Calibri" w:hAnsi="Calibri" w:eastAsia="Calibri"/>
          <w:b/>
          <w:i w:val="0"/>
          <w:color w:val="1E3A5F"/>
          <w:sz w:val="22"/>
        </w:rPr>
        <w:t>draft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1E3A5F"/>
          <w:sz w:val="22"/>
        </w:rPr>
        <w:t>Needs modification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Maintenance Notes (navbar — not a fourth section)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Who:</w:t>
      </w:r>
      <w:r>
        <w:rPr>
          <w:rFonts w:ascii="Calibri" w:hAnsi="Calibri" w:eastAsia="Calibri"/>
          <w:b w:val="0"/>
          <w:i w:val="0"/>
          <w:sz w:val="22"/>
        </w:rPr>
        <w:t xml:space="preserve"> Sugar House, Power Plant, and Production House staff (Engineering category uses Sugar House). Distillery staff do not get this menu.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If you should not use it: </w:t>
      </w:r>
      <w:r>
        <w:rPr>
          <w:rFonts w:ascii="Calibri" w:hAnsi="Calibri" w:eastAsia="Calibri"/>
          <w:b/>
          <w:i w:val="0"/>
          <w:color w:val="1E3A5F"/>
          <w:sz w:val="22"/>
        </w:rPr>
        <w:t>Maintenance Notes is not available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alibri" w:hAnsi="Calibri" w:eastAsia="Calibri"/>
          <w:b w:val="0"/>
          <w:i/>
          <w:sz w:val="22"/>
        </w:rPr>
        <w:t>This register is only for Sugar House, Power Plant, and Production employees.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1E3A5F"/>
          <w:sz w:val="22"/>
        </w:rPr>
        <w:t>Maintenance Notes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1E3A5F"/>
          <w:sz w:val="22"/>
        </w:rPr>
        <w:t>Add note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Plant is locked from your category. Pick equipment or </w:t>
      </w:r>
      <w:r>
        <w:rPr>
          <w:rFonts w:ascii="Calibri" w:hAnsi="Calibri" w:eastAsia="Calibri"/>
          <w:b/>
          <w:i w:val="0"/>
          <w:color w:val="1E3A5F"/>
          <w:sz w:val="22"/>
        </w:rPr>
        <w:t>Not related to a specific equipment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Activity type: Inspection, Repair, Replacement, Lubrication, Cleaning / Descaling, Overhaul, Calibration, Painting / Civil, Other.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Activity text (max </w:t>
      </w:r>
      <w:r>
        <w:rPr>
          <w:rFonts w:ascii="Calibri" w:hAnsi="Calibri" w:eastAsia="Calibri"/>
          <w:b/>
          <w:i w:val="0"/>
          <w:color w:val="1E3A5F"/>
          <w:sz w:val="22"/>
        </w:rPr>
        <w:t>80</w:t>
      </w:r>
      <w:r>
        <w:rPr>
          <w:rFonts w:ascii="Calibri" w:hAnsi="Calibri" w:eastAsia="Calibri"/>
          <w:b w:val="0"/>
          <w:i w:val="0"/>
          <w:sz w:val="22"/>
        </w:rPr>
        <w:t xml:space="preserve"> characters), photos, documents.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Submit</w:t>
      </w:r>
      <w:r>
        <w:rPr>
          <w:rFonts w:ascii="Calibri" w:hAnsi="Calibri" w:eastAsia="Calibri"/>
          <w:b w:val="0"/>
          <w:i w:val="0"/>
          <w:sz w:val="22"/>
        </w:rPr>
        <w:t xml:space="preserve"> — goes to the plant HOD.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KPIs: </w:t>
      </w:r>
      <w:r>
        <w:rPr>
          <w:rFonts w:ascii="Calibri" w:hAnsi="Calibri" w:eastAsia="Calibri"/>
          <w:b/>
          <w:i w:val="0"/>
          <w:color w:val="1E3A5F"/>
          <w:sz w:val="22"/>
        </w:rPr>
        <w:t>Pending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Awaiting HOD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Rework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Completed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View-only: </w:t>
      </w:r>
      <w:r>
        <w:rPr>
          <w:rFonts w:ascii="Calibri" w:hAnsi="Calibri" w:eastAsia="Calibri"/>
          <w:b w:val="0"/>
          <w:i/>
          <w:sz w:val="22"/>
        </w:rPr>
        <w:t>You have view-only access. You can read the register but cannot add or submit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03.png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notes — Add maintenance note. Highlight: Plant lock, activity type, 80-character activity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HOD closes notes under </w:t>
      </w:r>
      <w:r>
        <w:rPr>
          <w:rFonts w:ascii="Calibri" w:hAnsi="Calibri" w:eastAsia="Calibri"/>
          <w:b/>
          <w:i w:val="0"/>
          <w:color w:val="1E3A5F"/>
          <w:sz w:val="22"/>
        </w:rPr>
        <w:t>Approvals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Maintenance Notes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40"/>
        </w:rPr>
        <w:t>Module 3: Dashboards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Eight dashboards sit in </w:t>
      </w:r>
      <w:r>
        <w:rPr>
          <w:rFonts w:ascii="Calibri" w:hAnsi="Calibri" w:eastAsia="Calibri"/>
          <w:b/>
          <w:i w:val="0"/>
          <w:color w:val="1E3A5F"/>
          <w:sz w:val="22"/>
        </w:rPr>
        <w:t>BI Control Tower</w:t>
      </w:r>
      <w:r>
        <w:rPr>
          <w:rFonts w:ascii="Calibri" w:hAnsi="Calibri" w:eastAsia="Calibri"/>
          <w:b w:val="0"/>
          <w:i w:val="0"/>
          <w:sz w:val="22"/>
        </w:rPr>
        <w:t>. They answer plant questions. They are not forms.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Open: </w:t>
      </w:r>
      <w:r>
        <w:rPr>
          <w:rFonts w:ascii="Calibri" w:hAnsi="Calibri" w:eastAsia="Calibri"/>
          <w:b/>
          <w:i w:val="0"/>
          <w:color w:val="1E3A5F"/>
          <w:sz w:val="22"/>
        </w:rPr>
        <w:t>Home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Open BI Control Tower</w:t>
      </w:r>
      <w:r>
        <w:rPr>
          <w:rFonts w:ascii="Calibri" w:hAnsi="Calibri" w:eastAsia="Calibri"/>
          <w:b w:val="0"/>
          <w:i w:val="0"/>
          <w:sz w:val="22"/>
        </w:rPr>
        <w:t xml:space="preserve"> → the dashboard card. Empty hub: </w:t>
      </w:r>
      <w:r>
        <w:rPr>
          <w:rFonts w:ascii="Calibri" w:hAnsi="Calibri" w:eastAsia="Calibri"/>
          <w:b/>
          <w:i w:val="0"/>
          <w:color w:val="1E3A5F"/>
          <w:sz w:val="22"/>
        </w:rPr>
        <w:t>No BI dashboards assigned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Views: </w:t>
      </w:r>
      <w:r>
        <w:rPr>
          <w:rFonts w:ascii="Calibri" w:hAnsi="Calibri" w:eastAsia="Calibri"/>
          <w:b/>
          <w:i w:val="0"/>
          <w:color w:val="1E3A5F"/>
          <w:sz w:val="22"/>
        </w:rPr>
        <w:t>Card view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alibri" w:hAnsi="Calibri" w:eastAsia="Calibri"/>
          <w:b/>
          <w:i w:val="0"/>
          <w:color w:val="1E3A5F"/>
          <w:sz w:val="22"/>
        </w:rPr>
        <w:t>List view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 xml:space="preserve"> Cane Quality may be missing in list view only — use card view if you cannot see it.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Period on most dashboards: </w:t>
      </w:r>
      <w:r>
        <w:rPr>
          <w:rFonts w:ascii="Calibri" w:hAnsi="Calibri" w:eastAsia="Calibri"/>
          <w:b/>
          <w:i w:val="0"/>
          <w:color w:val="1E3A5F"/>
          <w:sz w:val="22"/>
        </w:rPr>
        <w:t>WTD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MTD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STD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Custom</w:t>
      </w:r>
      <w:r>
        <w:rPr>
          <w:rFonts w:ascii="Calibri" w:hAnsi="Calibri" w:eastAsia="Calibri"/>
          <w:b w:val="0"/>
          <w:i w:val="0"/>
          <w:sz w:val="22"/>
        </w:rPr>
        <w:t xml:space="preserve">, plus From / To. </w:t>
      </w:r>
      <w:r>
        <w:rPr>
          <w:rFonts w:ascii="Calibri" w:hAnsi="Calibri" w:eastAsia="Calibri"/>
          <w:b/>
          <w:i w:val="0"/>
          <w:color w:val="1E3A5F"/>
          <w:sz w:val="22"/>
        </w:rPr>
        <w:t>Compare</w:t>
      </w:r>
      <w:r>
        <w:rPr>
          <w:rFonts w:ascii="Calibri" w:hAnsi="Calibri" w:eastAsia="Calibri"/>
          <w:b w:val="0"/>
          <w:i w:val="0"/>
          <w:sz w:val="22"/>
        </w:rPr>
        <w:t xml:space="preserve"> shows the prior window as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vs {label (dates)}</w:t>
      </w:r>
      <w:r>
        <w:rPr>
          <w:rFonts w:ascii="Calibri" w:hAnsi="Calibri" w:eastAsia="Calibri"/>
          <w:b w:val="0"/>
          <w:i w:val="0"/>
          <w:sz w:val="22"/>
        </w:rPr>
        <w:t>. Green % = favourable change, rose = unfavourable (some loss metrics treat a drop as good).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04.png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bi-hub — BI Control Tower. Highlight: eight dashboard cards in hub order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Dashboard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Dashboard</w:t>
            </w:r>
          </w:p>
        </w:tc>
        <w:tc>
          <w:tcPr>
            <w:tcW w:type="dxa" w:w="19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Question it answers</w:t>
            </w:r>
          </w:p>
        </w:tc>
        <w:tc>
          <w:tcPr>
            <w:tcW w:type="dxa" w:w="19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Main users</w:t>
            </w:r>
          </w:p>
        </w:tc>
        <w:tc>
          <w:tcPr>
            <w:tcW w:type="dxa" w:w="19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Source data</w:t>
            </w:r>
          </w:p>
        </w:tc>
        <w:tc>
          <w:tcPr>
            <w:tcW w:type="dxa" w:w="19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Refresh</w:t>
            </w:r>
          </w:p>
        </w:tc>
      </w:tr>
      <w:tr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Management Overview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How is the whole plant today vs the compare window?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Leadership, HODs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DMR and indent/purchase uploads; Lab, Power, Distillery forms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When those sources update </w:t>
            </w:r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delay</w:t>
            </w:r>
          </w:p>
        </w:tc>
      </w:tr>
      <w:tr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Operations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How is cane purchase, gate, holding, and transit?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/ procurement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MSSQL database (AIRACANE)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onsolas" w:hAnsi="Consolas" w:eastAsia="Consolas"/>
                <w:b w:val="0"/>
                <w:i w:val="0"/>
                <w:color w:val="0F766E"/>
                <w:sz w:val="18"/>
              </w:rPr>
              <w:t>[TO CONFIRM]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live vs nightly copy</w:t>
            </w:r>
          </w:p>
        </w:tc>
      </w:tr>
      <w:tr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Quality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How mature and clean is field and yard cane?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quality / lab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Field and Yard Brix forms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After sampling forms are stored</w:t>
            </w:r>
          </w:p>
        </w:tc>
      </w:tr>
      <w:tr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Centre Maturity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Which centres have supplied vs indent?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planning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Indent &amp; Purchase upload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After each upload</w:t>
            </w:r>
          </w:p>
        </w:tc>
      </w:tr>
      <w:tr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Milling Operations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What stopped the mill, and how hot are machines?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 Logbook forms + equipment name maps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After mill forms (and approval if on)</w:t>
            </w:r>
          </w:p>
        </w:tc>
      </w:tr>
      <w:tr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 Plant Operations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Generation, steam, and power outages?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 house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 Logbook forms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After power forms (and approval if on)</w:t>
            </w:r>
          </w:p>
        </w:tc>
      </w:tr>
      <w:tr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Distillery Operations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Ethanol, efficiency, and stock?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Distillery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Distillery Operations Form</w:t>
            </w:r>
          </w:p>
        </w:tc>
        <w:tc>
          <w:tcPr>
            <w:tcW w:type="dxa" w:w="19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After the daily form</w:t>
            </w:r>
          </w:p>
        </w:tc>
      </w:tr>
      <w:tr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Grower Intelligence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Bonding, supply, and dishonour?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/ commercial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Grower Intelligence uploads</w:t>
            </w:r>
          </w:p>
        </w:tc>
        <w:tc>
          <w:tcPr>
            <w:tcW w:type="dxa" w:w="19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After each upload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Data Upload (feeds some dashboards)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Navbar </w:t>
      </w:r>
      <w:r>
        <w:rPr>
          <w:rFonts w:ascii="Calibri" w:hAnsi="Calibri" w:eastAsia="Calibri"/>
          <w:b/>
          <w:i w:val="0"/>
          <w:color w:val="1E3A5F"/>
          <w:sz w:val="22"/>
        </w:rPr>
        <w:t>Data Upload</w:t>
      </w:r>
      <w:r>
        <w:rPr>
          <w:rFonts w:ascii="Calibri" w:hAnsi="Calibri" w:eastAsia="Calibri"/>
          <w:b w:val="0"/>
          <w:i w:val="0"/>
          <w:sz w:val="22"/>
        </w:rPr>
        <w:t xml:space="preserve"> opens </w:t>
      </w:r>
      <w:r>
        <w:rPr>
          <w:rFonts w:ascii="Calibri" w:hAnsi="Calibri" w:eastAsia="Calibri"/>
          <w:b/>
          <w:i w:val="0"/>
          <w:color w:val="1E3A5F"/>
          <w:sz w:val="22"/>
        </w:rPr>
        <w:t>Data Ingestion Center</w:t>
      </w:r>
      <w:r>
        <w:rPr>
          <w:rFonts w:ascii="Calibri" w:hAnsi="Calibri" w:eastAsia="Calibri"/>
          <w:b w:val="0"/>
          <w:i w:val="0"/>
          <w:sz w:val="22"/>
        </w:rPr>
        <w:t xml:space="preserve">. Tabs: </w:t>
      </w:r>
      <w:r>
        <w:rPr>
          <w:rFonts w:ascii="Calibri" w:hAnsi="Calibri" w:eastAsia="Calibri"/>
          <w:b/>
          <w:i w:val="0"/>
          <w:color w:val="1E3A5F"/>
          <w:sz w:val="22"/>
        </w:rPr>
        <w:t>Grower Intelligence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Management Dashboard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Milling Operations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Tab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Slot on screen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Feeds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Grower Intelligence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Grower Details Season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Grower Intelligence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Grower Intelligence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Staff wise Bonding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Staff Drilldown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Management Dashboard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Centre Indent &amp; Purchase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Management Overview + Centre Maturity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Management Dashboard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DMR workbook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Management Overview mill and sugar spine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Milling Operations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 Equipment Mapping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Equipment Temperature names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Milling Operations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Shredder Equipment Mapping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Shredder and OTG names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Milling Operations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Lube &amp; Roller Mapping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Lube and roller names</w:t>
            </w:r>
          </w:p>
        </w:tc>
      </w:tr>
    </w:tbl>
    <w:p>
      <w:pPr>
        <w:spacing w:before="0" w:after="200" w:lineRule="auto" w:line="259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04.png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data-upload — Data Ingestion Center. Highlight: three section tabs and slot names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Dashboard 1 — Management Overview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Purpose:</w:t>
      </w:r>
      <w:r>
        <w:rPr>
          <w:rFonts w:ascii="Calibri" w:hAnsi="Calibri" w:eastAsia="Calibri"/>
          <w:b w:val="0"/>
          <w:i w:val="0"/>
          <w:sz w:val="22"/>
        </w:rPr>
        <w:t xml:space="preserve"> One scorecard for cane, milling, sugar, power, and distillery.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Who / how often:</w:t>
      </w:r>
      <w:r>
        <w:rPr>
          <w:rFonts w:ascii="Calibri" w:hAnsi="Calibri" w:eastAsia="Calibri"/>
          <w:b w:val="0"/>
          <w:i w:val="0"/>
          <w:sz w:val="22"/>
        </w:rPr>
        <w:t xml:space="preserve"> Leadership and HODs, at least daily in season.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Screen tour:</w:t>
      </w:r>
      <w:r>
        <w:rPr>
          <w:rFonts w:ascii="Calibri" w:hAnsi="Calibri" w:eastAsia="Calibri"/>
          <w:b w:val="0"/>
          <w:i w:val="0"/>
          <w:sz w:val="22"/>
        </w:rPr>
        <w:t xml:space="preserve"> Five rows: </w:t>
      </w:r>
      <w:r>
        <w:rPr>
          <w:rFonts w:ascii="Calibri" w:hAnsi="Calibri" w:eastAsia="Calibri"/>
          <w:b/>
          <w:i w:val="0"/>
          <w:color w:val="1E3A5F"/>
          <w:sz w:val="22"/>
        </w:rPr>
        <w:t>Cane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Milling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Sugar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Power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Distillery</w:t>
      </w:r>
      <w:r>
        <w:rPr>
          <w:rFonts w:ascii="Calibri" w:hAnsi="Calibri" w:eastAsia="Calibri"/>
          <w:b w:val="0"/>
          <w:i w:val="0"/>
          <w:sz w:val="22"/>
        </w:rPr>
        <w:t>. Each cell is a period total or average. Click a cell for the trend. Compare % sits on the cell and in the expand window (not as a Distillery-style pill on every small chart).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KPI definitions (plain words):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KPI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Unit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Indent (Q) / Cane Purchase (Q)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Qtls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Indent vs actual purchase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Yard Bal. (8AM)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Qtls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Cane in the factory yard at 8 AM. Mainly from </w:t>
            </w:r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DMR workbook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. If DMR has no figure, Operations Logbook yard balance at 7–8 or 8–9 AM sampling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Overrun Gate / Center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%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Purchase above indent at gate / centre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Pol in Cane %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%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Sucrose in cane (DS Logbook, or DMR)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Crush, Mixed Juice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Qtls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 throughput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Masceration %, DMF %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%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 process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Bag Pol % Cane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%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Sugar lost in bagasse (lower is better)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Sugar Total, Recovery %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Qtls / %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Sugar made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Power/Cane, Steam/Cane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KWH/Q, KG/Q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Specific use (lower is better)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 Gen, Export, Inhouse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Units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 house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Syrup+Mol Used, Ethanol Prod.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Qtls / BL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Distillery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Filters:</w:t>
      </w:r>
      <w:r>
        <w:rPr>
          <w:rFonts w:ascii="Calibri" w:hAnsi="Calibri" w:eastAsia="Calibri"/>
          <w:b w:val="0"/>
          <w:i w:val="0"/>
          <w:sz w:val="22"/>
        </w:rPr>
        <w:t xml:space="preserve"> WTD / MTD / STD / Custom; </w:t>
      </w:r>
      <w:r>
        <w:rPr>
          <w:rFonts w:ascii="Calibri" w:hAnsi="Calibri" w:eastAsia="Calibri"/>
          <w:b/>
          <w:i w:val="0"/>
          <w:color w:val="1E3A5F"/>
          <w:sz w:val="22"/>
        </w:rPr>
        <w:t>Compare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alibri" w:hAnsi="Calibri" w:eastAsia="Calibri"/>
          <w:b/>
          <w:i w:val="0"/>
          <w:color w:val="1E3A5F"/>
          <w:sz w:val="22"/>
        </w:rPr>
        <w:t>7 DMA</w:t>
      </w:r>
      <w:r>
        <w:rPr>
          <w:rFonts w:ascii="Calibri" w:hAnsi="Calibri" w:eastAsia="Calibri"/>
          <w:b w:val="0"/>
          <w:i w:val="0"/>
          <w:sz w:val="22"/>
        </w:rPr>
        <w:t xml:space="preserve"> badge.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How to interpret:</w:t>
      </w:r>
      <w:r>
        <w:rPr>
          <w:rFonts w:ascii="Calibri" w:hAnsi="Calibri" w:eastAsia="Calibri"/>
          <w:b w:val="0"/>
          <w:i w:val="0"/>
          <w:sz w:val="22"/>
        </w:rPr>
        <w:t xml:space="preserve"> Rose % on recovery or crush needs a shift review. Rose % on bagasse pol or steam/cane means losses or steam use went the wrong way. Empty mill/sugar cells usually mean the DMR file is missing those dates.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Data source and limitations:</w:t>
      </w:r>
      <w:r>
        <w:rPr>
          <w:rFonts w:ascii="Calibri" w:hAnsi="Calibri" w:eastAsia="Calibri"/>
          <w:b w:val="0"/>
          <w:i w:val="0"/>
          <w:sz w:val="22"/>
        </w:rPr>
        <w:t xml:space="preserve"> Data Upload → Management Dashboard → Centre Indent &amp; Purchase and DMR workbook; Operations Logbook and DS Logbook → Lab Logbook; Power Details and Steam Details → Power Logbook; Distillery Operations Form → Distillery Operations. Scorecard is only as fresh as those sources.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Example reading:</w:t>
      </w:r>
      <w:r>
        <w:rPr>
          <w:rFonts w:ascii="Calibri" w:hAnsi="Calibri" w:eastAsia="Calibri"/>
          <w:b w:val="0"/>
          <w:i w:val="0"/>
          <w:sz w:val="22"/>
        </w:rPr>
        <w:t xml:space="preserve"> STD crush is 12% below the compare window and Yard Bal. (8AM) is high — mill is behind, yard is building. Check Mill Outage and today’s Operations Logbook crush.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04.png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management — Management scorecard. Highlight: Cane row with Yard Bal. (8AM) and compare %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Dashboard 2 — Cane Operations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Purpose:</w:t>
      </w:r>
      <w:r>
        <w:rPr>
          <w:rFonts w:ascii="Calibri" w:hAnsi="Calibri" w:eastAsia="Calibri"/>
          <w:b w:val="0"/>
          <w:i w:val="0"/>
          <w:sz w:val="22"/>
        </w:rPr>
        <w:t xml:space="preserve"> Gate purchase, parchie size, overrun, cut-to-crush, yard holding, and truck transit.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Who / how often:</w:t>
      </w:r>
      <w:r>
        <w:rPr>
          <w:rFonts w:ascii="Calibri" w:hAnsi="Calibri" w:eastAsia="Calibri"/>
          <w:b w:val="0"/>
          <w:i w:val="0"/>
          <w:sz w:val="22"/>
        </w:rPr>
        <w:t xml:space="preserve"> Cane office, each morning and as required during the day.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Screen tour — tabs: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E3A5F"/>
          <w:sz w:val="22"/>
        </w:rPr>
        <w:t>Procurement Summary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Gate 1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Gate 2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Center Purchase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Vehicle Handling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Vehicle Holding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Vehicle Holding 2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Truck Transit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Truck Holding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Procurement Summary is a cut-to-crush map (no KPI chips). Gate 1: </w:t>
      </w:r>
      <w:r>
        <w:rPr>
          <w:rFonts w:ascii="Calibri" w:hAnsi="Calibri" w:eastAsia="Calibri"/>
          <w:b/>
          <w:i w:val="0"/>
          <w:color w:val="1E3A5F"/>
          <w:sz w:val="22"/>
        </w:rPr>
        <w:t>Total Cane Purchased (Qtls)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No. of Parchy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Avg Parchy Size (Qtls)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Avg Parchy Overrun (Qtls)</w:t>
      </w:r>
      <w:r>
        <w:rPr>
          <w:rFonts w:ascii="Calibri" w:hAnsi="Calibri" w:eastAsia="Calibri"/>
          <w:b w:val="0"/>
          <w:i w:val="0"/>
          <w:sz w:val="22"/>
        </w:rPr>
        <w:t xml:space="preserve"> (lower overrun is better). Gate 2: vehicles and </w:t>
      </w:r>
      <w:r>
        <w:rPr>
          <w:rFonts w:ascii="Calibri" w:hAnsi="Calibri" w:eastAsia="Calibri"/>
          <w:b/>
          <w:i w:val="0"/>
          <w:color w:val="1E3A5F"/>
          <w:sz w:val="22"/>
        </w:rPr>
        <w:t>Avg/Max Yard Holding (Hrs)</w:t>
      </w:r>
      <w:r>
        <w:rPr>
          <w:rFonts w:ascii="Calibri" w:hAnsi="Calibri" w:eastAsia="Calibri"/>
          <w:b w:val="0"/>
          <w:i w:val="0"/>
          <w:sz w:val="22"/>
        </w:rPr>
        <w:t xml:space="preserve">; </w:t>
      </w:r>
      <w:r>
        <w:rPr>
          <w:rFonts w:ascii="Calibri" w:hAnsi="Calibri" w:eastAsia="Calibri"/>
          <w:b/>
          <w:i w:val="0"/>
          <w:color w:val="1E3A5F"/>
          <w:sz w:val="22"/>
        </w:rPr>
        <w:t>Vehicles Exceeding (&gt;8 Hrs)</w:t>
      </w:r>
      <w:r>
        <w:rPr>
          <w:rFonts w:ascii="Calibri" w:hAnsi="Calibri" w:eastAsia="Calibri"/>
          <w:b w:val="0"/>
          <w:i w:val="0"/>
          <w:sz w:val="22"/>
        </w:rPr>
        <w:t xml:space="preserve"> is the 8-hour yard standard. Logistics tabs: SLA slider and pills </w:t>
      </w:r>
      <w:r>
        <w:rPr>
          <w:rFonts w:ascii="Calibri" w:hAnsi="Calibri" w:eastAsia="Calibri"/>
          <w:b/>
          <w:i w:val="0"/>
          <w:color w:val="1E3A5F"/>
          <w:sz w:val="22"/>
        </w:rPr>
        <w:t>🟢 Target</w:t>
      </w:r>
      <w:r>
        <w:rPr>
          <w:rFonts w:ascii="Calibri" w:hAnsi="Calibri" w:eastAsia="Calibri"/>
          <w:b w:val="0"/>
          <w:i w:val="0"/>
          <w:sz w:val="22"/>
        </w:rPr>
        <w:t xml:space="preserve"> / </w:t>
      </w:r>
      <w:r>
        <w:rPr>
          <w:rFonts w:ascii="Calibri" w:hAnsi="Calibri" w:eastAsia="Calibri"/>
          <w:b/>
          <w:i w:val="0"/>
          <w:color w:val="1E3A5F"/>
          <w:sz w:val="22"/>
        </w:rPr>
        <w:t>🟠 Breach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Filters:</w:t>
      </w:r>
      <w:r>
        <w:rPr>
          <w:rFonts w:ascii="Calibri" w:hAnsi="Calibri" w:eastAsia="Calibri"/>
          <w:b w:val="0"/>
          <w:i w:val="0"/>
          <w:sz w:val="22"/>
        </w:rPr>
        <w:t xml:space="preserve"> WTD/MTD/STD/Custom, Compare, Mode, Centre, Challan on Truck Holding.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How to interpret:</w:t>
      </w:r>
      <w:r>
        <w:rPr>
          <w:rFonts w:ascii="Calibri" w:hAnsi="Calibri" w:eastAsia="Calibri"/>
          <w:b w:val="0"/>
          <w:i w:val="0"/>
          <w:sz w:val="22"/>
        </w:rPr>
        <w:t xml:space="preserve"> Rising overrun = weighment or indent problem. Many vehicles </w:t>
      </w:r>
      <w:r>
        <w:rPr>
          <w:rFonts w:ascii="Calibri" w:hAnsi="Calibri" w:eastAsia="Calibri"/>
          <w:b/>
          <w:i w:val="0"/>
          <w:color w:val="1E3A5F"/>
          <w:sz w:val="22"/>
        </w:rPr>
        <w:t>&gt;8 Hrs</w:t>
      </w:r>
      <w:r>
        <w:rPr>
          <w:rFonts w:ascii="Calibri" w:hAnsi="Calibri" w:eastAsia="Calibri"/>
          <w:b w:val="0"/>
          <w:i w:val="0"/>
          <w:sz w:val="22"/>
        </w:rPr>
        <w:t xml:space="preserve"> = yard congestion. Orange </w:t>
      </w:r>
      <w:r>
        <w:rPr>
          <w:rFonts w:ascii="Calibri" w:hAnsi="Calibri" w:eastAsia="Calibri"/>
          <w:b/>
          <w:i w:val="0"/>
          <w:color w:val="1E3A5F"/>
          <w:sz w:val="22"/>
        </w:rPr>
        <w:t>Breach</w:t>
      </w:r>
      <w:r>
        <w:rPr>
          <w:rFonts w:ascii="Calibri" w:hAnsi="Calibri" w:eastAsia="Calibri"/>
          <w:b w:val="0"/>
          <w:i w:val="0"/>
          <w:sz w:val="22"/>
        </w:rPr>
        <w:t xml:space="preserve"> on transit = transporter or centre delay.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Data source:</w:t>
      </w:r>
      <w:r>
        <w:rPr>
          <w:rFonts w:ascii="Calibri" w:hAnsi="Calibri" w:eastAsia="Calibri"/>
          <w:b w:val="0"/>
          <w:i w:val="0"/>
          <w:sz w:val="22"/>
        </w:rPr>
        <w:t xml:space="preserve"> MSSQL database (AIRACANE).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 xml:space="preserve"> whether this plant’s DigiLog reads AIRACANE live or a copy.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Example reading:</w:t>
      </w:r>
      <w:r>
        <w:rPr>
          <w:rFonts w:ascii="Calibri" w:hAnsi="Calibri" w:eastAsia="Calibri"/>
          <w:b w:val="0"/>
          <w:i w:val="0"/>
          <w:sz w:val="22"/>
        </w:rPr>
        <w:t xml:space="preserve"> Gate 1 purchase is on plan but Gate 2 </w:t>
      </w:r>
      <w:r>
        <w:rPr>
          <w:rFonts w:ascii="Calibri" w:hAnsi="Calibri" w:eastAsia="Calibri"/>
          <w:b/>
          <w:i w:val="0"/>
          <w:color w:val="1E3A5F"/>
          <w:sz w:val="22"/>
        </w:rPr>
        <w:t>Vehicles Exceeding (&gt;8 Hrs)</w:t>
      </w:r>
      <w:r>
        <w:rPr>
          <w:rFonts w:ascii="Calibri" w:hAnsi="Calibri" w:eastAsia="Calibri"/>
          <w:b w:val="0"/>
          <w:i w:val="0"/>
          <w:sz w:val="22"/>
        </w:rPr>
        <w:t xml:space="preserve"> jumped — holding, not purchase, is the issue.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04.png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cane — Cane Operations Gate 1. Highlight: KPI strip and Compare chip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Dashboard 3 — Cane Quality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Purpose:</w:t>
      </w:r>
      <w:r>
        <w:rPr>
          <w:rFonts w:ascii="Calibri" w:hAnsi="Calibri" w:eastAsia="Calibri"/>
          <w:b w:val="0"/>
          <w:i w:val="0"/>
          <w:sz w:val="22"/>
        </w:rPr>
        <w:t xml:space="preserve"> Field and yard Brix, maturity, and consignment condition.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Who / how often:</w:t>
      </w:r>
      <w:r>
        <w:rPr>
          <w:rFonts w:ascii="Calibri" w:hAnsi="Calibri" w:eastAsia="Calibri"/>
          <w:b w:val="0"/>
          <w:i w:val="0"/>
          <w:sz w:val="22"/>
        </w:rPr>
        <w:t xml:space="preserve"> Cane quality / lab after each sampling round.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Screen tour:</w:t>
      </w:r>
      <w:r>
        <w:rPr>
          <w:rFonts w:ascii="Calibri" w:hAnsi="Calibri" w:eastAsia="Calibri"/>
          <w:b w:val="0"/>
          <w:i w:val="0"/>
          <w:sz w:val="22"/>
        </w:rPr>
        <w:t xml:space="preserve"> Tabs </w:t>
      </w:r>
      <w:r>
        <w:rPr>
          <w:rFonts w:ascii="Calibri" w:hAnsi="Calibri" w:eastAsia="Calibri"/>
          <w:b/>
          <w:i w:val="0"/>
          <w:color w:val="1E3A5F"/>
          <w:sz w:val="22"/>
        </w:rPr>
        <w:t>Field Sampling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1E3A5F"/>
          <w:sz w:val="22"/>
        </w:rPr>
        <w:t>Yard Sampling</w:t>
      </w:r>
      <w:r>
        <w:rPr>
          <w:rFonts w:ascii="Calibri" w:hAnsi="Calibri" w:eastAsia="Calibri"/>
          <w:b w:val="0"/>
          <w:i w:val="0"/>
          <w:sz w:val="22"/>
        </w:rPr>
        <w:t xml:space="preserve">. Page title on the dashboard: </w:t>
      </w:r>
      <w:r>
        <w:rPr>
          <w:rFonts w:ascii="Calibri" w:hAnsi="Calibri" w:eastAsia="Calibri"/>
          <w:b/>
          <w:i w:val="0"/>
          <w:color w:val="1E3A5F"/>
          <w:sz w:val="22"/>
        </w:rPr>
        <w:t>Brix Sampling Analytics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Field KPIs: </w:t>
      </w:r>
      <w:r>
        <w:rPr>
          <w:rFonts w:ascii="Calibri" w:hAnsi="Calibri" w:eastAsia="Calibri"/>
          <w:b/>
          <w:i w:val="0"/>
          <w:color w:val="1E3A5F"/>
          <w:sz w:val="22"/>
        </w:rPr>
        <w:t>AVG MID BRIX %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AVERAGE MATURITY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TOTAL SAMPLES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BOTTOM BRIX &lt; {threshold}%</w:t>
      </w:r>
      <w:r>
        <w:rPr>
          <w:rFonts w:ascii="Calibri" w:hAnsi="Calibri" w:eastAsia="Calibri"/>
          <w:b w:val="0"/>
          <w:i w:val="0"/>
          <w:sz w:val="22"/>
        </w:rPr>
        <w:t xml:space="preserve"> (default threshold 18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 xml:space="preserve">). Yard: </w:t>
      </w:r>
      <w:r>
        <w:rPr>
          <w:rFonts w:ascii="Calibri" w:hAnsi="Calibri" w:eastAsia="Calibri"/>
          <w:b/>
          <w:i w:val="0"/>
          <w:color w:val="1E3A5F"/>
          <w:sz w:val="22"/>
        </w:rPr>
        <w:t>AVG MIDDLE BRIX %</w:t>
      </w:r>
      <w:r>
        <w:rPr>
          <w:rFonts w:ascii="Calibri" w:hAnsi="Calibri" w:eastAsia="Calibri"/>
          <w:b w:val="0"/>
          <w:i w:val="0"/>
          <w:sz w:val="22"/>
        </w:rPr>
        <w:t>, diseased / stale cane counts.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Filters:</w:t>
      </w:r>
      <w:r>
        <w:rPr>
          <w:rFonts w:ascii="Calibri" w:hAnsi="Calibri" w:eastAsia="Calibri"/>
          <w:b w:val="0"/>
          <w:i w:val="0"/>
          <w:sz w:val="22"/>
        </w:rPr>
        <w:t xml:space="preserve"> Period, Compare; Field </w:t>
      </w:r>
      <w:r>
        <w:rPr>
          <w:rFonts w:ascii="Calibri" w:hAnsi="Calibri" w:eastAsia="Calibri"/>
          <w:b/>
          <w:i w:val="0"/>
          <w:color w:val="1E3A5F"/>
          <w:sz w:val="22"/>
        </w:rPr>
        <w:t>Operation</w:t>
      </w:r>
      <w:r>
        <w:rPr>
          <w:rFonts w:ascii="Calibri" w:hAnsi="Calibri" w:eastAsia="Calibri"/>
          <w:b w:val="0"/>
          <w:i w:val="0"/>
          <w:sz w:val="22"/>
        </w:rPr>
        <w:t xml:space="preserve">; Yard </w:t>
      </w:r>
      <w:r>
        <w:rPr>
          <w:rFonts w:ascii="Calibri" w:hAnsi="Calibri" w:eastAsia="Calibri"/>
          <w:b/>
          <w:i w:val="0"/>
          <w:color w:val="1E3A5F"/>
          <w:sz w:val="22"/>
        </w:rPr>
        <w:t>Point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How to interpret:</w:t>
      </w:r>
      <w:r>
        <w:rPr>
          <w:rFonts w:ascii="Calibri" w:hAnsi="Calibri" w:eastAsia="Calibri"/>
          <w:b w:val="0"/>
          <w:i w:val="0"/>
          <w:sz w:val="22"/>
        </w:rPr>
        <w:t xml:space="preserve"> Falling mid Brix or many bottom-Brix-low samples = immature or poor cane. Diseased / stale flags on yard = reject or divert per SOP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Data source:</w:t>
      </w:r>
      <w:r>
        <w:rPr>
          <w:rFonts w:ascii="Calibri" w:hAnsi="Calibri" w:eastAsia="Calibri"/>
          <w:b w:val="0"/>
          <w:i w:val="0"/>
          <w:sz w:val="22"/>
        </w:rPr>
        <w:t xml:space="preserve"> Field Brix Sampling and Yard Brix Sampling → Brix Sampling Forms.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Example reading:</w:t>
      </w:r>
      <w:r>
        <w:rPr>
          <w:rFonts w:ascii="Calibri" w:hAnsi="Calibri" w:eastAsia="Calibri"/>
          <w:b w:val="0"/>
          <w:i w:val="0"/>
          <w:sz w:val="22"/>
        </w:rPr>
        <w:t xml:space="preserve"> Field mid Brix 16% vs compare 19% with many lowland samples — talk to the centre before indenting that zone.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04.png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brix — Field Sampling KPIs. Highlight: AVG MID BRIX % and BOTTOM BRIX threshold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Dashboard 4 — Centre Maturity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Purpose:</w:t>
      </w:r>
      <w:r>
        <w:rPr>
          <w:rFonts w:ascii="Calibri" w:hAnsi="Calibri" w:eastAsia="Calibri"/>
          <w:b w:val="0"/>
          <w:i w:val="0"/>
          <w:sz w:val="22"/>
        </w:rPr>
        <w:t xml:space="preserve"> For each centre, how much was indented vs purchased (maturity %).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Who / how often:</w:t>
      </w:r>
      <w:r>
        <w:rPr>
          <w:rFonts w:ascii="Calibri" w:hAnsi="Calibri" w:eastAsia="Calibri"/>
          <w:b w:val="0"/>
          <w:i w:val="0"/>
          <w:sz w:val="22"/>
        </w:rPr>
        <w:t xml:space="preserve"> Cane planning, after indent/purchase uploads.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Screen tour:</w:t>
      </w:r>
      <w:r>
        <w:rPr>
          <w:rFonts w:ascii="Calibri" w:hAnsi="Calibri" w:eastAsia="Calibri"/>
          <w:b w:val="0"/>
          <w:i w:val="0"/>
          <w:sz w:val="22"/>
        </w:rPr>
        <w:t xml:space="preserve"> Three KPIs — </w:t>
      </w:r>
      <w:r>
        <w:rPr>
          <w:rFonts w:ascii="Calibri" w:hAnsi="Calibri" w:eastAsia="Calibri"/>
          <w:b/>
          <w:i w:val="0"/>
          <w:color w:val="1E3A5F"/>
          <w:sz w:val="22"/>
        </w:rPr>
        <w:t>Indent Qty (Qtl)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Purchase Qty (Qtl)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Maturity %</w:t>
      </w:r>
      <w:r>
        <w:rPr>
          <w:rFonts w:ascii="Calibri" w:hAnsi="Calibri" w:eastAsia="Calibri"/>
          <w:b w:val="0"/>
          <w:i w:val="0"/>
          <w:sz w:val="22"/>
        </w:rPr>
        <w:t xml:space="preserve">. Four section tables with centre name, indent, maturity badge (red → green). Search: </w:t>
      </w:r>
      <w:r>
        <w:rPr>
          <w:rFonts w:ascii="Calibri" w:hAnsi="Calibri" w:eastAsia="Calibri"/>
          <w:b/>
          <w:i w:val="0"/>
          <w:color w:val="1E3A5F"/>
          <w:sz w:val="22"/>
        </w:rPr>
        <w:t>Center name...</w:t>
      </w:r>
      <w:r>
        <w:rPr>
          <w:rFonts w:ascii="Calibri" w:hAnsi="Calibri" w:eastAsia="Calibri"/>
          <w:b w:val="0"/>
          <w:i w:val="0"/>
          <w:sz w:val="22"/>
        </w:rPr>
        <w:t xml:space="preserve"> Header subtitle may show </w:t>
      </w:r>
      <w:r>
        <w:rPr>
          <w:rFonts w:ascii="Calibri" w:hAnsi="Calibri" w:eastAsia="Calibri"/>
          <w:b/>
          <w:i w:val="0"/>
          <w:color w:val="1E3A5F"/>
          <w:sz w:val="22"/>
        </w:rPr>
        <w:t>SPE 26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How to interpret:</w:t>
      </w:r>
      <w:r>
        <w:rPr>
          <w:rFonts w:ascii="Calibri" w:hAnsi="Calibri" w:eastAsia="Calibri"/>
          <w:b w:val="0"/>
          <w:i w:val="0"/>
          <w:sz w:val="22"/>
        </w:rPr>
        <w:t xml:space="preserve"> Low maturity % = centre has not supplied against indent. High % can mean overrun.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Data source:</w:t>
      </w:r>
      <w:r>
        <w:rPr>
          <w:rFonts w:ascii="Calibri" w:hAnsi="Calibri" w:eastAsia="Calibri"/>
          <w:b w:val="0"/>
          <w:i w:val="0"/>
          <w:sz w:val="22"/>
        </w:rPr>
        <w:t xml:space="preserve"> Data Upload → Management Dashboard → Centre Indent &amp; Purchase.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Example reading:</w:t>
      </w:r>
      <w:r>
        <w:rPr>
          <w:rFonts w:ascii="Calibri" w:hAnsi="Calibri" w:eastAsia="Calibri"/>
          <w:b w:val="0"/>
          <w:i w:val="0"/>
          <w:sz w:val="22"/>
        </w:rPr>
        <w:t xml:space="preserve"> Section 2 average maturity 40% while others are 90% — those centres need follow-up today.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04.png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centre-maturity — Centre tables. Highlight: Maturity % badges red to green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Dashboard 5 — Milling Operations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Purpose:</w:t>
      </w:r>
      <w:r>
        <w:rPr>
          <w:rFonts w:ascii="Calibri" w:hAnsi="Calibri" w:eastAsia="Calibri"/>
          <w:b w:val="0"/>
          <w:i w:val="0"/>
          <w:sz w:val="22"/>
        </w:rPr>
        <w:t xml:space="preserve"> Mill stoppages and equipment / shredder / OTG / lube temperatures.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Who / how often:</w:t>
      </w:r>
      <w:r>
        <w:rPr>
          <w:rFonts w:ascii="Calibri" w:hAnsi="Calibri" w:eastAsia="Calibri"/>
          <w:b w:val="0"/>
          <w:i w:val="0"/>
          <w:sz w:val="22"/>
        </w:rPr>
        <w:t xml:space="preserve"> Mill in-charge, each shift.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Screen tour: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E3A5F"/>
          <w:sz w:val="22"/>
        </w:rPr>
        <w:t>Mill Outage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Equipment Temperature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Shredder and OTG Temp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Lube &amp; Roller Temp</w:t>
      </w:r>
      <w:r>
        <w:rPr>
          <w:rFonts w:ascii="Calibri" w:hAnsi="Calibri" w:eastAsia="Calibri"/>
          <w:b w:val="0"/>
          <w:i w:val="0"/>
          <w:sz w:val="22"/>
        </w:rPr>
        <w:t xml:space="preserve">. Outage KPIs: </w:t>
      </w:r>
      <w:r>
        <w:rPr>
          <w:rFonts w:ascii="Calibri" w:hAnsi="Calibri" w:eastAsia="Calibri"/>
          <w:b/>
          <w:i w:val="0"/>
          <w:color w:val="1E3A5F"/>
          <w:sz w:val="22"/>
        </w:rPr>
        <w:t>Total Stoppage Hours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Stoppage Events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Max Incident Duration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MTBF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How to interpret:</w:t>
      </w:r>
      <w:r>
        <w:rPr>
          <w:rFonts w:ascii="Calibri" w:hAnsi="Calibri" w:eastAsia="Calibri"/>
          <w:b w:val="0"/>
          <w:i w:val="0"/>
          <w:sz w:val="22"/>
        </w:rPr>
        <w:t xml:space="preserve"> More stoppage hours vs compare = lost crush. Hot bearings vs usual = inspect before the next shift. Lower stoppage hours is better.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Data source:</w:t>
      </w:r>
      <w:r>
        <w:rPr>
          <w:rFonts w:ascii="Calibri" w:hAnsi="Calibri" w:eastAsia="Calibri"/>
          <w:b w:val="0"/>
          <w:i w:val="0"/>
          <w:sz w:val="22"/>
        </w:rPr>
        <w:t xml:space="preserve"> Mill Stoppages, Equipment Temperature, Shredder and OTG, Lube Pressure and Roller Temp → Mill Logbook. Names from Data Upload → Milling Operations maps. If names are blank, the mapping file is missing.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Example reading:</w:t>
      </w:r>
      <w:r>
        <w:rPr>
          <w:rFonts w:ascii="Calibri" w:hAnsi="Calibri" w:eastAsia="Calibri"/>
          <w:b w:val="0"/>
          <w:i w:val="0"/>
          <w:sz w:val="22"/>
        </w:rPr>
        <w:t xml:space="preserve"> MTBF dropped and Mill 0 DE bearing is high on Equipment Temp 1 — plan a stop, do not wait for a trip.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04.png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milling — Mill Outage. Highlight: Total Stoppage Hours and daily trend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Dashboard 6 — Power Plant Operations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Purpose:</w:t>
      </w:r>
      <w:r>
        <w:rPr>
          <w:rFonts w:ascii="Calibri" w:hAnsi="Calibri" w:eastAsia="Calibri"/>
          <w:b w:val="0"/>
          <w:i w:val="0"/>
          <w:sz w:val="22"/>
        </w:rPr>
        <w:t xml:space="preserve"> Generation, steam, consumption, and outages.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Who / how often:</w:t>
      </w:r>
      <w:r>
        <w:rPr>
          <w:rFonts w:ascii="Calibri" w:hAnsi="Calibri" w:eastAsia="Calibri"/>
          <w:b w:val="0"/>
          <w:i w:val="0"/>
          <w:sz w:val="22"/>
        </w:rPr>
        <w:t xml:space="preserve"> Power house, each shift / daily meeting.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Screen tour:</w:t>
      </w:r>
      <w:r>
        <w:rPr>
          <w:rFonts w:ascii="Calibri" w:hAnsi="Calibri" w:eastAsia="Calibri"/>
          <w:b w:val="0"/>
          <w:i w:val="0"/>
          <w:sz w:val="22"/>
        </w:rPr>
        <w:t xml:space="preserve"> Page title </w:t>
      </w:r>
      <w:r>
        <w:rPr>
          <w:rFonts w:ascii="Calibri" w:hAnsi="Calibri" w:eastAsia="Calibri"/>
          <w:b/>
          <w:i w:val="0"/>
          <w:color w:val="1E3A5F"/>
          <w:sz w:val="22"/>
        </w:rPr>
        <w:t>Power House</w:t>
      </w:r>
      <w:r>
        <w:rPr>
          <w:rFonts w:ascii="Calibri" w:hAnsi="Calibri" w:eastAsia="Calibri"/>
          <w:b w:val="0"/>
          <w:i w:val="0"/>
          <w:sz w:val="22"/>
        </w:rPr>
        <w:t xml:space="preserve">. Tabs: </w:t>
      </w:r>
      <w:r>
        <w:rPr>
          <w:rFonts w:ascii="Calibri" w:hAnsi="Calibri" w:eastAsia="Calibri"/>
          <w:b/>
          <w:i w:val="0"/>
          <w:color w:val="1E3A5F"/>
          <w:sz w:val="22"/>
        </w:rPr>
        <w:t>Power Summary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Generation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Consumption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Steam Summary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Steam Consumption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Outage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Process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Look at </w:t>
      </w:r>
      <w:r>
        <w:rPr>
          <w:rFonts w:ascii="Calibri" w:hAnsi="Calibri" w:eastAsia="Calibri"/>
          <w:b/>
          <w:i w:val="0"/>
          <w:color w:val="1E3A5F"/>
          <w:sz w:val="22"/>
        </w:rPr>
        <w:t>Total Power Generation</w:t>
      </w:r>
      <w:r>
        <w:rPr>
          <w:rFonts w:ascii="Calibri" w:hAnsi="Calibri" w:eastAsia="Calibri"/>
          <w:b w:val="0"/>
          <w:i w:val="0"/>
          <w:sz w:val="22"/>
        </w:rPr>
        <w:t xml:space="preserve">, PLF, export vs in-house, steam raised, bagasse, </w:t>
      </w:r>
      <w:r>
        <w:rPr>
          <w:rFonts w:ascii="Calibri" w:hAnsi="Calibri" w:eastAsia="Calibri"/>
          <w:b/>
          <w:i w:val="0"/>
          <w:color w:val="1E3A5F"/>
          <w:sz w:val="22"/>
        </w:rPr>
        <w:t>Outage Duration (Hrs)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How to interpret:</w:t>
      </w:r>
      <w:r>
        <w:rPr>
          <w:rFonts w:ascii="Calibri" w:hAnsi="Calibri" w:eastAsia="Calibri"/>
          <w:b w:val="0"/>
          <w:i w:val="0"/>
          <w:sz w:val="22"/>
        </w:rPr>
        <w:t xml:space="preserve"> Generation down with high outage hours = machine problem. Generation down with mill crush down = process, not TG. In-house % high may be export loss or mill demand.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Data source:</w:t>
      </w:r>
      <w:r>
        <w:rPr>
          <w:rFonts w:ascii="Calibri" w:hAnsi="Calibri" w:eastAsia="Calibri"/>
          <w:b w:val="0"/>
          <w:i w:val="0"/>
          <w:sz w:val="22"/>
        </w:rPr>
        <w:t xml:space="preserve"> Power Details, Steam Details, Stoppage Details → Power Logbook.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Example reading:</w:t>
      </w:r>
      <w:r>
        <w:rPr>
          <w:rFonts w:ascii="Calibri" w:hAnsi="Calibri" w:eastAsia="Calibri"/>
          <w:b w:val="0"/>
          <w:i w:val="0"/>
          <w:sz w:val="22"/>
        </w:rPr>
        <w:t xml:space="preserve"> 30 MW operating days fell and Outage — Boiler hours rose — check Stoppage Details remarks for that date.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04.png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power — Power Summary. Highlight: generation trend and export vs inhouse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Dashboard 7 — Distillery Operations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Purpose:</w:t>
      </w:r>
      <w:r>
        <w:rPr>
          <w:rFonts w:ascii="Calibri" w:hAnsi="Calibri" w:eastAsia="Calibri"/>
          <w:b w:val="0"/>
          <w:i w:val="0"/>
          <w:sz w:val="22"/>
        </w:rPr>
        <w:t xml:space="preserve"> Ethanol made, efficiencies, wash, molasses and ethanol stock.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Who / how often:</w:t>
      </w:r>
      <w:r>
        <w:rPr>
          <w:rFonts w:ascii="Calibri" w:hAnsi="Calibri" w:eastAsia="Calibri"/>
          <w:b w:val="0"/>
          <w:i w:val="0"/>
          <w:sz w:val="22"/>
        </w:rPr>
        <w:t xml:space="preserve"> Distillery, daily.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Screen tour:</w:t>
      </w:r>
      <w:r>
        <w:rPr>
          <w:rFonts w:ascii="Calibri" w:hAnsi="Calibri" w:eastAsia="Calibri"/>
          <w:b w:val="0"/>
          <w:i w:val="0"/>
          <w:sz w:val="22"/>
        </w:rPr>
        <w:t xml:space="preserve"> No tabs. KPI strip: </w:t>
      </w:r>
      <w:r>
        <w:rPr>
          <w:rFonts w:ascii="Calibri" w:hAnsi="Calibri" w:eastAsia="Calibri"/>
          <w:b/>
          <w:i w:val="0"/>
          <w:color w:val="1E3A5F"/>
          <w:sz w:val="22"/>
        </w:rPr>
        <w:t>Operating Days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Total Ethanol Produced (BL)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Syrup/Molasses Consumed (Q)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Fermentation Efficiency (%)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Distillation Efficiency (%)</w:t>
      </w:r>
      <w:r>
        <w:rPr>
          <w:rFonts w:ascii="Calibri" w:hAnsi="Calibri" w:eastAsia="Calibri"/>
          <w:b w:val="0"/>
          <w:i w:val="0"/>
          <w:sz w:val="22"/>
        </w:rPr>
        <w:t>. Charts: Ethanol Vol, Ferm. Sugar, Overall Efficiency, Wash Distilled, Molasses Stock, Ethanol Stock.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Filters:</w:t>
      </w:r>
      <w:r>
        <w:rPr>
          <w:rFonts w:ascii="Calibri" w:hAnsi="Calibri" w:eastAsia="Calibri"/>
          <w:b w:val="0"/>
          <w:i w:val="0"/>
          <w:sz w:val="22"/>
        </w:rPr>
        <w:t xml:space="preserve"> Operation mode; year type </w:t>
      </w:r>
      <w:r>
        <w:rPr>
          <w:rFonts w:ascii="Calibri" w:hAnsi="Calibri" w:eastAsia="Calibri"/>
          <w:b/>
          <w:i w:val="0"/>
          <w:color w:val="1E3A5F"/>
          <w:sz w:val="22"/>
        </w:rPr>
        <w:t>SS</w:t>
      </w:r>
      <w:r>
        <w:rPr>
          <w:rFonts w:ascii="Calibri" w:hAnsi="Calibri" w:eastAsia="Calibri"/>
          <w:b w:val="0"/>
          <w:i w:val="0"/>
          <w:sz w:val="22"/>
        </w:rPr>
        <w:t xml:space="preserve"> (Sugar Season), </w:t>
      </w:r>
      <w:r>
        <w:rPr>
          <w:rFonts w:ascii="Calibri" w:hAnsi="Calibri" w:eastAsia="Calibri"/>
          <w:b/>
          <w:i w:val="0"/>
          <w:color w:val="1E3A5F"/>
          <w:sz w:val="22"/>
        </w:rPr>
        <w:t>ESY</w:t>
      </w:r>
      <w:r>
        <w:rPr>
          <w:rFonts w:ascii="Calibri" w:hAnsi="Calibri" w:eastAsia="Calibri"/>
          <w:b w:val="0"/>
          <w:i w:val="0"/>
          <w:sz w:val="22"/>
        </w:rPr>
        <w:t xml:space="preserve"> (Ethanol Supplier Year), </w:t>
      </w:r>
      <w:r>
        <w:rPr>
          <w:rFonts w:ascii="Calibri" w:hAnsi="Calibri" w:eastAsia="Calibri"/>
          <w:b/>
          <w:i w:val="0"/>
          <w:color w:val="1E3A5F"/>
          <w:sz w:val="22"/>
        </w:rPr>
        <w:t>FY</w:t>
      </w:r>
      <w:r>
        <w:rPr>
          <w:rFonts w:ascii="Calibri" w:hAnsi="Calibri" w:eastAsia="Calibri"/>
          <w:b w:val="0"/>
          <w:i w:val="0"/>
          <w:sz w:val="22"/>
        </w:rPr>
        <w:t xml:space="preserve"> (Financial Year); WTD/MTD/STD (FY also QTD/YTD); Compare.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How to interpret:</w:t>
      </w:r>
      <w:r>
        <w:rPr>
          <w:rFonts w:ascii="Calibri" w:hAnsi="Calibri" w:eastAsia="Calibri"/>
          <w:b w:val="0"/>
          <w:i w:val="0"/>
          <w:sz w:val="22"/>
        </w:rPr>
        <w:t xml:space="preserve"> Efficiency down with stock up = process loss, not shortage of feed. Ethanol volume down with low operating days = downtime.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Data source:</w:t>
      </w:r>
      <w:r>
        <w:rPr>
          <w:rFonts w:ascii="Calibri" w:hAnsi="Calibri" w:eastAsia="Calibri"/>
          <w:b w:val="0"/>
          <w:i w:val="0"/>
          <w:sz w:val="22"/>
        </w:rPr>
        <w:t xml:space="preserve"> Distillery Operations Form → Distillery Operations. Operating days = days with ethanol production.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Example reading:</w:t>
      </w:r>
      <w:r>
        <w:rPr>
          <w:rFonts w:ascii="Calibri" w:hAnsi="Calibri" w:eastAsia="Calibri"/>
          <w:b w:val="0"/>
          <w:i w:val="0"/>
          <w:sz w:val="22"/>
        </w:rPr>
        <w:t xml:space="preserve"> Fermentation Efficiency 4 points below compare while wash distilled is steady — check wash quality and yeast, not throughput.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04.png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distillery — Distillery KPI strip. Highlight: Compare vs previous period label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Dashboard 8 — Grower Intelligence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Purpose:</w:t>
      </w:r>
      <w:r>
        <w:rPr>
          <w:rFonts w:ascii="Calibri" w:hAnsi="Calibri" w:eastAsia="Calibri"/>
          <w:b w:val="0"/>
          <w:i w:val="0"/>
          <w:sz w:val="22"/>
        </w:rPr>
        <w:t xml:space="preserve"> Bonded growers, indent vs supply, and dishonour.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Who / how often:</w:t>
      </w:r>
      <w:r>
        <w:rPr>
          <w:rFonts w:ascii="Calibri" w:hAnsi="Calibri" w:eastAsia="Calibri"/>
          <w:b w:val="0"/>
          <w:i w:val="0"/>
          <w:sz w:val="22"/>
        </w:rPr>
        <w:t xml:space="preserve"> Cane / commercial, after each Grower Intelligence upload.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Screen tour: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E3A5F"/>
          <w:sz w:val="22"/>
        </w:rPr>
        <w:t>Grower Performance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Purchy Dishonour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Dishonour Drilldown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Staff Drilldown</w:t>
      </w:r>
      <w:r>
        <w:rPr>
          <w:rFonts w:ascii="Calibri" w:hAnsi="Calibri" w:eastAsia="Calibri"/>
          <w:b w:val="0"/>
          <w:i w:val="0"/>
          <w:sz w:val="22"/>
        </w:rPr>
        <w:t xml:space="preserve"> · </w:t>
      </w:r>
      <w:r>
        <w:rPr>
          <w:rFonts w:ascii="Calibri" w:hAnsi="Calibri" w:eastAsia="Calibri"/>
          <w:b/>
          <w:i w:val="0"/>
          <w:color w:val="1E3A5F"/>
          <w:sz w:val="22"/>
        </w:rPr>
        <w:t>Failure by Date</w:t>
      </w:r>
      <w:r>
        <w:rPr>
          <w:rFonts w:ascii="Calibri" w:hAnsi="Calibri" w:eastAsia="Calibri"/>
          <w:b w:val="0"/>
          <w:i w:val="0"/>
          <w:sz w:val="22"/>
        </w:rPr>
        <w:t xml:space="preserve">. Dishonour KPI grid includes </w:t>
      </w:r>
      <w:r>
        <w:rPr>
          <w:rFonts w:ascii="Calibri" w:hAnsi="Calibri" w:eastAsia="Calibri"/>
          <w:b/>
          <w:i w:val="0"/>
          <w:color w:val="1E3A5F"/>
          <w:sz w:val="22"/>
        </w:rPr>
        <w:t>Bonded Growers</w:t>
      </w:r>
      <w:r>
        <w:rPr>
          <w:rFonts w:ascii="Calibri" w:hAnsi="Calibri" w:eastAsia="Calibri"/>
          <w:b w:val="0"/>
          <w:i w:val="0"/>
          <w:sz w:val="22"/>
        </w:rPr>
        <w:t xml:space="preserve">, </w:t>
      </w:r>
      <w:r>
        <w:rPr>
          <w:rFonts w:ascii="Calibri" w:hAnsi="Calibri" w:eastAsia="Calibri"/>
          <w:b/>
          <w:i w:val="0"/>
          <w:color w:val="1E3A5F"/>
          <w:sz w:val="22"/>
        </w:rPr>
        <w:t>2025 Indent / Supply / Dishonour</w:t>
      </w:r>
      <w:r>
        <w:rPr>
          <w:rFonts w:ascii="Calibri" w:hAnsi="Calibri" w:eastAsia="Calibri"/>
          <w:b w:val="0"/>
          <w:i w:val="0"/>
          <w:sz w:val="22"/>
        </w:rPr>
        <w:t xml:space="preserve"> count, qty, and %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 xml:space="preserve"> year label after season change. These KPIs do </w:t>
      </w:r>
      <w:r>
        <w:rPr>
          <w:rFonts w:ascii="Calibri" w:hAnsi="Calibri" w:eastAsia="Calibri"/>
          <w:b/>
          <w:i w:val="0"/>
          <w:color w:val="1E3A5F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show compare %.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Filters:</w:t>
      </w:r>
      <w:r>
        <w:rPr>
          <w:rFonts w:ascii="Calibri" w:hAnsi="Calibri" w:eastAsia="Calibri"/>
          <w:b w:val="0"/>
          <w:i w:val="0"/>
          <w:sz w:val="22"/>
        </w:rPr>
        <w:t xml:space="preserve"> Society, Loyalty; staff hierarchy (Zone Head … Village Staff); Dishonour Bucket.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How to interpret:</w:t>
      </w:r>
      <w:r>
        <w:rPr>
          <w:rFonts w:ascii="Calibri" w:hAnsi="Calibri" w:eastAsia="Calibri"/>
          <w:b w:val="0"/>
          <w:i w:val="0"/>
          <w:sz w:val="22"/>
        </w:rPr>
        <w:t xml:space="preserve"> High dishonour % (qty or count) = growers not supplying against indent. Use Staff Drilldown to see which village staff.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Data source:</w:t>
      </w:r>
      <w:r>
        <w:rPr>
          <w:rFonts w:ascii="Calibri" w:hAnsi="Calibri" w:eastAsia="Calibri"/>
          <w:b w:val="0"/>
          <w:i w:val="0"/>
          <w:sz w:val="22"/>
        </w:rPr>
        <w:t xml:space="preserve"> Data Upload → Grower Intelligence → Grower Details Season; Staff wise Bonding for Staff Drilldown.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Example reading:</w:t>
      </w:r>
      <w:r>
        <w:rPr>
          <w:rFonts w:ascii="Calibri" w:hAnsi="Calibri" w:eastAsia="Calibri"/>
          <w:b w:val="0"/>
          <w:i w:val="0"/>
          <w:sz w:val="22"/>
        </w:rPr>
        <w:t xml:space="preserve"> Dishonour % (Qty) is 18% in one society vs 4% plant-wide — start with that society’s staff list, not a plant-wide campaign.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EF3C7" w:val="clear"/>
            <w:tcBorders>
              <w:top w:val="single" w:sz="12" w:color="D97706"/>
              <w:left w:val="single" w:sz="12" w:color="D97706"/>
              <w:bottom w:val="single" w:sz="12" w:color="D97706"/>
              <w:right w:val="single" w:sz="12" w:color="D97706"/>
            </w:tcBorders>
          </w:tcPr>
          <w:p>
            <w:pPr>
              <w:spacing w:before="120" w:after="40" w:lineRule="auto" w:line="259"/>
              <w:jc w:val="center"/>
            </w:pPr>
            <w:r>
              <w:rPr>
                <w:rFonts w:ascii="Calibri" w:hAnsi="Calibri" w:eastAsia="Calibri"/>
                <w:b/>
                <w:i w:val="0"/>
                <w:color w:val="92400E"/>
                <w:sz w:val="18"/>
              </w:rPr>
              <w:t>SCREENSHOT PLACEHOLDER</w:t>
            </w:r>
          </w:p>
          <w:p>
            <w:pPr>
              <w:spacing w:before="0" w:after="40" w:lineRule="auto" w:line="259"/>
              <w:jc w:val="center"/>
            </w:pPr>
            <w:r>
              <w:rPr>
                <w:rFonts w:ascii="Consolas" w:hAnsi="Consolas" w:eastAsia="Consolas"/>
                <w:b w:val="0"/>
                <w:i w:val="0"/>
                <w:color w:val="1E3A5F"/>
                <w:sz w:val="20"/>
              </w:rPr>
              <w:t>04.png</w:t>
            </w:r>
          </w:p>
          <w:p>
            <w:pPr>
              <w:spacing w:before="0" w:after="160" w:lineRule="auto" w:line="259"/>
              <w:jc w:val="center"/>
            </w:pPr>
            <w:r>
              <w:rPr>
                <w:rFonts w:ascii="Calibri" w:hAnsi="Calibri" w:eastAsia="Calibri"/>
                <w:b w:val="0"/>
                <w:i/>
                <w:color w:val="475569"/>
                <w:sz w:val="20"/>
              </w:rPr>
              <w:t>grower — Purchy Dishonour KPI grid. Highlight: Dishonour % count and qty</w:t>
            </w:r>
          </w:p>
        </w:tc>
      </w:tr>
    </w:tbl>
    <w:p>
      <w:pPr>
        <w:spacing w:before="0" w:after="200" w:lineRule="auto" w:line="259"/>
      </w:pPr>
    </w:p>
    <w:p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40"/>
        </w:rPr>
        <w:t>Daily and shift workflows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These walks cross modules. Use them as handover scripts.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Start of shift (operator / chemist)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Sign in on the employee page. Confirm you are </w:t>
      </w:r>
      <w:r>
        <w:rPr>
          <w:rFonts w:ascii="Calibri" w:hAnsi="Calibri" w:eastAsia="Calibri"/>
          <w:b/>
          <w:i w:val="0"/>
          <w:color w:val="1E3A5F"/>
          <w:sz w:val="22"/>
        </w:rPr>
        <w:t>not</w:t>
      </w:r>
      <w:r>
        <w:rPr>
          <w:rFonts w:ascii="Calibri" w:hAnsi="Calibri" w:eastAsia="Calibri"/>
          <w:b w:val="0"/>
          <w:i w:val="0"/>
          <w:sz w:val="22"/>
        </w:rPr>
        <w:t xml:space="preserve"> on staging (no amber testing bar).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Open </w:t>
      </w:r>
      <w:r>
        <w:rPr>
          <w:rFonts w:ascii="Calibri" w:hAnsi="Calibri" w:eastAsia="Calibri"/>
          <w:b/>
          <w:i w:val="0"/>
          <w:color w:val="1E3A5F"/>
          <w:sz w:val="22"/>
        </w:rPr>
        <w:t>Forms Hub</w:t>
      </w:r>
      <w:r>
        <w:rPr>
          <w:rFonts w:ascii="Calibri" w:hAnsi="Calibri" w:eastAsia="Calibri"/>
          <w:b w:val="0"/>
          <w:i w:val="0"/>
          <w:sz w:val="22"/>
        </w:rPr>
        <w:t xml:space="preserve"> → your app → today’s sheet.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Set </w:t>
      </w:r>
      <w:r>
        <w:rPr>
          <w:rFonts w:ascii="Calibri" w:hAnsi="Calibri" w:eastAsia="Calibri"/>
          <w:b/>
          <w:i w:val="0"/>
          <w:color w:val="1E3A5F"/>
          <w:sz w:val="22"/>
        </w:rPr>
        <w:t>Report Date</w:t>
      </w:r>
      <w:r>
        <w:rPr>
          <w:rFonts w:ascii="Calibri" w:hAnsi="Calibri" w:eastAsia="Calibri"/>
          <w:b w:val="0"/>
          <w:i w:val="0"/>
          <w:sz w:val="22"/>
        </w:rPr>
        <w:t xml:space="preserve"> = today and </w:t>
      </w:r>
      <w:r>
        <w:rPr>
          <w:rFonts w:ascii="Calibri" w:hAnsi="Calibri" w:eastAsia="Calibri"/>
          <w:b/>
          <w:i w:val="0"/>
          <w:color w:val="1E3A5F"/>
          <w:sz w:val="22"/>
        </w:rPr>
        <w:t>Shift</w:t>
      </w:r>
      <w:r>
        <w:rPr>
          <w:rFonts w:ascii="Calibri" w:hAnsi="Calibri" w:eastAsia="Calibri"/>
          <w:b w:val="0"/>
          <w:i w:val="0"/>
          <w:sz w:val="22"/>
        </w:rPr>
        <w:t xml:space="preserve"> = this shift.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Take readings in plant units shown on the form (Qtls, °C, %, Kg/Sq.Cm).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Submit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Confirm &amp; Commit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If the HOD must approve, tell them the row is in </w:t>
      </w:r>
      <w:r>
        <w:rPr>
          <w:rFonts w:ascii="Calibri" w:hAnsi="Calibri" w:eastAsia="Calibri"/>
          <w:b/>
          <w:i w:val="0"/>
          <w:color w:val="1E3A5F"/>
          <w:sz w:val="22"/>
        </w:rPr>
        <w:t>Approvals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Forms</w:t>
      </w:r>
      <w:r>
        <w:rPr>
          <w:rFonts w:ascii="Calibri" w:hAnsi="Calibri" w:eastAsia="Calibri"/>
          <w:b w:val="0"/>
          <w:i w:val="0"/>
          <w:sz w:val="22"/>
        </w:rPr>
        <w:t>. Do not submit a second copy.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Mill extra:</w:t>
      </w:r>
      <w:r>
        <w:rPr>
          <w:rFonts w:ascii="Calibri" w:hAnsi="Calibri" w:eastAsia="Calibri"/>
          <w:b w:val="0"/>
          <w:i w:val="0"/>
          <w:sz w:val="22"/>
        </w:rPr>
        <w:t xml:space="preserve"> If the mill stopped, also fill </w:t>
      </w:r>
      <w:r>
        <w:rPr>
          <w:rFonts w:ascii="Calibri" w:hAnsi="Calibri" w:eastAsia="Calibri"/>
          <w:b/>
          <w:i w:val="0"/>
          <w:color w:val="1E3A5F"/>
          <w:sz w:val="22"/>
        </w:rPr>
        <w:t>Mill Stoppages</w:t>
      </w:r>
      <w:r>
        <w:rPr>
          <w:rFonts w:ascii="Calibri" w:hAnsi="Calibri" w:eastAsia="Calibri"/>
          <w:b w:val="0"/>
          <w:i w:val="0"/>
          <w:sz w:val="22"/>
        </w:rPr>
        <w:t xml:space="preserve"> (From / To / Section / Remark).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Lab extra:</w:t>
      </w:r>
      <w:r>
        <w:rPr>
          <w:rFonts w:ascii="Calibri" w:hAnsi="Calibri" w:eastAsia="Calibri"/>
          <w:b w:val="0"/>
          <w:i w:val="0"/>
          <w:sz w:val="22"/>
        </w:rPr>
        <w:t xml:space="preserve"> Fill </w:t>
      </w:r>
      <w:r>
        <w:rPr>
          <w:rFonts w:ascii="Calibri" w:hAnsi="Calibri" w:eastAsia="Calibri"/>
          <w:b/>
          <w:i w:val="0"/>
          <w:color w:val="1E3A5F"/>
          <w:sz w:val="22"/>
        </w:rPr>
        <w:t>Operations Logbook</w:t>
      </w:r>
      <w:r>
        <w:rPr>
          <w:rFonts w:ascii="Calibri" w:hAnsi="Calibri" w:eastAsia="Calibri"/>
          <w:b w:val="0"/>
          <w:i w:val="0"/>
          <w:sz w:val="22"/>
        </w:rPr>
        <w:t xml:space="preserve"> (yard balance, crush) and </w:t>
      </w:r>
      <w:r>
        <w:rPr>
          <w:rFonts w:ascii="Calibri" w:hAnsi="Calibri" w:eastAsia="Calibri"/>
          <w:b/>
          <w:i w:val="0"/>
          <w:color w:val="1E3A5F"/>
          <w:sz w:val="22"/>
        </w:rPr>
        <w:t>DS Logbook</w:t>
      </w:r>
      <w:r>
        <w:rPr>
          <w:rFonts w:ascii="Calibri" w:hAnsi="Calibri" w:eastAsia="Calibri"/>
          <w:b w:val="0"/>
          <w:i w:val="0"/>
          <w:sz w:val="22"/>
        </w:rPr>
        <w:t xml:space="preserve"> (Pol / Brix) in the same shift.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Power extra: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E3A5F"/>
          <w:sz w:val="22"/>
        </w:rPr>
        <w:t>Power Details</w:t>
      </w:r>
      <w:r>
        <w:rPr>
          <w:rFonts w:ascii="Calibri" w:hAnsi="Calibri" w:eastAsia="Calibri"/>
          <w:b w:val="0"/>
          <w:i w:val="0"/>
          <w:sz w:val="22"/>
        </w:rPr>
        <w:t xml:space="preserve"> needs Date and </w:t>
      </w:r>
      <w:r>
        <w:rPr>
          <w:rFonts w:ascii="Calibri" w:hAnsi="Calibri" w:eastAsia="Calibri"/>
          <w:b/>
          <w:i w:val="0"/>
          <w:color w:val="1E3A5F"/>
          <w:sz w:val="22"/>
        </w:rPr>
        <w:t>General remarks</w:t>
      </w:r>
      <w:r>
        <w:rPr>
          <w:rFonts w:ascii="Calibri" w:hAnsi="Calibri" w:eastAsia="Calibri"/>
          <w:b w:val="0"/>
          <w:i w:val="0"/>
          <w:sz w:val="22"/>
        </w:rPr>
        <w:t xml:space="preserve">. Add </w:t>
      </w:r>
      <w:r>
        <w:rPr>
          <w:rFonts w:ascii="Calibri" w:hAnsi="Calibri" w:eastAsia="Calibri"/>
          <w:b/>
          <w:i w:val="0"/>
          <w:color w:val="1E3A5F"/>
          <w:sz w:val="22"/>
        </w:rPr>
        <w:t>Stoppage Details</w:t>
      </w:r>
      <w:r>
        <w:rPr>
          <w:rFonts w:ascii="Calibri" w:hAnsi="Calibri" w:eastAsia="Calibri"/>
          <w:b w:val="0"/>
          <w:i w:val="0"/>
          <w:sz w:val="22"/>
        </w:rPr>
        <w:t xml:space="preserve"> if a machine was down.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Distillery extra:</w:t>
      </w:r>
      <w:r>
        <w:rPr>
          <w:rFonts w:ascii="Calibri" w:hAnsi="Calibri" w:eastAsia="Calibri"/>
          <w:b w:val="0"/>
          <w:i w:val="0"/>
          <w:sz w:val="22"/>
        </w:rPr>
        <w:t xml:space="preserve"> One </w:t>
      </w:r>
      <w:r>
        <w:rPr>
          <w:rFonts w:ascii="Calibri" w:hAnsi="Calibri" w:eastAsia="Calibri"/>
          <w:b/>
          <w:i w:val="0"/>
          <w:color w:val="1E3A5F"/>
          <w:sz w:val="22"/>
        </w:rPr>
        <w:t>Distillery Operations Form</w:t>
      </w:r>
      <w:r>
        <w:rPr>
          <w:rFonts w:ascii="Calibri" w:hAnsi="Calibri" w:eastAsia="Calibri"/>
          <w:b w:val="0"/>
          <w:i w:val="0"/>
          <w:sz w:val="22"/>
        </w:rPr>
        <w:t xml:space="preserve"> for the operation date.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Handover to the next shift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Open </w:t>
      </w:r>
      <w:r>
        <w:rPr>
          <w:rFonts w:ascii="Calibri" w:hAnsi="Calibri" w:eastAsia="Calibri"/>
          <w:b/>
          <w:i w:val="0"/>
          <w:color w:val="1E3A5F"/>
          <w:sz w:val="22"/>
        </w:rPr>
        <w:t>View Data</w:t>
      </w:r>
      <w:r>
        <w:rPr>
          <w:rFonts w:ascii="Calibri" w:hAnsi="Calibri" w:eastAsia="Calibri"/>
          <w:b w:val="0"/>
          <w:i w:val="0"/>
          <w:sz w:val="22"/>
        </w:rPr>
        <w:t xml:space="preserve"> for the same form.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Confirm this shift’s row is there (or </w:t>
      </w:r>
      <w:r>
        <w:rPr>
          <w:rFonts w:ascii="Calibri" w:hAnsi="Calibri" w:eastAsia="Calibri"/>
          <w:b/>
          <w:i w:val="0"/>
          <w:color w:val="1E3A5F"/>
          <w:sz w:val="22"/>
        </w:rPr>
        <w:t>Pending</w:t>
      </w:r>
      <w:r>
        <w:rPr>
          <w:rFonts w:ascii="Calibri" w:hAnsi="Calibri" w:eastAsia="Calibri"/>
          <w:b w:val="0"/>
          <w:i w:val="0"/>
          <w:sz w:val="22"/>
        </w:rPr>
        <w:t xml:space="preserve"> if it waits for HOD).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Tell the incoming shift: date, shift letter, any stoppage, and any send-back from the HOD.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Logout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Maintenance job (fitter / engineer)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Forms Hub → the plant register (Power / Sugar / Production).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Find the equipment (search tag or name; Production: </w:t>
      </w:r>
      <w:r>
        <w:rPr>
          <w:rFonts w:ascii="Calibri" w:hAnsi="Calibri" w:eastAsia="Calibri"/>
          <w:b/>
          <w:i w:val="0"/>
          <w:color w:val="1E3A5F"/>
          <w:sz w:val="22"/>
        </w:rPr>
        <w:t>Search equipment…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Open the right </w:t>
      </w:r>
      <w:r>
        <w:rPr>
          <w:rFonts w:ascii="Calibri" w:hAnsi="Calibri" w:eastAsia="Calibri"/>
          <w:b/>
          <w:i w:val="0"/>
          <w:color w:val="1E3A5F"/>
          <w:sz w:val="22"/>
        </w:rPr>
        <w:t>discipline</w:t>
      </w:r>
      <w:r>
        <w:rPr>
          <w:rFonts w:ascii="Calibri" w:hAnsi="Calibri" w:eastAsia="Calibri"/>
          <w:b w:val="0"/>
          <w:i w:val="0"/>
          <w:sz w:val="22"/>
        </w:rPr>
        <w:t xml:space="preserve"> (Power and Sugar only).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Add Record</w:t>
      </w:r>
      <w:r>
        <w:rPr>
          <w:rFonts w:ascii="Calibri" w:hAnsi="Calibri" w:eastAsia="Calibri"/>
          <w:b w:val="0"/>
          <w:i w:val="0"/>
          <w:sz w:val="22"/>
        </w:rPr>
        <w:t xml:space="preserve"> on </w:t>
      </w:r>
      <w:r>
        <w:rPr>
          <w:rFonts w:ascii="Calibri" w:hAnsi="Calibri" w:eastAsia="Calibri"/>
          <w:b/>
          <w:i w:val="0"/>
          <w:color w:val="1E3A5F"/>
          <w:sz w:val="22"/>
        </w:rPr>
        <w:t>Equipment Maintenance History</w:t>
      </w:r>
      <w:r>
        <w:rPr>
          <w:rFonts w:ascii="Calibri" w:hAnsi="Calibri" w:eastAsia="Calibri"/>
          <w:b w:val="0"/>
          <w:i w:val="0"/>
          <w:sz w:val="22"/>
        </w:rPr>
        <w:t>. Attach before / after photos.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Submit</w:t>
      </w:r>
      <w:r>
        <w:rPr>
          <w:rFonts w:ascii="Calibri" w:hAnsi="Calibri" w:eastAsia="Calibri"/>
          <w:b w:val="0"/>
          <w:i w:val="0"/>
          <w:sz w:val="22"/>
        </w:rPr>
        <w:t xml:space="preserve"> for the plant HOD if approval is on.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For a short running note (inspection, lubrication), use navbar </w:t>
      </w:r>
      <w:r>
        <w:rPr>
          <w:rFonts w:ascii="Calibri" w:hAnsi="Calibri" w:eastAsia="Calibri"/>
          <w:b/>
          <w:i w:val="0"/>
          <w:color w:val="1E3A5F"/>
          <w:sz w:val="22"/>
        </w:rPr>
        <w:t>Maintenance Notes</w:t>
      </w:r>
      <w:r>
        <w:rPr>
          <w:rFonts w:ascii="Calibri" w:hAnsi="Calibri" w:eastAsia="Calibri"/>
          <w:b w:val="0"/>
          <w:i w:val="0"/>
          <w:sz w:val="22"/>
        </w:rPr>
        <w:t xml:space="preserve"> instead of a full history row.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HOD — close the shift inbox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Open </w:t>
      </w:r>
      <w:r>
        <w:rPr>
          <w:rFonts w:ascii="Calibri" w:hAnsi="Calibri" w:eastAsia="Calibri"/>
          <w:b/>
          <w:i w:val="0"/>
          <w:color w:val="1E3A5F"/>
          <w:sz w:val="22"/>
        </w:rPr>
        <w:t>Approvals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Forms</w:t>
      </w:r>
      <w:r>
        <w:rPr>
          <w:rFonts w:ascii="Calibri" w:hAnsi="Calibri" w:eastAsia="Calibri"/>
          <w:b w:val="0"/>
          <w:i w:val="0"/>
          <w:sz w:val="22"/>
        </w:rPr>
        <w:t xml:space="preserve"> — approve or </w:t>
      </w:r>
      <w:r>
        <w:rPr>
          <w:rFonts w:ascii="Calibri" w:hAnsi="Calibri" w:eastAsia="Calibri"/>
          <w:b/>
          <w:i w:val="0"/>
          <w:color w:val="1E3A5F"/>
          <w:sz w:val="22"/>
        </w:rPr>
        <w:t>Send for modification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Maintenance</w:t>
      </w:r>
      <w:r>
        <w:rPr>
          <w:rFonts w:ascii="Calibri" w:hAnsi="Calibri" w:eastAsia="Calibri"/>
          <w:b w:val="0"/>
          <w:i w:val="0"/>
          <w:sz w:val="22"/>
        </w:rPr>
        <w:t xml:space="preserve"> — equipment history drafts for your plant.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Maintenance Notes</w:t>
      </w:r>
      <w:r>
        <w:rPr>
          <w:rFonts w:ascii="Calibri" w:hAnsi="Calibri" w:eastAsia="Calibri"/>
          <w:b w:val="0"/>
          <w:i w:val="0"/>
          <w:sz w:val="22"/>
        </w:rPr>
        <w:t xml:space="preserve"> — close or return notes for your plant.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Email digest (if configured) can group Forms + History + Notes. The forms mail link </w:t>
      </w:r>
      <w:r>
        <w:rPr>
          <w:rFonts w:ascii="Calibri" w:hAnsi="Calibri" w:eastAsia="Calibri"/>
          <w:b/>
          <w:i w:val="0"/>
          <w:color w:val="1E3A5F"/>
          <w:sz w:val="22"/>
        </w:rPr>
        <w:t>OPEN APPROVALS INBOX (NO LOGIN)</w:t>
      </w:r>
      <w:r>
        <w:rPr>
          <w:rFonts w:ascii="Calibri" w:hAnsi="Calibri" w:eastAsia="Calibri"/>
          <w:b w:val="0"/>
          <w:i w:val="0"/>
          <w:sz w:val="22"/>
        </w:rPr>
        <w:t xml:space="preserve"> works for 7 days.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Morning management look (15 minutes)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BI Control Tower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Management Overview</w:t>
      </w:r>
      <w:r>
        <w:rPr>
          <w:rFonts w:ascii="Calibri" w:hAnsi="Calibri" w:eastAsia="Calibri"/>
          <w:b w:val="0"/>
          <w:i w:val="0"/>
          <w:sz w:val="22"/>
        </w:rPr>
        <w:t xml:space="preserve">. Set </w:t>
      </w:r>
      <w:r>
        <w:rPr>
          <w:rFonts w:ascii="Calibri" w:hAnsi="Calibri" w:eastAsia="Calibri"/>
          <w:b/>
          <w:i w:val="0"/>
          <w:color w:val="1E3A5F"/>
          <w:sz w:val="22"/>
        </w:rPr>
        <w:t>STD</w:t>
      </w:r>
      <w:r>
        <w:rPr>
          <w:rFonts w:ascii="Calibri" w:hAnsi="Calibri" w:eastAsia="Calibri"/>
          <w:b w:val="0"/>
          <w:i w:val="0"/>
          <w:sz w:val="22"/>
        </w:rPr>
        <w:t xml:space="preserve"> or </w:t>
      </w:r>
      <w:r>
        <w:rPr>
          <w:rFonts w:ascii="Calibri" w:hAnsi="Calibri" w:eastAsia="Calibri"/>
          <w:b/>
          <w:i w:val="0"/>
          <w:color w:val="1E3A5F"/>
          <w:sz w:val="22"/>
        </w:rPr>
        <w:t>Custom</w:t>
      </w:r>
      <w:r>
        <w:rPr>
          <w:rFonts w:ascii="Calibri" w:hAnsi="Calibri" w:eastAsia="Calibri"/>
          <w:b w:val="0"/>
          <w:i w:val="0"/>
          <w:sz w:val="22"/>
        </w:rPr>
        <w:t xml:space="preserve"> to yesterday.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Read Cane (indent, purchase, </w:t>
      </w:r>
      <w:r>
        <w:rPr>
          <w:rFonts w:ascii="Calibri" w:hAnsi="Calibri" w:eastAsia="Calibri"/>
          <w:b/>
          <w:i w:val="0"/>
          <w:color w:val="1E3A5F"/>
          <w:sz w:val="22"/>
        </w:rPr>
        <w:t>Yard Bal. (8AM)</w:t>
      </w:r>
      <w:r>
        <w:rPr>
          <w:rFonts w:ascii="Calibri" w:hAnsi="Calibri" w:eastAsia="Calibri"/>
          <w:b w:val="0"/>
          <w:i w:val="0"/>
          <w:sz w:val="22"/>
        </w:rPr>
        <w:t>, Pol in Cane).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Read Milling / Sugar (crush, recovery). If cells are blank, ask whether the </w:t>
      </w:r>
      <w:r>
        <w:rPr>
          <w:rFonts w:ascii="Calibri" w:hAnsi="Calibri" w:eastAsia="Calibri"/>
          <w:b/>
          <w:i w:val="0"/>
          <w:color w:val="1E3A5F"/>
          <w:sz w:val="22"/>
        </w:rPr>
        <w:t>DMR workbook</w:t>
      </w:r>
      <w:r>
        <w:rPr>
          <w:rFonts w:ascii="Calibri" w:hAnsi="Calibri" w:eastAsia="Calibri"/>
          <w:b w:val="0"/>
          <w:i w:val="0"/>
          <w:sz w:val="22"/>
        </w:rPr>
        <w:t xml:space="preserve"> was uploaded.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If crush is down, open </w:t>
      </w:r>
      <w:r>
        <w:rPr>
          <w:rFonts w:ascii="Calibri" w:hAnsi="Calibri" w:eastAsia="Calibri"/>
          <w:b/>
          <w:i w:val="0"/>
          <w:color w:val="1E3A5F"/>
          <w:sz w:val="22"/>
        </w:rPr>
        <w:t>Milling Operations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Mill Outage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If generation is down, open </w:t>
      </w:r>
      <w:r>
        <w:rPr>
          <w:rFonts w:ascii="Calibri" w:hAnsi="Calibri" w:eastAsia="Calibri"/>
          <w:b/>
          <w:i w:val="0"/>
          <w:color w:val="1E3A5F"/>
          <w:sz w:val="22"/>
        </w:rPr>
        <w:t>Power Plant Operations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Outage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If ethanol is off, open </w:t>
      </w:r>
      <w:r>
        <w:rPr>
          <w:rFonts w:ascii="Calibri" w:hAnsi="Calibri" w:eastAsia="Calibri"/>
          <w:b/>
          <w:i w:val="0"/>
          <w:color w:val="1E3A5F"/>
          <w:sz w:val="22"/>
        </w:rPr>
        <w:t>Distillery Operations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Cane office morning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Cane Operations</w:t>
      </w:r>
      <w:r>
        <w:rPr>
          <w:rFonts w:ascii="Calibri" w:hAnsi="Calibri" w:eastAsia="Calibri"/>
          <w:b w:val="0"/>
          <w:i w:val="0"/>
          <w:sz w:val="22"/>
        </w:rPr>
        <w:t xml:space="preserve"> — Gate 1 purchase and Gate 2 holding (&gt;8 Hrs).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Centre Maturity</w:t>
      </w:r>
      <w:r>
        <w:rPr>
          <w:rFonts w:ascii="Calibri" w:hAnsi="Calibri" w:eastAsia="Calibri"/>
          <w:b w:val="0"/>
          <w:i w:val="0"/>
          <w:sz w:val="22"/>
        </w:rPr>
        <w:t xml:space="preserve"> — centres with low maturity %.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Cane Quality</w:t>
      </w:r>
      <w:r>
        <w:rPr>
          <w:rFonts w:ascii="Calibri" w:hAnsi="Calibri" w:eastAsia="Calibri"/>
          <w:b w:val="0"/>
          <w:i w:val="0"/>
          <w:sz w:val="22"/>
        </w:rPr>
        <w:t xml:space="preserve"> — yesterday’s field / yard Brix.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Grower Intelligence</w:t>
      </w:r>
      <w:r>
        <w:rPr>
          <w:rFonts w:ascii="Calibri" w:hAnsi="Calibri" w:eastAsia="Calibri"/>
          <w:b w:val="0"/>
          <w:i w:val="0"/>
          <w:sz w:val="22"/>
        </w:rPr>
        <w:t xml:space="preserve"> — only after the latest Grower Details upload.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Data owner — after you receive a workbook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Data Upload</w:t>
      </w:r>
      <w:r>
        <w:rPr>
          <w:rFonts w:ascii="Calibri" w:hAnsi="Calibri" w:eastAsia="Calibri"/>
          <w:b w:val="0"/>
          <w:i w:val="0"/>
          <w:sz w:val="22"/>
        </w:rPr>
        <w:t xml:space="preserve"> → the correct tab → the slot name (for example </w:t>
      </w:r>
      <w:r>
        <w:rPr>
          <w:rFonts w:ascii="Calibri" w:hAnsi="Calibri" w:eastAsia="Calibri"/>
          <w:b/>
          <w:i w:val="0"/>
          <w:color w:val="1E3A5F"/>
          <w:sz w:val="22"/>
        </w:rPr>
        <w:t>DMR workbook</w:t>
      </w:r>
      <w:r>
        <w:rPr>
          <w:rFonts w:ascii="Calibri" w:hAnsi="Calibri" w:eastAsia="Calibri"/>
          <w:b w:val="0"/>
          <w:i w:val="0"/>
          <w:sz w:val="22"/>
        </w:rPr>
        <w:t>).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Upload the file the plant template uses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 xml:space="preserve"> exact file names on the screen.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Open the dashboard that should change and check yesterday’s date.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Caution.</w:t>
      </w:r>
      <w:r>
        <w:rPr>
          <w:rFonts w:ascii="Calibri" w:hAnsi="Calibri" w:eastAsia="Calibri"/>
          <w:b w:val="0"/>
          <w:i w:val="0"/>
          <w:sz w:val="22"/>
        </w:rPr>
        <w:t xml:space="preserve"> Uploading to the wrong slot (for example Grower file into DMR) will not fix the scorecard.</w:t>
      </w:r>
    </w:p>
    <w:p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40"/>
        </w:rPr>
        <w:t>Troubleshooting and FAQs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Sign-in and Home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I cannot sign in on the marketing page.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Admin accounts must use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/admin/login</w:t>
      </w:r>
      <w:r>
        <w:rPr>
          <w:rFonts w:ascii="Calibri" w:hAnsi="Calibri" w:eastAsia="Calibri"/>
          <w:b w:val="0"/>
          <w:i w:val="0"/>
          <w:sz w:val="22"/>
        </w:rPr>
        <w:t xml:space="preserve">. Employees must use </w:t>
      </w:r>
      <w:r>
        <w:rPr>
          <w:rFonts w:ascii="Calibri" w:hAnsi="Calibri" w:eastAsia="Calibri"/>
          <w:b/>
          <w:i w:val="0"/>
          <w:color w:val="1E3A5F"/>
          <w:sz w:val="22"/>
        </w:rPr>
        <w:t>Log in</w:t>
      </w:r>
      <w:r>
        <w:rPr>
          <w:rFonts w:ascii="Calibri" w:hAnsi="Calibri" w:eastAsia="Calibri"/>
          <w:b w:val="0"/>
          <w:i w:val="0"/>
          <w:sz w:val="22"/>
        </w:rPr>
        <w:t xml:space="preserve"> on the public page. The message is </w:t>
      </w:r>
      <w:r>
        <w:rPr>
          <w:rFonts w:ascii="Calibri" w:hAnsi="Calibri" w:eastAsia="Calibri"/>
          <w:b w:val="0"/>
          <w:i/>
          <w:sz w:val="22"/>
        </w:rPr>
        <w:t>You do not have permission to sign in on this page.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Forgot password.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Click </w:t>
      </w:r>
      <w:r>
        <w:rPr>
          <w:rFonts w:ascii="Calibri" w:hAnsi="Calibri" w:eastAsia="Calibri"/>
          <w:b/>
          <w:i w:val="0"/>
          <w:color w:val="1E3A5F"/>
          <w:sz w:val="22"/>
        </w:rPr>
        <w:t>Forgot?</w:t>
      </w:r>
      <w:r>
        <w:rPr>
          <w:rFonts w:ascii="Calibri" w:hAnsi="Calibri" w:eastAsia="Calibri"/>
          <w:b w:val="0"/>
          <w:i w:val="0"/>
          <w:sz w:val="22"/>
        </w:rPr>
        <w:t xml:space="preserve"> — </w:t>
      </w:r>
      <w:r>
        <w:rPr>
          <w:rFonts w:ascii="Calibri" w:hAnsi="Calibri" w:eastAsia="Calibri"/>
          <w:b w:val="0"/>
          <w:i/>
          <w:sz w:val="22"/>
        </w:rPr>
        <w:t>Contact your IT administrator for password reset.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Home is empty.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/>
          <w:sz w:val="22"/>
        </w:rPr>
        <w:t>No homepage destinations assigned.</w:t>
      </w:r>
      <w:r>
        <w:rPr>
          <w:rFonts w:ascii="Calibri" w:hAnsi="Calibri" w:eastAsia="Calibri"/>
          <w:b w:val="0"/>
          <w:i w:val="0"/>
          <w:sz w:val="22"/>
        </w:rPr>
        <w:t xml:space="preserve"> Ask admin for </w:t>
      </w:r>
      <w:r>
        <w:rPr>
          <w:rFonts w:ascii="Calibri" w:hAnsi="Calibri" w:eastAsia="Calibri"/>
          <w:b/>
          <w:i w:val="0"/>
          <w:color w:val="1E3A5F"/>
          <w:sz w:val="22"/>
        </w:rPr>
        <w:t>Forms Hub</w:t>
      </w:r>
      <w:r>
        <w:rPr>
          <w:rFonts w:ascii="Calibri" w:hAnsi="Calibri" w:eastAsia="Calibri"/>
          <w:b w:val="0"/>
          <w:i w:val="0"/>
          <w:sz w:val="22"/>
        </w:rPr>
        <w:t xml:space="preserve"> and/or </w:t>
      </w:r>
      <w:r>
        <w:rPr>
          <w:rFonts w:ascii="Calibri" w:hAnsi="Calibri" w:eastAsia="Calibri"/>
          <w:b/>
          <w:i w:val="0"/>
          <w:color w:val="1E3A5F"/>
          <w:sz w:val="22"/>
        </w:rPr>
        <w:t>BI Control Tower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A form or dashboard I used last season is gone.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Access is by employee mapping, not by memory of last season. Ask admin.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Forms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Submit does nothing / toast about Date and Shift.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Fill </w:t>
      </w:r>
      <w:r>
        <w:rPr>
          <w:rFonts w:ascii="Calibri" w:hAnsi="Calibri" w:eastAsia="Calibri"/>
          <w:b/>
          <w:i w:val="0"/>
          <w:color w:val="1E3A5F"/>
          <w:sz w:val="22"/>
        </w:rPr>
        <w:t>Report Date</w:t>
      </w:r>
      <w:r>
        <w:rPr>
          <w:rFonts w:ascii="Calibri" w:hAnsi="Calibri" w:eastAsia="Calibri"/>
          <w:b w:val="0"/>
          <w:i w:val="0"/>
          <w:sz w:val="22"/>
        </w:rPr>
        <w:t xml:space="preserve"> and </w:t>
      </w:r>
      <w:r>
        <w:rPr>
          <w:rFonts w:ascii="Calibri" w:hAnsi="Calibri" w:eastAsia="Calibri"/>
          <w:b/>
          <w:i w:val="0"/>
          <w:color w:val="1E3A5F"/>
          <w:sz w:val="22"/>
        </w:rPr>
        <w:t>Shift</w:t>
      </w:r>
      <w:r>
        <w:rPr>
          <w:rFonts w:ascii="Calibri" w:hAnsi="Calibri" w:eastAsia="Calibri"/>
          <w:b w:val="0"/>
          <w:i w:val="0"/>
          <w:sz w:val="22"/>
        </w:rPr>
        <w:t xml:space="preserve">. Distillery needs </w:t>
      </w:r>
      <w:r>
        <w:rPr>
          <w:rFonts w:ascii="Calibri" w:hAnsi="Calibri" w:eastAsia="Calibri"/>
          <w:b/>
          <w:i w:val="0"/>
          <w:color w:val="1E3A5F"/>
          <w:sz w:val="22"/>
        </w:rPr>
        <w:t>Operation Date</w:t>
      </w:r>
      <w:r>
        <w:rPr>
          <w:rFonts w:ascii="Calibri" w:hAnsi="Calibri" w:eastAsia="Calibri"/>
          <w:b w:val="0"/>
          <w:i w:val="0"/>
          <w:sz w:val="22"/>
        </w:rPr>
        <w:t xml:space="preserve">. Power Details also needs </w:t>
      </w:r>
      <w:r>
        <w:rPr>
          <w:rFonts w:ascii="Calibri" w:hAnsi="Calibri" w:eastAsia="Calibri"/>
          <w:b/>
          <w:i w:val="0"/>
          <w:color w:val="1E3A5F"/>
          <w:sz w:val="22"/>
        </w:rPr>
        <w:t>General remarks</w:t>
      </w:r>
      <w:r>
        <w:rPr>
          <w:rFonts w:ascii="Calibri" w:hAnsi="Calibri" w:eastAsia="Calibri"/>
          <w:b w:val="0"/>
          <w:i w:val="0"/>
          <w:sz w:val="22"/>
        </w:rPr>
        <w:t>. Field Brix has many required boxes (grower, village, three Brix %).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I am view-only.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Banner: </w:t>
      </w:r>
      <w:r>
        <w:rPr>
          <w:rFonts w:ascii="Calibri" w:hAnsi="Calibri" w:eastAsia="Calibri"/>
          <w:b w:val="0"/>
          <w:i/>
          <w:sz w:val="22"/>
        </w:rPr>
        <w:t>View only — you can see this data but cannot submit or edit.</w:t>
      </w:r>
      <w:r>
        <w:rPr>
          <w:rFonts w:ascii="Calibri" w:hAnsi="Calibri" w:eastAsia="Calibri"/>
          <w:b w:val="0"/>
          <w:i w:val="0"/>
          <w:sz w:val="22"/>
        </w:rPr>
        <w:t xml:space="preserve"> Ask admin to remove view-only if you must enter.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I submitted twice.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Do not keep submitting. Ask an administrator to remove the extra </w:t>
      </w:r>
      <w:r>
        <w:rPr>
          <w:rFonts w:ascii="Calibri" w:hAnsi="Calibri" w:eastAsia="Calibri"/>
          <w:b/>
          <w:i w:val="0"/>
          <w:color w:val="1E3A5F"/>
          <w:sz w:val="22"/>
        </w:rPr>
        <w:t>View Data</w:t>
      </w:r>
      <w:r>
        <w:rPr>
          <w:rFonts w:ascii="Calibri" w:hAnsi="Calibri" w:eastAsia="Calibri"/>
          <w:b w:val="0"/>
          <w:i w:val="0"/>
          <w:sz w:val="22"/>
        </w:rPr>
        <w:t xml:space="preserve"> row if policy allows.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HOD sent it back.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Open the form, correct it, submit again. That is a resubmit, not a new date.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CSV vs Excel Download.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Same action. Desktop says </w:t>
      </w:r>
      <w:r>
        <w:rPr>
          <w:rFonts w:ascii="Calibri" w:hAnsi="Calibri" w:eastAsia="Calibri"/>
          <w:b/>
          <w:i w:val="0"/>
          <w:color w:val="1E3A5F"/>
          <w:sz w:val="22"/>
        </w:rPr>
        <w:t>CSV</w:t>
      </w:r>
      <w:r>
        <w:rPr>
          <w:rFonts w:ascii="Calibri" w:hAnsi="Calibri" w:eastAsia="Calibri"/>
          <w:b w:val="0"/>
          <w:i w:val="0"/>
          <w:sz w:val="22"/>
        </w:rPr>
        <w:t xml:space="preserve">. Phone says </w:t>
      </w:r>
      <w:r>
        <w:rPr>
          <w:rFonts w:ascii="Calibri" w:hAnsi="Calibri" w:eastAsia="Calibri"/>
          <w:b/>
          <w:i w:val="0"/>
          <w:color w:val="1E3A5F"/>
          <w:sz w:val="22"/>
        </w:rPr>
        <w:t>Excel Download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Equipment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I cannot rename or move a card.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Imported or seeded cards are locked. You need </w:t>
      </w:r>
      <w:r>
        <w:rPr>
          <w:rFonts w:ascii="Calibri" w:hAnsi="Calibri" w:eastAsia="Calibri"/>
          <w:b/>
          <w:i w:val="0"/>
          <w:color w:val="1E3A5F"/>
          <w:sz w:val="22"/>
        </w:rPr>
        <w:t>locked-card manage</w:t>
      </w:r>
      <w:r>
        <w:rPr>
          <w:rFonts w:ascii="Calibri" w:hAnsi="Calibri" w:eastAsia="Calibri"/>
          <w:b w:val="0"/>
          <w:i w:val="0"/>
          <w:sz w:val="22"/>
        </w:rPr>
        <w:t xml:space="preserve"> for that plant. Move is same-level only.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Production has no tree / no OEM schedule.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That is normal. Production is a flat list with specs and history only.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Maintenance Notes is not available.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Your category is not Sugar, Engineering, Power, or Production (Distillery is excluded).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Dashboards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Management mill/sugar cells are blank.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Upload </w:t>
      </w:r>
      <w:r>
        <w:rPr>
          <w:rFonts w:ascii="Calibri" w:hAnsi="Calibri" w:eastAsia="Calibri"/>
          <w:b/>
          <w:i w:val="0"/>
          <w:color w:val="1E3A5F"/>
          <w:sz w:val="22"/>
        </w:rPr>
        <w:t>DMR workbook</w:t>
      </w:r>
      <w:r>
        <w:rPr>
          <w:rFonts w:ascii="Calibri" w:hAnsi="Calibri" w:eastAsia="Calibri"/>
          <w:b w:val="0"/>
          <w:i w:val="0"/>
          <w:sz w:val="22"/>
        </w:rPr>
        <w:t>, or fill DS / Operations logbooks for those dates.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Yard Bal. (8AM) looks wrong.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Check the DMR column for 8 AM yard balance first. DigiLog only uses Operations Logbook yard balance when DMR has no number, and only 7–8 / 8–9 AM samples.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Milling dashboard shows codes not machine names.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Upload the three Milling Operations mapping files.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Cane Quality missing in list view.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Switch to </w:t>
      </w:r>
      <w:r>
        <w:rPr>
          <w:rFonts w:ascii="Calibri" w:hAnsi="Calibri" w:eastAsia="Calibri"/>
          <w:b/>
          <w:i w:val="0"/>
          <w:color w:val="1E3A5F"/>
          <w:sz w:val="22"/>
        </w:rPr>
        <w:t>Card view</w:t>
      </w:r>
      <w:r>
        <w:rPr>
          <w:rFonts w:ascii="Calibri" w:hAnsi="Calibri" w:eastAsia="Calibri"/>
          <w:b w:val="0"/>
          <w:i w:val="0"/>
          <w:sz w:val="22"/>
        </w:rPr>
        <w:t xml:space="preserve">.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 xml:space="preserve"> on your site.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Grower numbers still say 2025.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Labels follow the uploaded season file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 xml:space="preserve"> after season change.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Compare % is missing on Management small charts.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Open the cell. Compare is on the cell and the expand window, not on every sparkline.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Approvals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I do not see Approvals.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You are not set as HOD for forms, history, or notes.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Email link dead.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Forms inbox links expire after </w:t>
      </w:r>
      <w:r>
        <w:rPr>
          <w:rFonts w:ascii="Calibri" w:hAnsi="Calibri" w:eastAsia="Calibri"/>
          <w:b/>
          <w:i w:val="0"/>
          <w:color w:val="1E3A5F"/>
          <w:sz w:val="22"/>
        </w:rPr>
        <w:t>7 days</w:t>
      </w:r>
      <w:r>
        <w:rPr>
          <w:rFonts w:ascii="Calibri" w:hAnsi="Calibri" w:eastAsia="Calibri"/>
          <w:b w:val="0"/>
          <w:i w:val="0"/>
          <w:sz w:val="22"/>
        </w:rPr>
        <w:t xml:space="preserve">. Sign in and use </w:t>
      </w:r>
      <w:r>
        <w:rPr>
          <w:rFonts w:ascii="Calibri" w:hAnsi="Calibri" w:eastAsia="Calibri"/>
          <w:b/>
          <w:i w:val="0"/>
          <w:color w:val="1E3A5F"/>
          <w:sz w:val="22"/>
        </w:rPr>
        <w:t>Approvals</w:t>
      </w:r>
      <w:r>
        <w:rPr>
          <w:rFonts w:ascii="Calibri" w:hAnsi="Calibri" w:eastAsia="Calibri"/>
          <w:b w:val="0"/>
          <w:i w:val="0"/>
          <w:sz w:val="22"/>
        </w:rPr>
        <w:t xml:space="preserve"> in the navbar.</w:t>
      </w:r>
    </w:p>
    <w:p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40"/>
        </w:rPr>
        <w:t>Glossary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487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Meaning in this handbook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A / B / C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Shift codes on mill, lab, and many other sheets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AIRACANE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 cane database used for Cane Operations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Approvals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HOD inbox for Forms, Maintenance history, and Notes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Bagasse pol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Sugar left in bagasse; lower is better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BI Control Tower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Home of the eight dashboards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BL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Bulk litres (ethanol)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Brix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Dissolved solids in juice; used for cane quality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CBM / CM / PdM / PM / RM / RCM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Maintenance types on the history form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Compare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Prior date window the dashboard % is measured against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CSV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Download of form rows (phone: Excel Download)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DE / NDE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Driving end / non-driving end of a motor or bearing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Discipline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Mechanical, Civil, Electrical, or Instrument on Power/Sugar cards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DMR workbook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Daily manufacturing report file uploaded for Management Overview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DMA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Day moving average (Management shows </w:t>
            </w:r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7 DMA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>)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DS / RS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Double sulphitation / refined sugar streams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Forms Hub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Home of Operation Form apps and the three equipment registers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FY / ESY / SS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Financial Year / Ethanol Supplier Year / Sugar Season on Distillery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HOD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Head of department who approves forms, history, or notes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Indent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Planned cane quantity from a centre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Kg/Sq.Cm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Pressure unit on lube and some production sheets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Locked card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Equipment folder or card that cannot be renamed/moved/deleted without a grant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Maturity %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Purchase ÷ indent at a centre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MTBF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Mean time between mill stoppages (Milling Outage)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MTD / WTD / STD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Month / week / season to date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OEM schedule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Maker’s maintenance schedule on Power and Sugar cards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Overrun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Purchase above indent (gate or centre)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Parchy / Purchy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purchase slip (count and size on Cane Operations)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PLF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Plant load factor (generation)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Pol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Sucrose measure used in the lab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Q / Qtls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Quintals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SLA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Holding or transit time target on Cane logistics tabs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Starred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Your personal shortlist of equipment cards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TCD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Tonnes cane per day (EHS water sheet)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TRS / FS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Total reducing sugar / fermentable sugar (distillery)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View only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You can read forms but cannot submit or edit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Yard Bal. (8AM)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in the factory yard at 8 AM on the Management Cane row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Every abbreviation used in the modules is in this table. Plant SOP may add local nicknames; DigiLog still shows the English field name.</w:t>
      </w:r>
    </w:p>
    <w:p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40"/>
        </w:rPr>
        <w:t>Quick reference cards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>Print one page per module. Keep at the desk.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Card 1 — Operation Form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Open:</w:t>
      </w:r>
      <w:r>
        <w:rPr>
          <w:rFonts w:ascii="Calibri" w:hAnsi="Calibri" w:eastAsia="Calibri"/>
          <w:b w:val="0"/>
          <w:i w:val="0"/>
          <w:sz w:val="22"/>
        </w:rPr>
        <w:t xml:space="preserve"> Home → </w:t>
      </w:r>
      <w:r>
        <w:rPr>
          <w:rFonts w:ascii="Calibri" w:hAnsi="Calibri" w:eastAsia="Calibri"/>
          <w:b/>
          <w:i w:val="0"/>
          <w:color w:val="1E3A5F"/>
          <w:sz w:val="22"/>
        </w:rPr>
        <w:t>Open Forms Hub</w:t>
      </w:r>
      <w:r>
        <w:rPr>
          <w:rFonts w:ascii="Calibri" w:hAnsi="Calibri" w:eastAsia="Calibri"/>
          <w:b w:val="0"/>
          <w:i w:val="0"/>
          <w:sz w:val="22"/>
        </w:rPr>
        <w:t xml:space="preserve"> → app → </w:t>
      </w:r>
      <w:r>
        <w:rPr>
          <w:rFonts w:ascii="Calibri" w:hAnsi="Calibri" w:eastAsia="Calibri"/>
          <w:b/>
          <w:i w:val="0"/>
          <w:color w:val="1E3A5F"/>
          <w:sz w:val="22"/>
        </w:rPr>
        <w:t>Open Form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Every shift:</w:t>
      </w:r>
      <w:r>
        <w:rPr>
          <w:rFonts w:ascii="Calibri" w:hAnsi="Calibri" w:eastAsia="Calibri"/>
          <w:b w:val="0"/>
          <w:i w:val="0"/>
          <w:sz w:val="22"/>
        </w:rPr>
        <w:t xml:space="preserve"> Date + Shift → fill readings → </w:t>
      </w:r>
      <w:r>
        <w:rPr>
          <w:rFonts w:ascii="Calibri" w:hAnsi="Calibri" w:eastAsia="Calibri"/>
          <w:b/>
          <w:i w:val="0"/>
          <w:color w:val="1E3A5F"/>
          <w:sz w:val="22"/>
        </w:rPr>
        <w:t>Submit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Confirm &amp; Commit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Do not:</w:t>
      </w:r>
      <w:r>
        <w:rPr>
          <w:rFonts w:ascii="Calibri" w:hAnsi="Calibri" w:eastAsia="Calibri"/>
          <w:b w:val="0"/>
          <w:i w:val="0"/>
          <w:sz w:val="22"/>
        </w:rPr>
        <w:t xml:space="preserve"> submit twice; use a view-only login; enter staging data as official.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If HOD returns it:</w:t>
      </w:r>
      <w:r>
        <w:rPr>
          <w:rFonts w:ascii="Calibri" w:hAnsi="Calibri" w:eastAsia="Calibri"/>
          <w:b w:val="0"/>
          <w:i w:val="0"/>
          <w:sz w:val="22"/>
        </w:rPr>
        <w:t xml:space="preserve"> correct and submit again.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View past rows: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E3A5F"/>
          <w:sz w:val="22"/>
        </w:rPr>
        <w:t>View Data</w:t>
      </w:r>
      <w:r>
        <w:rPr>
          <w:rFonts w:ascii="Calibri" w:hAnsi="Calibri" w:eastAsia="Calibri"/>
          <w:b w:val="0"/>
          <w:i w:val="0"/>
          <w:sz w:val="22"/>
        </w:rPr>
        <w:t xml:space="preserve">. Download: </w:t>
      </w:r>
      <w:r>
        <w:rPr>
          <w:rFonts w:ascii="Calibri" w:hAnsi="Calibri" w:eastAsia="Calibri"/>
          <w:b/>
          <w:i w:val="0"/>
          <w:color w:val="1E3A5F"/>
          <w:sz w:val="22"/>
        </w:rPr>
        <w:t>CSV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Yard balance / crush:</w:t>
      </w:r>
      <w:r>
        <w:rPr>
          <w:rFonts w:ascii="Calibri" w:hAnsi="Calibri" w:eastAsia="Calibri"/>
          <w:b w:val="0"/>
          <w:i w:val="0"/>
          <w:sz w:val="22"/>
        </w:rPr>
        <w:t xml:space="preserve"> Operations Logbook → Lab Logbook.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Pol / Brix:</w:t>
      </w:r>
      <w:r>
        <w:rPr>
          <w:rFonts w:ascii="Calibri" w:hAnsi="Calibri" w:eastAsia="Calibri"/>
          <w:b w:val="0"/>
          <w:i w:val="0"/>
          <w:sz w:val="22"/>
        </w:rPr>
        <w:t xml:space="preserve"> DS Logbook → Lab Logbook.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Mill stop / temps:</w:t>
      </w:r>
      <w:r>
        <w:rPr>
          <w:rFonts w:ascii="Calibri" w:hAnsi="Calibri" w:eastAsia="Calibri"/>
          <w:b w:val="0"/>
          <w:i w:val="0"/>
          <w:sz w:val="22"/>
        </w:rPr>
        <w:t xml:space="preserve"> Mill Logbook.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Power / steam:</w:t>
      </w:r>
      <w:r>
        <w:rPr>
          <w:rFonts w:ascii="Calibri" w:hAnsi="Calibri" w:eastAsia="Calibri"/>
          <w:b w:val="0"/>
          <w:i w:val="0"/>
          <w:sz w:val="22"/>
        </w:rPr>
        <w:t xml:space="preserve"> Power Logbook.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Ethanol:</w:t>
      </w:r>
      <w:r>
        <w:rPr>
          <w:rFonts w:ascii="Calibri" w:hAnsi="Calibri" w:eastAsia="Calibri"/>
          <w:b w:val="0"/>
          <w:i w:val="0"/>
          <w:sz w:val="22"/>
        </w:rPr>
        <w:t xml:space="preserve"> Distillery Operations Form.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Field / yard Brix:</w:t>
      </w:r>
      <w:r>
        <w:rPr>
          <w:rFonts w:ascii="Calibri" w:hAnsi="Calibri" w:eastAsia="Calibri"/>
          <w:b w:val="0"/>
          <w:i w:val="0"/>
          <w:sz w:val="22"/>
        </w:rPr>
        <w:t xml:space="preserve"> Brix Sampling Forms.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Card 2 — Equipment Maintenance History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Open:</w:t>
      </w:r>
      <w:r>
        <w:rPr>
          <w:rFonts w:ascii="Calibri" w:hAnsi="Calibri" w:eastAsia="Calibri"/>
          <w:b w:val="0"/>
          <w:i w:val="0"/>
          <w:sz w:val="22"/>
        </w:rPr>
        <w:t xml:space="preserve"> Forms Hub → </w:t>
      </w:r>
      <w:r>
        <w:rPr>
          <w:rFonts w:ascii="Calibri" w:hAnsi="Calibri" w:eastAsia="Calibri"/>
          <w:b/>
          <w:i w:val="0"/>
          <w:color w:val="1E3A5F"/>
          <w:sz w:val="22"/>
        </w:rPr>
        <w:t>Equipment maintenance and history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Plant</w:t>
            </w:r>
          </w:p>
        </w:tc>
        <w:tc>
          <w:tcPr>
            <w:tcW w:type="dxa" w:w="487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you click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Power Plant Equipment History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→ folder → equipment → discipline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Sugar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Sugar House Equipment History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→ folder → equipment → discipline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Production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Production House Equipment History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→ search → card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Add a job:</w:t>
      </w:r>
      <w:r>
        <w:rPr>
          <w:rFonts w:ascii="Calibri" w:hAnsi="Calibri" w:eastAsia="Calibri"/>
          <w:b w:val="0"/>
          <w:i w:val="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1E3A5F"/>
          <w:sz w:val="22"/>
        </w:rPr>
        <w:t>Add Record</w:t>
      </w:r>
      <w:r>
        <w:rPr>
          <w:rFonts w:ascii="Calibri" w:hAnsi="Calibri" w:eastAsia="Calibri"/>
          <w:b w:val="0"/>
          <w:i w:val="0"/>
          <w:sz w:val="22"/>
        </w:rPr>
        <w:t xml:space="preserve"> on </w:t>
      </w:r>
      <w:r>
        <w:rPr>
          <w:rFonts w:ascii="Calibri" w:hAnsi="Calibri" w:eastAsia="Calibri"/>
          <w:b/>
          <w:i w:val="0"/>
          <w:color w:val="1E3A5F"/>
          <w:sz w:val="22"/>
        </w:rPr>
        <w:t>Equipment Maintenance History</w:t>
      </w:r>
      <w:r>
        <w:rPr>
          <w:rFonts w:ascii="Calibri" w:hAnsi="Calibri" w:eastAsia="Calibri"/>
          <w:b w:val="0"/>
          <w:i w:val="0"/>
          <w:sz w:val="22"/>
        </w:rPr>
        <w:t xml:space="preserve"> → photos → submit for HOD.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Short note:</w:t>
      </w:r>
      <w:r>
        <w:rPr>
          <w:rFonts w:ascii="Calibri" w:hAnsi="Calibri" w:eastAsia="Calibri"/>
          <w:b w:val="0"/>
          <w:i w:val="0"/>
          <w:sz w:val="22"/>
        </w:rPr>
        <w:t xml:space="preserve"> navbar </w:t>
      </w:r>
      <w:r>
        <w:rPr>
          <w:rFonts w:ascii="Calibri" w:hAnsi="Calibri" w:eastAsia="Calibri"/>
          <w:b/>
          <w:i w:val="0"/>
          <w:color w:val="1E3A5F"/>
          <w:sz w:val="22"/>
        </w:rPr>
        <w:t>Maintenance Notes</w:t>
      </w:r>
      <w:r>
        <w:rPr>
          <w:rFonts w:ascii="Calibri" w:hAnsi="Calibri" w:eastAsia="Calibri"/>
          <w:b w:val="0"/>
          <w:i w:val="0"/>
          <w:sz w:val="22"/>
        </w:rPr>
        <w:t xml:space="preserve"> → </w:t>
      </w:r>
      <w:r>
        <w:rPr>
          <w:rFonts w:ascii="Calibri" w:hAnsi="Calibri" w:eastAsia="Calibri"/>
          <w:b/>
          <w:i w:val="0"/>
          <w:color w:val="1E3A5F"/>
          <w:sz w:val="22"/>
        </w:rPr>
        <w:t>Add note</w:t>
      </w:r>
      <w:r>
        <w:rPr>
          <w:rFonts w:ascii="Calibri" w:hAnsi="Calibri" w:eastAsia="Calibri"/>
          <w:b w:val="0"/>
          <w:i w:val="0"/>
          <w:sz w:val="22"/>
        </w:rPr>
        <w:t xml:space="preserve"> (80 characters). Not for Distillery category.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Search:</w:t>
      </w:r>
      <w:r>
        <w:rPr>
          <w:rFonts w:ascii="Calibri" w:hAnsi="Calibri" w:eastAsia="Calibri"/>
          <w:b w:val="0"/>
          <w:i w:val="0"/>
          <w:sz w:val="22"/>
        </w:rPr>
        <w:t xml:space="preserve"> Power/Sugar </w:t>
      </w:r>
      <w:r>
        <w:rPr>
          <w:rFonts w:ascii="Calibri" w:hAnsi="Calibri" w:eastAsia="Calibri"/>
          <w:b/>
          <w:i w:val="0"/>
          <w:color w:val="1E3A5F"/>
          <w:sz w:val="22"/>
        </w:rPr>
        <w:t>Search tag or name...</w:t>
      </w:r>
      <w:r>
        <w:rPr>
          <w:rFonts w:ascii="Calibri" w:hAnsi="Calibri" w:eastAsia="Calibri"/>
          <w:b w:val="0"/>
          <w:i w:val="0"/>
          <w:sz w:val="22"/>
        </w:rPr>
        <w:t xml:space="preserve"> · Production </w:t>
      </w:r>
      <w:r>
        <w:rPr>
          <w:rFonts w:ascii="Calibri" w:hAnsi="Calibri" w:eastAsia="Calibri"/>
          <w:b/>
          <w:i w:val="0"/>
          <w:color w:val="1E3A5F"/>
          <w:sz w:val="22"/>
        </w:rPr>
        <w:t>Search equipment…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Move:</w:t>
      </w:r>
      <w:r>
        <w:rPr>
          <w:rFonts w:ascii="Calibri" w:hAnsi="Calibri" w:eastAsia="Calibri"/>
          <w:b w:val="0"/>
          <w:i w:val="0"/>
          <w:sz w:val="22"/>
        </w:rPr>
        <w:t xml:space="preserve"> same level only → </w:t>
      </w:r>
      <w:r>
        <w:rPr>
          <w:rFonts w:ascii="Calibri" w:hAnsi="Calibri" w:eastAsia="Calibri"/>
          <w:b/>
          <w:i w:val="0"/>
          <w:color w:val="1E3A5F"/>
          <w:sz w:val="22"/>
        </w:rPr>
        <w:t>Move here</w:t>
      </w:r>
      <w:r>
        <w:rPr>
          <w:rFonts w:ascii="Calibri" w:hAnsi="Calibri" w:eastAsia="Calibri"/>
          <w:b w:val="0"/>
          <w:i w:val="0"/>
          <w:sz w:val="22"/>
        </w:rPr>
        <w:t>. Locked / imported cards need extra grant.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Card 3 — Dashboards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Open:</w:t>
      </w:r>
      <w:r>
        <w:rPr>
          <w:rFonts w:ascii="Calibri" w:hAnsi="Calibri" w:eastAsia="Calibri"/>
          <w:b w:val="0"/>
          <w:i w:val="0"/>
          <w:sz w:val="22"/>
        </w:rPr>
        <w:t xml:space="preserve"> Home → </w:t>
      </w:r>
      <w:r>
        <w:rPr>
          <w:rFonts w:ascii="Calibri" w:hAnsi="Calibri" w:eastAsia="Calibri"/>
          <w:b/>
          <w:i w:val="0"/>
          <w:color w:val="1E3A5F"/>
          <w:sz w:val="22"/>
        </w:rPr>
        <w:t>Open BI Control Tower</w:t>
      </w:r>
      <w:r>
        <w:rPr>
          <w:rFonts w:ascii="Calibri" w:hAnsi="Calibri" w:eastAsia="Calibri"/>
          <w:b w:val="0"/>
          <w:i w:val="0"/>
          <w:sz w:val="22"/>
        </w:rPr>
        <w:t>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Need to know</w:t>
            </w:r>
          </w:p>
        </w:tc>
        <w:tc>
          <w:tcPr>
            <w:tcW w:type="dxa" w:w="4873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Open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Whole plant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Management Overview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Gate / holding / transit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Operations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Field &amp; yard Brix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Cane Quality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Centre vs indent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Centre Maturity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 stops &amp; temps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Milling Operations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Generation &amp; steam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Power Plant Operations</w:t>
            </w:r>
          </w:p>
        </w:tc>
      </w:tr>
      <w:tr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Ethanol</w:t>
            </w:r>
          </w:p>
        </w:tc>
        <w:tc>
          <w:tcPr>
            <w:tcW w:type="dxa" w:w="4873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Distillery Operations</w:t>
            </w:r>
          </w:p>
        </w:tc>
      </w:tr>
      <w:tr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Grower dishonour</w:t>
            </w:r>
          </w:p>
        </w:tc>
        <w:tc>
          <w:tcPr>
            <w:tcW w:type="dxa" w:w="4873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Grower Intelligence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Dates:</w:t>
      </w:r>
      <w:r>
        <w:rPr>
          <w:rFonts w:ascii="Calibri" w:hAnsi="Calibri" w:eastAsia="Calibri"/>
          <w:b w:val="0"/>
          <w:i w:val="0"/>
          <w:sz w:val="22"/>
        </w:rPr>
        <w:t xml:space="preserve"> WTD / MTD / STD / Custom. Read </w:t>
      </w:r>
      <w:r>
        <w:rPr>
          <w:rFonts w:ascii="Calibri" w:hAnsi="Calibri" w:eastAsia="Calibri"/>
          <w:b/>
          <w:i w:val="0"/>
          <w:color w:val="1E3A5F"/>
          <w:sz w:val="22"/>
        </w:rPr>
        <w:t>Compare</w:t>
      </w:r>
      <w:r>
        <w:rPr>
          <w:rFonts w:ascii="Calibri" w:hAnsi="Calibri" w:eastAsia="Calibri"/>
          <w:b w:val="0"/>
          <w:i w:val="0"/>
          <w:sz w:val="22"/>
        </w:rPr>
        <w:t xml:space="preserve"> as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vs {period (dates)}</w:t>
      </w:r>
      <w:r>
        <w:rPr>
          <w:rFonts w:ascii="Calibri" w:hAnsi="Calibri" w:eastAsia="Calibri"/>
          <w:b w:val="0"/>
          <w:i w:val="0"/>
          <w:sz w:val="22"/>
        </w:rPr>
        <w:t>. Green = better, rose = worse (losses inverted).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If Management mill/sugar is empty:</w:t>
      </w:r>
      <w:r>
        <w:rPr>
          <w:rFonts w:ascii="Calibri" w:hAnsi="Calibri" w:eastAsia="Calibri"/>
          <w:b w:val="0"/>
          <w:i w:val="0"/>
          <w:sz w:val="22"/>
        </w:rPr>
        <w:t xml:space="preserve"> upload </w:t>
      </w:r>
      <w:r>
        <w:rPr>
          <w:rFonts w:ascii="Calibri" w:hAnsi="Calibri" w:eastAsia="Calibri"/>
          <w:b/>
          <w:i w:val="0"/>
          <w:color w:val="1E3A5F"/>
          <w:sz w:val="22"/>
        </w:rPr>
        <w:t>DMR workbook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If mill names are codes:</w:t>
      </w:r>
      <w:r>
        <w:rPr>
          <w:rFonts w:ascii="Calibri" w:hAnsi="Calibri" w:eastAsia="Calibri"/>
          <w:b w:val="0"/>
          <w:i w:val="0"/>
          <w:sz w:val="22"/>
        </w:rPr>
        <w:t xml:space="preserve"> upload milling maps.</w:t>
      </w:r>
    </w:p>
    <w:p>
      <w:pPr>
        <w:spacing w:before="0" w:after="160" w:lineRule="auto" w:line="259"/>
      </w:pPr>
      <w:r>
        <w:rPr>
          <w:rFonts w:ascii="Calibri" w:hAnsi="Calibri" w:eastAsia="Calibri"/>
          <w:b/>
          <w:i w:val="0"/>
          <w:color w:val="1E3A5F"/>
          <w:sz w:val="22"/>
        </w:rPr>
        <w:t>Cane figures:</w:t>
      </w:r>
      <w:r>
        <w:rPr>
          <w:rFonts w:ascii="Calibri" w:hAnsi="Calibri" w:eastAsia="Calibri"/>
          <w:b w:val="0"/>
          <w:i w:val="0"/>
          <w:sz w:val="22"/>
        </w:rPr>
        <w:t xml:space="preserve"> AIRACANE. </w:t>
      </w:r>
      <w:r>
        <w:rPr>
          <w:rFonts w:ascii="Calibri" w:hAnsi="Calibri" w:eastAsia="Calibri"/>
          <w:b/>
          <w:i w:val="0"/>
          <w:color w:val="1E3A5F"/>
          <w:sz w:val="22"/>
        </w:rPr>
        <w:t>Grower figures:</w:t>
      </w:r>
      <w:r>
        <w:rPr>
          <w:rFonts w:ascii="Calibri" w:hAnsi="Calibri" w:eastAsia="Calibri"/>
          <w:b w:val="0"/>
          <w:i w:val="0"/>
          <w:sz w:val="22"/>
        </w:rPr>
        <w:t xml:space="preserve"> Grower Intelligence upload.</w:t>
      </w:r>
    </w:p>
    <w:p>
      <w:pPr>
        <w:pStyle w:val="Heading1"/>
        <w:pageBreakBefore/>
        <w:spacing w:before="320" w:after="160"/>
      </w:pPr>
      <w:r>
        <w:rPr>
          <w:rFonts w:ascii="Calibri" w:hAnsi="Calibri"/>
          <w:color w:val="1E3A5F"/>
          <w:sz w:val="40"/>
        </w:rPr>
        <w:t>Support and escalation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Who to call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Problem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Who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What they can do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Password, Microsoft / Google sign-in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IT administrator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Reset the security key phrase / password. There is no self-service </w:t>
            </w:r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Forgot?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flow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Missing Home card, form, dashboard, or Data Upload tab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DigiLog administrator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Assign homepage cards, apps, forms, upload sections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View-only banner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DigiLog administrator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Remove </w:t>
            </w:r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forms hub view-only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if you must enter data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Form or history waiting too long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Your HOD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Approvals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→ Forms / Maintenance / Notes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Wrong plant on Maintenance Notes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DigiLog administrator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Employee </w:t>
            </w:r>
            <w:r>
              <w:rPr>
                <w:rFonts w:ascii="Calibri" w:hAnsi="Calibri" w:eastAsia="Calibri"/>
                <w:b/>
                <w:i w:val="0"/>
                <w:color w:val="1E3A5F"/>
                <w:sz w:val="20"/>
              </w:rPr>
              <w:t>category</w:t>
            </w:r>
            <w:r>
              <w:rPr>
                <w:rFonts w:ascii="Calibri" w:hAnsi="Calibri" w:eastAsia="Calibri"/>
                <w:b w:val="0"/>
                <w:i w:val="0"/>
                <w:sz w:val="20"/>
              </w:rPr>
              <w:t xml:space="preserve"> (Sugar / Power / Production / Engineering)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Locked equipment card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Administrator with locked-card grant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Unlock rename / move / delete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Staging vs production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DigiLog administrator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Use the production URL. Staging is for testing only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Dashboard number looks wrong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Data owner (uploads) or the person who fills the source form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Correct the form or re-upload the slot — do not edit the dashboard</w:t>
            </w:r>
          </w:p>
        </w:tc>
      </w:tr>
    </w:tbl>
    <w:p>
      <w:pPr>
        <w:spacing w:before="0" w:after="200" w:lineRule="auto" w:line="259"/>
      </w:pP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Named phone and email for plant support: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Response expectations</w:t>
      </w:r>
    </w:p>
    <w:p>
      <w:pPr>
        <w:spacing w:before="0" w:after="160" w:lineRule="auto" w:line="259"/>
      </w:pP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 xml:space="preserve"> plant SLA. Until that is written, use this working rule: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Urgency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Example</w:t>
            </w:r>
          </w:p>
        </w:tc>
        <w:tc>
          <w:tcPr>
            <w:tcW w:type="dxa" w:w="3249"/>
            <w:shd w:fill="1E3A5F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>
              <w:rPr>
                <w:b/>
                <w:color w:val="FFFFFF"/>
              </w:rPr>
            </w:r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Expectation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Shift-stopping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Cannot submit the logbook this shift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IT / admin during the shift</w:t>
            </w:r>
          </w:p>
        </w:tc>
      </w:tr>
      <w:tr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Same day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HOD has not approved; dashboard blank after upload</w:t>
            </w:r>
          </w:p>
        </w:tc>
        <w:tc>
          <w:tcPr>
            <w:tcW w:type="dxa" w:w="3249"/>
            <w:shd w:fill="F8FAFC" w:val="clear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HOD or data owner before handover</w:t>
            </w:r>
          </w:p>
        </w:tc>
      </w:tr>
      <w:tr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Next working day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Extra form access, new dashboard card</w:t>
            </w:r>
          </w:p>
        </w:tc>
        <w:tc>
          <w:tcPr>
            <w:tcW w:type="dxa" w:w="324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pPr>
              <w:spacing w:before="40" w:after="40" w:lineRule="auto" w:line="240"/>
            </w:pPr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Administrator</w:t>
            </w:r>
          </w:p>
        </w:tc>
      </w:tr>
    </w:tbl>
    <w:p>
      <w:pPr>
        <w:spacing w:before="0" w:after="200" w:lineRule="auto" w:line="259"/>
      </w:pP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Email from DigiLog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You may receive a digest that forms, history, and notes are waiting. Forms mail includes </w:t>
      </w:r>
      <w:r>
        <w:rPr>
          <w:rFonts w:ascii="Calibri" w:hAnsi="Calibri" w:eastAsia="Calibri"/>
          <w:b/>
          <w:i w:val="0"/>
          <w:color w:val="1E3A5F"/>
          <w:sz w:val="22"/>
        </w:rPr>
        <w:t>OPEN APPROVALS INBOX (NO LOGIN)</w:t>
      </w:r>
      <w:r>
        <w:rPr>
          <w:rFonts w:ascii="Calibri" w:hAnsi="Calibri" w:eastAsia="Calibri"/>
          <w:b w:val="0"/>
          <w:i w:val="0"/>
          <w:sz w:val="22"/>
        </w:rPr>
        <w:t xml:space="preserve"> (expires in </w:t>
      </w:r>
      <w:r>
        <w:rPr>
          <w:rFonts w:ascii="Calibri" w:hAnsi="Calibri" w:eastAsia="Calibri"/>
          <w:b/>
          <w:i w:val="0"/>
          <w:color w:val="1E3A5F"/>
          <w:sz w:val="22"/>
        </w:rPr>
        <w:t>7 days</w:t>
      </w:r>
      <w:r>
        <w:rPr>
          <w:rFonts w:ascii="Calibri" w:hAnsi="Calibri" w:eastAsia="Calibri"/>
          <w:b w:val="0"/>
          <w:i w:val="0"/>
          <w:sz w:val="22"/>
        </w:rPr>
        <w:t xml:space="preserve">). If the link is dead, sign in and use navbar </w:t>
      </w:r>
      <w:r>
        <w:rPr>
          <w:rFonts w:ascii="Calibri" w:hAnsi="Calibri" w:eastAsia="Calibri"/>
          <w:b/>
          <w:i w:val="0"/>
          <w:color w:val="1E3A5F"/>
          <w:sz w:val="22"/>
        </w:rPr>
        <w:t>Approvals</w:t>
      </w:r>
      <w:r>
        <w:rPr>
          <w:rFonts w:ascii="Calibri" w:hAnsi="Calibri" w:eastAsia="Calibri"/>
          <w:b w:val="0"/>
          <w:i w:val="0"/>
          <w:sz w:val="22"/>
        </w:rPr>
        <w:t>.</w:t>
      </w:r>
    </w:p>
    <w:p>
      <w:pPr>
        <w:pStyle w:val="Heading2"/>
        <w:spacing w:before="240" w:after="120"/>
      </w:pPr>
      <w:r>
        <w:rPr>
          <w:rFonts w:ascii="Calibri" w:hAnsi="Calibri"/>
          <w:color w:val="1E3A5F"/>
          <w:sz w:val="28"/>
        </w:rPr>
        <w:t>Items still to confirm</w:t>
      </w:r>
    </w:p>
    <w:p>
      <w:pPr>
        <w:spacing w:before="0" w:after="1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These are marked </w:t>
      </w:r>
      <w:r>
        <w:rPr>
          <w:rFonts w:ascii="Consolas" w:hAnsi="Consolas" w:eastAsia="Consolas"/>
          <w:b w:val="0"/>
          <w:i w:val="0"/>
          <w:color w:val="0F766E"/>
          <w:sz w:val="20"/>
        </w:rPr>
        <w:t>[TO CONFIRM]</w:t>
      </w:r>
      <w:r>
        <w:rPr>
          <w:rFonts w:ascii="Calibri" w:hAnsi="Calibri" w:eastAsia="Calibri"/>
          <w:b w:val="0"/>
          <w:i w:val="0"/>
          <w:sz w:val="22"/>
        </w:rPr>
        <w:t xml:space="preserve"> in the chapters. Fill them on the next handbook revision.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Handbook owner name and support phone / email.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Official shift handover clock times and who must sign Production sheets.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Numeric valid ranges for mill, lab, power, and distillery readings (except CPU outlet pH </w:t>
      </w:r>
      <w:r>
        <w:rPr>
          <w:rFonts w:ascii="Calibri" w:hAnsi="Calibri" w:eastAsia="Calibri"/>
          <w:b/>
          <w:i w:val="0"/>
          <w:color w:val="1E3A5F"/>
          <w:sz w:val="22"/>
        </w:rPr>
        <w:t>5.5–8.5</w:t>
      </w:r>
      <w:r>
        <w:rPr>
          <w:rFonts w:ascii="Calibri" w:hAnsi="Calibri" w:eastAsia="Calibri"/>
          <w:b w:val="0"/>
          <w:i w:val="0"/>
          <w:sz w:val="22"/>
        </w:rPr>
        <w:t>, which is on the form).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Whether Forms Approval and Maintenance History Approval are </w:t>
      </w:r>
      <w:r>
        <w:rPr>
          <w:rFonts w:ascii="Calibri" w:hAnsi="Calibri" w:eastAsia="Calibri"/>
          <w:b/>
          <w:i w:val="0"/>
          <w:color w:val="1E3A5F"/>
          <w:sz w:val="22"/>
        </w:rPr>
        <w:t>on</w:t>
      </w:r>
      <w:r>
        <w:rPr>
          <w:rFonts w:ascii="Calibri" w:hAnsi="Calibri" w:eastAsia="Calibri"/>
          <w:b w:val="0"/>
          <w:i w:val="0"/>
          <w:sz w:val="22"/>
        </w:rPr>
        <w:t xml:space="preserve"> per plant.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Exact Power/Sugar folder names in the live tree, and whether the tree is the database tree (star/move/edit) or browse-only.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Whether Cane Operations reads AIRACANE live on this plant.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Centre Maturity </w:t>
      </w:r>
      <w:r>
        <w:rPr>
          <w:rFonts w:ascii="Calibri" w:hAnsi="Calibri" w:eastAsia="Calibri"/>
          <w:b/>
          <w:i w:val="0"/>
          <w:color w:val="1E3A5F"/>
          <w:sz w:val="22"/>
        </w:rPr>
        <w:t>SPE 26</w:t>
      </w:r>
      <w:r>
        <w:rPr>
          <w:rFonts w:ascii="Calibri" w:hAnsi="Calibri" w:eastAsia="Calibri"/>
          <w:b w:val="0"/>
          <w:i w:val="0"/>
          <w:sz w:val="22"/>
        </w:rPr>
        <w:t xml:space="preserve"> subtitle; Brix </w:t>
      </w:r>
      <w:r>
        <w:rPr>
          <w:rFonts w:ascii="Calibri" w:hAnsi="Calibri" w:eastAsia="Calibri"/>
          <w:b/>
          <w:i w:val="0"/>
          <w:color w:val="1E3A5F"/>
          <w:sz w:val="22"/>
        </w:rPr>
        <w:t>18%</w:t>
      </w:r>
      <w:r>
        <w:rPr>
          <w:rFonts w:ascii="Calibri" w:hAnsi="Calibri" w:eastAsia="Calibri"/>
          <w:b w:val="0"/>
          <w:i w:val="0"/>
          <w:sz w:val="22"/>
        </w:rPr>
        <w:t xml:space="preserve"> threshold; Grower Intelligence </w:t>
      </w:r>
      <w:r>
        <w:rPr>
          <w:rFonts w:ascii="Calibri" w:hAnsi="Calibri" w:eastAsia="Calibri"/>
          <w:b/>
          <w:i w:val="0"/>
          <w:color w:val="1E3A5F"/>
          <w:sz w:val="22"/>
        </w:rPr>
        <w:t>2025</w:t>
      </w:r>
      <w:r>
        <w:rPr>
          <w:rFonts w:ascii="Calibri" w:hAnsi="Calibri" w:eastAsia="Calibri"/>
          <w:b w:val="0"/>
          <w:i w:val="0"/>
          <w:sz w:val="22"/>
        </w:rPr>
        <w:t xml:space="preserve"> labels.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Data Upload template file names shown on each slot.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>Supported browsers for the control room.</w:t>
      </w:r>
    </w:p>
    <w:p>
      <w:pPr>
        <w:pStyle w:val="ListNumber"/>
        <w:spacing w:before="20" w:after="60" w:lineRule="auto" w:line="259"/>
      </w:pPr>
      <w:r>
        <w:rPr>
          <w:rFonts w:ascii="Calibri" w:hAnsi="Calibri" w:eastAsia="Calibri"/>
          <w:b w:val="0"/>
          <w:i w:val="0"/>
          <w:sz w:val="22"/>
        </w:rPr>
        <w:t xml:space="preserve">Whether Cane Quality is visible in BI </w:t>
      </w:r>
      <w:r>
        <w:rPr>
          <w:rFonts w:ascii="Calibri" w:hAnsi="Calibri" w:eastAsia="Calibri"/>
          <w:b/>
          <w:i w:val="0"/>
          <w:color w:val="1E3A5F"/>
          <w:sz w:val="22"/>
        </w:rPr>
        <w:t>list</w:t>
      </w:r>
      <w:r>
        <w:rPr>
          <w:rFonts w:ascii="Calibri" w:hAnsi="Calibri" w:eastAsia="Calibri"/>
          <w:b w:val="0"/>
          <w:i w:val="0"/>
          <w:sz w:val="22"/>
        </w:rPr>
        <w:t xml:space="preserve"> view.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75569"/>
        <w:sz w:val="18"/>
      </w:rPr>
      <w:t xml:space="preserve">Internal use  ·  Page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/>
        <w:b w:val="0"/>
        <w:i w:val="0"/>
        <w:color w:val="475569"/>
        <w:sz w:val="18"/>
      </w:rP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8"/>
      </w:rPr>
      <w:t>DigiLog v2  ·  Operator Handbook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