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FBFB">
    <v:background id="_x0000_s1025" o:bwmode="white" fillcolor="#fbfbfb">
      <v:fill r:id="rId5" o:title="Diamond-Eyes-White-Seamless-Textures" type="tile"/>
    </v:background>
  </w:background>
  <w:body>
    <w:p w:rsidR="00442401" w:rsidRPr="00442401" w:rsidRDefault="00A347E0" w:rsidP="000C060F">
      <w:pPr>
        <w:pStyle w:val="Header"/>
        <w:tabs>
          <w:tab w:val="clear" w:pos="9026"/>
          <w:tab w:val="left" w:pos="5955"/>
          <w:tab w:val="right" w:pos="9759"/>
        </w:tabs>
        <w:ind w:firstLine="4320"/>
        <w:rPr>
          <w:rFonts w:ascii="Century Gothic" w:hAnsi="Century Gothic"/>
          <w:b/>
          <w:color w:val="0070C0"/>
          <w:sz w:val="28"/>
          <w:szCs w:val="28"/>
        </w:rPr>
      </w:pPr>
      <w:r>
        <w:rPr>
          <w:rFonts w:ascii="Century Gothic" w:hAnsi="Century Gothic"/>
          <w:b/>
          <w:noProof/>
          <w:color w:val="1F497D" w:themeColor="text2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7620</wp:posOffset>
                </wp:positionV>
                <wp:extent cx="7171690" cy="1179830"/>
                <wp:effectExtent l="0" t="0" r="0" b="2032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90" cy="1179830"/>
                          <a:chOff x="466850" y="0"/>
                          <a:chExt cx="6650283" cy="9429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287" y="0"/>
                            <a:ext cx="2454846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17F2" w:rsidRDefault="002A17D3" w:rsidP="002A17D3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rPr>
                                  <w:rFonts w:ascii="Calibri" w:hAnsi="Calibri" w:cs="Segoe UI"/>
                                  <w:sz w:val="24"/>
                                  <w:szCs w:val="24"/>
                                </w:rPr>
                              </w:pPr>
                              <w:r w:rsidRPr="002A17D3">
                                <w:rPr>
                                  <w:color w:val="1F497D" w:themeColor="text2"/>
                                  <w:sz w:val="24"/>
                                  <w:szCs w:val="24"/>
                                  <w:u w:val="single"/>
                                </w:rPr>
                                <w:t>Primary Address</w:t>
                              </w:r>
                              <w:r>
                                <w:rPr>
                                  <w:rFonts w:ascii="Calibri" w:hAnsi="Calibri" w:cs="Segoe U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7264">
                                <w:rPr>
                                  <w:rFonts w:ascii="Calibri" w:hAnsi="Calibri" w:cs="Segoe U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="00335E70" w:rsidRPr="00C2755E">
                                <w:rPr>
                                  <w:rFonts w:ascii="Calibri" w:hAnsi="Calibri" w:cs="Segoe UI"/>
                                </w:rPr>
                                <w:t xml:space="preserve">181, </w:t>
                              </w:r>
                              <w:proofErr w:type="spellStart"/>
                              <w:r w:rsidR="00F83D61" w:rsidRPr="00C2755E">
                                <w:rPr>
                                  <w:rFonts w:ascii="Calibri" w:hAnsi="Calibri" w:cs="Segoe UI"/>
                                </w:rPr>
                                <w:t>Akash</w:t>
                              </w:r>
                              <w:proofErr w:type="spellEnd"/>
                              <w:r w:rsidR="00F83D61" w:rsidRPr="00C2755E">
                                <w:rPr>
                                  <w:rFonts w:ascii="Calibri" w:hAnsi="Calibri" w:cs="Segoe UI"/>
                                </w:rPr>
                                <w:t xml:space="preserve"> Estate, </w:t>
                              </w:r>
                              <w:r w:rsidR="00335E70" w:rsidRPr="00C2755E">
                                <w:rPr>
                                  <w:rFonts w:ascii="Calibri" w:hAnsi="Calibri" w:cs="Segoe UI"/>
                                </w:rPr>
                                <w:t>Swagat Society, Sonegaon</w:t>
                              </w:r>
                              <w:r w:rsidR="00E9644C" w:rsidRPr="00C2755E">
                                <w:rPr>
                                  <w:rFonts w:ascii="Calibri" w:hAnsi="Calibri" w:cs="Segoe UI"/>
                                </w:rPr>
                                <w:t xml:space="preserve">, </w:t>
                              </w:r>
                              <w:r w:rsidRPr="00C2755E">
                                <w:rPr>
                                  <w:rFonts w:ascii="Calibri" w:hAnsi="Calibri" w:cs="Segoe UI"/>
                                </w:rPr>
                                <w:t>Nagpur</w:t>
                              </w:r>
                              <w:r w:rsidR="00D72AA2">
                                <w:rPr>
                                  <w:rFonts w:ascii="Calibri" w:hAnsi="Calibri" w:cs="Segoe UI"/>
                                </w:rPr>
                                <w:t>, 440025</w:t>
                              </w:r>
                            </w:p>
                            <w:p w:rsidR="002A17D3" w:rsidRPr="00020BCF" w:rsidRDefault="002A17D3" w:rsidP="002A17D3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rPr>
                                  <w:rFonts w:ascii="Century Gothic" w:hAnsi="Century Gothic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17D3">
                                <w:rPr>
                                  <w:color w:val="1F497D" w:themeColor="text2"/>
                                  <w:sz w:val="24"/>
                                  <w:szCs w:val="24"/>
                                  <w:u w:val="single"/>
                                </w:rPr>
                                <w:t>Secondary Address</w:t>
                              </w:r>
                              <w:r w:rsidR="00787264">
                                <w:rPr>
                                  <w:color w:val="1F497D" w:themeColor="text2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Calibri" w:hAnsi="Calibri" w:cs="Segoe U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 xml:space="preserve">301, </w:t>
                              </w:r>
                              <w:proofErr w:type="spellStart"/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>Chintamani</w:t>
                              </w:r>
                              <w:proofErr w:type="spellEnd"/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 xml:space="preserve"> Apt</w:t>
                              </w:r>
                              <w:r w:rsidRPr="00C2755E">
                                <w:rPr>
                                  <w:rFonts w:ascii="Calibri" w:hAnsi="Calibri" w:cs="Segoe UI"/>
                                </w:rPr>
                                <w:t>,</w:t>
                              </w:r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 xml:space="preserve"> </w:t>
                              </w:r>
                              <w:r w:rsidRPr="00C2755E">
                                <w:rPr>
                                  <w:rFonts w:ascii="Calibri" w:hAnsi="Calibri" w:cs="Segoe UI"/>
                                </w:rPr>
                                <w:t xml:space="preserve">A wing, </w:t>
                              </w:r>
                              <w:r w:rsidR="00C2755E" w:rsidRPr="00C2755E">
                                <w:rPr>
                                  <w:rFonts w:ascii="Calibri" w:hAnsi="Calibri" w:cs="Segoe UI"/>
                                </w:rPr>
                                <w:t xml:space="preserve">Opposite </w:t>
                              </w:r>
                              <w:proofErr w:type="spellStart"/>
                              <w:r w:rsidR="00C2755E" w:rsidRPr="00C2755E">
                                <w:rPr>
                                  <w:rFonts w:ascii="Calibri" w:hAnsi="Calibri" w:cs="Segoe UI"/>
                                </w:rPr>
                                <w:t>P</w:t>
                              </w:r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>rabhavtee</w:t>
                              </w:r>
                              <w:proofErr w:type="spellEnd"/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 xml:space="preserve"> </w:t>
                              </w:r>
                              <w:r w:rsidR="00C2755E" w:rsidRPr="00C2755E">
                                <w:rPr>
                                  <w:rFonts w:ascii="Calibri" w:hAnsi="Calibri" w:cs="Segoe UI"/>
                                </w:rPr>
                                <w:t>Tech P</w:t>
                              </w:r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 xml:space="preserve">ark, </w:t>
                              </w:r>
                              <w:proofErr w:type="spellStart"/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>B</w:t>
                              </w:r>
                              <w:r w:rsidRPr="00C2755E">
                                <w:rPr>
                                  <w:rFonts w:ascii="Calibri" w:hAnsi="Calibri" w:cs="Segoe UI"/>
                                </w:rPr>
                                <w:t>aner</w:t>
                              </w:r>
                              <w:proofErr w:type="spellEnd"/>
                              <w:r w:rsidR="00787264" w:rsidRPr="00C2755E">
                                <w:rPr>
                                  <w:rFonts w:ascii="Calibri" w:hAnsi="Calibri" w:cs="Segoe UI"/>
                                </w:rPr>
                                <w:t>, Pune</w:t>
                              </w:r>
                              <w:r w:rsidR="00C2755E" w:rsidRPr="00C2755E">
                                <w:rPr>
                                  <w:rFonts w:ascii="Calibri" w:hAnsi="Calibri" w:cs="Segoe UI"/>
                                </w:rPr>
                                <w:t>, 411045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50" y="71755"/>
                            <a:ext cx="2941222" cy="871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28F1" w:rsidRDefault="00335E70" w:rsidP="009C72BB">
                              <w:pPr>
                                <w:tabs>
                                  <w:tab w:val="left" w:pos="993"/>
                                </w:tabs>
                                <w:spacing w:before="240" w:after="0"/>
                                <w:jc w:val="center"/>
                                <w:rPr>
                                  <w:rFonts w:ascii="Garamond" w:eastAsia="DengXian" w:hAnsi="Garamond"/>
                                  <w:b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Garamond" w:eastAsia="DengXian" w:hAnsi="Garamond"/>
                                  <w:b/>
                                  <w:color w:val="1F497D" w:themeColor="text2"/>
                                  <w:sz w:val="40"/>
                                  <w:szCs w:val="40"/>
                                </w:rPr>
                                <w:t>KUNAL GUJARKAR</w:t>
                              </w:r>
                            </w:p>
                            <w:p w:rsidR="002A17D3" w:rsidRDefault="002A17D3" w:rsidP="002A17D3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rPr>
                                  <w:color w:val="1F497D" w:themeColor="text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  <w:sz w:val="24"/>
                                  <w:szCs w:val="24"/>
                                </w:rPr>
                                <w:tab/>
                              </w:r>
                              <w:r w:rsidRPr="002A17D3">
                                <w:rPr>
                                  <w:color w:val="1F497D" w:themeColor="text2"/>
                                  <w:sz w:val="24"/>
                                  <w:szCs w:val="24"/>
                                  <w:u w:val="single"/>
                                </w:rPr>
                                <w:t>E-mail</w:t>
                              </w:r>
                              <w:r w:rsidRPr="002A17D3">
                                <w:rPr>
                                  <w:color w:val="1F497D" w:themeColor="text2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hyperlink r:id="rId10" w:history="1">
                                <w:r w:rsidRPr="00BC282A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knlgujarkar@gmail.com</w:t>
                                </w:r>
                              </w:hyperlink>
                            </w:p>
                            <w:p w:rsidR="00077601" w:rsidRPr="009C72BB" w:rsidRDefault="002A17D3" w:rsidP="002A17D3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rPr>
                                  <w:rFonts w:ascii="Century Gothic" w:hAnsi="Century Gothic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  <w:sz w:val="24"/>
                                  <w:szCs w:val="24"/>
                                </w:rPr>
                                <w:tab/>
                              </w:r>
                              <w:r w:rsidRPr="002A17D3">
                                <w:rPr>
                                  <w:color w:val="1F497D" w:themeColor="text2"/>
                                  <w:sz w:val="24"/>
                                  <w:szCs w:val="24"/>
                                  <w:u w:val="single"/>
                                </w:rPr>
                                <w:t>Mobile</w:t>
                              </w:r>
                              <w:r w:rsidRPr="002A17D3">
                                <w:rPr>
                                  <w:rFonts w:ascii="Calibri" w:hAnsi="Calibri" w:cs="Segoe UI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Calibri" w:hAnsi="Calibri" w:cs="Segoe UI"/>
                                  <w:sz w:val="24"/>
                                  <w:szCs w:val="24"/>
                                </w:rPr>
                                <w:t xml:space="preserve"> 9970593115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822126" y="47625"/>
                            <a:ext cx="0" cy="89535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" o:spid="_x0000_s1026" style="position:absolute;left:0;text-align:left;margin-left:-26.05pt;margin-top:.6pt;width:564.7pt;height:92.9pt;z-index:251675648;mso-width-relative:margin;mso-height-relative:margin" coordorigin="4668" coordsize="6650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6622;width:24549;height: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F17F2" w:rsidRDefault="002A17D3" w:rsidP="002A17D3">
                        <w:pPr>
                          <w:tabs>
                            <w:tab w:val="left" w:pos="993"/>
                          </w:tabs>
                          <w:spacing w:after="0"/>
                          <w:rPr>
                            <w:rFonts w:ascii="Calibri" w:hAnsi="Calibri" w:cs="Segoe UI"/>
                            <w:sz w:val="24"/>
                            <w:szCs w:val="24"/>
                          </w:rPr>
                        </w:pPr>
                        <w:r w:rsidRPr="002A17D3">
                          <w:rPr>
                            <w:color w:val="1F497D" w:themeColor="text2"/>
                            <w:sz w:val="24"/>
                            <w:szCs w:val="24"/>
                            <w:u w:val="single"/>
                          </w:rPr>
                          <w:t>Primary Address</w:t>
                        </w:r>
                        <w:r>
                          <w:rPr>
                            <w:rFonts w:ascii="Calibri" w:hAnsi="Calibri" w:cs="Segoe UI"/>
                            <w:sz w:val="24"/>
                            <w:szCs w:val="24"/>
                          </w:rPr>
                          <w:t xml:space="preserve"> </w:t>
                        </w:r>
                        <w:r w:rsidR="00787264">
                          <w:rPr>
                            <w:rFonts w:ascii="Calibri" w:hAnsi="Calibri" w:cs="Segoe UI"/>
                            <w:sz w:val="24"/>
                            <w:szCs w:val="24"/>
                          </w:rPr>
                          <w:t xml:space="preserve">- </w:t>
                        </w:r>
                        <w:r w:rsidR="00335E70" w:rsidRPr="00C2755E">
                          <w:rPr>
                            <w:rFonts w:ascii="Calibri" w:hAnsi="Calibri" w:cs="Segoe UI"/>
                          </w:rPr>
                          <w:t xml:space="preserve">181, </w:t>
                        </w:r>
                        <w:r w:rsidR="00F83D61" w:rsidRPr="00C2755E">
                          <w:rPr>
                            <w:rFonts w:ascii="Calibri" w:hAnsi="Calibri" w:cs="Segoe UI"/>
                          </w:rPr>
                          <w:t xml:space="preserve">Akash Estate, </w:t>
                        </w:r>
                        <w:r w:rsidR="00335E70" w:rsidRPr="00C2755E">
                          <w:rPr>
                            <w:rFonts w:ascii="Calibri" w:hAnsi="Calibri" w:cs="Segoe UI"/>
                          </w:rPr>
                          <w:t>Swagat Society, Sonegaon</w:t>
                        </w:r>
                        <w:r w:rsidR="00E9644C" w:rsidRPr="00C2755E">
                          <w:rPr>
                            <w:rFonts w:ascii="Calibri" w:hAnsi="Calibri" w:cs="Segoe UI"/>
                          </w:rPr>
                          <w:t xml:space="preserve">, </w:t>
                        </w:r>
                        <w:r w:rsidRPr="00C2755E">
                          <w:rPr>
                            <w:rFonts w:ascii="Calibri" w:hAnsi="Calibri" w:cs="Segoe UI"/>
                          </w:rPr>
                          <w:t>Nagpur</w:t>
                        </w:r>
                        <w:r w:rsidR="00D72AA2">
                          <w:rPr>
                            <w:rFonts w:ascii="Calibri" w:hAnsi="Calibri" w:cs="Segoe UI"/>
                          </w:rPr>
                          <w:t>, 440025</w:t>
                        </w:r>
                      </w:p>
                      <w:p w:rsidR="002A17D3" w:rsidRPr="00020BCF" w:rsidRDefault="002A17D3" w:rsidP="002A17D3">
                        <w:pPr>
                          <w:tabs>
                            <w:tab w:val="left" w:pos="993"/>
                          </w:tabs>
                          <w:spacing w:after="0"/>
                          <w:rPr>
                            <w:rFonts w:ascii="Century Gothic" w:hAnsi="Century Gothic"/>
                            <w:b/>
                            <w:sz w:val="24"/>
                            <w:szCs w:val="24"/>
                          </w:rPr>
                        </w:pPr>
                        <w:r w:rsidRPr="002A17D3">
                          <w:rPr>
                            <w:color w:val="1F497D" w:themeColor="text2"/>
                            <w:sz w:val="24"/>
                            <w:szCs w:val="24"/>
                            <w:u w:val="single"/>
                          </w:rPr>
                          <w:t>Secondary Address</w:t>
                        </w:r>
                        <w:r w:rsidR="00787264">
                          <w:rPr>
                            <w:color w:val="1F497D" w:themeColor="text2"/>
                            <w:sz w:val="24"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Calibri" w:hAnsi="Calibri" w:cs="Segoe UI"/>
                            <w:sz w:val="24"/>
                            <w:szCs w:val="24"/>
                          </w:rPr>
                          <w:t xml:space="preserve"> </w:t>
                        </w:r>
                        <w:r w:rsidR="00787264" w:rsidRPr="00C2755E">
                          <w:rPr>
                            <w:rFonts w:ascii="Calibri" w:hAnsi="Calibri" w:cs="Segoe UI"/>
                          </w:rPr>
                          <w:t>301, Chintamani Apt</w:t>
                        </w:r>
                        <w:r w:rsidRPr="00C2755E">
                          <w:rPr>
                            <w:rFonts w:ascii="Calibri" w:hAnsi="Calibri" w:cs="Segoe UI"/>
                          </w:rPr>
                          <w:t>,</w:t>
                        </w:r>
                        <w:r w:rsidR="00787264" w:rsidRPr="00C2755E">
                          <w:rPr>
                            <w:rFonts w:ascii="Calibri" w:hAnsi="Calibri" w:cs="Segoe UI"/>
                          </w:rPr>
                          <w:t xml:space="preserve"> </w:t>
                        </w:r>
                        <w:r w:rsidRPr="00C2755E">
                          <w:rPr>
                            <w:rFonts w:ascii="Calibri" w:hAnsi="Calibri" w:cs="Segoe UI"/>
                          </w:rPr>
                          <w:t xml:space="preserve">A wing, </w:t>
                        </w:r>
                        <w:r w:rsidR="00C2755E" w:rsidRPr="00C2755E">
                          <w:rPr>
                            <w:rFonts w:ascii="Calibri" w:hAnsi="Calibri" w:cs="Segoe UI"/>
                          </w:rPr>
                          <w:t>Opposite P</w:t>
                        </w:r>
                        <w:r w:rsidR="00787264" w:rsidRPr="00C2755E">
                          <w:rPr>
                            <w:rFonts w:ascii="Calibri" w:hAnsi="Calibri" w:cs="Segoe UI"/>
                          </w:rPr>
                          <w:t xml:space="preserve">rabhavtee </w:t>
                        </w:r>
                        <w:r w:rsidR="00C2755E" w:rsidRPr="00C2755E">
                          <w:rPr>
                            <w:rFonts w:ascii="Calibri" w:hAnsi="Calibri" w:cs="Segoe UI"/>
                          </w:rPr>
                          <w:t>Tech P</w:t>
                        </w:r>
                        <w:r w:rsidR="00787264" w:rsidRPr="00C2755E">
                          <w:rPr>
                            <w:rFonts w:ascii="Calibri" w:hAnsi="Calibri" w:cs="Segoe UI"/>
                          </w:rPr>
                          <w:t>ark, B</w:t>
                        </w:r>
                        <w:r w:rsidRPr="00C2755E">
                          <w:rPr>
                            <w:rFonts w:ascii="Calibri" w:hAnsi="Calibri" w:cs="Segoe UI"/>
                          </w:rPr>
                          <w:t>aner</w:t>
                        </w:r>
                        <w:r w:rsidR="00787264" w:rsidRPr="00C2755E">
                          <w:rPr>
                            <w:rFonts w:ascii="Calibri" w:hAnsi="Calibri" w:cs="Segoe UI"/>
                          </w:rPr>
                          <w:t>, Pune</w:t>
                        </w:r>
                        <w:r w:rsidR="00C2755E" w:rsidRPr="00C2755E">
                          <w:rPr>
                            <w:rFonts w:ascii="Calibri" w:hAnsi="Calibri" w:cs="Segoe UI"/>
                          </w:rPr>
                          <w:t>, 411045</w:t>
                        </w:r>
                      </w:p>
                    </w:txbxContent>
                  </v:textbox>
                </v:shape>
                <v:shape id="Text Box 2" o:spid="_x0000_s1028" type="#_x0000_t202" style="position:absolute;left:4668;top:717;width:29412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B028F1" w:rsidRDefault="00335E70" w:rsidP="009C72BB">
                        <w:pPr>
                          <w:tabs>
                            <w:tab w:val="left" w:pos="993"/>
                          </w:tabs>
                          <w:spacing w:before="240" w:after="0"/>
                          <w:jc w:val="center"/>
                          <w:rPr>
                            <w:rFonts w:ascii="Garamond" w:eastAsia="DengXian" w:hAnsi="Garamond"/>
                            <w:b/>
                            <w:color w:val="1F497D" w:themeColor="text2"/>
                            <w:sz w:val="40"/>
                            <w:szCs w:val="40"/>
                          </w:rPr>
                        </w:pPr>
                        <w:r>
                          <w:rPr>
                            <w:rFonts w:ascii="Garamond" w:eastAsia="DengXian" w:hAnsi="Garamond"/>
                            <w:b/>
                            <w:color w:val="1F497D" w:themeColor="text2"/>
                            <w:sz w:val="40"/>
                            <w:szCs w:val="40"/>
                          </w:rPr>
                          <w:t>KUNAL GUJARKAR</w:t>
                        </w:r>
                      </w:p>
                      <w:p w:rsidR="002A17D3" w:rsidRDefault="002A17D3" w:rsidP="002A17D3">
                        <w:pPr>
                          <w:tabs>
                            <w:tab w:val="left" w:pos="993"/>
                          </w:tabs>
                          <w:spacing w:after="0"/>
                          <w:rPr>
                            <w:color w:val="1F497D" w:themeColor="text2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1F497D" w:themeColor="text2"/>
                            <w:sz w:val="24"/>
                            <w:szCs w:val="24"/>
                          </w:rPr>
                          <w:tab/>
                        </w:r>
                        <w:r w:rsidRPr="002A17D3">
                          <w:rPr>
                            <w:color w:val="1F497D" w:themeColor="text2"/>
                            <w:sz w:val="24"/>
                            <w:szCs w:val="24"/>
                            <w:u w:val="single"/>
                          </w:rPr>
                          <w:t>E-mail</w:t>
                        </w:r>
                        <w:r w:rsidRPr="002A17D3">
                          <w:rPr>
                            <w:color w:val="1F497D" w:themeColor="text2"/>
                            <w:sz w:val="24"/>
                            <w:szCs w:val="24"/>
                          </w:rPr>
                          <w:t xml:space="preserve"> - </w:t>
                        </w:r>
                        <w:hyperlink r:id="rId11" w:history="1">
                          <w:r w:rsidRPr="00BC282A">
                            <w:rPr>
                              <w:rStyle w:val="Hyperlink"/>
                              <w:sz w:val="24"/>
                              <w:szCs w:val="24"/>
                            </w:rPr>
                            <w:t>knlgujarkar@gmail.com</w:t>
                          </w:r>
                        </w:hyperlink>
                      </w:p>
                      <w:p w:rsidR="00077601" w:rsidRPr="009C72BB" w:rsidRDefault="002A17D3" w:rsidP="002A17D3">
                        <w:pPr>
                          <w:tabs>
                            <w:tab w:val="left" w:pos="993"/>
                          </w:tabs>
                          <w:spacing w:after="0"/>
                          <w:rPr>
                            <w:rFonts w:ascii="Century Gothic" w:hAnsi="Century Gothic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olor w:val="1F497D" w:themeColor="text2"/>
                            <w:sz w:val="24"/>
                            <w:szCs w:val="24"/>
                          </w:rPr>
                          <w:tab/>
                        </w:r>
                        <w:r w:rsidRPr="002A17D3">
                          <w:rPr>
                            <w:color w:val="1F497D" w:themeColor="text2"/>
                            <w:sz w:val="24"/>
                            <w:szCs w:val="24"/>
                            <w:u w:val="single"/>
                          </w:rPr>
                          <w:t>Mobile</w:t>
                        </w:r>
                        <w:r w:rsidRPr="002A17D3">
                          <w:rPr>
                            <w:rFonts w:ascii="Calibri" w:hAnsi="Calibri" w:cs="Segoe UI"/>
                            <w:sz w:val="24"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Calibri" w:hAnsi="Calibri" w:cs="Segoe UI"/>
                            <w:sz w:val="24"/>
                            <w:szCs w:val="24"/>
                          </w:rPr>
                          <w:t xml:space="preserve"> 9970593115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38221,476" to="38221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" strokecolor="#4579b8 [3044]" strokeweight=".5pt"/>
                <w10:wrap type="square"/>
              </v:group>
            </w:pict>
          </mc:Fallback>
        </mc:AlternateContent>
      </w:r>
      <w:r w:rsidR="004B0B65">
        <w:rPr>
          <w:rFonts w:ascii="Century Gothic" w:hAnsi="Century Gothic"/>
          <w:b/>
          <w:color w:val="1F497D" w:themeColor="text2"/>
          <w:sz w:val="28"/>
          <w:szCs w:val="28"/>
        </w:rPr>
        <w:t xml:space="preserve"> </w:t>
      </w:r>
    </w:p>
    <w:p w:rsidR="00E429F9" w:rsidRPr="00C15DEF" w:rsidRDefault="00EB3464" w:rsidP="000C060F">
      <w:pPr>
        <w:jc w:val="both"/>
        <w:rPr>
          <w:rFonts w:ascii="Century Gothic" w:hAnsi="Century Gothic"/>
          <w:b/>
          <w:color w:val="1F497D" w:themeColor="text2"/>
        </w:rPr>
      </w:pPr>
      <w:r>
        <w:rPr>
          <w:rFonts w:ascii="Century Gothic" w:hAnsi="Century Gothic"/>
          <w:b/>
          <w:color w:val="1F497D" w:themeColor="text2"/>
          <w:sz w:val="28"/>
          <w:szCs w:val="28"/>
        </w:rPr>
        <w:t>ABOUT</w:t>
      </w:r>
    </w:p>
    <w:p w:rsidR="00F97776" w:rsidRDefault="00F97776" w:rsidP="000C060F">
      <w:pPr>
        <w:tabs>
          <w:tab w:val="right" w:pos="9923"/>
        </w:tabs>
        <w:jc w:val="both"/>
        <w:rPr>
          <w:rFonts w:ascii="Calibri" w:hAnsi="Calibri" w:cs="Segoe UI"/>
        </w:rPr>
      </w:pPr>
      <w:proofErr w:type="gramStart"/>
      <w:r w:rsidRPr="00F97776">
        <w:rPr>
          <w:rFonts w:ascii="Calibri" w:hAnsi="Calibri" w:cs="Segoe UI"/>
        </w:rPr>
        <w:t>A highly competent professional who can be trusted even with the most confidential projects.</w:t>
      </w:r>
      <w:proofErr w:type="gramEnd"/>
      <w:r w:rsidRPr="00F97776">
        <w:rPr>
          <w:rFonts w:ascii="Calibri" w:hAnsi="Calibri" w:cs="Segoe UI"/>
        </w:rPr>
        <w:t xml:space="preserve"> Excels in contributing to the processes to improve accuracy and efficiency. </w:t>
      </w:r>
      <w:proofErr w:type="gramStart"/>
      <w:r w:rsidRPr="00F97776">
        <w:rPr>
          <w:rFonts w:ascii="Calibri" w:hAnsi="Calibri" w:cs="Segoe UI"/>
        </w:rPr>
        <w:t>Self-initiative, strong analytical and problem-solving skills which always help me to meet the team’s expectations.</w:t>
      </w:r>
      <w:proofErr w:type="gramEnd"/>
    </w:p>
    <w:p w:rsidR="00E429F9" w:rsidRDefault="00E429F9" w:rsidP="000C060F">
      <w:pPr>
        <w:tabs>
          <w:tab w:val="right" w:pos="9923"/>
        </w:tabs>
        <w:rPr>
          <w:rFonts w:ascii="Century Gothic" w:hAnsi="Century Gothic"/>
          <w:b/>
          <w:color w:val="1F497D" w:themeColor="text2"/>
          <w:sz w:val="28"/>
          <w:szCs w:val="28"/>
        </w:rPr>
      </w:pPr>
      <w:r>
        <w:rPr>
          <w:rFonts w:ascii="Century Gothic" w:hAnsi="Century Gothic"/>
          <w:b/>
          <w:color w:val="1F497D" w:themeColor="text2"/>
          <w:sz w:val="28"/>
          <w:szCs w:val="28"/>
        </w:rPr>
        <w:t>P</w:t>
      </w:r>
      <w:r w:rsidR="00175B0D">
        <w:rPr>
          <w:rFonts w:ascii="Century Gothic" w:hAnsi="Century Gothic"/>
          <w:b/>
          <w:color w:val="1F497D" w:themeColor="text2"/>
          <w:sz w:val="28"/>
          <w:szCs w:val="28"/>
        </w:rPr>
        <w:t>ROFILE</w:t>
      </w:r>
      <w:r>
        <w:rPr>
          <w:rFonts w:ascii="Century Gothic" w:hAnsi="Century Gothic"/>
          <w:b/>
          <w:color w:val="1F497D" w:themeColor="text2"/>
          <w:sz w:val="28"/>
          <w:szCs w:val="28"/>
        </w:rPr>
        <w:t xml:space="preserve"> S</w:t>
      </w:r>
      <w:r w:rsidR="00175B0D">
        <w:rPr>
          <w:rFonts w:ascii="Century Gothic" w:hAnsi="Century Gothic"/>
          <w:b/>
          <w:color w:val="1F497D" w:themeColor="text2"/>
          <w:sz w:val="28"/>
          <w:szCs w:val="28"/>
        </w:rPr>
        <w:t>UMMARY</w:t>
      </w:r>
      <w:r>
        <w:rPr>
          <w:rFonts w:ascii="Century Gothic" w:hAnsi="Century Gothic"/>
          <w:b/>
          <w:color w:val="1F497D" w:themeColor="text2"/>
          <w:sz w:val="28"/>
          <w:szCs w:val="28"/>
        </w:rPr>
        <w:tab/>
      </w:r>
    </w:p>
    <w:p w:rsidR="003F4AE3" w:rsidRPr="003F4AE3" w:rsidRDefault="00123C15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>
        <w:rPr>
          <w:rFonts w:ascii="Calibri" w:hAnsi="Calibri" w:cs="Segoe UI"/>
          <w:b/>
        </w:rPr>
        <w:t>More than 3</w:t>
      </w:r>
      <w:r w:rsidR="00CC55A0">
        <w:rPr>
          <w:rFonts w:ascii="Calibri" w:hAnsi="Calibri" w:cs="Segoe UI"/>
          <w:b/>
        </w:rPr>
        <w:t xml:space="preserve"> y</w:t>
      </w:r>
      <w:r w:rsidR="003F4AE3" w:rsidRPr="003F4AE3">
        <w:rPr>
          <w:rFonts w:ascii="Calibri" w:hAnsi="Calibri" w:cs="Segoe UI"/>
          <w:b/>
        </w:rPr>
        <w:t>ears</w:t>
      </w:r>
      <w:r w:rsidR="00CC55A0">
        <w:rPr>
          <w:rFonts w:ascii="Calibri" w:hAnsi="Calibri" w:cs="Segoe UI"/>
          <w:b/>
        </w:rPr>
        <w:t xml:space="preserve"> </w:t>
      </w:r>
      <w:r w:rsidR="00CC55A0" w:rsidRPr="00CC55A0">
        <w:rPr>
          <w:rFonts w:ascii="Calibri" w:hAnsi="Calibri" w:cs="Segoe UI"/>
        </w:rPr>
        <w:t>of</w:t>
      </w:r>
      <w:r w:rsidR="003F4AE3" w:rsidRPr="003F4AE3">
        <w:rPr>
          <w:rFonts w:ascii="Calibri" w:hAnsi="Calibri"/>
          <w:sz w:val="24"/>
        </w:rPr>
        <w:t xml:space="preserve"> w</w:t>
      </w:r>
      <w:r w:rsidR="003F4AE3" w:rsidRPr="003F4AE3">
        <w:rPr>
          <w:rFonts w:ascii="Calibri" w:hAnsi="Calibri" w:cs="Segoe UI"/>
        </w:rPr>
        <w:t xml:space="preserve">orking experience in Information Technology Industry as a part of </w:t>
      </w:r>
      <w:r w:rsidR="003F4AE3" w:rsidRPr="003F4AE3">
        <w:rPr>
          <w:rFonts w:ascii="Calibri" w:hAnsi="Calibri" w:cs="Segoe UI"/>
          <w:b/>
        </w:rPr>
        <w:t>SharePoint Deve</w:t>
      </w:r>
      <w:r w:rsidR="003F4AE3" w:rsidRPr="003F4AE3">
        <w:rPr>
          <w:rFonts w:ascii="Calibri" w:hAnsi="Calibri" w:cs="Segoe UI"/>
          <w:b/>
        </w:rPr>
        <w:t>l</w:t>
      </w:r>
      <w:r w:rsidR="003F4AE3" w:rsidRPr="003F4AE3">
        <w:rPr>
          <w:rFonts w:ascii="Calibri" w:hAnsi="Calibri" w:cs="Segoe UI"/>
          <w:b/>
        </w:rPr>
        <w:t xml:space="preserve">opment </w:t>
      </w:r>
      <w:r w:rsidR="003F4AE3" w:rsidRPr="003F4AE3">
        <w:rPr>
          <w:rFonts w:ascii="Calibri" w:hAnsi="Calibri" w:cs="Segoe UI"/>
        </w:rPr>
        <w:t xml:space="preserve">team as well as </w:t>
      </w:r>
      <w:r w:rsidR="00407D97">
        <w:rPr>
          <w:rFonts w:ascii="Calibri" w:hAnsi="Calibri" w:cs="Segoe UI"/>
        </w:rPr>
        <w:t xml:space="preserve">Automated </w:t>
      </w:r>
      <w:r w:rsidR="003F4AE3" w:rsidRPr="003F4AE3">
        <w:rPr>
          <w:rFonts w:ascii="Calibri" w:hAnsi="Calibri" w:cs="Segoe UI"/>
        </w:rPr>
        <w:t>Software Quality Assurance.</w:t>
      </w:r>
    </w:p>
    <w:p w:rsidR="003E3EC5" w:rsidRDefault="00D36480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>
        <w:rPr>
          <w:rFonts w:ascii="Calibri" w:hAnsi="Calibri" w:cs="Segoe UI"/>
          <w:b/>
        </w:rPr>
        <w:t xml:space="preserve">More </w:t>
      </w:r>
      <w:r w:rsidR="00123C15">
        <w:rPr>
          <w:rFonts w:ascii="Calibri" w:hAnsi="Calibri" w:cs="Segoe UI"/>
          <w:b/>
        </w:rPr>
        <w:t>2.5</w:t>
      </w:r>
      <w:r w:rsidR="00E429F9" w:rsidRPr="004118F4">
        <w:rPr>
          <w:rFonts w:ascii="Calibri" w:hAnsi="Calibri" w:cs="Segoe UI"/>
          <w:b/>
        </w:rPr>
        <w:t xml:space="preserve"> years</w:t>
      </w:r>
      <w:r w:rsidR="00E429F9" w:rsidRPr="00C15DEF">
        <w:rPr>
          <w:rFonts w:ascii="Calibri" w:hAnsi="Calibri" w:cs="Segoe UI"/>
        </w:rPr>
        <w:t xml:space="preserve"> of experience in the</w:t>
      </w:r>
      <w:r w:rsidR="003E3EC5">
        <w:rPr>
          <w:rFonts w:ascii="Calibri" w:hAnsi="Calibri" w:cs="Segoe UI"/>
        </w:rPr>
        <w:t xml:space="preserve"> </w:t>
      </w:r>
      <w:r w:rsidR="00EF5290" w:rsidRPr="001E56C4">
        <w:rPr>
          <w:rFonts w:ascii="Calibri" w:hAnsi="Calibri" w:cs="Segoe UI"/>
          <w:b/>
        </w:rPr>
        <w:t>SharePoint</w:t>
      </w:r>
      <w:r w:rsidR="00EF5290">
        <w:rPr>
          <w:rFonts w:ascii="Calibri" w:hAnsi="Calibri" w:cs="Segoe UI"/>
          <w:b/>
        </w:rPr>
        <w:t xml:space="preserve"> </w:t>
      </w:r>
      <w:r w:rsidR="00EF5290" w:rsidRPr="001E56C4">
        <w:rPr>
          <w:rFonts w:ascii="Calibri" w:hAnsi="Calibri" w:cs="Segoe UI"/>
          <w:b/>
        </w:rPr>
        <w:t>technologies</w:t>
      </w:r>
      <w:r w:rsidR="008D0397">
        <w:rPr>
          <w:rFonts w:ascii="Calibri" w:hAnsi="Calibri" w:cs="Segoe UI"/>
          <w:b/>
        </w:rPr>
        <w:t xml:space="preserve"> and Power BI</w:t>
      </w:r>
      <w:r w:rsidR="000925C1">
        <w:rPr>
          <w:rFonts w:ascii="Calibri" w:hAnsi="Calibri" w:cs="Segoe UI"/>
        </w:rPr>
        <w:t>.</w:t>
      </w:r>
    </w:p>
    <w:p w:rsidR="003F4AE3" w:rsidRDefault="003F4AE3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>
        <w:rPr>
          <w:rFonts w:ascii="Calibri" w:hAnsi="Calibri" w:cs="Segoe UI"/>
        </w:rPr>
        <w:t>E</w:t>
      </w:r>
      <w:r w:rsidRPr="004C28CD">
        <w:rPr>
          <w:rFonts w:ascii="Calibri" w:hAnsi="Calibri" w:cs="Segoe UI"/>
        </w:rPr>
        <w:t xml:space="preserve">xperience as a </w:t>
      </w:r>
      <w:r w:rsidRPr="004062C6">
        <w:rPr>
          <w:rFonts w:ascii="Calibri" w:hAnsi="Calibri" w:cs="Segoe UI"/>
          <w:b/>
        </w:rPr>
        <w:t>Software</w:t>
      </w:r>
      <w:r w:rsidRPr="004C28CD">
        <w:rPr>
          <w:rFonts w:ascii="Calibri" w:hAnsi="Calibri" w:cs="Segoe UI"/>
          <w:b/>
        </w:rPr>
        <w:t xml:space="preserve"> Developer</w:t>
      </w:r>
      <w:r w:rsidRPr="004C28CD">
        <w:rPr>
          <w:rFonts w:ascii="Calibri" w:hAnsi="Calibri" w:cs="Segoe UI"/>
        </w:rPr>
        <w:t xml:space="preserve"> in software design, analysis, development, testing and </w:t>
      </w:r>
      <w:r>
        <w:rPr>
          <w:rFonts w:ascii="Calibri" w:hAnsi="Calibri" w:cs="Segoe UI"/>
        </w:rPr>
        <w:t>i</w:t>
      </w:r>
      <w:r w:rsidRPr="004C28CD">
        <w:rPr>
          <w:rFonts w:ascii="Calibri" w:hAnsi="Calibri" w:cs="Segoe UI"/>
        </w:rPr>
        <w:t>mplementation in application</w:t>
      </w:r>
      <w:r>
        <w:rPr>
          <w:rFonts w:ascii="Calibri" w:hAnsi="Calibri" w:cs="Segoe UI"/>
        </w:rPr>
        <w:t xml:space="preserve"> development</w:t>
      </w:r>
      <w:r w:rsidRPr="004C28CD">
        <w:rPr>
          <w:rFonts w:ascii="Calibri" w:hAnsi="Calibri" w:cs="Segoe UI"/>
        </w:rPr>
        <w:t>.</w:t>
      </w:r>
    </w:p>
    <w:p w:rsidR="001E56C4" w:rsidRDefault="00CF3819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 w:rsidRPr="00CF3819">
        <w:rPr>
          <w:rFonts w:ascii="Calibri" w:hAnsi="Calibri" w:cs="Segoe UI"/>
        </w:rPr>
        <w:t xml:space="preserve">Experience in development of </w:t>
      </w:r>
      <w:r w:rsidR="00844A2F" w:rsidRPr="00666580">
        <w:rPr>
          <w:rFonts w:ascii="Calibri" w:hAnsi="Calibri" w:cs="Segoe UI"/>
          <w:b/>
        </w:rPr>
        <w:t>W</w:t>
      </w:r>
      <w:r w:rsidR="001E56C4" w:rsidRPr="00666580">
        <w:rPr>
          <w:rFonts w:ascii="Calibri" w:hAnsi="Calibri" w:cs="Segoe UI"/>
          <w:b/>
        </w:rPr>
        <w:t>eb</w:t>
      </w:r>
      <w:r w:rsidR="001E56C4" w:rsidRPr="001E56C4">
        <w:rPr>
          <w:rFonts w:ascii="Calibri" w:hAnsi="Calibri" w:cs="Segoe UI"/>
          <w:b/>
        </w:rPr>
        <w:t xml:space="preserve"> and </w:t>
      </w:r>
      <w:r w:rsidR="00844A2F">
        <w:rPr>
          <w:rFonts w:ascii="Calibri" w:hAnsi="Calibri" w:cs="Segoe UI"/>
          <w:b/>
        </w:rPr>
        <w:t>C</w:t>
      </w:r>
      <w:r w:rsidR="001E56C4" w:rsidRPr="001E56C4">
        <w:rPr>
          <w:rFonts w:ascii="Calibri" w:hAnsi="Calibri" w:cs="Segoe UI"/>
          <w:b/>
        </w:rPr>
        <w:t xml:space="preserve">lient </w:t>
      </w:r>
      <w:r w:rsidR="00844A2F">
        <w:rPr>
          <w:rFonts w:ascii="Calibri" w:hAnsi="Calibri" w:cs="Segoe UI"/>
          <w:b/>
        </w:rPr>
        <w:t>S</w:t>
      </w:r>
      <w:r w:rsidR="001E56C4" w:rsidRPr="001E56C4">
        <w:rPr>
          <w:rFonts w:ascii="Calibri" w:hAnsi="Calibri" w:cs="Segoe UI"/>
          <w:b/>
        </w:rPr>
        <w:t xml:space="preserve">erver </w:t>
      </w:r>
      <w:r w:rsidR="00844A2F">
        <w:rPr>
          <w:rFonts w:ascii="Calibri" w:hAnsi="Calibri" w:cs="Segoe UI"/>
          <w:b/>
        </w:rPr>
        <w:t>A</w:t>
      </w:r>
      <w:r w:rsidR="001E56C4" w:rsidRPr="001E56C4">
        <w:rPr>
          <w:rFonts w:ascii="Calibri" w:hAnsi="Calibri" w:cs="Segoe UI"/>
          <w:b/>
        </w:rPr>
        <w:t>pplication</w:t>
      </w:r>
      <w:r w:rsidR="001E56C4" w:rsidRPr="00061ADB">
        <w:rPr>
          <w:rFonts w:ascii="Calibri" w:hAnsi="Calibri" w:cs="Segoe UI"/>
        </w:rPr>
        <w:t xml:space="preserve"> using </w:t>
      </w:r>
      <w:r w:rsidR="001E56C4" w:rsidRPr="001E56C4">
        <w:rPr>
          <w:rFonts w:ascii="Calibri" w:hAnsi="Calibri" w:cs="Segoe UI"/>
          <w:b/>
        </w:rPr>
        <w:t>Microsoft Technologies</w:t>
      </w:r>
      <w:r w:rsidR="001E56C4">
        <w:rPr>
          <w:rFonts w:ascii="Calibri" w:hAnsi="Calibri" w:cs="Segoe UI"/>
          <w:b/>
        </w:rPr>
        <w:t>.</w:t>
      </w:r>
    </w:p>
    <w:p w:rsidR="00B70334" w:rsidRPr="005B6682" w:rsidRDefault="00B70334" w:rsidP="00B7033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 w:rsidRPr="00B70334">
        <w:rPr>
          <w:rFonts w:ascii="Calibri" w:hAnsi="Calibri"/>
          <w:b/>
          <w:sz w:val="23"/>
          <w:szCs w:val="23"/>
        </w:rPr>
        <w:t>Experience in</w:t>
      </w:r>
      <w:r>
        <w:rPr>
          <w:rFonts w:ascii="Calibri" w:hAnsi="Calibri"/>
          <w:sz w:val="23"/>
          <w:szCs w:val="23"/>
        </w:rPr>
        <w:t xml:space="preserve"> </w:t>
      </w:r>
      <w:r w:rsidRPr="0026350C">
        <w:rPr>
          <w:rFonts w:ascii="Calibri" w:hAnsi="Calibri"/>
          <w:b/>
          <w:sz w:val="23"/>
          <w:szCs w:val="23"/>
        </w:rPr>
        <w:t>M</w:t>
      </w:r>
      <w:r w:rsidRPr="00B70334">
        <w:rPr>
          <w:rFonts w:ascii="Calibri" w:hAnsi="Calibri"/>
          <w:b/>
          <w:sz w:val="23"/>
          <w:szCs w:val="23"/>
        </w:rPr>
        <w:t>igration</w:t>
      </w:r>
      <w:r w:rsidRPr="007E34C9">
        <w:rPr>
          <w:rFonts w:ascii="Calibri" w:hAnsi="Calibri"/>
          <w:sz w:val="23"/>
          <w:szCs w:val="23"/>
        </w:rPr>
        <w:t xml:space="preserve"> of SharePoint projects using</w:t>
      </w:r>
      <w:r w:rsidRPr="00170940">
        <w:rPr>
          <w:rFonts w:ascii="Calibri" w:hAnsi="Calibri"/>
        </w:rPr>
        <w:t xml:space="preserve"> </w:t>
      </w:r>
      <w:proofErr w:type="spellStart"/>
      <w:r w:rsidRPr="00DE7CEB">
        <w:rPr>
          <w:rFonts w:ascii="Calibri" w:hAnsi="Calibri"/>
          <w:b/>
          <w:sz w:val="24"/>
        </w:rPr>
        <w:t>Sharegate</w:t>
      </w:r>
      <w:proofErr w:type="spellEnd"/>
      <w:r w:rsidRPr="00DE7CEB">
        <w:rPr>
          <w:rFonts w:ascii="Calibri" w:hAnsi="Calibri"/>
          <w:b/>
          <w:sz w:val="24"/>
        </w:rPr>
        <w:t xml:space="preserve"> </w:t>
      </w:r>
      <w:r w:rsidR="00484BC0">
        <w:rPr>
          <w:rFonts w:ascii="Calibri" w:hAnsi="Calibri"/>
          <w:b/>
          <w:sz w:val="24"/>
        </w:rPr>
        <w:t>T</w:t>
      </w:r>
      <w:r>
        <w:rPr>
          <w:rFonts w:ascii="Calibri" w:hAnsi="Calibri"/>
          <w:b/>
          <w:sz w:val="24"/>
        </w:rPr>
        <w:t>ool</w:t>
      </w:r>
      <w:r w:rsidRPr="00170940">
        <w:rPr>
          <w:rFonts w:ascii="Calibri" w:hAnsi="Calibri"/>
        </w:rPr>
        <w:t>.</w:t>
      </w:r>
    </w:p>
    <w:p w:rsidR="00E429F9" w:rsidRPr="005347A8" w:rsidRDefault="003E3EC5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 w:rsidRPr="005347A8">
        <w:rPr>
          <w:rFonts w:ascii="Calibri" w:hAnsi="Calibri" w:cs="Segoe UI"/>
        </w:rPr>
        <w:t>C</w:t>
      </w:r>
      <w:r w:rsidR="00E429F9" w:rsidRPr="005347A8">
        <w:rPr>
          <w:rFonts w:ascii="Calibri" w:hAnsi="Calibri" w:cs="Segoe UI"/>
        </w:rPr>
        <w:t xml:space="preserve">urrently working with </w:t>
      </w:r>
      <w:proofErr w:type="spellStart"/>
      <w:r w:rsidR="00E429F9" w:rsidRPr="005347A8">
        <w:rPr>
          <w:rFonts w:ascii="Calibri" w:hAnsi="Calibri" w:cs="Segoe UI"/>
        </w:rPr>
        <w:t>RGen</w:t>
      </w:r>
      <w:proofErr w:type="spellEnd"/>
      <w:r w:rsidR="00E429F9" w:rsidRPr="005347A8">
        <w:rPr>
          <w:rFonts w:ascii="Calibri" w:hAnsi="Calibri" w:cs="Segoe UI"/>
        </w:rPr>
        <w:t xml:space="preserve"> Software Solutions (I) Pvt Ltd</w:t>
      </w:r>
      <w:r w:rsidR="00A51E38">
        <w:rPr>
          <w:rFonts w:ascii="Calibri" w:hAnsi="Calibri" w:cs="Segoe UI"/>
        </w:rPr>
        <w:t>, Nagpur</w:t>
      </w:r>
      <w:r w:rsidR="00E429F9" w:rsidRPr="005347A8">
        <w:rPr>
          <w:rFonts w:ascii="Calibri" w:hAnsi="Calibri" w:cs="Segoe UI"/>
        </w:rPr>
        <w:t xml:space="preserve"> </w:t>
      </w:r>
      <w:r w:rsidR="00B31B3D">
        <w:rPr>
          <w:rFonts w:ascii="Calibri" w:hAnsi="Calibri" w:cs="Segoe UI"/>
        </w:rPr>
        <w:t xml:space="preserve">as </w:t>
      </w:r>
      <w:r w:rsidR="005347A8">
        <w:rPr>
          <w:rFonts w:ascii="Calibri" w:hAnsi="Calibri" w:cs="Segoe UI"/>
        </w:rPr>
        <w:t xml:space="preserve">a </w:t>
      </w:r>
      <w:r w:rsidR="00E429F9" w:rsidRPr="005347A8">
        <w:rPr>
          <w:rFonts w:ascii="Calibri" w:hAnsi="Calibri" w:cs="Segoe UI"/>
          <w:b/>
        </w:rPr>
        <w:t>Software Design Engineer II</w:t>
      </w:r>
      <w:r w:rsidR="00CD29ED">
        <w:rPr>
          <w:rFonts w:ascii="Calibri" w:hAnsi="Calibri" w:cs="Segoe UI"/>
          <w:b/>
        </w:rPr>
        <w:t>I</w:t>
      </w:r>
      <w:r w:rsidR="00E429F9" w:rsidRPr="005347A8">
        <w:rPr>
          <w:rFonts w:ascii="Calibri" w:hAnsi="Calibri" w:cs="Segoe UI"/>
        </w:rPr>
        <w:t xml:space="preserve"> (</w:t>
      </w:r>
      <w:r w:rsidR="00E429F9" w:rsidRPr="005347A8">
        <w:rPr>
          <w:rFonts w:ascii="Calibri" w:hAnsi="Calibri" w:cs="Segoe UI"/>
          <w:b/>
        </w:rPr>
        <w:t>SDE II</w:t>
      </w:r>
      <w:r w:rsidR="00CD29ED">
        <w:rPr>
          <w:rFonts w:ascii="Calibri" w:hAnsi="Calibri" w:cs="Segoe UI"/>
          <w:b/>
        </w:rPr>
        <w:t>I</w:t>
      </w:r>
      <w:r w:rsidR="00E429F9" w:rsidRPr="005347A8">
        <w:rPr>
          <w:rFonts w:ascii="Calibri" w:hAnsi="Calibri" w:cs="Segoe UI"/>
        </w:rPr>
        <w:t>)</w:t>
      </w:r>
      <w:r w:rsidR="005347A8">
        <w:rPr>
          <w:rFonts w:ascii="Calibri" w:hAnsi="Calibri" w:cs="Segoe UI"/>
        </w:rPr>
        <w:t>.</w:t>
      </w:r>
    </w:p>
    <w:p w:rsidR="00EF5290" w:rsidRPr="00EF5290" w:rsidRDefault="00EF5290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  <w:sz w:val="18"/>
          <w:szCs w:val="18"/>
          <w:lang w:eastAsia="en-IN"/>
        </w:rPr>
      </w:pPr>
      <w:r w:rsidRPr="00EF5290">
        <w:rPr>
          <w:rFonts w:ascii="Calibri" w:hAnsi="Calibri" w:cs="Segoe UI"/>
        </w:rPr>
        <w:t>Extensive experience in design and development of appl</w:t>
      </w:r>
      <w:r>
        <w:rPr>
          <w:rFonts w:ascii="Calibri" w:hAnsi="Calibri" w:cs="Segoe UI"/>
        </w:rPr>
        <w:t>ications using Web Technologies.</w:t>
      </w:r>
    </w:p>
    <w:p w:rsidR="00061ADB" w:rsidRPr="00D36480" w:rsidRDefault="00EF5290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 w:rsidRPr="00EF5290">
        <w:rPr>
          <w:rFonts w:ascii="Calibri" w:hAnsi="Calibri" w:cs="Segoe UI"/>
        </w:rPr>
        <w:t xml:space="preserve">Technical skills on </w:t>
      </w:r>
      <w:r w:rsidR="001919D5" w:rsidRPr="001919D5">
        <w:rPr>
          <w:rFonts w:ascii="Calibri" w:hAnsi="Calibri" w:cs="Segoe UI"/>
          <w:b/>
        </w:rPr>
        <w:t>SharePoint 2013</w:t>
      </w:r>
      <w:r w:rsidR="004F155F">
        <w:rPr>
          <w:rFonts w:ascii="Calibri" w:hAnsi="Calibri" w:cs="Segoe UI"/>
          <w:b/>
        </w:rPr>
        <w:t>/2010</w:t>
      </w:r>
      <w:r w:rsidR="00F06F1A">
        <w:rPr>
          <w:rFonts w:ascii="Calibri" w:hAnsi="Calibri" w:cs="Segoe UI"/>
          <w:b/>
        </w:rPr>
        <w:t>, SharePoint Online</w:t>
      </w:r>
      <w:r w:rsidR="001919D5" w:rsidRPr="001919D5">
        <w:rPr>
          <w:rFonts w:ascii="Calibri" w:hAnsi="Calibri" w:cs="Segoe UI"/>
          <w:b/>
        </w:rPr>
        <w:t>,</w:t>
      </w:r>
      <w:r w:rsidR="00EF220C">
        <w:rPr>
          <w:rFonts w:ascii="Calibri" w:hAnsi="Calibri" w:cs="Segoe UI"/>
          <w:b/>
        </w:rPr>
        <w:t xml:space="preserve"> InfoPath,</w:t>
      </w:r>
      <w:r w:rsidR="00D33382">
        <w:rPr>
          <w:rFonts w:ascii="Calibri" w:hAnsi="Calibri" w:cs="Segoe UI"/>
          <w:b/>
        </w:rPr>
        <w:t xml:space="preserve"> REST API,</w:t>
      </w:r>
      <w:r w:rsidR="00EF220C">
        <w:rPr>
          <w:rFonts w:ascii="Calibri" w:hAnsi="Calibri" w:cs="Segoe UI"/>
          <w:b/>
        </w:rPr>
        <w:t xml:space="preserve"> </w:t>
      </w:r>
      <w:r w:rsidR="00D33382">
        <w:rPr>
          <w:rFonts w:ascii="Calibri" w:hAnsi="Calibri" w:cs="Segoe UI"/>
          <w:b/>
        </w:rPr>
        <w:t xml:space="preserve">HTML, CSS, JavaScript, </w:t>
      </w:r>
      <w:proofErr w:type="spellStart"/>
      <w:r w:rsidR="00D33382">
        <w:rPr>
          <w:rFonts w:ascii="Calibri" w:hAnsi="Calibri" w:cs="Segoe UI"/>
          <w:b/>
        </w:rPr>
        <w:t>j</w:t>
      </w:r>
      <w:r w:rsidR="001919D5" w:rsidRPr="001919D5">
        <w:rPr>
          <w:rFonts w:ascii="Calibri" w:hAnsi="Calibri" w:cs="Segoe UI"/>
          <w:b/>
        </w:rPr>
        <w:t>Query</w:t>
      </w:r>
      <w:proofErr w:type="spellEnd"/>
      <w:r w:rsidR="00765A19">
        <w:rPr>
          <w:rFonts w:ascii="Calibri" w:hAnsi="Calibri" w:cs="Segoe UI"/>
          <w:b/>
        </w:rPr>
        <w:t xml:space="preserve"> </w:t>
      </w:r>
      <w:r w:rsidR="000A4081">
        <w:rPr>
          <w:rFonts w:ascii="Calibri" w:hAnsi="Calibri" w:cs="Segoe UI"/>
          <w:b/>
        </w:rPr>
        <w:t xml:space="preserve">and </w:t>
      </w:r>
      <w:r w:rsidR="001919D5" w:rsidRPr="001919D5">
        <w:rPr>
          <w:rFonts w:ascii="Calibri" w:hAnsi="Calibri" w:cs="Segoe UI"/>
          <w:b/>
        </w:rPr>
        <w:t xml:space="preserve"> </w:t>
      </w:r>
      <w:proofErr w:type="spellStart"/>
      <w:r w:rsidR="001919D5" w:rsidRPr="001919D5">
        <w:rPr>
          <w:rFonts w:ascii="Calibri" w:hAnsi="Calibri" w:cs="Segoe UI"/>
          <w:b/>
        </w:rPr>
        <w:t>AngularJS</w:t>
      </w:r>
      <w:proofErr w:type="spellEnd"/>
      <w:r w:rsidR="001919D5">
        <w:rPr>
          <w:rFonts w:ascii="Calibri" w:hAnsi="Calibri" w:cs="Segoe UI"/>
          <w:b/>
        </w:rPr>
        <w:t>.</w:t>
      </w:r>
    </w:p>
    <w:p w:rsidR="00D36480" w:rsidRDefault="00D36480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>
        <w:rPr>
          <w:rFonts w:ascii="Calibri" w:hAnsi="Calibri" w:cs="Segoe UI"/>
        </w:rPr>
        <w:t xml:space="preserve">Experience in working with </w:t>
      </w:r>
      <w:r w:rsidRPr="00D36480">
        <w:rPr>
          <w:rFonts w:ascii="Calibri" w:hAnsi="Calibri" w:cs="Segoe UI"/>
          <w:b/>
        </w:rPr>
        <w:t>SharePoint Server Object Model</w:t>
      </w:r>
      <w:r>
        <w:rPr>
          <w:rFonts w:ascii="Calibri" w:hAnsi="Calibri" w:cs="Segoe UI"/>
        </w:rPr>
        <w:t>.</w:t>
      </w:r>
    </w:p>
    <w:p w:rsidR="00AA2F93" w:rsidRPr="008D0397" w:rsidRDefault="00AA2F93" w:rsidP="00AA2F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 w:rsidRPr="0069682C">
        <w:rPr>
          <w:rFonts w:ascii="Calibri" w:hAnsi="Calibri"/>
          <w:sz w:val="23"/>
          <w:szCs w:val="23"/>
        </w:rPr>
        <w:t>Good experience</w:t>
      </w:r>
      <w:r w:rsidRPr="00C15DEF">
        <w:rPr>
          <w:rFonts w:eastAsia="Times New Roman" w:cs="Times New Roman"/>
          <w:color w:val="333333"/>
          <w:bdr w:val="none" w:sz="0" w:space="0" w:color="auto" w:frame="1"/>
          <w:lang w:eastAsia="en-IN"/>
        </w:rPr>
        <w:t xml:space="preserve"> </w:t>
      </w:r>
      <w:r w:rsidRPr="00EF5290">
        <w:rPr>
          <w:rFonts w:ascii="Calibri" w:hAnsi="Calibri" w:cs="Segoe UI"/>
        </w:rPr>
        <w:t xml:space="preserve">in </w:t>
      </w:r>
      <w:r w:rsidRPr="00EF5290">
        <w:rPr>
          <w:rFonts w:ascii="Calibri" w:hAnsi="Calibri" w:cs="Segoe UI"/>
          <w:b/>
        </w:rPr>
        <w:t>Client Side Scripting using JavaScript</w:t>
      </w:r>
      <w:r>
        <w:rPr>
          <w:rFonts w:ascii="Calibri" w:hAnsi="Calibri" w:cs="Segoe UI"/>
          <w:b/>
        </w:rPr>
        <w:t>.</w:t>
      </w:r>
    </w:p>
    <w:p w:rsidR="00D33382" w:rsidRDefault="00D36480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>
        <w:rPr>
          <w:rFonts w:ascii="Calibri" w:hAnsi="Calibri" w:cs="Segoe UI"/>
        </w:rPr>
        <w:t xml:space="preserve">Worked on creation of </w:t>
      </w:r>
      <w:r w:rsidR="00D33382">
        <w:rPr>
          <w:rFonts w:ascii="Calibri" w:hAnsi="Calibri" w:cs="Segoe UI"/>
        </w:rPr>
        <w:t xml:space="preserve">Sandbox/Farm solutions for </w:t>
      </w:r>
      <w:r w:rsidRPr="00D36480">
        <w:rPr>
          <w:rFonts w:ascii="Calibri" w:hAnsi="Calibri" w:cs="Segoe UI"/>
          <w:b/>
        </w:rPr>
        <w:t xml:space="preserve">Event </w:t>
      </w:r>
      <w:r>
        <w:rPr>
          <w:rFonts w:ascii="Calibri" w:hAnsi="Calibri" w:cs="Segoe UI"/>
          <w:b/>
        </w:rPr>
        <w:t>R</w:t>
      </w:r>
      <w:r w:rsidRPr="00D36480">
        <w:rPr>
          <w:rFonts w:ascii="Calibri" w:hAnsi="Calibri" w:cs="Segoe UI"/>
          <w:b/>
        </w:rPr>
        <w:t xml:space="preserve">eceivers, Timer </w:t>
      </w:r>
      <w:proofErr w:type="gramStart"/>
      <w:r w:rsidRPr="00D36480">
        <w:rPr>
          <w:rFonts w:ascii="Calibri" w:hAnsi="Calibri" w:cs="Segoe UI"/>
          <w:b/>
        </w:rPr>
        <w:t>Jobs</w:t>
      </w:r>
      <w:r>
        <w:rPr>
          <w:rFonts w:ascii="Calibri" w:hAnsi="Calibri" w:cs="Segoe UI"/>
        </w:rPr>
        <w:t xml:space="preserve"> </w:t>
      </w:r>
      <w:r w:rsidR="00D33382">
        <w:rPr>
          <w:rFonts w:ascii="Calibri" w:hAnsi="Calibri" w:cs="Segoe UI"/>
        </w:rPr>
        <w:t>.</w:t>
      </w:r>
      <w:proofErr w:type="gramEnd"/>
    </w:p>
    <w:p w:rsidR="00D36480" w:rsidRPr="00EF5290" w:rsidRDefault="00D33382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>
        <w:rPr>
          <w:rFonts w:ascii="Calibri" w:hAnsi="Calibri" w:cs="Segoe UI"/>
        </w:rPr>
        <w:t>K</w:t>
      </w:r>
      <w:r w:rsidR="00D36480">
        <w:rPr>
          <w:rFonts w:ascii="Calibri" w:hAnsi="Calibri" w:cs="Segoe UI"/>
        </w:rPr>
        <w:t xml:space="preserve">nowledge in creation of </w:t>
      </w:r>
      <w:r w:rsidR="00D36480" w:rsidRPr="00D36480">
        <w:rPr>
          <w:rFonts w:ascii="Calibri" w:hAnsi="Calibri" w:cs="Segoe UI"/>
          <w:b/>
        </w:rPr>
        <w:t>Vis</w:t>
      </w:r>
      <w:r w:rsidR="00D36480" w:rsidRPr="00D36480">
        <w:rPr>
          <w:rFonts w:ascii="Calibri" w:hAnsi="Calibri" w:cs="Segoe UI"/>
          <w:b/>
        </w:rPr>
        <w:t>u</w:t>
      </w:r>
      <w:r w:rsidR="00D36480" w:rsidRPr="00D36480">
        <w:rPr>
          <w:rFonts w:ascii="Calibri" w:hAnsi="Calibri" w:cs="Segoe UI"/>
          <w:b/>
        </w:rPr>
        <w:t>al Web Parts</w:t>
      </w:r>
      <w:r w:rsidR="00D36480">
        <w:rPr>
          <w:rFonts w:ascii="Calibri" w:hAnsi="Calibri" w:cs="Segoe UI"/>
        </w:rPr>
        <w:t>.</w:t>
      </w:r>
      <w:bookmarkStart w:id="0" w:name="_GoBack"/>
      <w:bookmarkEnd w:id="0"/>
    </w:p>
    <w:p w:rsidR="00EF5290" w:rsidRPr="00EF5290" w:rsidRDefault="007F44A1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>
        <w:rPr>
          <w:rFonts w:ascii="Calibri" w:hAnsi="Calibri" w:cs="Segoe UI"/>
        </w:rPr>
        <w:t xml:space="preserve">Expertise </w:t>
      </w:r>
      <w:r w:rsidR="00EF5290" w:rsidRPr="00EF5290">
        <w:rPr>
          <w:rFonts w:ascii="Calibri" w:hAnsi="Calibri" w:cs="Segoe UI"/>
        </w:rPr>
        <w:t xml:space="preserve">in </w:t>
      </w:r>
      <w:r w:rsidR="00687809" w:rsidRPr="00C1399C">
        <w:rPr>
          <w:rFonts w:ascii="Calibri" w:hAnsi="Calibri" w:cs="Segoe UI"/>
          <w:b/>
        </w:rPr>
        <w:t>Business Intelligence</w:t>
      </w:r>
      <w:r w:rsidR="00687809" w:rsidRPr="00687809">
        <w:rPr>
          <w:rFonts w:ascii="Calibri" w:hAnsi="Calibri" w:cs="Segoe UI"/>
        </w:rPr>
        <w:t xml:space="preserve"> using</w:t>
      </w:r>
      <w:r w:rsidR="00687809">
        <w:rPr>
          <w:rFonts w:ascii="Calibri" w:hAnsi="Calibri" w:cs="Segoe UI"/>
          <w:b/>
        </w:rPr>
        <w:t xml:space="preserve"> Power</w:t>
      </w:r>
      <w:r w:rsidR="00EF5290" w:rsidRPr="00EF5290">
        <w:rPr>
          <w:rFonts w:ascii="Calibri" w:hAnsi="Calibri" w:cs="Segoe UI"/>
          <w:b/>
        </w:rPr>
        <w:t xml:space="preserve"> BI</w:t>
      </w:r>
      <w:r w:rsidR="00687809">
        <w:rPr>
          <w:rFonts w:ascii="Calibri" w:hAnsi="Calibri" w:cs="Segoe UI"/>
          <w:b/>
        </w:rPr>
        <w:t xml:space="preserve"> and Excel</w:t>
      </w:r>
      <w:r w:rsidR="00EF5290" w:rsidRPr="00687809">
        <w:rPr>
          <w:rFonts w:ascii="Calibri" w:hAnsi="Calibri" w:cs="Segoe UI"/>
        </w:rPr>
        <w:t>.</w:t>
      </w:r>
    </w:p>
    <w:p w:rsidR="008D0397" w:rsidRPr="007E34C9" w:rsidRDefault="008D0397" w:rsidP="000C060F">
      <w:pPr>
        <w:numPr>
          <w:ilvl w:val="0"/>
          <w:numId w:val="1"/>
        </w:numPr>
        <w:spacing w:after="0"/>
        <w:contextualSpacing/>
        <w:jc w:val="both"/>
        <w:rPr>
          <w:rFonts w:ascii="Calibri" w:hAnsi="Calibri"/>
          <w:sz w:val="23"/>
          <w:szCs w:val="23"/>
        </w:rPr>
      </w:pPr>
      <w:r w:rsidRPr="007E34C9">
        <w:rPr>
          <w:rFonts w:ascii="Calibri" w:hAnsi="Calibri"/>
          <w:sz w:val="23"/>
          <w:szCs w:val="23"/>
        </w:rPr>
        <w:t>Self-starter and team player with good interpersonal skills.</w:t>
      </w:r>
    </w:p>
    <w:p w:rsidR="008D0397" w:rsidRPr="007E34C9" w:rsidRDefault="00576C7C" w:rsidP="000C060F">
      <w:pPr>
        <w:numPr>
          <w:ilvl w:val="0"/>
          <w:numId w:val="1"/>
        </w:numPr>
        <w:spacing w:after="0"/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K</w:t>
      </w:r>
      <w:r w:rsidR="008D0397" w:rsidRPr="007E34C9">
        <w:rPr>
          <w:rFonts w:ascii="Calibri" w:hAnsi="Calibri"/>
          <w:sz w:val="23"/>
          <w:szCs w:val="23"/>
        </w:rPr>
        <w:t xml:space="preserve">nowledge of creation of </w:t>
      </w:r>
      <w:r w:rsidR="008D0397" w:rsidRPr="00DE7CEB">
        <w:rPr>
          <w:rFonts w:ascii="Calibri" w:hAnsi="Calibri"/>
          <w:b/>
          <w:sz w:val="23"/>
          <w:szCs w:val="23"/>
        </w:rPr>
        <w:t>S</w:t>
      </w:r>
      <w:r w:rsidR="008D0397" w:rsidRPr="00DE7CEB">
        <w:rPr>
          <w:rFonts w:ascii="Calibri" w:hAnsi="Calibri"/>
          <w:b/>
          <w:sz w:val="24"/>
        </w:rPr>
        <w:t>erver-</w:t>
      </w:r>
      <w:r w:rsidR="008D0397">
        <w:rPr>
          <w:rFonts w:ascii="Calibri" w:hAnsi="Calibri"/>
          <w:b/>
          <w:sz w:val="24"/>
        </w:rPr>
        <w:t>S</w:t>
      </w:r>
      <w:r w:rsidR="008D0397" w:rsidRPr="00DE7CEB">
        <w:rPr>
          <w:rFonts w:ascii="Calibri" w:hAnsi="Calibri"/>
          <w:b/>
          <w:sz w:val="24"/>
        </w:rPr>
        <w:t>ide code</w:t>
      </w:r>
      <w:r w:rsidR="008D0397" w:rsidRPr="007E34C9">
        <w:rPr>
          <w:rFonts w:ascii="Calibri" w:hAnsi="Calibri"/>
          <w:sz w:val="23"/>
          <w:szCs w:val="23"/>
        </w:rPr>
        <w:t xml:space="preserve"> for the SharePoint application.</w:t>
      </w:r>
    </w:p>
    <w:p w:rsidR="008D0397" w:rsidRPr="007E34C9" w:rsidRDefault="008D0397" w:rsidP="000C060F">
      <w:pPr>
        <w:numPr>
          <w:ilvl w:val="0"/>
          <w:numId w:val="1"/>
        </w:numPr>
        <w:spacing w:after="0"/>
        <w:contextualSpacing/>
        <w:jc w:val="both"/>
        <w:rPr>
          <w:rFonts w:ascii="Calibri" w:hAnsi="Calibri"/>
          <w:sz w:val="23"/>
          <w:szCs w:val="23"/>
        </w:rPr>
      </w:pPr>
      <w:r w:rsidRPr="007E34C9">
        <w:rPr>
          <w:rFonts w:ascii="Calibri" w:hAnsi="Calibri"/>
          <w:sz w:val="23"/>
          <w:szCs w:val="23"/>
        </w:rPr>
        <w:t>Ability to learn &amp; develop using new technologies quickly.</w:t>
      </w:r>
    </w:p>
    <w:p w:rsidR="008D0397" w:rsidRDefault="008D0397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Segoe UI"/>
        </w:rPr>
      </w:pPr>
      <w:r w:rsidRPr="0013046E">
        <w:rPr>
          <w:rFonts w:ascii="Calibri" w:hAnsi="Calibri"/>
          <w:sz w:val="23"/>
          <w:szCs w:val="23"/>
        </w:rPr>
        <w:t>Expertise in debugging and testing developed modules and scripts.</w:t>
      </w:r>
    </w:p>
    <w:p w:rsidR="00E429F9" w:rsidRPr="00C15DEF" w:rsidRDefault="00E429F9" w:rsidP="000C060F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Segoe UI"/>
        </w:rPr>
      </w:pPr>
      <w:r w:rsidRPr="0069682C">
        <w:rPr>
          <w:rFonts w:ascii="Calibri" w:hAnsi="Calibri"/>
          <w:sz w:val="23"/>
          <w:szCs w:val="23"/>
        </w:rPr>
        <w:t>Good Experience in</w:t>
      </w:r>
      <w:r w:rsidRPr="00C15DEF">
        <w:rPr>
          <w:rFonts w:eastAsia="Times New Roman" w:cs="Times New Roman"/>
          <w:color w:val="333333"/>
          <w:bdr w:val="none" w:sz="0" w:space="0" w:color="auto" w:frame="1"/>
          <w:lang w:eastAsia="en-IN"/>
        </w:rPr>
        <w:t> </w:t>
      </w:r>
      <w:r w:rsidRPr="00C15DEF">
        <w:rPr>
          <w:rFonts w:eastAsia="Times New Roman" w:cs="Times New Roman"/>
          <w:b/>
          <w:color w:val="333333"/>
          <w:bdr w:val="none" w:sz="0" w:space="0" w:color="auto" w:frame="1"/>
          <w:lang w:eastAsia="en-IN"/>
        </w:rPr>
        <w:t>Installation, Configuration</w:t>
      </w:r>
      <w:r w:rsidRPr="00C15DEF">
        <w:rPr>
          <w:rFonts w:eastAsia="Times New Roman" w:cs="Times New Roman"/>
          <w:color w:val="333333"/>
          <w:bdr w:val="none" w:sz="0" w:space="0" w:color="auto" w:frame="1"/>
          <w:lang w:eastAsia="en-IN"/>
        </w:rPr>
        <w:t xml:space="preserve"> and </w:t>
      </w:r>
      <w:r w:rsidR="00EE7644" w:rsidRPr="00C15DEF">
        <w:rPr>
          <w:rFonts w:eastAsia="Times New Roman" w:cs="Times New Roman"/>
          <w:b/>
          <w:color w:val="333333"/>
          <w:bdr w:val="none" w:sz="0" w:space="0" w:color="auto" w:frame="1"/>
          <w:lang w:eastAsia="en-IN"/>
        </w:rPr>
        <w:t>troubleshooting</w:t>
      </w:r>
      <w:r w:rsidRPr="00C15DEF">
        <w:rPr>
          <w:rFonts w:eastAsia="Times New Roman" w:cs="Times New Roman"/>
          <w:color w:val="333333"/>
          <w:bdr w:val="none" w:sz="0" w:space="0" w:color="auto" w:frame="1"/>
          <w:lang w:eastAsia="en-IN"/>
        </w:rPr>
        <w:t> the failures.</w:t>
      </w:r>
    </w:p>
    <w:p w:rsidR="00E429F9" w:rsidRPr="00C15DEF" w:rsidRDefault="00E429F9" w:rsidP="000C060F">
      <w:pPr>
        <w:ind w:firstLine="360"/>
        <w:rPr>
          <w:rFonts w:ascii="Century Gothic" w:hAnsi="Century Gothic"/>
          <w:b/>
          <w:color w:val="1F497D" w:themeColor="text2"/>
        </w:rPr>
      </w:pPr>
    </w:p>
    <w:p w:rsidR="00E429F9" w:rsidRDefault="00E429F9" w:rsidP="000C060F">
      <w:pPr>
        <w:rPr>
          <w:rFonts w:ascii="Century Gothic" w:hAnsi="Century Gothic"/>
          <w:b/>
          <w:color w:val="1F497D" w:themeColor="text2"/>
          <w:sz w:val="28"/>
          <w:szCs w:val="28"/>
        </w:rPr>
      </w:pPr>
      <w:r>
        <w:rPr>
          <w:rFonts w:ascii="Century Gothic" w:hAnsi="Century Gothic"/>
          <w:b/>
          <w:color w:val="1F497D" w:themeColor="text2"/>
          <w:sz w:val="28"/>
          <w:szCs w:val="28"/>
        </w:rPr>
        <w:t>TECHNICAL</w:t>
      </w:r>
      <w:r>
        <w:rPr>
          <w:rFonts w:ascii="Century Gothic" w:hAnsi="Century Gothic"/>
          <w:color w:val="1F497D" w:themeColor="text2"/>
        </w:rPr>
        <w:t> </w:t>
      </w:r>
      <w:r>
        <w:rPr>
          <w:rFonts w:ascii="Century Gothic" w:hAnsi="Century Gothic"/>
          <w:b/>
          <w:color w:val="1F497D" w:themeColor="text2"/>
          <w:sz w:val="28"/>
          <w:szCs w:val="28"/>
        </w:rPr>
        <w:t>SKILLS</w:t>
      </w:r>
    </w:p>
    <w:p w:rsidR="004E55C6" w:rsidRDefault="004E55C6" w:rsidP="000C060F">
      <w:pPr>
        <w:jc w:val="both"/>
        <w:rPr>
          <w:rFonts w:ascii="Calibri" w:hAnsi="Calibri"/>
          <w:b/>
        </w:rPr>
      </w:pPr>
      <w:r w:rsidRPr="0057287D">
        <w:rPr>
          <w:rFonts w:ascii="Calibri" w:hAnsi="Calibri"/>
          <w:b/>
        </w:rPr>
        <w:t>Code Repository/Tool:</w:t>
      </w:r>
      <w:r>
        <w:rPr>
          <w:rFonts w:ascii="Verdana" w:hAnsi="Verdana"/>
          <w:sz w:val="18"/>
          <w:szCs w:val="18"/>
        </w:rPr>
        <w:tab/>
      </w:r>
      <w:r w:rsidRPr="0057287D">
        <w:rPr>
          <w:rFonts w:ascii="Calibri" w:hAnsi="Calibri"/>
        </w:rPr>
        <w:t>SharePoint 2013</w:t>
      </w:r>
      <w:r w:rsidR="004F155F">
        <w:rPr>
          <w:rFonts w:ascii="Calibri" w:hAnsi="Calibri"/>
        </w:rPr>
        <w:t>/2010</w:t>
      </w:r>
      <w:r w:rsidRPr="0057287D">
        <w:rPr>
          <w:rFonts w:ascii="Calibri" w:hAnsi="Calibri"/>
        </w:rPr>
        <w:t>, TFS</w:t>
      </w:r>
    </w:p>
    <w:p w:rsidR="00E429F9" w:rsidRPr="00C15DEF" w:rsidRDefault="00D10CA5" w:rsidP="000C060F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Web</w:t>
      </w:r>
      <w:r w:rsidR="00E429F9" w:rsidRPr="00C15DEF">
        <w:rPr>
          <w:rFonts w:ascii="Calibri" w:hAnsi="Calibri"/>
          <w:b/>
        </w:rPr>
        <w:t xml:space="preserve"> Technologies</w:t>
      </w:r>
      <w:r w:rsidR="00E429F9" w:rsidRPr="00C15DEF">
        <w:rPr>
          <w:rFonts w:ascii="Calibri" w:hAnsi="Calibri"/>
        </w:rPr>
        <w:t xml:space="preserve">: </w:t>
      </w:r>
      <w:r w:rsidR="00E429F9" w:rsidRPr="00C15DEF">
        <w:rPr>
          <w:rFonts w:ascii="Calibri" w:hAnsi="Calibri"/>
        </w:rPr>
        <w:tab/>
      </w:r>
      <w:r w:rsidRPr="0047408C">
        <w:rPr>
          <w:rFonts w:ascii="Calibri" w:hAnsi="Calibri"/>
          <w:color w:val="000000"/>
          <w:bdr w:val="none" w:sz="0" w:space="0" w:color="auto" w:frame="1"/>
          <w:shd w:val="clear" w:color="auto" w:fill="FFFFFF"/>
        </w:rPr>
        <w:t>HTML, XML, JavaScript/</w:t>
      </w:r>
      <w:proofErr w:type="spellStart"/>
      <w:r w:rsidR="00236735">
        <w:rPr>
          <w:rFonts w:ascii="Calibri" w:hAnsi="Calibri"/>
          <w:color w:val="000000"/>
          <w:bdr w:val="none" w:sz="0" w:space="0" w:color="auto" w:frame="1"/>
          <w:shd w:val="clear" w:color="auto" w:fill="FFFFFF"/>
        </w:rPr>
        <w:t>j</w:t>
      </w:r>
      <w:r w:rsidRPr="0047408C">
        <w:rPr>
          <w:rFonts w:ascii="Calibri" w:hAnsi="Calibri"/>
          <w:color w:val="000000"/>
          <w:bdr w:val="none" w:sz="0" w:space="0" w:color="auto" w:frame="1"/>
          <w:shd w:val="clear" w:color="auto" w:fill="FFFFFF"/>
        </w:rPr>
        <w:t>Query</w:t>
      </w:r>
      <w:proofErr w:type="spellEnd"/>
      <w:r w:rsidRPr="0047408C">
        <w:rPr>
          <w:rFonts w:ascii="Calibri" w:hAnsi="Calibri"/>
          <w:color w:val="000000"/>
          <w:bdr w:val="none" w:sz="0" w:space="0" w:color="auto" w:frame="1"/>
          <w:shd w:val="clear" w:color="auto" w:fill="FFFFFF"/>
        </w:rPr>
        <w:t>, CSS</w:t>
      </w:r>
      <w:r w:rsidR="00A854C1">
        <w:rPr>
          <w:rFonts w:ascii="Calibri" w:hAnsi="Calibri"/>
          <w:color w:val="000000"/>
          <w:bdr w:val="none" w:sz="0" w:space="0" w:color="auto" w:frame="1"/>
          <w:shd w:val="clear" w:color="auto" w:fill="FFFFFF"/>
        </w:rPr>
        <w:t>,</w:t>
      </w:r>
      <w:r w:rsidR="00103E6C" w:rsidRPr="00103E6C">
        <w:rPr>
          <w:rFonts w:ascii="Calibri" w:hAnsi="Calibri"/>
        </w:rPr>
        <w:t xml:space="preserve"> </w:t>
      </w:r>
      <w:proofErr w:type="spellStart"/>
      <w:r w:rsidR="00103E6C">
        <w:rPr>
          <w:rFonts w:ascii="Calibri" w:hAnsi="Calibri"/>
        </w:rPr>
        <w:t>AngularJS</w:t>
      </w:r>
      <w:proofErr w:type="spellEnd"/>
    </w:p>
    <w:p w:rsidR="00E429F9" w:rsidRPr="00C15DEF" w:rsidRDefault="00E429F9" w:rsidP="000C060F">
      <w:pPr>
        <w:ind w:left="2160" w:hanging="2160"/>
        <w:jc w:val="both"/>
        <w:rPr>
          <w:rFonts w:ascii="Calibri" w:hAnsi="Calibri"/>
        </w:rPr>
      </w:pPr>
      <w:r w:rsidRPr="00C15DEF">
        <w:rPr>
          <w:rFonts w:ascii="Calibri" w:hAnsi="Calibri"/>
          <w:b/>
        </w:rPr>
        <w:t>Tools and Utilities:</w:t>
      </w:r>
      <w:r w:rsidRPr="00C15DEF">
        <w:rPr>
          <w:rFonts w:ascii="Calibri" w:hAnsi="Calibri"/>
        </w:rPr>
        <w:t xml:space="preserve"> </w:t>
      </w:r>
      <w:r w:rsidRPr="00C15DEF">
        <w:rPr>
          <w:rFonts w:ascii="Calibri" w:hAnsi="Calibri"/>
        </w:rPr>
        <w:tab/>
      </w:r>
      <w:r w:rsidR="00D10CA5" w:rsidRPr="00D10CA5">
        <w:rPr>
          <w:rFonts w:ascii="Calibri" w:hAnsi="Calibri"/>
        </w:rPr>
        <w:t>SharePoint 2013</w:t>
      </w:r>
      <w:r w:rsidR="004F155F">
        <w:rPr>
          <w:rFonts w:ascii="Calibri" w:hAnsi="Calibri"/>
        </w:rPr>
        <w:t>/2010</w:t>
      </w:r>
      <w:r w:rsidR="00D10CA5" w:rsidRPr="00D10CA5">
        <w:rPr>
          <w:rFonts w:ascii="Calibri" w:hAnsi="Calibri"/>
        </w:rPr>
        <w:t xml:space="preserve">, </w:t>
      </w:r>
      <w:r w:rsidR="001E7EC8" w:rsidRPr="003F73C5">
        <w:rPr>
          <w:rFonts w:ascii="Calibri" w:hAnsi="Calibri"/>
        </w:rPr>
        <w:t>CAML</w:t>
      </w:r>
      <w:r w:rsidR="001E7EC8">
        <w:rPr>
          <w:rFonts w:ascii="Calibri" w:hAnsi="Calibri"/>
        </w:rPr>
        <w:t xml:space="preserve"> </w:t>
      </w:r>
      <w:r w:rsidR="001E7EC8" w:rsidRPr="003F73C5">
        <w:rPr>
          <w:rFonts w:ascii="Calibri" w:hAnsi="Calibri"/>
        </w:rPr>
        <w:t>Query Builder,</w:t>
      </w:r>
      <w:r w:rsidR="001E7EC8" w:rsidRPr="00C15DEF">
        <w:rPr>
          <w:rFonts w:ascii="Calibri" w:hAnsi="Calibri"/>
        </w:rPr>
        <w:t xml:space="preserve"> </w:t>
      </w:r>
      <w:proofErr w:type="spellStart"/>
      <w:r w:rsidR="00772E1A">
        <w:rPr>
          <w:rFonts w:ascii="Calibri" w:hAnsi="Calibri"/>
        </w:rPr>
        <w:t>Sharegate</w:t>
      </w:r>
      <w:proofErr w:type="spellEnd"/>
      <w:r w:rsidR="001E7EC8">
        <w:rPr>
          <w:rFonts w:ascii="Calibri" w:hAnsi="Calibri"/>
        </w:rPr>
        <w:t xml:space="preserve">, </w:t>
      </w:r>
      <w:r w:rsidR="00696673">
        <w:rPr>
          <w:rFonts w:ascii="Calibri" w:hAnsi="Calibri"/>
        </w:rPr>
        <w:t xml:space="preserve">InfoPath Designer, </w:t>
      </w:r>
      <w:r w:rsidR="001E7EC8">
        <w:rPr>
          <w:rFonts w:ascii="Calibri" w:hAnsi="Calibri"/>
        </w:rPr>
        <w:t>Team Found</w:t>
      </w:r>
      <w:r w:rsidR="001E7EC8">
        <w:rPr>
          <w:rFonts w:ascii="Calibri" w:hAnsi="Calibri"/>
        </w:rPr>
        <w:t>a</w:t>
      </w:r>
      <w:r w:rsidR="001E7EC8">
        <w:rPr>
          <w:rFonts w:ascii="Calibri" w:hAnsi="Calibri"/>
        </w:rPr>
        <w:t xml:space="preserve">tion Server (TFS), </w:t>
      </w:r>
      <w:r w:rsidR="001E7EC8" w:rsidRPr="00C15DEF">
        <w:rPr>
          <w:rFonts w:ascii="Calibri" w:hAnsi="Calibri"/>
        </w:rPr>
        <w:t>Visual Studi</w:t>
      </w:r>
      <w:r w:rsidR="001E7EC8">
        <w:rPr>
          <w:rFonts w:ascii="Calibri" w:hAnsi="Calibri"/>
        </w:rPr>
        <w:t>os 2013/2015, Eclipse Mars/Neon</w:t>
      </w:r>
    </w:p>
    <w:p w:rsidR="00D10CA5" w:rsidRDefault="00D10CA5" w:rsidP="000C060F">
      <w:pPr>
        <w:jc w:val="both"/>
        <w:rPr>
          <w:rFonts w:ascii="Calibri" w:hAnsi="Calibri"/>
        </w:rPr>
      </w:pPr>
      <w:r w:rsidRPr="00D10CA5">
        <w:rPr>
          <w:rFonts w:ascii="Calibri" w:hAnsi="Calibri"/>
          <w:b/>
        </w:rPr>
        <w:t>Database</w:t>
      </w:r>
      <w:r w:rsidRPr="00C15DEF">
        <w:rPr>
          <w:rFonts w:ascii="Calibri" w:hAnsi="Calibri"/>
          <w:b/>
        </w:rPr>
        <w:t>:</w:t>
      </w:r>
      <w:r w:rsidRPr="00C15DEF">
        <w:rPr>
          <w:rFonts w:ascii="Calibri" w:hAnsi="Calibri"/>
        </w:rPr>
        <w:t xml:space="preserve">   </w:t>
      </w:r>
      <w:r w:rsidRPr="00C15DEF">
        <w:rPr>
          <w:rFonts w:ascii="Calibri" w:hAnsi="Calibri"/>
        </w:rPr>
        <w:tab/>
      </w:r>
      <w:r>
        <w:rPr>
          <w:rFonts w:ascii="Calibri" w:hAnsi="Calibri"/>
        </w:rPr>
        <w:t xml:space="preserve">               </w:t>
      </w:r>
      <w:r w:rsidRPr="00D10CA5">
        <w:rPr>
          <w:rFonts w:ascii="Calibri" w:hAnsi="Calibri"/>
        </w:rPr>
        <w:t>SQL Server 2012</w:t>
      </w:r>
    </w:p>
    <w:p w:rsidR="001E7EC8" w:rsidRPr="00C15DEF" w:rsidRDefault="001E7EC8" w:rsidP="000C060F">
      <w:pPr>
        <w:ind w:left="2160" w:hanging="2160"/>
        <w:jc w:val="both"/>
        <w:rPr>
          <w:rFonts w:ascii="Calibri" w:hAnsi="Calibri"/>
        </w:rPr>
      </w:pPr>
      <w:r w:rsidRPr="00C15DEF">
        <w:rPr>
          <w:rFonts w:ascii="Calibri" w:hAnsi="Calibri"/>
          <w:b/>
        </w:rPr>
        <w:t>Languages</w:t>
      </w:r>
      <w:r w:rsidR="00C02123">
        <w:rPr>
          <w:rFonts w:ascii="Calibri" w:hAnsi="Calibri"/>
        </w:rPr>
        <w:t>:</w:t>
      </w:r>
      <w:r w:rsidR="00C02123">
        <w:rPr>
          <w:rFonts w:ascii="Calibri" w:hAnsi="Calibri"/>
        </w:rPr>
        <w:tab/>
      </w:r>
      <w:r w:rsidR="00805493">
        <w:rPr>
          <w:rFonts w:ascii="Calibri" w:hAnsi="Calibri"/>
        </w:rPr>
        <w:t xml:space="preserve">C, </w:t>
      </w:r>
      <w:r>
        <w:rPr>
          <w:rFonts w:ascii="Calibri" w:hAnsi="Calibri"/>
        </w:rPr>
        <w:t xml:space="preserve">Core </w:t>
      </w:r>
      <w:r w:rsidRPr="00C15DEF">
        <w:rPr>
          <w:rFonts w:ascii="Calibri" w:hAnsi="Calibri"/>
        </w:rPr>
        <w:t>JAVA</w:t>
      </w:r>
    </w:p>
    <w:p w:rsidR="00954F3F" w:rsidRDefault="00D10CA5" w:rsidP="002876B7">
      <w:pPr>
        <w:jc w:val="both"/>
        <w:rPr>
          <w:rFonts w:ascii="Calibri" w:hAnsi="Calibri"/>
        </w:rPr>
      </w:pPr>
      <w:r w:rsidRPr="00D10CA5">
        <w:rPr>
          <w:rFonts w:ascii="Calibri" w:hAnsi="Calibri"/>
          <w:b/>
        </w:rPr>
        <w:t>Reporting</w:t>
      </w:r>
      <w:r w:rsidR="00103E6C">
        <w:rPr>
          <w:rFonts w:ascii="Calibri" w:hAnsi="Calibri"/>
          <w:b/>
        </w:rPr>
        <w:t xml:space="preserve"> tool</w:t>
      </w:r>
      <w:r w:rsidRPr="00C15DEF">
        <w:rPr>
          <w:rFonts w:ascii="Calibri" w:hAnsi="Calibri"/>
          <w:b/>
        </w:rPr>
        <w:t>:</w:t>
      </w:r>
      <w:r w:rsidRPr="00C15DEF">
        <w:rPr>
          <w:rFonts w:ascii="Calibri" w:hAnsi="Calibri"/>
        </w:rPr>
        <w:t xml:space="preserve"> </w:t>
      </w:r>
      <w:r w:rsidRPr="00C15DEF">
        <w:rPr>
          <w:rFonts w:ascii="Calibri" w:hAnsi="Calibri"/>
        </w:rPr>
        <w:tab/>
      </w:r>
      <w:r>
        <w:rPr>
          <w:rFonts w:ascii="Calibri" w:hAnsi="Calibri"/>
        </w:rPr>
        <w:t xml:space="preserve">               </w:t>
      </w:r>
      <w:r w:rsidRPr="00D10CA5">
        <w:rPr>
          <w:rFonts w:ascii="Calibri" w:hAnsi="Calibri"/>
        </w:rPr>
        <w:t xml:space="preserve">MS Power BI, </w:t>
      </w:r>
      <w:r w:rsidR="00236735" w:rsidRPr="00236735">
        <w:rPr>
          <w:rFonts w:ascii="Calibri" w:hAnsi="Calibri"/>
        </w:rPr>
        <w:t>Excel Power Pivot, Power Query, Power View</w:t>
      </w:r>
      <w:r w:rsidR="002876B7">
        <w:rPr>
          <w:rFonts w:ascii="Calibri" w:hAnsi="Calibri"/>
        </w:rPr>
        <w:t>,</w:t>
      </w:r>
      <w:r w:rsidR="002876B7" w:rsidRPr="002876B7">
        <w:rPr>
          <w:rFonts w:ascii="Calibri" w:hAnsi="Calibri"/>
        </w:rPr>
        <w:t xml:space="preserve"> </w:t>
      </w:r>
      <w:proofErr w:type="spellStart"/>
      <w:r w:rsidR="002876B7">
        <w:rPr>
          <w:rFonts w:ascii="Calibri" w:hAnsi="Calibri"/>
        </w:rPr>
        <w:t>Sharegate</w:t>
      </w:r>
      <w:proofErr w:type="spellEnd"/>
    </w:p>
    <w:p w:rsidR="0047408C" w:rsidRDefault="0047408C" w:rsidP="000C060F">
      <w:pPr>
        <w:jc w:val="both"/>
        <w:rPr>
          <w:rFonts w:ascii="Calibri" w:hAnsi="Calibri"/>
        </w:rPr>
      </w:pPr>
      <w:r w:rsidRPr="00C15DEF">
        <w:rPr>
          <w:rFonts w:ascii="Calibri" w:hAnsi="Calibri"/>
          <w:b/>
        </w:rPr>
        <w:lastRenderedPageBreak/>
        <w:t>Automation Tools:</w:t>
      </w:r>
      <w:r w:rsidRPr="00C15DEF">
        <w:rPr>
          <w:rFonts w:ascii="Calibri" w:hAnsi="Calibri"/>
        </w:rPr>
        <w:tab/>
        <w:t xml:space="preserve">Selenium </w:t>
      </w:r>
      <w:proofErr w:type="spellStart"/>
      <w:r w:rsidRPr="00C15DEF">
        <w:rPr>
          <w:rFonts w:ascii="Calibri" w:hAnsi="Calibri"/>
        </w:rPr>
        <w:t>WebDriver</w:t>
      </w:r>
      <w:proofErr w:type="spellEnd"/>
      <w:r w:rsidRPr="00C15DEF">
        <w:rPr>
          <w:rFonts w:ascii="Calibri" w:hAnsi="Calibri"/>
        </w:rPr>
        <w:t>, Maven, TestNG</w:t>
      </w:r>
    </w:p>
    <w:p w:rsidR="00E05BC9" w:rsidRDefault="00E05BC9" w:rsidP="000C060F">
      <w:pPr>
        <w:jc w:val="both"/>
        <w:rPr>
          <w:rFonts w:ascii="Calibri" w:hAnsi="Calibri"/>
        </w:rPr>
      </w:pPr>
      <w:r w:rsidRPr="00C15DEF">
        <w:rPr>
          <w:rFonts w:ascii="Calibri" w:hAnsi="Calibri"/>
          <w:b/>
        </w:rPr>
        <w:t>Operating System:</w:t>
      </w:r>
      <w:r w:rsidRPr="00C15DEF">
        <w:rPr>
          <w:rFonts w:ascii="Calibri" w:hAnsi="Calibri"/>
        </w:rPr>
        <w:t xml:space="preserve">   </w:t>
      </w:r>
      <w:r w:rsidRPr="00C15DEF">
        <w:rPr>
          <w:rFonts w:ascii="Calibri" w:hAnsi="Calibri"/>
        </w:rPr>
        <w:tab/>
        <w:t>Windows</w:t>
      </w:r>
      <w:r>
        <w:rPr>
          <w:rFonts w:ascii="Calibri" w:hAnsi="Calibri"/>
        </w:rPr>
        <w:t xml:space="preserve"> 7</w:t>
      </w:r>
      <w:r w:rsidR="00B83A5E">
        <w:rPr>
          <w:rFonts w:ascii="Calibri" w:hAnsi="Calibri"/>
        </w:rPr>
        <w:t>/</w:t>
      </w:r>
      <w:r>
        <w:rPr>
          <w:rFonts w:ascii="Calibri" w:hAnsi="Calibri"/>
        </w:rPr>
        <w:t>8</w:t>
      </w:r>
      <w:r w:rsidR="00B83A5E">
        <w:rPr>
          <w:rFonts w:ascii="Calibri" w:hAnsi="Calibri"/>
        </w:rPr>
        <w:t>/</w:t>
      </w:r>
      <w:r>
        <w:rPr>
          <w:rFonts w:ascii="Calibri" w:hAnsi="Calibri"/>
        </w:rPr>
        <w:t>10, Linux (Ubuntu</w:t>
      </w:r>
      <w:r w:rsidRPr="00C15DEF">
        <w:rPr>
          <w:rFonts w:ascii="Calibri" w:hAnsi="Calibri"/>
        </w:rPr>
        <w:t xml:space="preserve">) </w:t>
      </w:r>
    </w:p>
    <w:p w:rsidR="00416F01" w:rsidRDefault="00416F01" w:rsidP="002726BD">
      <w:pPr>
        <w:tabs>
          <w:tab w:val="right" w:pos="10348"/>
        </w:tabs>
        <w:spacing w:before="240"/>
        <w:rPr>
          <w:rFonts w:ascii="Century Gothic" w:hAnsi="Century Gothic"/>
          <w:b/>
          <w:color w:val="1F497D" w:themeColor="text2"/>
          <w:sz w:val="28"/>
          <w:szCs w:val="28"/>
        </w:rPr>
      </w:pPr>
      <w:r>
        <w:rPr>
          <w:rFonts w:ascii="Century Gothic" w:hAnsi="Century Gothic"/>
          <w:b/>
          <w:color w:val="1F497D" w:themeColor="text2"/>
          <w:sz w:val="28"/>
          <w:szCs w:val="28"/>
        </w:rPr>
        <w:t>EDUCATIONAL BACKGROUND</w:t>
      </w:r>
      <w:r w:rsidR="002726BD">
        <w:rPr>
          <w:rFonts w:ascii="Century Gothic" w:hAnsi="Century Gothic"/>
          <w:b/>
          <w:color w:val="1F497D" w:themeColor="text2"/>
          <w:sz w:val="28"/>
          <w:szCs w:val="28"/>
        </w:rPr>
        <w:tab/>
      </w:r>
    </w:p>
    <w:p w:rsidR="00B01029" w:rsidRPr="00B01029" w:rsidRDefault="00B01029" w:rsidP="00B01029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B01029">
        <w:rPr>
          <w:rFonts w:ascii="Calibri" w:hAnsi="Calibri" w:cs="Calibri"/>
        </w:rPr>
        <w:t xml:space="preserve">B.E in Electronics and Communication from University of Nagpur - 2012 with </w:t>
      </w:r>
      <w:r w:rsidR="003D4873">
        <w:rPr>
          <w:rFonts w:ascii="Calibri" w:hAnsi="Calibri" w:cs="Calibri"/>
        </w:rPr>
        <w:t>59</w:t>
      </w:r>
      <w:r w:rsidRPr="00B01029">
        <w:rPr>
          <w:rFonts w:ascii="Calibri" w:hAnsi="Calibri" w:cs="Calibri"/>
        </w:rPr>
        <w:t>%</w:t>
      </w:r>
    </w:p>
    <w:p w:rsidR="00B01029" w:rsidRPr="00B01029" w:rsidRDefault="00B01029" w:rsidP="00B01029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B01029">
        <w:rPr>
          <w:rFonts w:ascii="Calibri" w:hAnsi="Calibri" w:cs="Calibri"/>
        </w:rPr>
        <w:t>H.S.S.C. f</w:t>
      </w:r>
      <w:r w:rsidR="003D4873">
        <w:rPr>
          <w:rFonts w:ascii="Calibri" w:hAnsi="Calibri" w:cs="Calibri"/>
        </w:rPr>
        <w:t>rom M.S.B.H.S.E - 2008 with 56</w:t>
      </w:r>
      <w:r w:rsidRPr="00B01029">
        <w:rPr>
          <w:rFonts w:ascii="Calibri" w:hAnsi="Calibri" w:cs="Calibri"/>
        </w:rPr>
        <w:t>%</w:t>
      </w:r>
    </w:p>
    <w:p w:rsidR="00B01029" w:rsidRPr="00B01029" w:rsidRDefault="00B01029" w:rsidP="00B01029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B01029">
        <w:rPr>
          <w:rFonts w:ascii="Calibri" w:hAnsi="Calibri" w:cs="Calibri"/>
        </w:rPr>
        <w:t>S.S.C</w:t>
      </w:r>
      <w:r w:rsidR="003D4873">
        <w:rPr>
          <w:rFonts w:ascii="Calibri" w:hAnsi="Calibri" w:cs="Calibri"/>
        </w:rPr>
        <w:t xml:space="preserve"> from M.S.B.S.E – 2006 with 70</w:t>
      </w:r>
      <w:r w:rsidRPr="00B01029">
        <w:rPr>
          <w:rFonts w:ascii="Calibri" w:hAnsi="Calibri" w:cs="Calibri"/>
        </w:rPr>
        <w:t>%</w:t>
      </w:r>
    </w:p>
    <w:p w:rsidR="00380739" w:rsidRDefault="00380739" w:rsidP="000C060F">
      <w:pPr>
        <w:spacing w:after="0" w:line="240" w:lineRule="auto"/>
        <w:rPr>
          <w:rFonts w:ascii="Century Gothic" w:hAnsi="Century Gothic"/>
          <w:b/>
          <w:color w:val="1F497D" w:themeColor="text2"/>
          <w:sz w:val="28"/>
          <w:szCs w:val="28"/>
        </w:rPr>
      </w:pPr>
    </w:p>
    <w:p w:rsidR="00EB3464" w:rsidRPr="00F51C9D" w:rsidRDefault="00EB3464" w:rsidP="000C060F">
      <w:pPr>
        <w:spacing w:after="0" w:line="240" w:lineRule="auto"/>
        <w:rPr>
          <w:rFonts w:ascii="Century Gothic" w:hAnsi="Century Gothic"/>
          <w:b/>
          <w:color w:val="1F497D" w:themeColor="text2"/>
          <w:sz w:val="28"/>
          <w:szCs w:val="28"/>
        </w:rPr>
      </w:pPr>
      <w:r w:rsidRPr="00F51C9D">
        <w:rPr>
          <w:rFonts w:ascii="Century Gothic" w:hAnsi="Century Gothic"/>
          <w:b/>
          <w:color w:val="1F497D" w:themeColor="text2"/>
          <w:sz w:val="28"/>
          <w:szCs w:val="28"/>
        </w:rPr>
        <w:t>WORK EXPERIENCE</w:t>
      </w:r>
    </w:p>
    <w:p w:rsidR="00EB3464" w:rsidRDefault="00EB3464" w:rsidP="000C060F">
      <w:pPr>
        <w:spacing w:after="0" w:line="240" w:lineRule="auto"/>
        <w:rPr>
          <w:rFonts w:ascii="Calibri" w:hAnsi="Calibri" w:cs="Calibri"/>
        </w:rPr>
      </w:pPr>
    </w:p>
    <w:p w:rsidR="00EB3464" w:rsidRDefault="00EB3464" w:rsidP="000C060F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Employer: </w:t>
      </w:r>
      <w:proofErr w:type="spellStart"/>
      <w:r w:rsidRPr="00F51C9D">
        <w:rPr>
          <w:rFonts w:ascii="Calibri" w:hAnsi="Calibri" w:cs="Calibri"/>
          <w:b/>
          <w:sz w:val="24"/>
          <w:szCs w:val="24"/>
        </w:rPr>
        <w:t>RGen</w:t>
      </w:r>
      <w:proofErr w:type="spellEnd"/>
      <w:r w:rsidRPr="00F51C9D">
        <w:rPr>
          <w:rFonts w:ascii="Calibri" w:hAnsi="Calibri" w:cs="Calibri"/>
          <w:b/>
          <w:sz w:val="24"/>
          <w:szCs w:val="24"/>
        </w:rPr>
        <w:t xml:space="preserve"> Solutions</w:t>
      </w:r>
      <w:r>
        <w:rPr>
          <w:rFonts w:ascii="Calibri" w:hAnsi="Calibri" w:cs="Calibri"/>
          <w:sz w:val="24"/>
          <w:szCs w:val="24"/>
        </w:rPr>
        <w:t xml:space="preserve">, </w:t>
      </w:r>
      <w:r w:rsidRPr="008D17A6">
        <w:rPr>
          <w:rFonts w:ascii="Calibri" w:hAnsi="Calibri" w:cs="Calibri"/>
          <w:b/>
          <w:sz w:val="24"/>
          <w:szCs w:val="24"/>
        </w:rPr>
        <w:t>Nagpur (MH)</w:t>
      </w:r>
      <w:r w:rsidRPr="008D17A6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C12950">
        <w:rPr>
          <w:rFonts w:ascii="Calibri" w:hAnsi="Calibri" w:cs="Calibri"/>
          <w:sz w:val="24"/>
          <w:szCs w:val="24"/>
        </w:rPr>
        <w:tab/>
      </w:r>
      <w:r w:rsidR="00C12950">
        <w:rPr>
          <w:rFonts w:ascii="Calibri" w:hAnsi="Calibri" w:cs="Calibri"/>
          <w:sz w:val="24"/>
          <w:szCs w:val="24"/>
        </w:rPr>
        <w:tab/>
      </w:r>
      <w:r w:rsidR="00C12950">
        <w:rPr>
          <w:rFonts w:ascii="Calibri" w:hAnsi="Calibri" w:cs="Calibri"/>
          <w:sz w:val="24"/>
          <w:szCs w:val="24"/>
        </w:rPr>
        <w:tab/>
      </w:r>
      <w:r w:rsidR="00BA1B33">
        <w:rPr>
          <w:rFonts w:ascii="Calibri" w:hAnsi="Calibri" w:cs="Calibri"/>
          <w:sz w:val="24"/>
          <w:szCs w:val="24"/>
        </w:rPr>
        <w:t>June</w:t>
      </w:r>
      <w:r w:rsidRPr="001E1C9A">
        <w:rPr>
          <w:rFonts w:ascii="Calibri" w:hAnsi="Calibri" w:cs="Calibri"/>
          <w:sz w:val="24"/>
          <w:szCs w:val="24"/>
        </w:rPr>
        <w:t xml:space="preserve"> 2014 </w:t>
      </w:r>
      <w:r>
        <w:rPr>
          <w:rFonts w:ascii="Calibri" w:hAnsi="Calibri" w:cs="Calibri"/>
          <w:sz w:val="24"/>
          <w:szCs w:val="24"/>
        </w:rPr>
        <w:t>–</w:t>
      </w:r>
      <w:r w:rsidRPr="001E1C9A">
        <w:rPr>
          <w:rFonts w:ascii="Calibri" w:hAnsi="Calibri" w:cs="Calibri"/>
          <w:sz w:val="24"/>
          <w:szCs w:val="24"/>
        </w:rPr>
        <w:t xml:space="preserve"> Present</w:t>
      </w:r>
    </w:p>
    <w:p w:rsidR="00EB3464" w:rsidRDefault="003F3801" w:rsidP="000C060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Software Design Engineer</w:t>
      </w:r>
      <w:r w:rsidR="00EB3464" w:rsidRPr="00F51C9D">
        <w:rPr>
          <w:rFonts w:ascii="Calibri" w:hAnsi="Calibri" w:cs="Calibri"/>
          <w:b/>
          <w:sz w:val="24"/>
          <w:szCs w:val="24"/>
        </w:rPr>
        <w:t xml:space="preserve"> II</w:t>
      </w:r>
      <w:r w:rsidR="00194227">
        <w:rPr>
          <w:rFonts w:ascii="Calibri" w:hAnsi="Calibri" w:cs="Calibri"/>
          <w:b/>
          <w:sz w:val="24"/>
          <w:szCs w:val="24"/>
        </w:rPr>
        <w:t>I</w:t>
      </w:r>
      <w:r w:rsidR="00EB3464" w:rsidRPr="00F51C9D">
        <w:rPr>
          <w:rFonts w:ascii="Calibri" w:hAnsi="Calibri" w:cs="Calibri"/>
          <w:b/>
          <w:sz w:val="24"/>
          <w:szCs w:val="24"/>
        </w:rPr>
        <w:t xml:space="preserve"> (SDE II</w:t>
      </w:r>
      <w:r w:rsidR="00194227">
        <w:rPr>
          <w:rFonts w:ascii="Calibri" w:hAnsi="Calibri" w:cs="Calibri"/>
          <w:b/>
          <w:sz w:val="24"/>
          <w:szCs w:val="24"/>
        </w:rPr>
        <w:t>I</w:t>
      </w:r>
      <w:r w:rsidR="00EB3464" w:rsidRPr="00F51C9D">
        <w:rPr>
          <w:rFonts w:ascii="Calibri" w:hAnsi="Calibri" w:cs="Calibri"/>
          <w:b/>
          <w:sz w:val="24"/>
          <w:szCs w:val="24"/>
        </w:rPr>
        <w:t>)</w:t>
      </w:r>
    </w:p>
    <w:p w:rsidR="00EB3464" w:rsidRPr="001E1C9A" w:rsidRDefault="00EB3464" w:rsidP="000C060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D1078" w:rsidRPr="00E6133E" w:rsidRDefault="007D1078" w:rsidP="007D1078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gramStart"/>
      <w:r w:rsidRPr="00E6133E">
        <w:rPr>
          <w:rFonts w:ascii="Calibri" w:hAnsi="Calibri" w:cs="Calibri"/>
          <w:b/>
          <w:i/>
          <w:sz w:val="24"/>
          <w:szCs w:val="24"/>
        </w:rPr>
        <w:t>#</w:t>
      </w:r>
      <w:r>
        <w:rPr>
          <w:rFonts w:ascii="Calibri" w:hAnsi="Calibri" w:cs="Calibri"/>
          <w:b/>
          <w:i/>
          <w:sz w:val="24"/>
          <w:szCs w:val="24"/>
        </w:rPr>
        <w:t>1</w:t>
      </w:r>
      <w:r w:rsidRPr="00E6133E">
        <w:rPr>
          <w:rFonts w:ascii="Calibri" w:hAnsi="Calibri" w:cs="Calibri"/>
          <w:b/>
          <w:i/>
          <w:sz w:val="24"/>
          <w:szCs w:val="24"/>
        </w:rPr>
        <w:t>.</w:t>
      </w:r>
      <w:proofErr w:type="gramEnd"/>
      <w:r w:rsidRPr="00E6133E">
        <w:rPr>
          <w:rFonts w:ascii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hAnsi="Calibri" w:cs="Calibri"/>
          <w:b/>
          <w:i/>
          <w:sz w:val="24"/>
          <w:szCs w:val="24"/>
        </w:rPr>
        <w:t>Worldwide Payment Solutions (</w:t>
      </w:r>
      <w:r w:rsidRPr="00EB13BA">
        <w:rPr>
          <w:rFonts w:ascii="Calibri" w:hAnsi="Calibri" w:cs="Calibri"/>
          <w:b/>
          <w:i/>
          <w:sz w:val="24"/>
          <w:szCs w:val="24"/>
        </w:rPr>
        <w:t>Structured Finance</w:t>
      </w:r>
      <w:r>
        <w:rPr>
          <w:rFonts w:ascii="Calibri" w:hAnsi="Calibri" w:cs="Calibri"/>
          <w:b/>
          <w:i/>
          <w:sz w:val="24"/>
          <w:szCs w:val="24"/>
        </w:rPr>
        <w:t>)</w:t>
      </w:r>
    </w:p>
    <w:p w:rsidR="007D1078" w:rsidRPr="007B529D" w:rsidRDefault="007D1078" w:rsidP="007D1078">
      <w:pPr>
        <w:rPr>
          <w:rFonts w:ascii="Calibri" w:hAnsi="Calibri" w:cs="Calibri"/>
        </w:rPr>
      </w:pPr>
      <w:r w:rsidRPr="004B5600">
        <w:rPr>
          <w:rFonts w:ascii="Calibri" w:hAnsi="Calibri" w:cs="Calibri"/>
          <w:b/>
        </w:rPr>
        <w:t>Description:</w:t>
      </w:r>
      <w:r>
        <w:rPr>
          <w:rFonts w:ascii="Calibri" w:hAnsi="Calibri" w:cs="Calibri"/>
          <w:b/>
        </w:rPr>
        <w:t xml:space="preserve"> </w:t>
      </w:r>
      <w:r w:rsidRPr="00AA374E">
        <w:rPr>
          <w:rFonts w:ascii="Calibri" w:hAnsi="Calibri" w:cs="Arial"/>
        </w:rPr>
        <w:t>Structured Finance is the portal developed to manage Microsoft’s goals by creative financing solutions to provide incremental revenue opportunities</w:t>
      </w:r>
      <w:r>
        <w:rPr>
          <w:rFonts w:ascii="Calibri" w:hAnsi="Calibri" w:cs="Arial"/>
        </w:rPr>
        <w:t>. It is developed to maintain the security against the various projects associated within the Microsoft. It is used to keep the record of the solutions/projects and well verified by the allo</w:t>
      </w:r>
      <w:r>
        <w:rPr>
          <w:rFonts w:ascii="Calibri" w:hAnsi="Calibri" w:cs="Arial"/>
        </w:rPr>
        <w:t>t</w:t>
      </w:r>
      <w:r>
        <w:rPr>
          <w:rFonts w:ascii="Calibri" w:hAnsi="Calibri" w:cs="Arial"/>
        </w:rPr>
        <w:t>ted technical member/team.</w:t>
      </w:r>
      <w:r w:rsidRPr="007B529D">
        <w:rPr>
          <w:rFonts w:ascii="Calibri" w:hAnsi="Calibri" w:cs="Calibri"/>
        </w:rPr>
        <w:t xml:space="preserve">  </w:t>
      </w:r>
    </w:p>
    <w:p w:rsidR="007D1078" w:rsidRPr="004B5600" w:rsidRDefault="007D1078" w:rsidP="007D1078">
      <w:pPr>
        <w:tabs>
          <w:tab w:val="left" w:pos="6630"/>
        </w:tabs>
        <w:jc w:val="both"/>
        <w:rPr>
          <w:rFonts w:ascii="Calibri" w:hAnsi="Calibri" w:cs="Arial"/>
        </w:rPr>
      </w:pPr>
      <w:r w:rsidRPr="004B5600">
        <w:rPr>
          <w:rFonts w:ascii="Calibri" w:hAnsi="Calibri" w:cs="Calibri"/>
          <w:b/>
        </w:rPr>
        <w:t>Role</w:t>
      </w:r>
      <w:r w:rsidRPr="004B5600"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>SharePoint Developer</w:t>
      </w:r>
    </w:p>
    <w:p w:rsidR="007D1078" w:rsidRDefault="007D1078" w:rsidP="007D1078">
      <w:pPr>
        <w:spacing w:after="0"/>
        <w:jc w:val="both"/>
        <w:rPr>
          <w:rFonts w:ascii="Calibri" w:hAnsi="Calibri"/>
          <w:b/>
          <w:color w:val="002060"/>
          <w:u w:val="single"/>
        </w:rPr>
      </w:pPr>
      <w:r w:rsidRPr="00E81909">
        <w:rPr>
          <w:rFonts w:ascii="Calibri" w:hAnsi="Calibri"/>
          <w:b/>
          <w:color w:val="002060"/>
          <w:u w:val="single"/>
        </w:rPr>
        <w:t>Responsibilities</w:t>
      </w:r>
      <w:r w:rsidRPr="004B5600">
        <w:rPr>
          <w:rFonts w:ascii="Calibri" w:hAnsi="Calibri"/>
          <w:b/>
          <w:color w:val="002060"/>
          <w:u w:val="single"/>
        </w:rPr>
        <w:t xml:space="preserve">: </w:t>
      </w:r>
    </w:p>
    <w:p w:rsidR="007D1078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Create Page Layouts and Create Pages as per requirement.</w:t>
      </w:r>
    </w:p>
    <w:p w:rsidR="007D1078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Create </w:t>
      </w:r>
      <w:r w:rsidRPr="007D6CD5">
        <w:rPr>
          <w:rFonts w:ascii="Calibri" w:hAnsi="Calibri" w:cs="Arial"/>
          <w:b/>
        </w:rPr>
        <w:t>List Workflows and Approval Workflow</w:t>
      </w:r>
      <w:r>
        <w:rPr>
          <w:rFonts w:ascii="Calibri" w:hAnsi="Calibri" w:cs="Arial"/>
        </w:rPr>
        <w:t>.</w:t>
      </w:r>
    </w:p>
    <w:p w:rsidR="007D1078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Development and designing of important </w:t>
      </w:r>
      <w:r w:rsidRPr="007D6CD5">
        <w:rPr>
          <w:rFonts w:ascii="Calibri" w:hAnsi="Calibri" w:cs="Arial"/>
          <w:b/>
        </w:rPr>
        <w:t>InfoPath forms</w:t>
      </w:r>
      <w:r>
        <w:rPr>
          <w:rFonts w:ascii="Calibri" w:hAnsi="Calibri" w:cs="Arial"/>
        </w:rPr>
        <w:t xml:space="preserve"> </w:t>
      </w:r>
    </w:p>
    <w:p w:rsidR="007D1078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Manage permissions and </w:t>
      </w:r>
      <w:r w:rsidR="007D518E">
        <w:rPr>
          <w:rFonts w:ascii="Calibri" w:hAnsi="Calibri" w:cs="Arial"/>
        </w:rPr>
        <w:t>break</w:t>
      </w:r>
      <w:r>
        <w:rPr>
          <w:rFonts w:ascii="Calibri" w:hAnsi="Calibri" w:cs="Arial"/>
        </w:rPr>
        <w:t xml:space="preserve"> the inheritance of </w:t>
      </w:r>
      <w:r w:rsidRPr="007D6CD5">
        <w:rPr>
          <w:rFonts w:ascii="Calibri" w:hAnsi="Calibri" w:cs="Arial"/>
          <w:b/>
        </w:rPr>
        <w:t>permissions on item level</w:t>
      </w:r>
      <w:r>
        <w:rPr>
          <w:rFonts w:ascii="Calibri" w:hAnsi="Calibri" w:cs="Arial"/>
        </w:rPr>
        <w:t>.</w:t>
      </w:r>
    </w:p>
    <w:p w:rsidR="007D1078" w:rsidRPr="001D4817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DD5F96">
        <w:rPr>
          <w:rFonts w:ascii="Calibri" w:hAnsi="Calibri" w:cs="Arial"/>
        </w:rPr>
        <w:t>Create</w:t>
      </w:r>
      <w:r w:rsidRPr="00EA7E1F">
        <w:rPr>
          <w:rFonts w:ascii="Calibri" w:hAnsi="Calibri" w:cs="Arial"/>
        </w:rPr>
        <w:t xml:space="preserve"> Master page</w:t>
      </w:r>
      <w:r>
        <w:rPr>
          <w:rFonts w:ascii="Calibri" w:hAnsi="Calibri" w:cs="Arial"/>
        </w:rPr>
        <w:t xml:space="preserve"> as per requirement</w:t>
      </w:r>
      <w:r w:rsidRPr="001D4817">
        <w:rPr>
          <w:rFonts w:ascii="Calibri" w:hAnsi="Calibri" w:cs="Arial"/>
        </w:rPr>
        <w:t>.</w:t>
      </w:r>
    </w:p>
    <w:p w:rsidR="007D1078" w:rsidRDefault="007D1078" w:rsidP="007D1078">
      <w:pPr>
        <w:jc w:val="both"/>
        <w:rPr>
          <w:rFonts w:ascii="Calibri" w:hAnsi="Calibri" w:cs="Calibri"/>
          <w:b/>
          <w:i/>
          <w:sz w:val="24"/>
          <w:szCs w:val="24"/>
        </w:rPr>
      </w:pPr>
    </w:p>
    <w:p w:rsidR="007D1078" w:rsidRPr="00E6133E" w:rsidRDefault="007D1078" w:rsidP="007D1078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gramStart"/>
      <w:r w:rsidRPr="00E6133E">
        <w:rPr>
          <w:rFonts w:ascii="Calibri" w:hAnsi="Calibri" w:cs="Calibri"/>
          <w:b/>
          <w:i/>
          <w:sz w:val="24"/>
          <w:szCs w:val="24"/>
        </w:rPr>
        <w:t>#</w:t>
      </w:r>
      <w:r>
        <w:rPr>
          <w:rFonts w:ascii="Calibri" w:hAnsi="Calibri" w:cs="Calibri"/>
          <w:b/>
          <w:i/>
          <w:sz w:val="24"/>
          <w:szCs w:val="24"/>
        </w:rPr>
        <w:t>2</w:t>
      </w:r>
      <w:r w:rsidRPr="00E6133E">
        <w:rPr>
          <w:rFonts w:ascii="Calibri" w:hAnsi="Calibri" w:cs="Calibri"/>
          <w:b/>
          <w:i/>
          <w:sz w:val="24"/>
          <w:szCs w:val="24"/>
        </w:rPr>
        <w:t>.</w:t>
      </w:r>
      <w:proofErr w:type="gramEnd"/>
      <w:r w:rsidRPr="00E6133E">
        <w:rPr>
          <w:rFonts w:ascii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hAnsi="Calibri" w:cs="Calibri"/>
          <w:b/>
          <w:i/>
          <w:sz w:val="24"/>
          <w:szCs w:val="24"/>
        </w:rPr>
        <w:t>Savers P</w:t>
      </w:r>
      <w:r w:rsidRPr="00E6133E">
        <w:rPr>
          <w:rFonts w:ascii="Calibri" w:hAnsi="Calibri" w:cs="Calibri"/>
          <w:b/>
          <w:i/>
          <w:sz w:val="24"/>
          <w:szCs w:val="24"/>
        </w:rPr>
        <w:t xml:space="preserve">ublishing </w:t>
      </w:r>
      <w:r>
        <w:rPr>
          <w:rFonts w:ascii="Calibri" w:hAnsi="Calibri" w:cs="Calibri"/>
          <w:b/>
          <w:i/>
          <w:sz w:val="24"/>
          <w:szCs w:val="24"/>
        </w:rPr>
        <w:t>S</w:t>
      </w:r>
      <w:r w:rsidRPr="00E6133E">
        <w:rPr>
          <w:rFonts w:ascii="Calibri" w:hAnsi="Calibri" w:cs="Calibri"/>
          <w:b/>
          <w:i/>
          <w:sz w:val="24"/>
          <w:szCs w:val="24"/>
        </w:rPr>
        <w:t>ite</w:t>
      </w:r>
    </w:p>
    <w:p w:rsidR="007D1078" w:rsidRDefault="007D1078" w:rsidP="007D1078">
      <w:pPr>
        <w:jc w:val="both"/>
        <w:rPr>
          <w:rFonts w:ascii="Calibri" w:hAnsi="Calibri" w:cs="Arial"/>
        </w:rPr>
      </w:pPr>
      <w:r w:rsidRPr="004B5600">
        <w:rPr>
          <w:rFonts w:ascii="Calibri" w:hAnsi="Calibri" w:cs="Calibri"/>
          <w:b/>
        </w:rPr>
        <w:t>Description:</w:t>
      </w:r>
      <w:r w:rsidRPr="004B560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Restructuring the </w:t>
      </w:r>
      <w:r>
        <w:rPr>
          <w:rFonts w:ascii="Calibri" w:hAnsi="Calibri" w:cs="Arial"/>
          <w:b/>
        </w:rPr>
        <w:t>Savers backend site</w:t>
      </w:r>
      <w:r>
        <w:rPr>
          <w:rFonts w:ascii="Calibri" w:hAnsi="Calibri" w:cs="Arial"/>
        </w:rPr>
        <w:t xml:space="preserve">, developed on premise using SharePoint 2010. </w:t>
      </w:r>
      <w:proofErr w:type="gramStart"/>
      <w:r w:rsidRPr="001D4817">
        <w:rPr>
          <w:rFonts w:ascii="Calibri" w:hAnsi="Calibri" w:cs="Arial"/>
          <w:b/>
        </w:rPr>
        <w:t>R</w:t>
      </w:r>
      <w:r w:rsidRPr="001D4817">
        <w:rPr>
          <w:rFonts w:ascii="Calibri" w:hAnsi="Calibri" w:cs="Arial"/>
          <w:b/>
        </w:rPr>
        <w:t>e</w:t>
      </w:r>
      <w:r w:rsidRPr="001D4817">
        <w:rPr>
          <w:rFonts w:ascii="Calibri" w:hAnsi="Calibri" w:cs="Arial"/>
          <w:b/>
        </w:rPr>
        <w:t>move/Migrate/Rebuild</w:t>
      </w:r>
      <w:r>
        <w:rPr>
          <w:rFonts w:ascii="Calibri" w:hAnsi="Calibri" w:cs="Arial"/>
        </w:rPr>
        <w:t xml:space="preserve"> the site content from the source SharePoint 2010 site to </w:t>
      </w:r>
      <w:r w:rsidRPr="001A0717">
        <w:rPr>
          <w:rFonts w:ascii="Calibri" w:hAnsi="Calibri" w:cs="Arial"/>
          <w:b/>
        </w:rPr>
        <w:t>Online SharePoint 2013</w:t>
      </w:r>
      <w:r>
        <w:rPr>
          <w:rFonts w:ascii="Calibri" w:hAnsi="Calibri" w:cs="Arial"/>
        </w:rPr>
        <w:t>.</w:t>
      </w:r>
      <w:proofErr w:type="gramEnd"/>
      <w:r>
        <w:rPr>
          <w:rFonts w:ascii="Calibri" w:hAnsi="Calibri" w:cs="Arial"/>
        </w:rPr>
        <w:t xml:space="preserve"> </w:t>
      </w:r>
      <w:r>
        <w:rPr>
          <w:lang w:val="en-US"/>
        </w:rPr>
        <w:t>The pr</w:t>
      </w:r>
      <w:r>
        <w:rPr>
          <w:lang w:val="en-US"/>
        </w:rPr>
        <w:t>i</w:t>
      </w:r>
      <w:r>
        <w:rPr>
          <w:lang w:val="en-US"/>
        </w:rPr>
        <w:t xml:space="preserve">mary goal for this project is to </w:t>
      </w:r>
      <w:r w:rsidRPr="001D4817">
        <w:rPr>
          <w:b/>
          <w:lang w:val="en-US"/>
        </w:rPr>
        <w:t>create internal SharePoint 2013 publishing site</w:t>
      </w:r>
      <w:r>
        <w:rPr>
          <w:lang w:val="en-US"/>
        </w:rPr>
        <w:t xml:space="preserve"> for Savers. The project focused on development, testing, implementation </w:t>
      </w:r>
      <w:r w:rsidRPr="00BD5B22">
        <w:rPr>
          <w:lang w:val="en-US"/>
        </w:rPr>
        <w:t>and documentation for</w:t>
      </w:r>
      <w:r>
        <w:rPr>
          <w:lang w:val="en-US"/>
        </w:rPr>
        <w:t xml:space="preserve"> publishing</w:t>
      </w:r>
      <w:r w:rsidRPr="00BD5B22">
        <w:rPr>
          <w:lang w:val="en-US"/>
        </w:rPr>
        <w:t xml:space="preserve"> site</w:t>
      </w:r>
      <w:r>
        <w:rPr>
          <w:lang w:val="en-US"/>
        </w:rPr>
        <w:t>.</w:t>
      </w:r>
      <w:r>
        <w:rPr>
          <w:rFonts w:ascii="Calibri" w:hAnsi="Calibri" w:cs="Arial"/>
        </w:rPr>
        <w:t xml:space="preserve">  </w:t>
      </w:r>
    </w:p>
    <w:p w:rsidR="007D1078" w:rsidRPr="004B5600" w:rsidRDefault="007D1078" w:rsidP="007D1078">
      <w:pPr>
        <w:tabs>
          <w:tab w:val="left" w:pos="6630"/>
        </w:tabs>
        <w:jc w:val="both"/>
        <w:rPr>
          <w:rFonts w:ascii="Calibri" w:hAnsi="Calibri" w:cs="Arial"/>
        </w:rPr>
      </w:pPr>
      <w:r w:rsidRPr="004B5600">
        <w:rPr>
          <w:rFonts w:ascii="Calibri" w:hAnsi="Calibri" w:cs="Calibri"/>
          <w:b/>
        </w:rPr>
        <w:t>Role</w:t>
      </w:r>
      <w:r w:rsidRPr="004B5600"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>SharePoint Developer</w:t>
      </w:r>
    </w:p>
    <w:p w:rsidR="007D1078" w:rsidRDefault="007D1078" w:rsidP="007D1078">
      <w:pPr>
        <w:spacing w:after="0"/>
        <w:jc w:val="both"/>
        <w:rPr>
          <w:rFonts w:ascii="Calibri" w:hAnsi="Calibri"/>
          <w:b/>
          <w:color w:val="002060"/>
          <w:u w:val="single"/>
        </w:rPr>
      </w:pPr>
      <w:r w:rsidRPr="00E81909">
        <w:rPr>
          <w:rFonts w:ascii="Calibri" w:hAnsi="Calibri"/>
          <w:b/>
          <w:color w:val="002060"/>
          <w:u w:val="single"/>
        </w:rPr>
        <w:t>Responsibilities</w:t>
      </w:r>
      <w:r w:rsidRPr="004B5600">
        <w:rPr>
          <w:rFonts w:ascii="Calibri" w:hAnsi="Calibri"/>
          <w:b/>
          <w:color w:val="002060"/>
          <w:u w:val="single"/>
        </w:rPr>
        <w:t xml:space="preserve">: </w:t>
      </w:r>
    </w:p>
    <w:p w:rsidR="007D1078" w:rsidRPr="00DD5F96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DD5F96">
        <w:rPr>
          <w:rFonts w:ascii="Calibri" w:hAnsi="Calibri" w:cs="Arial"/>
        </w:rPr>
        <w:t xml:space="preserve">Detailed </w:t>
      </w:r>
      <w:r w:rsidRPr="00DD5F96">
        <w:rPr>
          <w:rFonts w:ascii="Calibri" w:hAnsi="Calibri" w:cs="Arial"/>
          <w:b/>
        </w:rPr>
        <w:t>analysis</w:t>
      </w:r>
      <w:r w:rsidRPr="00DD5F96">
        <w:rPr>
          <w:rFonts w:ascii="Calibri" w:hAnsi="Calibri" w:cs="Arial"/>
        </w:rPr>
        <w:t xml:space="preserve"> of the source content, metadata, security.</w:t>
      </w:r>
    </w:p>
    <w:p w:rsidR="007D1078" w:rsidRPr="00DD5F96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DD5F96">
        <w:rPr>
          <w:rFonts w:ascii="Calibri" w:hAnsi="Calibri" w:cs="Arial"/>
        </w:rPr>
        <w:t xml:space="preserve">Identifying features/parts to </w:t>
      </w:r>
      <w:proofErr w:type="gramStart"/>
      <w:r w:rsidRPr="00DD5F96">
        <w:rPr>
          <w:rFonts w:ascii="Calibri" w:hAnsi="Calibri" w:cs="Arial"/>
        </w:rPr>
        <w:t>remove,</w:t>
      </w:r>
      <w:proofErr w:type="gramEnd"/>
      <w:r w:rsidRPr="00DD5F96">
        <w:rPr>
          <w:rFonts w:ascii="Calibri" w:hAnsi="Calibri" w:cs="Arial"/>
        </w:rPr>
        <w:t xml:space="preserve"> migrate or rebuild</w:t>
      </w:r>
      <w:r>
        <w:rPr>
          <w:rFonts w:ascii="Calibri" w:hAnsi="Calibri" w:cs="Arial"/>
        </w:rPr>
        <w:t>.</w:t>
      </w:r>
    </w:p>
    <w:p w:rsidR="007D1078" w:rsidRPr="001D4817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DD5F96">
        <w:rPr>
          <w:rFonts w:ascii="Calibri" w:hAnsi="Calibri" w:cs="Arial"/>
        </w:rPr>
        <w:t>Create</w:t>
      </w:r>
      <w:r w:rsidRPr="001D4817">
        <w:rPr>
          <w:rFonts w:ascii="Calibri" w:hAnsi="Calibri" w:cs="Arial"/>
          <w:b/>
        </w:rPr>
        <w:t xml:space="preserve"> Master page</w:t>
      </w:r>
      <w:r>
        <w:rPr>
          <w:rFonts w:ascii="Calibri" w:hAnsi="Calibri" w:cs="Arial"/>
        </w:rPr>
        <w:t xml:space="preserve"> as per requirement</w:t>
      </w:r>
      <w:r w:rsidRPr="001D4817">
        <w:rPr>
          <w:rFonts w:ascii="Calibri" w:hAnsi="Calibri" w:cs="Arial"/>
        </w:rPr>
        <w:t>.</w:t>
      </w:r>
    </w:p>
    <w:p w:rsidR="007D1078" w:rsidRPr="001D4817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1D4817">
        <w:rPr>
          <w:rFonts w:ascii="Calibri" w:hAnsi="Calibri" w:cs="Arial"/>
        </w:rPr>
        <w:t xml:space="preserve">Create </w:t>
      </w:r>
      <w:r>
        <w:rPr>
          <w:rFonts w:ascii="Calibri" w:hAnsi="Calibri" w:cs="Arial"/>
        </w:rPr>
        <w:t xml:space="preserve">different 15 out of </w:t>
      </w:r>
      <w:r w:rsidRPr="001D4817">
        <w:rPr>
          <w:rFonts w:ascii="Calibri" w:hAnsi="Calibri" w:cs="Arial"/>
        </w:rPr>
        <w:t xml:space="preserve">35 </w:t>
      </w:r>
      <w:r w:rsidRPr="001D4817">
        <w:rPr>
          <w:rFonts w:ascii="Calibri" w:hAnsi="Calibri" w:cs="Arial"/>
          <w:b/>
        </w:rPr>
        <w:t>publishing pages</w:t>
      </w:r>
      <w:r w:rsidRPr="001D4817">
        <w:rPr>
          <w:rFonts w:ascii="Calibri" w:hAnsi="Calibri" w:cs="Arial"/>
        </w:rPr>
        <w:t>.</w:t>
      </w:r>
    </w:p>
    <w:p w:rsidR="007D1078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1D4817">
        <w:rPr>
          <w:rFonts w:ascii="Calibri" w:hAnsi="Calibri" w:cs="Arial"/>
        </w:rPr>
        <w:t xml:space="preserve">Create 3 different </w:t>
      </w:r>
      <w:r w:rsidRPr="001D4817">
        <w:rPr>
          <w:rFonts w:ascii="Calibri" w:hAnsi="Calibri" w:cs="Arial"/>
          <w:b/>
        </w:rPr>
        <w:t>Page Layouts</w:t>
      </w:r>
      <w:r w:rsidRPr="001D4817">
        <w:rPr>
          <w:rFonts w:ascii="Calibri" w:hAnsi="Calibri" w:cs="Arial"/>
        </w:rPr>
        <w:t>.</w:t>
      </w:r>
    </w:p>
    <w:p w:rsidR="007D1078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Creation of new </w:t>
      </w:r>
      <w:r w:rsidRPr="00134B43">
        <w:rPr>
          <w:rFonts w:ascii="Calibri" w:hAnsi="Calibri" w:cs="Arial"/>
          <w:b/>
        </w:rPr>
        <w:t>List Workflows</w:t>
      </w:r>
      <w:r>
        <w:rPr>
          <w:rFonts w:ascii="Calibri" w:hAnsi="Calibri" w:cs="Arial"/>
        </w:rPr>
        <w:t xml:space="preserve"> and </w:t>
      </w:r>
      <w:r w:rsidRPr="00134B43">
        <w:rPr>
          <w:rFonts w:ascii="Calibri" w:hAnsi="Calibri" w:cs="Arial"/>
          <w:b/>
        </w:rPr>
        <w:t xml:space="preserve">InfoPath </w:t>
      </w:r>
      <w:r>
        <w:rPr>
          <w:rFonts w:ascii="Calibri" w:hAnsi="Calibri" w:cs="Arial"/>
          <w:b/>
        </w:rPr>
        <w:t>F</w:t>
      </w:r>
      <w:r w:rsidRPr="00134B43">
        <w:rPr>
          <w:rFonts w:ascii="Calibri" w:hAnsi="Calibri" w:cs="Arial"/>
          <w:b/>
        </w:rPr>
        <w:t>orms</w:t>
      </w:r>
      <w:r>
        <w:rPr>
          <w:rFonts w:ascii="Calibri" w:hAnsi="Calibri" w:cs="Arial"/>
        </w:rPr>
        <w:t xml:space="preserve"> as per requirement and testing.</w:t>
      </w:r>
    </w:p>
    <w:p w:rsidR="007D1078" w:rsidRPr="001D4817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Vast </w:t>
      </w:r>
      <w:r w:rsidRPr="008B5F9F">
        <w:rPr>
          <w:rFonts w:ascii="Calibri" w:hAnsi="Calibri" w:cs="Arial"/>
          <w:b/>
        </w:rPr>
        <w:t>Migration</w:t>
      </w:r>
      <w:r>
        <w:rPr>
          <w:rFonts w:ascii="Calibri" w:hAnsi="Calibri" w:cs="Arial"/>
        </w:rPr>
        <w:t xml:space="preserve"> of contents using </w:t>
      </w:r>
      <w:proofErr w:type="spellStart"/>
      <w:r w:rsidRPr="001D4817">
        <w:rPr>
          <w:rFonts w:ascii="Calibri" w:hAnsi="Calibri" w:cs="Arial"/>
          <w:b/>
        </w:rPr>
        <w:t>ShareGate</w:t>
      </w:r>
      <w:proofErr w:type="spellEnd"/>
      <w:r w:rsidRPr="001D4817">
        <w:rPr>
          <w:rFonts w:ascii="Calibri" w:hAnsi="Calibri" w:cs="Arial"/>
          <w:b/>
        </w:rPr>
        <w:t xml:space="preserve"> Tool.</w:t>
      </w:r>
    </w:p>
    <w:p w:rsidR="007D1078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Post migration Issue Fixing – </w:t>
      </w:r>
      <w:r w:rsidRPr="008B5F9F">
        <w:rPr>
          <w:rFonts w:ascii="Calibri" w:hAnsi="Calibri" w:cs="Arial"/>
          <w:b/>
        </w:rPr>
        <w:t xml:space="preserve">InfoPath, Workflows, </w:t>
      </w:r>
      <w:r>
        <w:rPr>
          <w:rFonts w:ascii="Calibri" w:hAnsi="Calibri" w:cs="Arial"/>
          <w:b/>
        </w:rPr>
        <w:t xml:space="preserve">Permission Level, Users/Groups mapping, </w:t>
      </w:r>
      <w:proofErr w:type="gramStart"/>
      <w:r w:rsidRPr="008B5F9F">
        <w:rPr>
          <w:rFonts w:ascii="Calibri" w:hAnsi="Calibri" w:cs="Arial"/>
          <w:b/>
        </w:rPr>
        <w:t>Web</w:t>
      </w:r>
      <w:proofErr w:type="gramEnd"/>
      <w:r w:rsidRPr="008B5F9F">
        <w:rPr>
          <w:rFonts w:ascii="Calibri" w:hAnsi="Calibri" w:cs="Arial"/>
          <w:b/>
        </w:rPr>
        <w:t xml:space="preserve"> Parts</w:t>
      </w:r>
      <w:r>
        <w:rPr>
          <w:rFonts w:ascii="Calibri" w:hAnsi="Calibri" w:cs="Arial"/>
        </w:rPr>
        <w:t xml:space="preserve"> etc. </w:t>
      </w:r>
    </w:p>
    <w:p w:rsidR="007D1078" w:rsidRPr="001D4817" w:rsidRDefault="007D1078" w:rsidP="007D1078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Creation of various </w:t>
      </w:r>
      <w:r w:rsidRPr="008B5F9F">
        <w:rPr>
          <w:rFonts w:ascii="Calibri" w:hAnsi="Calibri" w:cs="Arial"/>
          <w:b/>
        </w:rPr>
        <w:t>scripts</w:t>
      </w:r>
      <w:r>
        <w:rPr>
          <w:rFonts w:ascii="Calibri" w:hAnsi="Calibri" w:cs="Arial"/>
        </w:rPr>
        <w:t xml:space="preserve"> for the ease of migration.</w:t>
      </w:r>
    </w:p>
    <w:p w:rsidR="00C96ED6" w:rsidRDefault="00C96ED6" w:rsidP="000C060F">
      <w:pPr>
        <w:jc w:val="both"/>
        <w:rPr>
          <w:rFonts w:ascii="Calibri" w:hAnsi="Calibri" w:cs="Calibri"/>
          <w:b/>
          <w:i/>
          <w:sz w:val="24"/>
          <w:szCs w:val="24"/>
        </w:rPr>
      </w:pPr>
    </w:p>
    <w:p w:rsidR="00D74360" w:rsidRDefault="00D74360" w:rsidP="000C060F">
      <w:pPr>
        <w:jc w:val="both"/>
        <w:rPr>
          <w:rFonts w:ascii="Calibri" w:hAnsi="Calibri" w:cs="Calibri"/>
          <w:b/>
          <w:i/>
          <w:sz w:val="24"/>
          <w:szCs w:val="24"/>
        </w:rPr>
      </w:pPr>
    </w:p>
    <w:p w:rsidR="00EB3464" w:rsidRDefault="00EB3464" w:rsidP="000C060F">
      <w:pPr>
        <w:jc w:val="both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i/>
          <w:sz w:val="24"/>
          <w:szCs w:val="24"/>
        </w:rPr>
        <w:lastRenderedPageBreak/>
        <w:t>#</w:t>
      </w:r>
      <w:r w:rsidR="007D1078">
        <w:rPr>
          <w:rFonts w:ascii="Calibri" w:hAnsi="Calibri" w:cs="Calibri"/>
          <w:b/>
          <w:i/>
          <w:sz w:val="24"/>
          <w:szCs w:val="24"/>
        </w:rPr>
        <w:t>3</w:t>
      </w:r>
      <w:r w:rsidRPr="003F3801">
        <w:rPr>
          <w:rFonts w:ascii="Calibri" w:hAnsi="Calibri" w:cs="Calibri"/>
          <w:b/>
          <w:sz w:val="24"/>
          <w:szCs w:val="24"/>
        </w:rPr>
        <w:t>.</w:t>
      </w:r>
      <w:proofErr w:type="gramEnd"/>
      <w:r w:rsidRPr="003F3801">
        <w:rPr>
          <w:rFonts w:ascii="Calibri" w:hAnsi="Calibri" w:cs="Calibri"/>
          <w:b/>
          <w:sz w:val="24"/>
          <w:szCs w:val="24"/>
        </w:rPr>
        <w:t xml:space="preserve"> </w:t>
      </w:r>
      <w:r w:rsidR="003F3801" w:rsidRPr="003F3801">
        <w:rPr>
          <w:rFonts w:ascii="Calibri" w:hAnsi="Calibri" w:cs="Calibri"/>
          <w:b/>
          <w:sz w:val="24"/>
          <w:szCs w:val="24"/>
        </w:rPr>
        <w:t>Law Society-Legal (LC)</w:t>
      </w:r>
      <w:r w:rsidRPr="00012983">
        <w:rPr>
          <w:rFonts w:ascii="Calibri" w:hAnsi="Calibri" w:cs="Calibri"/>
          <w:b/>
          <w:sz w:val="24"/>
          <w:szCs w:val="24"/>
        </w:rPr>
        <w:t xml:space="preserve">  </w:t>
      </w:r>
    </w:p>
    <w:p w:rsidR="009023E7" w:rsidRDefault="00EB3464" w:rsidP="000C060F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Description</w:t>
      </w:r>
      <w:r w:rsidRPr="009023E7">
        <w:rPr>
          <w:rFonts w:ascii="Calibri" w:hAnsi="Calibri" w:cs="Calibri"/>
        </w:rPr>
        <w:t xml:space="preserve">: </w:t>
      </w:r>
      <w:r w:rsidR="009023E7" w:rsidRPr="00247E44">
        <w:rPr>
          <w:rFonts w:ascii="Calibri" w:hAnsi="Calibri" w:cs="Calibri"/>
          <w:b/>
        </w:rPr>
        <w:t>This Legal Clinic portal</w:t>
      </w:r>
      <w:r w:rsidR="009023E7" w:rsidRPr="009023E7">
        <w:rPr>
          <w:rFonts w:ascii="Calibri" w:hAnsi="Calibri" w:cs="Calibri"/>
        </w:rPr>
        <w:t xml:space="preserve"> is developed to manage legal clinic process in which applicant can </w:t>
      </w:r>
      <w:r w:rsidR="009023E7" w:rsidRPr="00247E44">
        <w:rPr>
          <w:rFonts w:ascii="Calibri" w:hAnsi="Calibri" w:cs="Calibri"/>
          <w:b/>
        </w:rPr>
        <w:t>schedule appointment</w:t>
      </w:r>
      <w:r w:rsidR="009023E7" w:rsidRPr="009023E7">
        <w:rPr>
          <w:rFonts w:ascii="Calibri" w:hAnsi="Calibri" w:cs="Calibri"/>
        </w:rPr>
        <w:t xml:space="preserve"> and lawyer can </w:t>
      </w:r>
      <w:r w:rsidR="009023E7" w:rsidRPr="00247E44">
        <w:rPr>
          <w:rFonts w:ascii="Calibri" w:hAnsi="Calibri" w:cs="Calibri"/>
          <w:b/>
        </w:rPr>
        <w:t>provide basic legal advice</w:t>
      </w:r>
      <w:r w:rsidR="009023E7" w:rsidRPr="009023E7">
        <w:rPr>
          <w:rFonts w:ascii="Calibri" w:hAnsi="Calibri" w:cs="Calibri"/>
        </w:rPr>
        <w:t xml:space="preserve">. </w:t>
      </w:r>
      <w:r w:rsidR="00507614">
        <w:rPr>
          <w:rFonts w:ascii="Calibri" w:hAnsi="Calibri" w:cs="Calibri"/>
        </w:rPr>
        <w:t xml:space="preserve">Get user’s details &amp; store at the centralised </w:t>
      </w:r>
      <w:r w:rsidR="0081740A" w:rsidRPr="00507614">
        <w:rPr>
          <w:rFonts w:ascii="Calibri" w:hAnsi="Calibri" w:cs="Calibri"/>
          <w:b/>
        </w:rPr>
        <w:t>CLAS</w:t>
      </w:r>
      <w:r w:rsidR="0081740A">
        <w:rPr>
          <w:rFonts w:ascii="Calibri" w:hAnsi="Calibri" w:cs="Calibri"/>
          <w:b/>
        </w:rPr>
        <w:t xml:space="preserve"> (</w:t>
      </w:r>
      <w:r w:rsidR="0081740A" w:rsidRPr="0081740A">
        <w:rPr>
          <w:rFonts w:ascii="Calibri" w:hAnsi="Calibri" w:cs="Calibri"/>
          <w:b/>
        </w:rPr>
        <w:t>Criminal Legal Aid Scheme</w:t>
      </w:r>
      <w:r w:rsidR="0081740A">
        <w:rPr>
          <w:rFonts w:ascii="Calibri" w:hAnsi="Calibri" w:cs="Calibri"/>
          <w:b/>
        </w:rPr>
        <w:t>)</w:t>
      </w:r>
      <w:r w:rsidR="00507614" w:rsidRPr="00507614">
        <w:rPr>
          <w:rFonts w:ascii="Calibri" w:hAnsi="Calibri" w:cs="Calibri"/>
          <w:b/>
        </w:rPr>
        <w:t xml:space="preserve"> Database</w:t>
      </w:r>
      <w:r w:rsidR="00507614">
        <w:rPr>
          <w:rFonts w:ascii="Calibri" w:hAnsi="Calibri" w:cs="Calibri"/>
          <w:b/>
        </w:rPr>
        <w:t>.</w:t>
      </w:r>
      <w:r w:rsidR="00507614">
        <w:rPr>
          <w:rFonts w:ascii="Calibri" w:hAnsi="Calibri" w:cs="Calibri"/>
        </w:rPr>
        <w:t xml:space="preserve"> </w:t>
      </w:r>
      <w:r w:rsidR="009023E7" w:rsidRPr="009023E7">
        <w:rPr>
          <w:rFonts w:ascii="Calibri" w:hAnsi="Calibri" w:cs="Calibri"/>
        </w:rPr>
        <w:t xml:space="preserve">This portal is managed by </w:t>
      </w:r>
      <w:r w:rsidR="00247E44" w:rsidRPr="00380739">
        <w:rPr>
          <w:rFonts w:ascii="Calibri" w:hAnsi="Calibri" w:cs="Calibri"/>
        </w:rPr>
        <w:t xml:space="preserve">Pro Bono </w:t>
      </w:r>
      <w:r w:rsidR="009023E7" w:rsidRPr="009023E7">
        <w:rPr>
          <w:rFonts w:ascii="Calibri" w:hAnsi="Calibri" w:cs="Calibri"/>
        </w:rPr>
        <w:t>Office of Law Society.</w:t>
      </w:r>
    </w:p>
    <w:p w:rsidR="00380739" w:rsidRPr="00380739" w:rsidRDefault="00380739" w:rsidP="000C060F">
      <w:pPr>
        <w:rPr>
          <w:rFonts w:ascii="Calibri" w:hAnsi="Calibri" w:cs="Calibri"/>
        </w:rPr>
      </w:pPr>
      <w:r w:rsidRPr="00380739">
        <w:rPr>
          <w:rFonts w:ascii="Calibri" w:hAnsi="Calibri" w:cs="Calibri"/>
        </w:rPr>
        <w:t xml:space="preserve">The Pro Bono Services Office of the </w:t>
      </w:r>
      <w:r w:rsidRPr="0018052F">
        <w:rPr>
          <w:rFonts w:ascii="Calibri" w:hAnsi="Calibri" w:cs="Calibri"/>
          <w:b/>
        </w:rPr>
        <w:t>Law Society of Singapore</w:t>
      </w:r>
      <w:r w:rsidRPr="00380739">
        <w:rPr>
          <w:rFonts w:ascii="Calibri" w:hAnsi="Calibri" w:cs="Calibri"/>
        </w:rPr>
        <w:t xml:space="preserve"> is a Charity (</w:t>
      </w:r>
      <w:r>
        <w:rPr>
          <w:rFonts w:ascii="Calibri" w:hAnsi="Calibri" w:cs="Calibri"/>
        </w:rPr>
        <w:t>Reg.</w:t>
      </w:r>
      <w:r w:rsidRPr="00380739">
        <w:rPr>
          <w:rFonts w:ascii="Calibri" w:hAnsi="Calibri" w:cs="Calibri"/>
        </w:rPr>
        <w:t xml:space="preserve"> T07CC2064L) and approved Instit</w:t>
      </w:r>
      <w:r w:rsidRPr="00380739">
        <w:rPr>
          <w:rFonts w:ascii="Calibri" w:hAnsi="Calibri" w:cs="Calibri"/>
        </w:rPr>
        <w:t>u</w:t>
      </w:r>
      <w:r w:rsidRPr="00380739">
        <w:rPr>
          <w:rFonts w:ascii="Calibri" w:hAnsi="Calibri" w:cs="Calibri"/>
        </w:rPr>
        <w:t>tion of Public Character</w:t>
      </w:r>
      <w:r>
        <w:rPr>
          <w:rFonts w:ascii="Calibri" w:hAnsi="Calibri" w:cs="Calibri"/>
        </w:rPr>
        <w:t>. It provides f</w:t>
      </w:r>
      <w:r w:rsidRPr="00380739">
        <w:rPr>
          <w:rFonts w:ascii="Calibri" w:hAnsi="Calibri" w:cs="Calibri"/>
        </w:rPr>
        <w:t>ree Legal Clinics for qualifying applicants that run Mondays to Thursdays at the Central, North West, South East and South West Community Development Councils (CDCs); as well as Community, Criminal, Workers, Family and Civil clinics at the Community Justice Centre (CJC)</w:t>
      </w:r>
      <w:r w:rsidR="00247E44">
        <w:rPr>
          <w:rFonts w:ascii="Calibri" w:hAnsi="Calibri" w:cs="Calibri"/>
        </w:rPr>
        <w:t>.</w:t>
      </w:r>
      <w:r w:rsidR="00247E44" w:rsidRPr="004A5893">
        <w:rPr>
          <w:rFonts w:ascii="Calibri" w:hAnsi="Calibri" w:cs="Calibri"/>
        </w:rPr>
        <w:t xml:space="preserve"> Help for Non-Profit Organisations and Social Enterprises that start with legal clinics and go onto transactional help where necessary.</w:t>
      </w:r>
    </w:p>
    <w:p w:rsidR="00EB3464" w:rsidRDefault="00EB3464" w:rsidP="000C060F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</w:t>
      </w:r>
      <w:r>
        <w:rPr>
          <w:rFonts w:ascii="Calibri" w:hAnsi="Calibri" w:cs="Calibri"/>
          <w:sz w:val="22"/>
          <w:szCs w:val="22"/>
        </w:rPr>
        <w:t xml:space="preserve">: </w:t>
      </w:r>
      <w:r w:rsidR="009023E7">
        <w:rPr>
          <w:rFonts w:ascii="Calibri" w:hAnsi="Calibri" w:cs="Calibri"/>
          <w:sz w:val="22"/>
          <w:szCs w:val="22"/>
        </w:rPr>
        <w:t>Developer</w:t>
      </w:r>
    </w:p>
    <w:p w:rsidR="00EB3464" w:rsidRPr="00C15DEF" w:rsidRDefault="00EB3464" w:rsidP="000C060F">
      <w:pPr>
        <w:spacing w:after="0"/>
        <w:jc w:val="both"/>
        <w:rPr>
          <w:rFonts w:ascii="Calibri" w:hAnsi="Calibri"/>
          <w:b/>
          <w:color w:val="002060"/>
          <w:u w:val="single"/>
        </w:rPr>
      </w:pPr>
      <w:r w:rsidRPr="00C15DEF">
        <w:rPr>
          <w:rFonts w:ascii="Calibri" w:hAnsi="Calibri"/>
          <w:b/>
          <w:color w:val="002060"/>
          <w:u w:val="single"/>
        </w:rPr>
        <w:t>Responsibilities:</w:t>
      </w:r>
    </w:p>
    <w:p w:rsidR="00EB3464" w:rsidRPr="004B5600" w:rsidRDefault="009E7D50" w:rsidP="000C060F">
      <w:pPr>
        <w:pStyle w:val="ListParagraph"/>
        <w:numPr>
          <w:ilvl w:val="0"/>
          <w:numId w:val="11"/>
        </w:numPr>
        <w:jc w:val="both"/>
        <w:rPr>
          <w:rFonts w:ascii="Calibri" w:hAnsi="Calibri"/>
          <w:color w:val="002060"/>
          <w:u w:val="single"/>
        </w:rPr>
      </w:pPr>
      <w:r>
        <w:rPr>
          <w:rFonts w:ascii="Calibri" w:hAnsi="Calibri"/>
          <w:color w:val="002060"/>
          <w:u w:val="single"/>
        </w:rPr>
        <w:t xml:space="preserve">Core SharePoint Developer of the team </w:t>
      </w:r>
    </w:p>
    <w:p w:rsidR="009E7D50" w:rsidRPr="009E7D50" w:rsidRDefault="009E7D50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 w:rsidRPr="009E7D50">
        <w:rPr>
          <w:rFonts w:ascii="Calibri" w:eastAsia="Times New Roman" w:hAnsi="Calibri" w:cs="Arial"/>
        </w:rPr>
        <w:t>Creating pages/forms and all the functionalities as specified by client</w:t>
      </w:r>
    </w:p>
    <w:p w:rsidR="00BD7D53" w:rsidRDefault="00BD7D53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Achieving the project necessities by </w:t>
      </w:r>
      <w:r w:rsidR="004A5A1D">
        <w:rPr>
          <w:rFonts w:ascii="Calibri" w:eastAsia="Times New Roman" w:hAnsi="Calibri" w:cs="Arial"/>
        </w:rPr>
        <w:t>u</w:t>
      </w:r>
      <w:r>
        <w:rPr>
          <w:rFonts w:ascii="Calibri" w:eastAsia="Times New Roman" w:hAnsi="Calibri" w:cs="Arial"/>
        </w:rPr>
        <w:t xml:space="preserve">sing most of the </w:t>
      </w:r>
      <w:r w:rsidRPr="00BD7D53">
        <w:rPr>
          <w:rFonts w:ascii="Calibri" w:eastAsia="Times New Roman" w:hAnsi="Calibri" w:cs="Arial"/>
          <w:b/>
        </w:rPr>
        <w:t>OOTB features</w:t>
      </w:r>
      <w:r>
        <w:rPr>
          <w:rFonts w:ascii="Calibri" w:eastAsia="Times New Roman" w:hAnsi="Calibri" w:cs="Arial"/>
        </w:rPr>
        <w:t xml:space="preserve"> of SharePoint</w:t>
      </w:r>
    </w:p>
    <w:p w:rsidR="00EA03D2" w:rsidRDefault="00EA03D2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Created the </w:t>
      </w:r>
      <w:r w:rsidRPr="00EA03D2">
        <w:rPr>
          <w:rFonts w:ascii="Calibri" w:eastAsia="Times New Roman" w:hAnsi="Calibri" w:cs="Arial"/>
          <w:b/>
        </w:rPr>
        <w:t>External Content Type</w:t>
      </w:r>
      <w:r>
        <w:rPr>
          <w:rFonts w:ascii="Calibri" w:eastAsia="Times New Roman" w:hAnsi="Calibri" w:cs="Arial"/>
        </w:rPr>
        <w:t xml:space="preserve"> </w:t>
      </w:r>
      <w:r w:rsidR="004A5A1D">
        <w:rPr>
          <w:rFonts w:ascii="Calibri" w:eastAsia="Times New Roman" w:hAnsi="Calibri" w:cs="Arial"/>
        </w:rPr>
        <w:t>to perform</w:t>
      </w:r>
      <w:r>
        <w:rPr>
          <w:rFonts w:ascii="Calibri" w:eastAsia="Times New Roman" w:hAnsi="Calibri" w:cs="Arial"/>
        </w:rPr>
        <w:t xml:space="preserve"> CRUD operation on centralised CLAS</w:t>
      </w:r>
      <w:r w:rsidR="006200FE">
        <w:rPr>
          <w:rFonts w:ascii="Calibri" w:eastAsia="Times New Roman" w:hAnsi="Calibri" w:cs="Arial"/>
        </w:rPr>
        <w:t xml:space="preserve"> </w:t>
      </w:r>
      <w:r w:rsidR="006200FE" w:rsidRPr="006200FE">
        <w:rPr>
          <w:rFonts w:ascii="Calibri" w:eastAsia="Times New Roman" w:hAnsi="Calibri" w:cs="Arial"/>
        </w:rPr>
        <w:t>(Criminal Legal Aid Scheme)</w:t>
      </w:r>
      <w:r>
        <w:rPr>
          <w:rFonts w:ascii="Calibri" w:eastAsia="Times New Roman" w:hAnsi="Calibri" w:cs="Arial"/>
        </w:rPr>
        <w:t xml:space="preserve"> database </w:t>
      </w:r>
    </w:p>
    <w:p w:rsidR="00C1399C" w:rsidRDefault="00C1399C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>
        <w:rPr>
          <w:rFonts w:ascii="Calibri" w:hAnsi="Calibri" w:cs="Segoe UI"/>
        </w:rPr>
        <w:t xml:space="preserve">Creation of </w:t>
      </w:r>
      <w:r w:rsidRPr="00D36480">
        <w:rPr>
          <w:rFonts w:ascii="Calibri" w:hAnsi="Calibri" w:cs="Segoe UI"/>
          <w:b/>
        </w:rPr>
        <w:t xml:space="preserve">Event </w:t>
      </w:r>
      <w:r>
        <w:rPr>
          <w:rFonts w:ascii="Calibri" w:hAnsi="Calibri" w:cs="Segoe UI"/>
          <w:b/>
        </w:rPr>
        <w:t>R</w:t>
      </w:r>
      <w:r w:rsidRPr="00D36480">
        <w:rPr>
          <w:rFonts w:ascii="Calibri" w:hAnsi="Calibri" w:cs="Segoe UI"/>
          <w:b/>
        </w:rPr>
        <w:t>eceivers</w:t>
      </w:r>
      <w:r>
        <w:rPr>
          <w:rFonts w:ascii="Calibri" w:hAnsi="Calibri" w:cs="Segoe UI"/>
          <w:b/>
        </w:rPr>
        <w:t xml:space="preserve"> &amp;</w:t>
      </w:r>
      <w:r w:rsidRPr="00D36480">
        <w:rPr>
          <w:rFonts w:ascii="Calibri" w:hAnsi="Calibri" w:cs="Segoe UI"/>
          <w:b/>
        </w:rPr>
        <w:t xml:space="preserve"> Timer Jobs</w:t>
      </w:r>
    </w:p>
    <w:p w:rsidR="00BD7D53" w:rsidRPr="009E7D50" w:rsidRDefault="00BD7D53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 w:rsidRPr="009E7D50">
        <w:rPr>
          <w:rFonts w:ascii="Calibri" w:eastAsia="Times New Roman" w:hAnsi="Calibri" w:cs="Arial"/>
        </w:rPr>
        <w:t xml:space="preserve">Created </w:t>
      </w:r>
      <w:r w:rsidRPr="009E7D50">
        <w:rPr>
          <w:rFonts w:ascii="Calibri" w:eastAsia="Times New Roman" w:hAnsi="Calibri" w:cs="Arial"/>
          <w:b/>
        </w:rPr>
        <w:t>workflows for email</w:t>
      </w:r>
      <w:r w:rsidRPr="009E7D50">
        <w:rPr>
          <w:rFonts w:ascii="Calibri" w:eastAsia="Times New Roman" w:hAnsi="Calibri" w:cs="Arial"/>
        </w:rPr>
        <w:t xml:space="preserve"> notifications to users and list updates </w:t>
      </w:r>
    </w:p>
    <w:p w:rsidR="009E7D50" w:rsidRPr="009E7D50" w:rsidRDefault="009E7D50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 w:rsidRPr="009E7D50">
        <w:rPr>
          <w:rFonts w:ascii="Calibri" w:eastAsia="Times New Roman" w:hAnsi="Calibri" w:cs="Arial"/>
        </w:rPr>
        <w:t xml:space="preserve">SharePoint lists </w:t>
      </w:r>
      <w:r w:rsidR="00EA03D2">
        <w:rPr>
          <w:rFonts w:ascii="Calibri" w:eastAsia="Times New Roman" w:hAnsi="Calibri" w:cs="Arial"/>
        </w:rPr>
        <w:t xml:space="preserve">and form customizations using </w:t>
      </w:r>
      <w:r w:rsidR="00EA03D2" w:rsidRPr="00EA03D2">
        <w:rPr>
          <w:rFonts w:ascii="Calibri" w:eastAsia="Times New Roman" w:hAnsi="Calibri" w:cs="Arial"/>
          <w:b/>
        </w:rPr>
        <w:t>JavaScript</w:t>
      </w:r>
      <w:r w:rsidR="00EA03D2">
        <w:rPr>
          <w:rFonts w:ascii="Calibri" w:eastAsia="Times New Roman" w:hAnsi="Calibri" w:cs="Arial"/>
        </w:rPr>
        <w:t xml:space="preserve"> </w:t>
      </w:r>
    </w:p>
    <w:p w:rsidR="00044E68" w:rsidRDefault="00044E68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 w:rsidRPr="00487968">
        <w:rPr>
          <w:rFonts w:ascii="Calibri" w:eastAsia="Times New Roman" w:hAnsi="Calibri" w:cs="Arial"/>
          <w:b/>
        </w:rPr>
        <w:t xml:space="preserve">Integration of the different </w:t>
      </w:r>
      <w:r w:rsidR="00487968" w:rsidRPr="00487968">
        <w:rPr>
          <w:rFonts w:ascii="Calibri" w:eastAsia="Times New Roman" w:hAnsi="Calibri" w:cs="Arial"/>
          <w:b/>
        </w:rPr>
        <w:t>portals</w:t>
      </w:r>
      <w:r w:rsidR="00487968">
        <w:rPr>
          <w:rFonts w:ascii="Calibri" w:eastAsia="Times New Roman" w:hAnsi="Calibri" w:cs="Arial"/>
        </w:rPr>
        <w:t xml:space="preserve"> with the project ex: CLAS </w:t>
      </w:r>
    </w:p>
    <w:p w:rsidR="009E7D50" w:rsidRDefault="00EA03D2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Development</w:t>
      </w:r>
      <w:r w:rsidR="00BD7D53">
        <w:rPr>
          <w:rFonts w:ascii="Calibri" w:eastAsia="Times New Roman" w:hAnsi="Calibri" w:cs="Arial"/>
        </w:rPr>
        <w:t xml:space="preserve"> of</w:t>
      </w:r>
      <w:r>
        <w:rPr>
          <w:rFonts w:ascii="Calibri" w:eastAsia="Times New Roman" w:hAnsi="Calibri" w:cs="Arial"/>
        </w:rPr>
        <w:t xml:space="preserve"> multiple </w:t>
      </w:r>
      <w:r w:rsidR="009E7D50" w:rsidRPr="009E7D50">
        <w:rPr>
          <w:rFonts w:ascii="Calibri" w:eastAsia="Times New Roman" w:hAnsi="Calibri" w:cs="Arial"/>
        </w:rPr>
        <w:t>Module</w:t>
      </w:r>
      <w:r>
        <w:rPr>
          <w:rFonts w:ascii="Calibri" w:eastAsia="Times New Roman" w:hAnsi="Calibri" w:cs="Arial"/>
        </w:rPr>
        <w:t>s</w:t>
      </w:r>
      <w:r w:rsidR="009E7D50" w:rsidRPr="009E7D50">
        <w:rPr>
          <w:rFonts w:ascii="Calibri" w:eastAsia="Times New Roman" w:hAnsi="Calibri" w:cs="Arial"/>
        </w:rPr>
        <w:t xml:space="preserve"> </w:t>
      </w:r>
      <w:r>
        <w:rPr>
          <w:rFonts w:ascii="Calibri" w:eastAsia="Times New Roman" w:hAnsi="Calibri" w:cs="Arial"/>
        </w:rPr>
        <w:t>as a part of project</w:t>
      </w:r>
    </w:p>
    <w:p w:rsidR="00B26003" w:rsidRPr="00B26003" w:rsidRDefault="00B26003" w:rsidP="000C060F">
      <w:pPr>
        <w:spacing w:before="240" w:after="0"/>
        <w:ind w:firstLine="360"/>
        <w:jc w:val="both"/>
        <w:rPr>
          <w:rFonts w:ascii="Calibri" w:eastAsia="Times New Roman" w:hAnsi="Calibri" w:cs="Calibri"/>
          <w:color w:val="1F497D" w:themeColor="text2"/>
          <w:u w:val="single"/>
          <w:lang w:val="en-US"/>
        </w:rPr>
      </w:pPr>
      <w:r w:rsidRPr="00B26003">
        <w:rPr>
          <w:rFonts w:ascii="Calibri" w:eastAsia="Times New Roman" w:hAnsi="Calibri" w:cs="Calibri"/>
          <w:color w:val="1F497D" w:themeColor="text2"/>
          <w:u w:val="single"/>
          <w:lang w:val="en-US"/>
        </w:rPr>
        <w:t>Documentation</w:t>
      </w:r>
    </w:p>
    <w:p w:rsidR="00B26003" w:rsidRDefault="00B26003" w:rsidP="000C06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Project Plan and Project Scheduling Documents</w:t>
      </w:r>
    </w:p>
    <w:p w:rsidR="00B26003" w:rsidRDefault="00B26003" w:rsidP="000C06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Data Modelling </w:t>
      </w:r>
      <w:r w:rsidR="002D5648">
        <w:rPr>
          <w:rFonts w:cs="Arial"/>
        </w:rPr>
        <w:t>Document for field type, description, validations etc.</w:t>
      </w:r>
    </w:p>
    <w:p w:rsidR="00B26003" w:rsidRDefault="00B26003" w:rsidP="000C06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Email Template Document as per the workflow designs</w:t>
      </w:r>
    </w:p>
    <w:p w:rsidR="00B26003" w:rsidRPr="00B26003" w:rsidRDefault="00B26003" w:rsidP="000C06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B26003">
        <w:rPr>
          <w:rFonts w:cs="Arial"/>
        </w:rPr>
        <w:t xml:space="preserve">User Manual and Deployment Document </w:t>
      </w:r>
    </w:p>
    <w:p w:rsidR="00EB3464" w:rsidRPr="00C15DEF" w:rsidRDefault="00EB3464" w:rsidP="000C060F">
      <w:pPr>
        <w:pStyle w:val="ListParagraph"/>
        <w:jc w:val="both"/>
        <w:rPr>
          <w:rFonts w:ascii="Calibri" w:eastAsia="Times New Roman" w:hAnsi="Calibri" w:cs="Calibri"/>
          <w:lang w:val="en-US"/>
        </w:rPr>
      </w:pPr>
    </w:p>
    <w:p w:rsidR="00EB3464" w:rsidRPr="00237A24" w:rsidRDefault="00237A24" w:rsidP="000C060F">
      <w:pPr>
        <w:pStyle w:val="ListParagraph"/>
        <w:numPr>
          <w:ilvl w:val="0"/>
          <w:numId w:val="11"/>
        </w:numPr>
        <w:jc w:val="both"/>
        <w:rPr>
          <w:rFonts w:ascii="Calibri" w:hAnsi="Calibri"/>
          <w:color w:val="002060"/>
          <w:u w:val="single"/>
        </w:rPr>
      </w:pPr>
      <w:r w:rsidRPr="009E7D50">
        <w:rPr>
          <w:rFonts w:ascii="Calibri" w:hAnsi="Calibri"/>
          <w:color w:val="002060"/>
          <w:u w:val="single"/>
        </w:rPr>
        <w:t>M</w:t>
      </w:r>
      <w:r w:rsidRPr="00237A24">
        <w:rPr>
          <w:rFonts w:ascii="Calibri" w:hAnsi="Calibri"/>
          <w:color w:val="002060"/>
          <w:u w:val="single"/>
        </w:rPr>
        <w:t>igration and Project Deployment</w:t>
      </w:r>
    </w:p>
    <w:p w:rsidR="00BD7D53" w:rsidRDefault="00BD7D53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 w:rsidRPr="00BD7D53">
        <w:rPr>
          <w:rFonts w:ascii="Calibri" w:eastAsia="Times New Roman" w:hAnsi="Calibri" w:cs="Arial"/>
        </w:rPr>
        <w:t xml:space="preserve">Configuration of </w:t>
      </w:r>
      <w:r w:rsidRPr="00BD7D53">
        <w:rPr>
          <w:rFonts w:ascii="Calibri" w:eastAsia="Times New Roman" w:hAnsi="Calibri" w:cs="Arial"/>
          <w:b/>
        </w:rPr>
        <w:t>BCS list</w:t>
      </w:r>
      <w:r w:rsidRPr="00BD7D53">
        <w:rPr>
          <w:rFonts w:ascii="Calibri" w:eastAsia="Times New Roman" w:hAnsi="Calibri" w:cs="Arial"/>
        </w:rPr>
        <w:t xml:space="preserve"> to the production as created in on local environment</w:t>
      </w:r>
    </w:p>
    <w:p w:rsidR="00BD7D53" w:rsidRDefault="00BD7D53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Deployment of the Legal Clinic Portal to the Production Environment </w:t>
      </w:r>
    </w:p>
    <w:p w:rsidR="004A5A1D" w:rsidRDefault="00BD7D53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Migration of </w:t>
      </w:r>
      <w:r w:rsidR="004A5A1D">
        <w:rPr>
          <w:rFonts w:ascii="Calibri" w:eastAsia="Times New Roman" w:hAnsi="Calibri" w:cs="Arial"/>
        </w:rPr>
        <w:t>the older data</w:t>
      </w:r>
      <w:r w:rsidRPr="00BD7D53">
        <w:rPr>
          <w:rFonts w:ascii="Calibri" w:eastAsia="Times New Roman" w:hAnsi="Calibri" w:cs="Arial"/>
        </w:rPr>
        <w:t xml:space="preserve"> </w:t>
      </w:r>
      <w:r w:rsidR="004A5A1D">
        <w:rPr>
          <w:rFonts w:ascii="Calibri" w:eastAsia="Times New Roman" w:hAnsi="Calibri" w:cs="Arial"/>
        </w:rPr>
        <w:t>of the portal to the Newly created SharePoint site</w:t>
      </w:r>
    </w:p>
    <w:p w:rsidR="00EB3464" w:rsidRPr="00670C0A" w:rsidRDefault="004A5A1D" w:rsidP="000C060F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Migration of data using </w:t>
      </w:r>
      <w:r w:rsidRPr="004A5A1D">
        <w:rPr>
          <w:rFonts w:ascii="Calibri" w:eastAsia="Times New Roman" w:hAnsi="Calibri" w:cs="Arial"/>
          <w:b/>
        </w:rPr>
        <w:t>JavaScript</w:t>
      </w:r>
      <w:r>
        <w:rPr>
          <w:rFonts w:ascii="Calibri" w:eastAsia="Times New Roman" w:hAnsi="Calibri" w:cs="Arial"/>
          <w:b/>
        </w:rPr>
        <w:t xml:space="preserve"> – </w:t>
      </w:r>
      <w:r w:rsidRPr="004A5A1D">
        <w:rPr>
          <w:rFonts w:ascii="Calibri" w:eastAsia="Times New Roman" w:hAnsi="Calibri" w:cs="Arial"/>
        </w:rPr>
        <w:t>using JavaScript</w:t>
      </w:r>
      <w:r>
        <w:rPr>
          <w:rFonts w:ascii="Calibri" w:eastAsia="Times New Roman" w:hAnsi="Calibri" w:cs="Arial"/>
          <w:b/>
        </w:rPr>
        <w:t xml:space="preserve"> Bulk Import </w:t>
      </w:r>
      <w:r w:rsidRPr="004A5A1D">
        <w:rPr>
          <w:rFonts w:ascii="Calibri" w:eastAsia="Times New Roman" w:hAnsi="Calibri" w:cs="Arial"/>
        </w:rPr>
        <w:t>functionality</w:t>
      </w:r>
    </w:p>
    <w:p w:rsidR="004A5A1D" w:rsidRPr="00B26003" w:rsidRDefault="00EB3464" w:rsidP="000C060F">
      <w:pPr>
        <w:spacing w:before="240" w:after="0"/>
        <w:ind w:firstLine="360"/>
        <w:jc w:val="both"/>
        <w:rPr>
          <w:rFonts w:ascii="Calibri" w:eastAsia="Times New Roman" w:hAnsi="Calibri" w:cs="Calibri"/>
          <w:color w:val="1F497D" w:themeColor="text2"/>
          <w:u w:val="single"/>
          <w:lang w:val="en-US"/>
        </w:rPr>
      </w:pPr>
      <w:r w:rsidRPr="00B26003">
        <w:rPr>
          <w:rFonts w:ascii="Calibri" w:eastAsia="Times New Roman" w:hAnsi="Calibri" w:cs="Calibri"/>
          <w:color w:val="1F497D" w:themeColor="text2"/>
          <w:u w:val="single"/>
          <w:lang w:val="en-US"/>
        </w:rPr>
        <w:t>Documentation</w:t>
      </w:r>
    </w:p>
    <w:p w:rsidR="004A5A1D" w:rsidRDefault="00B26003" w:rsidP="000C06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Migration Plan and Project Scheduling Documents</w:t>
      </w:r>
    </w:p>
    <w:p w:rsidR="00670C0A" w:rsidRDefault="00670C0A" w:rsidP="000C06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Fields Mapping as per the older and new SharePoint Portal</w:t>
      </w:r>
    </w:p>
    <w:p w:rsidR="00EB3464" w:rsidRDefault="00670C0A" w:rsidP="000C06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Duplicate and Dirty Data Documents for invalidated older data</w:t>
      </w:r>
    </w:p>
    <w:p w:rsidR="00917DCF" w:rsidRDefault="00917DCF" w:rsidP="000C060F">
      <w:pPr>
        <w:tabs>
          <w:tab w:val="left" w:pos="6630"/>
        </w:tabs>
      </w:pPr>
    </w:p>
    <w:p w:rsidR="004B5600" w:rsidRPr="004B5600" w:rsidRDefault="001C2E25" w:rsidP="000C060F">
      <w:pPr>
        <w:tabs>
          <w:tab w:val="left" w:pos="6630"/>
        </w:tabs>
        <w:rPr>
          <w:rFonts w:ascii="Calibri" w:hAnsi="Calibri" w:cs="Calibri"/>
          <w:b/>
          <w:i/>
          <w:sz w:val="24"/>
          <w:szCs w:val="24"/>
        </w:rPr>
      </w:pPr>
      <w:proofErr w:type="gramStart"/>
      <w:r>
        <w:rPr>
          <w:rFonts w:ascii="Calibri" w:hAnsi="Calibri" w:cs="Calibri"/>
          <w:b/>
          <w:i/>
          <w:sz w:val="24"/>
          <w:szCs w:val="24"/>
        </w:rPr>
        <w:t>#</w:t>
      </w:r>
      <w:r w:rsidR="00096A0F">
        <w:rPr>
          <w:rFonts w:ascii="Calibri" w:hAnsi="Calibri" w:cs="Calibri"/>
          <w:b/>
          <w:i/>
          <w:sz w:val="24"/>
          <w:szCs w:val="24"/>
        </w:rPr>
        <w:t>4</w:t>
      </w:r>
      <w:r w:rsidR="004B5600" w:rsidRPr="004B5600">
        <w:rPr>
          <w:rFonts w:ascii="Calibri" w:hAnsi="Calibri" w:cs="Calibri"/>
          <w:b/>
          <w:i/>
          <w:sz w:val="24"/>
          <w:szCs w:val="24"/>
        </w:rPr>
        <w:t>.</w:t>
      </w:r>
      <w:proofErr w:type="gramEnd"/>
      <w:r w:rsidR="004B5600" w:rsidRPr="004B5600">
        <w:rPr>
          <w:rFonts w:ascii="Calibri" w:hAnsi="Calibri" w:cs="Calibri"/>
          <w:b/>
          <w:i/>
          <w:sz w:val="24"/>
          <w:szCs w:val="24"/>
        </w:rPr>
        <w:t xml:space="preserve">  </w:t>
      </w:r>
      <w:proofErr w:type="gramStart"/>
      <w:r w:rsidR="008C00B6" w:rsidRPr="008C00B6">
        <w:rPr>
          <w:rFonts w:ascii="Calibri" w:hAnsi="Calibri" w:cs="Calibri"/>
          <w:b/>
          <w:sz w:val="24"/>
          <w:szCs w:val="24"/>
        </w:rPr>
        <w:t>One Marketing</w:t>
      </w:r>
      <w:proofErr w:type="gramEnd"/>
      <w:r w:rsidR="002D2C87">
        <w:rPr>
          <w:rFonts w:ascii="Calibri" w:hAnsi="Calibri" w:cs="Calibri"/>
          <w:b/>
          <w:sz w:val="24"/>
          <w:szCs w:val="24"/>
        </w:rPr>
        <w:t xml:space="preserve"> </w:t>
      </w:r>
      <w:r w:rsidR="008C00B6" w:rsidRPr="008C00B6">
        <w:rPr>
          <w:rFonts w:ascii="Calibri" w:hAnsi="Calibri" w:cs="Calibri"/>
          <w:b/>
          <w:sz w:val="24"/>
          <w:szCs w:val="24"/>
        </w:rPr>
        <w:t>-</w:t>
      </w:r>
      <w:r w:rsidR="002D2C87">
        <w:rPr>
          <w:rFonts w:ascii="Calibri" w:hAnsi="Calibri" w:cs="Calibri"/>
          <w:b/>
          <w:sz w:val="24"/>
          <w:szCs w:val="24"/>
        </w:rPr>
        <w:t xml:space="preserve"> </w:t>
      </w:r>
      <w:r w:rsidR="008C00B6" w:rsidRPr="008C00B6">
        <w:rPr>
          <w:rFonts w:ascii="Calibri" w:hAnsi="Calibri" w:cs="Calibri"/>
          <w:b/>
          <w:sz w:val="24"/>
          <w:szCs w:val="24"/>
        </w:rPr>
        <w:t xml:space="preserve">Microsoft </w:t>
      </w:r>
      <w:r w:rsidR="002D2C87">
        <w:rPr>
          <w:rFonts w:ascii="Calibri" w:hAnsi="Calibri" w:cs="Calibri"/>
          <w:b/>
          <w:sz w:val="24"/>
          <w:szCs w:val="24"/>
        </w:rPr>
        <w:t>A</w:t>
      </w:r>
      <w:r w:rsidR="008C00B6" w:rsidRPr="008C00B6">
        <w:rPr>
          <w:rFonts w:ascii="Calibri" w:hAnsi="Calibri" w:cs="Calibri"/>
          <w:b/>
          <w:sz w:val="24"/>
          <w:szCs w:val="24"/>
        </w:rPr>
        <w:t xml:space="preserve">ccessibility </w:t>
      </w:r>
      <w:r w:rsidR="002D2C87">
        <w:rPr>
          <w:rFonts w:ascii="Calibri" w:hAnsi="Calibri" w:cs="Calibri"/>
          <w:b/>
          <w:sz w:val="24"/>
          <w:szCs w:val="24"/>
        </w:rPr>
        <w:t>S</w:t>
      </w:r>
      <w:r w:rsidR="008C00B6" w:rsidRPr="008C00B6">
        <w:rPr>
          <w:rFonts w:ascii="Calibri" w:hAnsi="Calibri" w:cs="Calibri"/>
          <w:b/>
          <w:sz w:val="24"/>
          <w:szCs w:val="24"/>
        </w:rPr>
        <w:t>tandards (MAS)</w:t>
      </w:r>
      <w:r w:rsidR="004B5600" w:rsidRPr="004B5600">
        <w:rPr>
          <w:rFonts w:ascii="Calibri" w:hAnsi="Calibri" w:cs="Calibri"/>
          <w:b/>
          <w:i/>
          <w:sz w:val="24"/>
          <w:szCs w:val="24"/>
        </w:rPr>
        <w:t xml:space="preserve"> </w:t>
      </w:r>
    </w:p>
    <w:p w:rsidR="004B5600" w:rsidRPr="004B5600" w:rsidRDefault="004B5600" w:rsidP="000C060F">
      <w:pPr>
        <w:tabs>
          <w:tab w:val="left" w:pos="6630"/>
        </w:tabs>
        <w:jc w:val="both"/>
        <w:rPr>
          <w:rFonts w:ascii="Calibri" w:hAnsi="Calibri" w:cs="Arial"/>
        </w:rPr>
      </w:pPr>
      <w:r w:rsidRPr="004B5600">
        <w:rPr>
          <w:rFonts w:ascii="Calibri" w:hAnsi="Calibri" w:cs="Calibri"/>
          <w:b/>
        </w:rPr>
        <w:t>Description:</w:t>
      </w:r>
      <w:r w:rsidRPr="004B5600">
        <w:rPr>
          <w:rFonts w:ascii="Calibri" w:hAnsi="Calibri" w:cs="Arial"/>
        </w:rPr>
        <w:t xml:space="preserve"> </w:t>
      </w:r>
      <w:r w:rsidR="006E1612">
        <w:rPr>
          <w:rFonts w:ascii="Calibri" w:hAnsi="Calibri" w:cs="Arial"/>
        </w:rPr>
        <w:t xml:space="preserve">Restructuring the </w:t>
      </w:r>
      <w:r w:rsidR="006E1612" w:rsidRPr="006E1612">
        <w:rPr>
          <w:rFonts w:ascii="Calibri" w:hAnsi="Calibri" w:cs="Arial"/>
          <w:b/>
        </w:rPr>
        <w:t>Microsoft’s – One Marketing SharePoint site</w:t>
      </w:r>
      <w:r w:rsidR="006E1612">
        <w:rPr>
          <w:rFonts w:ascii="Calibri" w:hAnsi="Calibri" w:cs="Arial"/>
        </w:rPr>
        <w:t>, hosted on O365 to follow</w:t>
      </w:r>
      <w:r w:rsidR="006E1612" w:rsidRPr="006E1612">
        <w:rPr>
          <w:rFonts w:ascii="Calibri" w:hAnsi="Calibri" w:cs="Arial"/>
        </w:rPr>
        <w:t xml:space="preserve"> Microsoft Accessibility Standards.</w:t>
      </w:r>
      <w:r w:rsidR="006E1612">
        <w:rPr>
          <w:rFonts w:ascii="Calibri" w:hAnsi="Calibri" w:cs="Arial"/>
        </w:rPr>
        <w:t xml:space="preserve"> </w:t>
      </w:r>
      <w:r w:rsidR="002D2C87" w:rsidRPr="006E1612">
        <w:rPr>
          <w:rFonts w:ascii="Calibri" w:hAnsi="Calibri" w:cs="Arial"/>
          <w:b/>
        </w:rPr>
        <w:t>Accessible design</w:t>
      </w:r>
      <w:r w:rsidR="002D2C87" w:rsidRPr="002D2C87">
        <w:rPr>
          <w:rFonts w:ascii="Calibri" w:hAnsi="Calibri" w:cs="Arial"/>
        </w:rPr>
        <w:t xml:space="preserve"> is to provide a user interface that is flexible enough to accommodate the user's needs and preferences. </w:t>
      </w:r>
      <w:r w:rsidR="002D2C87" w:rsidRPr="006E1612">
        <w:rPr>
          <w:rFonts w:ascii="Calibri" w:hAnsi="Calibri" w:cs="Arial"/>
          <w:b/>
        </w:rPr>
        <w:t>Keyboard access</w:t>
      </w:r>
      <w:r w:rsidR="002D2C87" w:rsidRPr="002D2C87">
        <w:rPr>
          <w:rFonts w:ascii="Calibri" w:hAnsi="Calibri" w:cs="Arial"/>
        </w:rPr>
        <w:t xml:space="preserve"> is a fundamental part of the Microsoft Windows interface stan</w:t>
      </w:r>
      <w:r w:rsidR="002D2C87" w:rsidRPr="002D2C87">
        <w:rPr>
          <w:rFonts w:ascii="Calibri" w:hAnsi="Calibri" w:cs="Arial"/>
        </w:rPr>
        <w:t>d</w:t>
      </w:r>
      <w:r w:rsidR="002D2C87" w:rsidRPr="002D2C87">
        <w:rPr>
          <w:rFonts w:ascii="Calibri" w:hAnsi="Calibri" w:cs="Arial"/>
        </w:rPr>
        <w:t>ards and is expected of all applications. Changes in One Marketing site in such a way that it should follow most of the Microsoft accessibility standards</w:t>
      </w:r>
      <w:r w:rsidR="006E1612">
        <w:rPr>
          <w:rFonts w:ascii="Calibri" w:hAnsi="Calibri" w:cs="Arial"/>
        </w:rPr>
        <w:t>.</w:t>
      </w:r>
    </w:p>
    <w:p w:rsidR="004B5600" w:rsidRDefault="004B5600" w:rsidP="000C060F">
      <w:pPr>
        <w:tabs>
          <w:tab w:val="left" w:pos="6630"/>
        </w:tabs>
        <w:jc w:val="both"/>
        <w:rPr>
          <w:rFonts w:ascii="Calibri" w:hAnsi="Calibri" w:cs="Arial"/>
        </w:rPr>
      </w:pPr>
      <w:r w:rsidRPr="004B5600">
        <w:rPr>
          <w:rFonts w:ascii="Calibri" w:hAnsi="Calibri" w:cs="Calibri"/>
          <w:b/>
        </w:rPr>
        <w:t>Role</w:t>
      </w:r>
      <w:r w:rsidRPr="004B5600">
        <w:rPr>
          <w:rFonts w:ascii="Calibri" w:hAnsi="Calibri" w:cs="Arial"/>
        </w:rPr>
        <w:t xml:space="preserve">: </w:t>
      </w:r>
      <w:r w:rsidR="006E1612">
        <w:rPr>
          <w:rFonts w:ascii="Calibri" w:hAnsi="Calibri" w:cs="Arial"/>
        </w:rPr>
        <w:t>SharePoint Developer</w:t>
      </w:r>
    </w:p>
    <w:p w:rsidR="00D74360" w:rsidRPr="004B5600" w:rsidRDefault="00D74360" w:rsidP="000C060F">
      <w:pPr>
        <w:tabs>
          <w:tab w:val="left" w:pos="6630"/>
        </w:tabs>
        <w:jc w:val="both"/>
        <w:rPr>
          <w:rFonts w:ascii="Calibri" w:hAnsi="Calibri" w:cs="Arial"/>
        </w:rPr>
      </w:pPr>
    </w:p>
    <w:p w:rsidR="004B5600" w:rsidRPr="004B5600" w:rsidRDefault="004B5600" w:rsidP="00E81909">
      <w:pPr>
        <w:spacing w:after="0"/>
        <w:jc w:val="both"/>
        <w:rPr>
          <w:rFonts w:ascii="Calibri" w:hAnsi="Calibri"/>
          <w:b/>
          <w:color w:val="002060"/>
          <w:u w:val="single"/>
        </w:rPr>
      </w:pPr>
      <w:r w:rsidRPr="00E81909">
        <w:rPr>
          <w:rFonts w:ascii="Calibri" w:hAnsi="Calibri"/>
          <w:b/>
          <w:color w:val="002060"/>
          <w:u w:val="single"/>
        </w:rPr>
        <w:lastRenderedPageBreak/>
        <w:t>Responsibilities</w:t>
      </w:r>
      <w:r w:rsidRPr="004B5600">
        <w:rPr>
          <w:rFonts w:ascii="Calibri" w:hAnsi="Calibri"/>
          <w:b/>
          <w:color w:val="002060"/>
          <w:u w:val="single"/>
        </w:rPr>
        <w:t xml:space="preserve">: </w:t>
      </w:r>
    </w:p>
    <w:p w:rsidR="00C03E01" w:rsidRDefault="00C03E01" w:rsidP="000C060F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C03E01">
        <w:rPr>
          <w:rFonts w:ascii="Calibri" w:hAnsi="Calibri" w:cs="Arial"/>
          <w:b/>
        </w:rPr>
        <w:t>Modifying the site</w:t>
      </w:r>
      <w:r w:rsidR="008E3C5E" w:rsidRPr="00B80DD0">
        <w:rPr>
          <w:rFonts w:ascii="Calibri" w:hAnsi="Calibri" w:cs="Arial"/>
          <w:b/>
        </w:rPr>
        <w:t xml:space="preserve"> pages</w:t>
      </w:r>
      <w:r w:rsidR="008E3C5E">
        <w:rPr>
          <w:rFonts w:ascii="Calibri" w:hAnsi="Calibri" w:cs="Arial"/>
        </w:rPr>
        <w:t xml:space="preserve"> according to requirement</w:t>
      </w:r>
      <w:r w:rsidR="009934E0">
        <w:rPr>
          <w:rFonts w:ascii="Calibri" w:hAnsi="Calibri" w:cs="Arial"/>
        </w:rPr>
        <w:t>s</w:t>
      </w:r>
    </w:p>
    <w:p w:rsidR="00C03E01" w:rsidRDefault="00C03E01" w:rsidP="000C060F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B80DD0">
        <w:rPr>
          <w:rFonts w:ascii="Calibri" w:hAnsi="Calibri" w:cs="Arial"/>
          <w:b/>
        </w:rPr>
        <w:t>Rebuilding several pages</w:t>
      </w:r>
      <w:r>
        <w:rPr>
          <w:rFonts w:ascii="Calibri" w:hAnsi="Calibri" w:cs="Arial"/>
        </w:rPr>
        <w:t xml:space="preserve"> ex. Home, </w:t>
      </w:r>
      <w:r w:rsidR="008E3C5E">
        <w:rPr>
          <w:rFonts w:ascii="Calibri" w:hAnsi="Calibri" w:cs="Arial"/>
        </w:rPr>
        <w:t>need</w:t>
      </w:r>
      <w:r>
        <w:rPr>
          <w:rFonts w:ascii="Calibri" w:hAnsi="Calibri" w:cs="Arial"/>
        </w:rPr>
        <w:t xml:space="preserve"> to Know etc. </w:t>
      </w:r>
      <w:r w:rsidR="008E3C5E">
        <w:rPr>
          <w:rFonts w:ascii="Calibri" w:hAnsi="Calibri" w:cs="Arial"/>
        </w:rPr>
        <w:t>to follow the MAS requirement</w:t>
      </w:r>
      <w:r w:rsidR="00B80DD0">
        <w:rPr>
          <w:rFonts w:ascii="Calibri" w:hAnsi="Calibri" w:cs="Arial"/>
        </w:rPr>
        <w:t>s</w:t>
      </w:r>
    </w:p>
    <w:p w:rsidR="008E3C5E" w:rsidRPr="00C03E01" w:rsidRDefault="008E3C5E" w:rsidP="000C060F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Rebuilding of the </w:t>
      </w:r>
      <w:r w:rsidRPr="00B80DD0">
        <w:rPr>
          <w:rFonts w:ascii="Calibri" w:hAnsi="Calibri" w:cs="Arial"/>
          <w:b/>
        </w:rPr>
        <w:t>Master Page</w:t>
      </w:r>
      <w:r>
        <w:rPr>
          <w:rFonts w:ascii="Calibri" w:hAnsi="Calibri" w:cs="Arial"/>
        </w:rPr>
        <w:t xml:space="preserve"> to follow the </w:t>
      </w:r>
      <w:r w:rsidRPr="00B80DD0">
        <w:rPr>
          <w:rFonts w:ascii="Calibri" w:hAnsi="Calibri" w:cs="Arial"/>
          <w:b/>
        </w:rPr>
        <w:t>Tabbing</w:t>
      </w:r>
      <w:r>
        <w:rPr>
          <w:rFonts w:ascii="Calibri" w:hAnsi="Calibri" w:cs="Arial"/>
        </w:rPr>
        <w:t xml:space="preserve"> through the menu Items</w:t>
      </w:r>
    </w:p>
    <w:p w:rsidR="00C03E01" w:rsidRPr="00C03E01" w:rsidRDefault="00C03E01" w:rsidP="000C060F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C03E01">
        <w:rPr>
          <w:rFonts w:ascii="Calibri" w:hAnsi="Calibri" w:cs="Arial"/>
        </w:rPr>
        <w:t xml:space="preserve">Worked on </w:t>
      </w:r>
      <w:r w:rsidR="008E3C5E">
        <w:rPr>
          <w:rFonts w:ascii="Calibri" w:hAnsi="Calibri" w:cs="Arial"/>
        </w:rPr>
        <w:t xml:space="preserve">several </w:t>
      </w:r>
      <w:r w:rsidRPr="00C03E01">
        <w:rPr>
          <w:rFonts w:ascii="Calibri" w:hAnsi="Calibri" w:cs="Arial"/>
          <w:b/>
        </w:rPr>
        <w:t>lists, libraries, web parts</w:t>
      </w:r>
      <w:r w:rsidRPr="00C03E01">
        <w:rPr>
          <w:rFonts w:ascii="Calibri" w:hAnsi="Calibri" w:cs="Arial"/>
        </w:rPr>
        <w:t xml:space="preserve"> configurations etc.</w:t>
      </w:r>
    </w:p>
    <w:p w:rsidR="00C03E01" w:rsidRPr="00C03E01" w:rsidRDefault="008E3C5E" w:rsidP="000C060F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Modifying web parts, </w:t>
      </w:r>
      <w:r w:rsidRPr="00B80DD0">
        <w:rPr>
          <w:rFonts w:ascii="Calibri" w:hAnsi="Calibri" w:cs="Arial"/>
          <w:b/>
        </w:rPr>
        <w:t>attached JavaScript</w:t>
      </w:r>
      <w:r>
        <w:rPr>
          <w:rFonts w:ascii="Calibri" w:hAnsi="Calibri" w:cs="Arial"/>
        </w:rPr>
        <w:t xml:space="preserve">, different Modules and </w:t>
      </w:r>
      <w:r w:rsidR="00C03E01" w:rsidRPr="00C03E01">
        <w:rPr>
          <w:rFonts w:ascii="Calibri" w:hAnsi="Calibri" w:cs="Arial"/>
        </w:rPr>
        <w:t>P</w:t>
      </w:r>
      <w:r>
        <w:rPr>
          <w:rFonts w:ascii="Calibri" w:hAnsi="Calibri" w:cs="Arial"/>
        </w:rPr>
        <w:t>ages to follow MAS requirement</w:t>
      </w:r>
    </w:p>
    <w:p w:rsidR="00B80DD0" w:rsidRPr="00B26003" w:rsidRDefault="00B80DD0" w:rsidP="000C060F">
      <w:pPr>
        <w:spacing w:before="240" w:after="0"/>
        <w:jc w:val="both"/>
        <w:rPr>
          <w:rFonts w:ascii="Calibri" w:eastAsia="Times New Roman" w:hAnsi="Calibri" w:cs="Calibri"/>
          <w:color w:val="1F497D" w:themeColor="text2"/>
          <w:u w:val="single"/>
          <w:lang w:val="en-US"/>
        </w:rPr>
      </w:pPr>
      <w:r w:rsidRPr="00E81909">
        <w:rPr>
          <w:rFonts w:ascii="Calibri" w:eastAsia="Times New Roman" w:hAnsi="Calibri" w:cs="Calibri"/>
          <w:color w:val="1F497D" w:themeColor="text2"/>
          <w:u w:val="single"/>
          <w:lang w:val="en-US"/>
        </w:rPr>
        <w:t>Documentation</w:t>
      </w:r>
    </w:p>
    <w:p w:rsidR="00B80DD0" w:rsidRPr="00B80DD0" w:rsidRDefault="00B80DD0" w:rsidP="000C06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FD25A1">
        <w:rPr>
          <w:rFonts w:cs="Arial"/>
          <w:b/>
        </w:rPr>
        <w:t>User Manual</w:t>
      </w:r>
      <w:r>
        <w:rPr>
          <w:rFonts w:cs="Arial"/>
        </w:rPr>
        <w:t xml:space="preserve"> </w:t>
      </w:r>
      <w:r w:rsidR="00060A52" w:rsidRPr="00C03E01">
        <w:rPr>
          <w:rFonts w:ascii="Calibri" w:hAnsi="Calibri" w:cs="Arial"/>
        </w:rPr>
        <w:t xml:space="preserve">for the </w:t>
      </w:r>
      <w:r w:rsidR="00060A52">
        <w:rPr>
          <w:rFonts w:ascii="Calibri" w:hAnsi="Calibri" w:cs="Arial"/>
        </w:rPr>
        <w:t>corrections</w:t>
      </w:r>
      <w:r w:rsidR="00060A52" w:rsidRPr="00C03E01">
        <w:rPr>
          <w:rFonts w:ascii="Calibri" w:hAnsi="Calibri" w:cs="Arial"/>
        </w:rPr>
        <w:t xml:space="preserve"> </w:t>
      </w:r>
      <w:r w:rsidR="00060A52">
        <w:rPr>
          <w:rFonts w:ascii="Calibri" w:hAnsi="Calibri" w:cs="Arial"/>
        </w:rPr>
        <w:t xml:space="preserve">done </w:t>
      </w:r>
      <w:r w:rsidR="00060A52" w:rsidRPr="00C03E01">
        <w:rPr>
          <w:rFonts w:ascii="Calibri" w:hAnsi="Calibri" w:cs="Arial"/>
        </w:rPr>
        <w:t>to follow MAS</w:t>
      </w:r>
    </w:p>
    <w:p w:rsidR="00B80DD0" w:rsidRPr="00B80DD0" w:rsidRDefault="00B80DD0" w:rsidP="000C06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FD25A1">
        <w:rPr>
          <w:rFonts w:cs="Arial"/>
          <w:b/>
        </w:rPr>
        <w:t>Microsoft Accessibility Guidelines</w:t>
      </w:r>
      <w:r w:rsidR="00060A52" w:rsidRPr="00060A52">
        <w:rPr>
          <w:rFonts w:cs="Arial"/>
        </w:rPr>
        <w:t xml:space="preserve"> </w:t>
      </w:r>
      <w:r w:rsidR="00060A52">
        <w:rPr>
          <w:rFonts w:cs="Arial"/>
        </w:rPr>
        <w:t>for the practices to be followed while Web Designing</w:t>
      </w:r>
    </w:p>
    <w:p w:rsidR="009E052B" w:rsidRDefault="009E052B" w:rsidP="000C060F">
      <w:pPr>
        <w:pStyle w:val="ListParagraph"/>
        <w:ind w:left="360"/>
        <w:jc w:val="both"/>
        <w:rPr>
          <w:rFonts w:ascii="Calibri" w:hAnsi="Calibri" w:cs="Arial"/>
        </w:rPr>
      </w:pPr>
    </w:p>
    <w:p w:rsidR="001C2E25" w:rsidRDefault="001C2E25" w:rsidP="000C060F">
      <w:pPr>
        <w:pStyle w:val="ListParagraph"/>
        <w:ind w:left="360"/>
        <w:jc w:val="both"/>
        <w:rPr>
          <w:rFonts w:ascii="Calibri" w:hAnsi="Calibri" w:cs="Arial"/>
        </w:rPr>
      </w:pPr>
    </w:p>
    <w:p w:rsidR="00EB3464" w:rsidRPr="00C12950" w:rsidRDefault="009A4EE2" w:rsidP="000C060F">
      <w:pPr>
        <w:jc w:val="both"/>
        <w:rPr>
          <w:rFonts w:ascii="Calibri" w:hAnsi="Calibri" w:cs="Calibri"/>
          <w:b/>
          <w:i/>
          <w:sz w:val="24"/>
          <w:szCs w:val="24"/>
        </w:rPr>
      </w:pPr>
      <w:proofErr w:type="gramStart"/>
      <w:r>
        <w:rPr>
          <w:rFonts w:ascii="Calibri" w:hAnsi="Calibri" w:cs="Calibri"/>
          <w:b/>
          <w:i/>
          <w:sz w:val="24"/>
          <w:szCs w:val="24"/>
        </w:rPr>
        <w:t>#</w:t>
      </w:r>
      <w:r w:rsidR="00096A0F">
        <w:rPr>
          <w:rFonts w:ascii="Calibri" w:hAnsi="Calibri" w:cs="Calibri"/>
          <w:b/>
          <w:i/>
          <w:sz w:val="24"/>
          <w:szCs w:val="24"/>
        </w:rPr>
        <w:t>5</w:t>
      </w:r>
      <w:r>
        <w:rPr>
          <w:rFonts w:ascii="Calibri" w:hAnsi="Calibri" w:cs="Calibri"/>
          <w:b/>
          <w:i/>
          <w:sz w:val="24"/>
          <w:szCs w:val="24"/>
        </w:rPr>
        <w:t>.</w:t>
      </w:r>
      <w:proofErr w:type="gramEnd"/>
      <w:r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9A4EE2">
        <w:rPr>
          <w:rFonts w:ascii="Calibri" w:hAnsi="Calibri" w:cs="Calibri"/>
          <w:b/>
          <w:i/>
          <w:sz w:val="24"/>
          <w:szCs w:val="24"/>
        </w:rPr>
        <w:t>GESO Learning &amp; Readiness - Dashboard</w:t>
      </w:r>
      <w:r>
        <w:rPr>
          <w:rFonts w:ascii="Calibri" w:hAnsi="Calibri" w:cs="Calibri"/>
          <w:b/>
          <w:i/>
          <w:sz w:val="24"/>
          <w:szCs w:val="24"/>
        </w:rPr>
        <w:t>s</w:t>
      </w:r>
    </w:p>
    <w:p w:rsidR="00EB3464" w:rsidRPr="00C15DEF" w:rsidRDefault="00EB3464" w:rsidP="000C060F">
      <w:pPr>
        <w:jc w:val="both"/>
        <w:rPr>
          <w:rFonts w:ascii="Calibri" w:hAnsi="Calibri" w:cs="Arial"/>
        </w:rPr>
      </w:pPr>
      <w:r w:rsidRPr="00C15DEF">
        <w:rPr>
          <w:rFonts w:ascii="Calibri" w:hAnsi="Calibri" w:cs="Calibri"/>
          <w:b/>
        </w:rPr>
        <w:t>Description</w:t>
      </w:r>
      <w:r w:rsidR="001F1466">
        <w:rPr>
          <w:rFonts w:ascii="Calibri" w:hAnsi="Calibri" w:cs="Arial"/>
        </w:rPr>
        <w:t xml:space="preserve">: </w:t>
      </w:r>
      <w:r w:rsidR="00B55335" w:rsidRPr="00B55335">
        <w:rPr>
          <w:rFonts w:ascii="Calibri" w:hAnsi="Calibri" w:cs="Arial"/>
        </w:rPr>
        <w:t xml:space="preserve">GESO Learning and Readiness is portal for new joiners </w:t>
      </w:r>
      <w:r w:rsidR="00CC1542">
        <w:rPr>
          <w:rFonts w:ascii="Calibri" w:hAnsi="Calibri" w:cs="Arial"/>
        </w:rPr>
        <w:t xml:space="preserve">in Microsoft </w:t>
      </w:r>
      <w:r w:rsidR="00B55335" w:rsidRPr="00B55335">
        <w:rPr>
          <w:rFonts w:ascii="Calibri" w:hAnsi="Calibri" w:cs="Arial"/>
        </w:rPr>
        <w:t>and tenured employees for all things on-boarding, enrichment, and knowledge management.</w:t>
      </w:r>
      <w:r w:rsidR="001F1466">
        <w:rPr>
          <w:rFonts w:ascii="Calibri" w:hAnsi="Calibri" w:cs="Arial"/>
        </w:rPr>
        <w:t xml:space="preserve"> </w:t>
      </w:r>
      <w:r w:rsidR="00B55335" w:rsidRPr="00B55335">
        <w:rPr>
          <w:rFonts w:ascii="Calibri" w:hAnsi="Calibri" w:cs="Arial"/>
        </w:rPr>
        <w:t xml:space="preserve">On </w:t>
      </w:r>
      <w:r w:rsidR="00F9219F" w:rsidRPr="00B55335">
        <w:rPr>
          <w:rFonts w:ascii="Calibri" w:hAnsi="Calibri" w:cs="Arial"/>
        </w:rPr>
        <w:t>this site</w:t>
      </w:r>
      <w:r w:rsidR="00F9219F">
        <w:rPr>
          <w:rFonts w:ascii="Calibri" w:hAnsi="Calibri" w:cs="Arial"/>
        </w:rPr>
        <w:t>,</w:t>
      </w:r>
      <w:r w:rsidR="00F9219F" w:rsidRPr="00B55335">
        <w:rPr>
          <w:rFonts w:ascii="Calibri" w:hAnsi="Calibri" w:cs="Arial"/>
        </w:rPr>
        <w:t xml:space="preserve"> </w:t>
      </w:r>
      <w:r w:rsidR="00F9219F">
        <w:rPr>
          <w:rFonts w:ascii="Calibri" w:hAnsi="Calibri" w:cs="Arial"/>
        </w:rPr>
        <w:t>users</w:t>
      </w:r>
      <w:r w:rsidR="001F1466">
        <w:rPr>
          <w:rFonts w:ascii="Calibri" w:hAnsi="Calibri" w:cs="Arial"/>
        </w:rPr>
        <w:t xml:space="preserve"> find</w:t>
      </w:r>
      <w:r w:rsidR="00B55335" w:rsidRPr="00B55335">
        <w:rPr>
          <w:rFonts w:ascii="Calibri" w:hAnsi="Calibri" w:cs="Arial"/>
        </w:rPr>
        <w:t xml:space="preserve"> relevant updates, info</w:t>
      </w:r>
      <w:r w:rsidR="00B55335" w:rsidRPr="00B55335">
        <w:rPr>
          <w:rFonts w:ascii="Calibri" w:hAnsi="Calibri" w:cs="Arial"/>
        </w:rPr>
        <w:t>r</w:t>
      </w:r>
      <w:r w:rsidR="00B55335" w:rsidRPr="00B55335">
        <w:rPr>
          <w:rFonts w:ascii="Calibri" w:hAnsi="Calibri" w:cs="Arial"/>
        </w:rPr>
        <w:t xml:space="preserve">mation and links that will help </w:t>
      </w:r>
      <w:r w:rsidR="00F9219F">
        <w:rPr>
          <w:rFonts w:ascii="Calibri" w:hAnsi="Calibri" w:cs="Arial"/>
        </w:rPr>
        <w:t>them to</w:t>
      </w:r>
      <w:r w:rsidR="00B55335" w:rsidRPr="00B55335">
        <w:rPr>
          <w:rFonts w:ascii="Calibri" w:hAnsi="Calibri" w:cs="Arial"/>
        </w:rPr>
        <w:t xml:space="preserve"> develop targeted skills, capabilities, and knowledge to perform your role in the ROC.</w:t>
      </w:r>
      <w:r w:rsidR="00F9219F">
        <w:rPr>
          <w:rFonts w:ascii="Calibri" w:hAnsi="Calibri" w:cs="Arial"/>
        </w:rPr>
        <w:t xml:space="preserve"> This site </w:t>
      </w:r>
      <w:r w:rsidR="00F9219F" w:rsidRPr="00B55335">
        <w:rPr>
          <w:rFonts w:ascii="Calibri" w:hAnsi="Calibri" w:cs="Arial"/>
        </w:rPr>
        <w:t>helps</w:t>
      </w:r>
      <w:r w:rsidR="00B55335" w:rsidRPr="00B55335">
        <w:rPr>
          <w:rFonts w:ascii="Calibri" w:hAnsi="Calibri" w:cs="Arial"/>
        </w:rPr>
        <w:t xml:space="preserve"> </w:t>
      </w:r>
      <w:r w:rsidR="00F9219F">
        <w:rPr>
          <w:rFonts w:ascii="Calibri" w:hAnsi="Calibri" w:cs="Arial"/>
        </w:rPr>
        <w:t xml:space="preserve">to acquire </w:t>
      </w:r>
      <w:r w:rsidR="00F9219F" w:rsidRPr="00B55335">
        <w:rPr>
          <w:rFonts w:ascii="Calibri" w:hAnsi="Calibri" w:cs="Arial"/>
        </w:rPr>
        <w:t>different</w:t>
      </w:r>
      <w:r w:rsidR="00F9219F">
        <w:rPr>
          <w:rFonts w:ascii="Calibri" w:hAnsi="Calibri" w:cs="Arial"/>
        </w:rPr>
        <w:t xml:space="preserve"> user’s</w:t>
      </w:r>
      <w:r w:rsidR="00B55335" w:rsidRPr="00B55335">
        <w:rPr>
          <w:rFonts w:ascii="Calibri" w:hAnsi="Calibri" w:cs="Arial"/>
        </w:rPr>
        <w:t xml:space="preserve"> knowledge and share </w:t>
      </w:r>
      <w:r w:rsidR="00F9219F">
        <w:rPr>
          <w:rFonts w:ascii="Calibri" w:hAnsi="Calibri" w:cs="Arial"/>
        </w:rPr>
        <w:t>their</w:t>
      </w:r>
      <w:r w:rsidR="00B55335" w:rsidRPr="00B55335">
        <w:rPr>
          <w:rFonts w:ascii="Calibri" w:hAnsi="Calibri" w:cs="Arial"/>
        </w:rPr>
        <w:t xml:space="preserve"> knowledge and expertise amongst peers.</w:t>
      </w:r>
    </w:p>
    <w:p w:rsidR="00EB3464" w:rsidRPr="00F9378E" w:rsidRDefault="00EB3464" w:rsidP="000C060F">
      <w:pPr>
        <w:jc w:val="both"/>
        <w:rPr>
          <w:rFonts w:ascii="Calibri" w:hAnsi="Calibri" w:cs="Arial"/>
        </w:rPr>
      </w:pPr>
      <w:r w:rsidRPr="00F9378E">
        <w:rPr>
          <w:rFonts w:ascii="Calibri" w:hAnsi="Calibri" w:cs="Arial"/>
          <w:b/>
        </w:rPr>
        <w:t>Role</w:t>
      </w:r>
      <w:r w:rsidRPr="00F9378E">
        <w:rPr>
          <w:rFonts w:ascii="Calibri" w:hAnsi="Calibri" w:cs="Arial"/>
        </w:rPr>
        <w:t xml:space="preserve">: </w:t>
      </w:r>
      <w:r w:rsidR="00B3750A">
        <w:rPr>
          <w:rFonts w:ascii="Calibri" w:hAnsi="Calibri" w:cs="Arial"/>
        </w:rPr>
        <w:t>BI</w:t>
      </w:r>
      <w:r w:rsidR="00063E1C">
        <w:rPr>
          <w:rFonts w:ascii="Calibri" w:hAnsi="Calibri" w:cs="Arial"/>
        </w:rPr>
        <w:t xml:space="preserve"> Developer</w:t>
      </w:r>
    </w:p>
    <w:p w:rsidR="00EB3464" w:rsidRPr="00F9378E" w:rsidRDefault="00EB3464" w:rsidP="000C060F">
      <w:pPr>
        <w:spacing w:after="0"/>
        <w:jc w:val="both"/>
        <w:rPr>
          <w:rFonts w:ascii="Calibri" w:hAnsi="Calibri"/>
          <w:b/>
          <w:color w:val="002060"/>
          <w:u w:val="single"/>
        </w:rPr>
      </w:pPr>
      <w:r w:rsidRPr="00F9378E">
        <w:rPr>
          <w:rFonts w:ascii="Calibri" w:hAnsi="Calibri"/>
          <w:b/>
          <w:color w:val="002060"/>
          <w:u w:val="single"/>
        </w:rPr>
        <w:t xml:space="preserve">Responsibilities: </w:t>
      </w:r>
    </w:p>
    <w:p w:rsidR="00EB3464" w:rsidRDefault="00816CD5" w:rsidP="000C060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 w:rsidRPr="00816CD5">
        <w:rPr>
          <w:rFonts w:ascii="Calibri" w:hAnsi="Calibri" w:cs="Arial"/>
          <w:b/>
        </w:rPr>
        <w:t>Designing several reports</w:t>
      </w:r>
      <w:r>
        <w:rPr>
          <w:rFonts w:ascii="Calibri" w:hAnsi="Calibri" w:cs="Arial"/>
        </w:rPr>
        <w:t xml:space="preserve"> for the </w:t>
      </w:r>
      <w:r w:rsidRPr="00816CD5">
        <w:rPr>
          <w:rFonts w:ascii="Calibri" w:hAnsi="Calibri" w:cs="Arial"/>
        </w:rPr>
        <w:t>GESO Learning &amp; Readiness</w:t>
      </w:r>
      <w:r>
        <w:rPr>
          <w:rFonts w:ascii="Calibri" w:hAnsi="Calibri" w:cs="Arial"/>
        </w:rPr>
        <w:t xml:space="preserve"> portal of </w:t>
      </w:r>
      <w:r w:rsidRPr="00816CD5">
        <w:rPr>
          <w:rFonts w:ascii="Calibri" w:hAnsi="Calibri" w:cs="Arial"/>
          <w:b/>
        </w:rPr>
        <w:t>Microsoft</w:t>
      </w:r>
      <w:r>
        <w:rPr>
          <w:rFonts w:ascii="Calibri" w:hAnsi="Calibri" w:cs="Arial"/>
        </w:rPr>
        <w:t>.</w:t>
      </w:r>
    </w:p>
    <w:p w:rsidR="00816CD5" w:rsidRDefault="003B5A90" w:rsidP="000C060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Creation of</w:t>
      </w:r>
      <w:r w:rsidR="00816CD5">
        <w:rPr>
          <w:rFonts w:ascii="Calibri" w:hAnsi="Calibri" w:cs="Arial"/>
        </w:rPr>
        <w:t xml:space="preserve"> reports using </w:t>
      </w:r>
      <w:r w:rsidR="00816CD5" w:rsidRPr="00816CD5">
        <w:rPr>
          <w:rFonts w:ascii="Calibri" w:hAnsi="Calibri" w:cs="Arial"/>
          <w:b/>
        </w:rPr>
        <w:t>Microsoft Power BI Desktop</w:t>
      </w:r>
      <w:r w:rsidR="00816CD5">
        <w:rPr>
          <w:rFonts w:ascii="Calibri" w:hAnsi="Calibri" w:cs="Arial"/>
        </w:rPr>
        <w:t xml:space="preserve"> Tool.</w:t>
      </w:r>
    </w:p>
    <w:p w:rsidR="00816CD5" w:rsidRDefault="00446623" w:rsidP="000C060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Reporting</w:t>
      </w:r>
      <w:r w:rsidR="00816CD5">
        <w:rPr>
          <w:rFonts w:ascii="Calibri" w:hAnsi="Calibri" w:cs="Arial"/>
        </w:rPr>
        <w:t xml:space="preserve"> by </w:t>
      </w:r>
      <w:r w:rsidR="00816CD5" w:rsidRPr="00816CD5">
        <w:rPr>
          <w:rFonts w:ascii="Calibri" w:hAnsi="Calibri" w:cs="Arial"/>
          <w:b/>
        </w:rPr>
        <w:t>Importing the data from</w:t>
      </w:r>
      <w:r w:rsidR="00816CD5">
        <w:rPr>
          <w:rFonts w:ascii="Calibri" w:hAnsi="Calibri" w:cs="Arial"/>
        </w:rPr>
        <w:t xml:space="preserve"> </w:t>
      </w:r>
      <w:r w:rsidR="00816CD5" w:rsidRPr="00816CD5">
        <w:rPr>
          <w:rFonts w:ascii="Calibri" w:hAnsi="Calibri" w:cs="Arial"/>
          <w:b/>
        </w:rPr>
        <w:t>SharePoint</w:t>
      </w:r>
      <w:r w:rsidR="00816CD5">
        <w:rPr>
          <w:rFonts w:ascii="Calibri" w:hAnsi="Calibri" w:cs="Arial"/>
        </w:rPr>
        <w:t xml:space="preserve"> site Lists.</w:t>
      </w:r>
    </w:p>
    <w:p w:rsidR="00816CD5" w:rsidRDefault="00816CD5" w:rsidP="000C060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 w:rsidRPr="00816CD5">
        <w:rPr>
          <w:rFonts w:ascii="Calibri" w:hAnsi="Calibri" w:cs="Arial"/>
          <w:b/>
        </w:rPr>
        <w:t>Data modelling</w:t>
      </w:r>
      <w:r>
        <w:rPr>
          <w:rFonts w:ascii="Calibri" w:hAnsi="Calibri" w:cs="Arial"/>
        </w:rPr>
        <w:t xml:space="preserve"> using One Way and </w:t>
      </w:r>
      <w:r w:rsidR="00206814">
        <w:rPr>
          <w:rFonts w:ascii="Calibri" w:hAnsi="Calibri" w:cs="Arial"/>
        </w:rPr>
        <w:t>T</w:t>
      </w:r>
      <w:r>
        <w:rPr>
          <w:rFonts w:ascii="Calibri" w:hAnsi="Calibri" w:cs="Arial"/>
        </w:rPr>
        <w:t xml:space="preserve">wo </w:t>
      </w:r>
      <w:r w:rsidR="00206814">
        <w:rPr>
          <w:rFonts w:ascii="Calibri" w:hAnsi="Calibri" w:cs="Arial"/>
        </w:rPr>
        <w:t>W</w:t>
      </w:r>
      <w:r>
        <w:rPr>
          <w:rFonts w:ascii="Calibri" w:hAnsi="Calibri" w:cs="Arial"/>
        </w:rPr>
        <w:t xml:space="preserve">ay </w:t>
      </w:r>
      <w:r w:rsidR="00206814" w:rsidRPr="00206814">
        <w:rPr>
          <w:rFonts w:ascii="Calibri" w:hAnsi="Calibri" w:cs="Arial"/>
          <w:b/>
        </w:rPr>
        <w:t>R</w:t>
      </w:r>
      <w:r w:rsidRPr="00816CD5">
        <w:rPr>
          <w:rFonts w:ascii="Calibri" w:hAnsi="Calibri" w:cs="Arial"/>
          <w:b/>
        </w:rPr>
        <w:t>elationships</w:t>
      </w:r>
      <w:r>
        <w:rPr>
          <w:rFonts w:ascii="Calibri" w:hAnsi="Calibri" w:cs="Arial"/>
        </w:rPr>
        <w:t xml:space="preserve"> between multiple Lists. </w:t>
      </w:r>
    </w:p>
    <w:p w:rsidR="00033AF9" w:rsidRPr="00033AF9" w:rsidRDefault="00033AF9" w:rsidP="000C060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 w:rsidRPr="00033AF9">
        <w:rPr>
          <w:rFonts w:ascii="Calibri" w:hAnsi="Calibri" w:cs="Arial"/>
        </w:rPr>
        <w:t xml:space="preserve">Creation of multiple </w:t>
      </w:r>
      <w:r w:rsidRPr="00033AF9">
        <w:rPr>
          <w:rFonts w:ascii="Calibri" w:hAnsi="Calibri" w:cs="Arial"/>
          <w:b/>
        </w:rPr>
        <w:t>Calculated Columns and Measures</w:t>
      </w:r>
      <w:r w:rsidRPr="00033AF9">
        <w:rPr>
          <w:rFonts w:ascii="Calibri" w:hAnsi="Calibri" w:cs="Arial"/>
        </w:rPr>
        <w:t xml:space="preserve"> for the ease of reports analysis.</w:t>
      </w:r>
    </w:p>
    <w:p w:rsidR="00033AF9" w:rsidRDefault="00033AF9" w:rsidP="000C060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Creation of </w:t>
      </w:r>
      <w:r w:rsidRPr="00033AF9">
        <w:rPr>
          <w:rFonts w:ascii="Calibri" w:hAnsi="Calibri" w:cs="Arial"/>
          <w:b/>
        </w:rPr>
        <w:t>Power BI Reports</w:t>
      </w:r>
      <w:r>
        <w:rPr>
          <w:rFonts w:ascii="Calibri" w:hAnsi="Calibri" w:cs="Arial"/>
        </w:rPr>
        <w:t xml:space="preserve"> using various </w:t>
      </w:r>
      <w:r w:rsidRPr="00033AF9">
        <w:rPr>
          <w:rFonts w:ascii="Calibri" w:hAnsi="Calibri" w:cs="Arial"/>
          <w:b/>
        </w:rPr>
        <w:t>visualizations</w:t>
      </w:r>
      <w:r>
        <w:rPr>
          <w:rFonts w:ascii="Calibri" w:hAnsi="Calibri" w:cs="Arial"/>
        </w:rPr>
        <w:t xml:space="preserve"> to make the reports attractive and reasonable.</w:t>
      </w:r>
    </w:p>
    <w:p w:rsidR="00EB3464" w:rsidRDefault="00033AF9" w:rsidP="00663E63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 w:rsidRPr="000132B1">
        <w:rPr>
          <w:rFonts w:ascii="Calibri" w:hAnsi="Calibri" w:cs="Arial"/>
          <w:b/>
        </w:rPr>
        <w:t>Publishing</w:t>
      </w:r>
      <w:r>
        <w:rPr>
          <w:rFonts w:ascii="Calibri" w:hAnsi="Calibri" w:cs="Arial"/>
        </w:rPr>
        <w:t xml:space="preserve"> the Power BI Reports on One Drive.</w:t>
      </w:r>
    </w:p>
    <w:p w:rsidR="0079546A" w:rsidRDefault="0079546A" w:rsidP="0079546A">
      <w:pPr>
        <w:spacing w:after="0" w:line="240" w:lineRule="auto"/>
        <w:jc w:val="both"/>
        <w:rPr>
          <w:rFonts w:ascii="Calibri" w:hAnsi="Calibri" w:cs="Arial"/>
        </w:rPr>
      </w:pPr>
    </w:p>
    <w:p w:rsidR="0079546A" w:rsidRDefault="0079546A" w:rsidP="0079546A">
      <w:pPr>
        <w:spacing w:after="0" w:line="240" w:lineRule="auto"/>
        <w:jc w:val="both"/>
        <w:rPr>
          <w:rFonts w:ascii="Calibri" w:hAnsi="Calibri" w:cs="Arial"/>
        </w:rPr>
      </w:pPr>
    </w:p>
    <w:p w:rsidR="0079546A" w:rsidRDefault="0079546A" w:rsidP="00F51CF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Employer: </w:t>
      </w:r>
      <w:proofErr w:type="spellStart"/>
      <w:r w:rsidRPr="0079546A">
        <w:rPr>
          <w:rFonts w:ascii="Calibri" w:hAnsi="Calibri" w:cs="Calibri"/>
          <w:b/>
          <w:sz w:val="24"/>
          <w:szCs w:val="24"/>
        </w:rPr>
        <w:t>SaniSoft</w:t>
      </w:r>
      <w:proofErr w:type="spellEnd"/>
      <w:r w:rsidRPr="0079546A">
        <w:rPr>
          <w:rFonts w:ascii="Calibri" w:hAnsi="Calibri" w:cs="Calibri"/>
          <w:b/>
          <w:sz w:val="24"/>
          <w:szCs w:val="24"/>
        </w:rPr>
        <w:t xml:space="preserve"> Technologies Pvt Ltd</w:t>
      </w:r>
      <w:r>
        <w:rPr>
          <w:rFonts w:ascii="Calibri" w:hAnsi="Calibri" w:cs="Calibri"/>
          <w:sz w:val="24"/>
          <w:szCs w:val="24"/>
        </w:rPr>
        <w:t xml:space="preserve">, </w:t>
      </w:r>
      <w:r w:rsidRPr="00F51C9D">
        <w:rPr>
          <w:rFonts w:ascii="Calibri" w:hAnsi="Calibri" w:cs="Calibri"/>
          <w:sz w:val="24"/>
          <w:szCs w:val="24"/>
        </w:rPr>
        <w:t xml:space="preserve">Nagpur </w:t>
      </w:r>
      <w:r>
        <w:rPr>
          <w:rFonts w:ascii="Calibri" w:hAnsi="Calibri" w:cs="Calibri"/>
          <w:sz w:val="24"/>
          <w:szCs w:val="24"/>
        </w:rPr>
        <w:t>(MH)</w:t>
      </w:r>
      <w:r w:rsidRPr="00F51C9D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</w:t>
      </w:r>
      <w:r w:rsidR="00F51CFE">
        <w:rPr>
          <w:rFonts w:ascii="Calibri" w:hAnsi="Calibri" w:cs="Calibri"/>
          <w:sz w:val="24"/>
          <w:szCs w:val="24"/>
        </w:rPr>
        <w:t xml:space="preserve">               </w:t>
      </w:r>
      <w:r>
        <w:rPr>
          <w:rFonts w:ascii="Calibri" w:hAnsi="Calibri" w:cs="Calibri"/>
          <w:sz w:val="24"/>
          <w:szCs w:val="24"/>
        </w:rPr>
        <w:t>Sep</w:t>
      </w:r>
      <w:r w:rsidRPr="001E1C9A">
        <w:rPr>
          <w:rFonts w:ascii="Calibri" w:hAnsi="Calibri" w:cs="Calibri"/>
          <w:sz w:val="24"/>
          <w:szCs w:val="24"/>
        </w:rPr>
        <w:t xml:space="preserve"> 201</w:t>
      </w:r>
      <w:r>
        <w:rPr>
          <w:rFonts w:ascii="Calibri" w:hAnsi="Calibri" w:cs="Calibri"/>
          <w:sz w:val="24"/>
          <w:szCs w:val="24"/>
        </w:rPr>
        <w:t>3</w:t>
      </w:r>
      <w:r w:rsidRPr="001E1C9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 w:rsidRPr="001E1C9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 2014</w:t>
      </w:r>
    </w:p>
    <w:p w:rsidR="0079546A" w:rsidRDefault="005311B9" w:rsidP="0079546A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Quality analyst</w:t>
      </w:r>
    </w:p>
    <w:p w:rsidR="0079546A" w:rsidRPr="001E1C9A" w:rsidRDefault="0079546A" w:rsidP="0079546A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586981" w:rsidRPr="00586981" w:rsidRDefault="00586981" w:rsidP="00586981">
      <w:pPr>
        <w:jc w:val="both"/>
        <w:rPr>
          <w:rFonts w:ascii="Arial Narrow" w:eastAsia="Times New Roman" w:hAnsi="Arial Narrow" w:cs="Arial"/>
          <w:b/>
          <w:lang w:val="en-US"/>
        </w:rPr>
      </w:pPr>
      <w:proofErr w:type="gramStart"/>
      <w:r>
        <w:rPr>
          <w:rFonts w:ascii="Calibri" w:hAnsi="Calibri" w:cs="Calibri"/>
          <w:b/>
          <w:i/>
          <w:sz w:val="24"/>
          <w:szCs w:val="24"/>
        </w:rPr>
        <w:t>#1.</w:t>
      </w:r>
      <w:proofErr w:type="gramEnd"/>
      <w:r w:rsidRPr="00586981">
        <w:rPr>
          <w:rFonts w:ascii="Calibri" w:hAnsi="Calibri" w:cs="Calibri"/>
          <w:b/>
          <w:i/>
          <w:sz w:val="24"/>
          <w:szCs w:val="24"/>
        </w:rPr>
        <w:t xml:space="preserve">  </w:t>
      </w:r>
      <w:r w:rsidR="00322D1C">
        <w:rPr>
          <w:rFonts w:ascii="Calibri" w:hAnsi="Calibri" w:cs="Calibri"/>
          <w:b/>
          <w:i/>
          <w:sz w:val="24"/>
          <w:szCs w:val="24"/>
        </w:rPr>
        <w:t xml:space="preserve">SHDLR - </w:t>
      </w:r>
      <w:r w:rsidRPr="00586981">
        <w:rPr>
          <w:rFonts w:ascii="Calibri" w:hAnsi="Calibri" w:cs="Calibri"/>
          <w:b/>
          <w:i/>
          <w:sz w:val="24"/>
          <w:szCs w:val="24"/>
        </w:rPr>
        <w:t>shdlr.com</w:t>
      </w:r>
      <w:r w:rsidRPr="00586981">
        <w:rPr>
          <w:rFonts w:ascii="Arial Narrow" w:eastAsia="Times New Roman" w:hAnsi="Arial Narrow" w:cs="Arial"/>
          <w:b/>
          <w:lang w:val="en-US"/>
        </w:rPr>
        <w:tab/>
      </w:r>
    </w:p>
    <w:p w:rsidR="00586981" w:rsidRDefault="00586981" w:rsidP="00586981">
      <w:pPr>
        <w:jc w:val="both"/>
        <w:rPr>
          <w:rFonts w:ascii="Calibri" w:hAnsi="Calibri" w:cs="Arial"/>
        </w:rPr>
      </w:pPr>
      <w:r w:rsidRPr="00586981">
        <w:rPr>
          <w:rFonts w:ascii="Calibri" w:hAnsi="Calibri" w:cs="Calibri"/>
          <w:b/>
        </w:rPr>
        <w:t>Description</w:t>
      </w:r>
      <w:r w:rsidRPr="00586981">
        <w:rPr>
          <w:rFonts w:ascii="Calibri" w:hAnsi="Calibri" w:cs="Arial"/>
        </w:rPr>
        <w:t xml:space="preserve">: </w:t>
      </w:r>
      <w:r w:rsidR="005A1E88">
        <w:rPr>
          <w:rFonts w:ascii="Calibri" w:hAnsi="Calibri" w:cs="Arial"/>
        </w:rPr>
        <w:t>It is</w:t>
      </w:r>
      <w:r w:rsidRPr="00586981">
        <w:rPr>
          <w:rFonts w:ascii="Calibri" w:hAnsi="Calibri" w:cs="Arial"/>
        </w:rPr>
        <w:t xml:space="preserve"> </w:t>
      </w:r>
      <w:r w:rsidR="005A1E88">
        <w:rPr>
          <w:rFonts w:ascii="Calibri" w:hAnsi="Calibri" w:cs="Arial"/>
        </w:rPr>
        <w:t>s</w:t>
      </w:r>
      <w:r w:rsidRPr="00586981">
        <w:rPr>
          <w:rFonts w:ascii="Calibri" w:hAnsi="Calibri" w:cs="Arial"/>
        </w:rPr>
        <w:t xml:space="preserve">imple to use online conference and event schedule creator software and application. </w:t>
      </w:r>
      <w:proofErr w:type="gramStart"/>
      <w:r w:rsidRPr="00586981">
        <w:rPr>
          <w:rFonts w:ascii="Calibri" w:hAnsi="Calibri" w:cs="Arial"/>
        </w:rPr>
        <w:t>Calendar for events software, integrated with your website for conferences.</w:t>
      </w:r>
      <w:proofErr w:type="gramEnd"/>
    </w:p>
    <w:p w:rsidR="003115E0" w:rsidRPr="00586981" w:rsidRDefault="003115E0" w:rsidP="00586981">
      <w:pPr>
        <w:jc w:val="both"/>
        <w:rPr>
          <w:rFonts w:ascii="Arial Narrow" w:eastAsia="Times New Roman" w:hAnsi="Arial Narrow" w:cs="Times New Roman"/>
          <w:sz w:val="20"/>
          <w:szCs w:val="20"/>
          <w:lang w:val="en-US"/>
        </w:rPr>
      </w:pPr>
      <w:r w:rsidRPr="00F9378E">
        <w:rPr>
          <w:rFonts w:ascii="Calibri" w:hAnsi="Calibri" w:cs="Arial"/>
          <w:b/>
        </w:rPr>
        <w:t>Role</w:t>
      </w:r>
      <w:r w:rsidRPr="00F9378E"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>Automation/Manual Tester</w:t>
      </w:r>
    </w:p>
    <w:p w:rsidR="00586981" w:rsidRPr="00586981" w:rsidRDefault="00586981" w:rsidP="00586981">
      <w:pPr>
        <w:spacing w:after="0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586981">
        <w:rPr>
          <w:rFonts w:ascii="Calibri" w:hAnsi="Calibri"/>
          <w:b/>
          <w:color w:val="002060"/>
          <w:u w:val="single"/>
        </w:rPr>
        <w:t>Responsibilities</w:t>
      </w:r>
      <w:r w:rsidRPr="00586981">
        <w:rPr>
          <w:rFonts w:ascii="Arial Narrow" w:eastAsia="Times New Roman" w:hAnsi="Arial Narrow" w:cs="Arial"/>
          <w:sz w:val="20"/>
          <w:szCs w:val="20"/>
          <w:lang w:val="en-US"/>
        </w:rPr>
        <w:t>:</w:t>
      </w:r>
    </w:p>
    <w:p w:rsidR="00C857FC" w:rsidRPr="00F9378E" w:rsidRDefault="00C857FC" w:rsidP="00C857FC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F9378E">
        <w:rPr>
          <w:rFonts w:ascii="Calibri" w:hAnsi="Calibri" w:cs="Arial"/>
        </w:rPr>
        <w:t>Designing and implementing automation test framework with team</w:t>
      </w:r>
      <w:r w:rsidR="005155E9">
        <w:rPr>
          <w:rFonts w:ascii="Calibri" w:hAnsi="Calibri" w:cs="Arial"/>
        </w:rPr>
        <w:t>.</w:t>
      </w:r>
    </w:p>
    <w:p w:rsidR="00C857FC" w:rsidRPr="00F9378E" w:rsidRDefault="00C857FC" w:rsidP="00C857FC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F9378E">
        <w:rPr>
          <w:rFonts w:ascii="Calibri" w:hAnsi="Calibri" w:cs="Arial"/>
        </w:rPr>
        <w:t>Involved in writing the common classes which are used in entire application.</w:t>
      </w:r>
    </w:p>
    <w:p w:rsidR="00C857FC" w:rsidRPr="00F9378E" w:rsidRDefault="00C857FC" w:rsidP="00C857FC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 w:rsidRPr="00F9378E">
        <w:rPr>
          <w:rFonts w:ascii="Calibri" w:eastAsia="MS Mincho" w:hAnsi="Calibri" w:cs="Arial"/>
          <w:color w:val="000000"/>
          <w:lang w:eastAsia="ja-JP"/>
        </w:rPr>
        <w:t>Creating automation test scripts for various modules.</w:t>
      </w:r>
    </w:p>
    <w:p w:rsidR="00586981" w:rsidRPr="00586981" w:rsidRDefault="00C857FC" w:rsidP="003115E0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 w:rsidRPr="00F9378E">
        <w:rPr>
          <w:rFonts w:ascii="Calibri" w:eastAsia="MS Mincho" w:hAnsi="Calibri" w:cs="Arial"/>
          <w:color w:val="000000"/>
          <w:lang w:eastAsia="ja-JP"/>
        </w:rPr>
        <w:t>Contributing in Maintenance the complete Data-Driven-TestNG automation framework</w:t>
      </w:r>
      <w:r w:rsidR="005155E9">
        <w:rPr>
          <w:rFonts w:ascii="Calibri" w:eastAsia="MS Mincho" w:hAnsi="Calibri" w:cs="Arial"/>
          <w:color w:val="000000"/>
          <w:lang w:eastAsia="ja-JP"/>
        </w:rPr>
        <w:t>.</w:t>
      </w:r>
    </w:p>
    <w:p w:rsidR="00586981" w:rsidRPr="00586981" w:rsidRDefault="00586981" w:rsidP="00852C0E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</w:rPr>
      </w:pPr>
      <w:r w:rsidRPr="00586981">
        <w:rPr>
          <w:rFonts w:ascii="Calibri" w:hAnsi="Calibri" w:cs="Arial"/>
        </w:rPr>
        <w:t>Requirement Gathering and testing accordingly</w:t>
      </w:r>
      <w:r w:rsidR="005155E9">
        <w:rPr>
          <w:rFonts w:ascii="Calibri" w:hAnsi="Calibri" w:cs="Arial"/>
        </w:rPr>
        <w:t>.</w:t>
      </w:r>
    </w:p>
    <w:p w:rsidR="0079546A" w:rsidRDefault="0079546A" w:rsidP="0079546A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A2E16" w:rsidRPr="007A2E16" w:rsidRDefault="007A2E16" w:rsidP="007A2E1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7A2E16">
        <w:rPr>
          <w:rFonts w:ascii="Calibri" w:hAnsi="Calibri" w:cs="Calibri"/>
          <w:sz w:val="24"/>
          <w:szCs w:val="24"/>
        </w:rPr>
        <w:t>---</w:t>
      </w:r>
    </w:p>
    <w:sectPr w:rsidR="007A2E16" w:rsidRPr="007A2E16" w:rsidSect="00CC61C9">
      <w:pgSz w:w="11906" w:h="16838"/>
      <w:pgMar w:top="678" w:right="707" w:bottom="142" w:left="851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C6" w:rsidRDefault="00C049C6" w:rsidP="00F45A72">
      <w:pPr>
        <w:spacing w:after="0" w:line="240" w:lineRule="auto"/>
      </w:pPr>
      <w:r>
        <w:separator/>
      </w:r>
    </w:p>
  </w:endnote>
  <w:endnote w:type="continuationSeparator" w:id="0">
    <w:p w:rsidR="00C049C6" w:rsidRDefault="00C049C6" w:rsidP="00F4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script"/>
    <w:pitch w:val="fixed"/>
    <w:sig w:usb0="800002BF" w:usb1="38CF7CFA" w:usb2="00000016" w:usb3="00000000" w:csb0="0004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C6" w:rsidRDefault="00C049C6" w:rsidP="00F45A72">
      <w:pPr>
        <w:spacing w:after="0" w:line="240" w:lineRule="auto"/>
      </w:pPr>
      <w:r>
        <w:separator/>
      </w:r>
    </w:p>
  </w:footnote>
  <w:footnote w:type="continuationSeparator" w:id="0">
    <w:p w:rsidR="00C049C6" w:rsidRDefault="00C049C6" w:rsidP="00F45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877"/>
    <w:multiLevelType w:val="hybridMultilevel"/>
    <w:tmpl w:val="8E1AE6B0"/>
    <w:lvl w:ilvl="0" w:tplc="A1D61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296797"/>
    <w:multiLevelType w:val="hybridMultilevel"/>
    <w:tmpl w:val="BD4EFEFE"/>
    <w:lvl w:ilvl="0" w:tplc="E71846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A1CA9"/>
    <w:multiLevelType w:val="hybridMultilevel"/>
    <w:tmpl w:val="0A7A3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535115"/>
    <w:multiLevelType w:val="hybridMultilevel"/>
    <w:tmpl w:val="BEC64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459C2"/>
    <w:multiLevelType w:val="hybridMultilevel"/>
    <w:tmpl w:val="CBC62774"/>
    <w:lvl w:ilvl="0" w:tplc="DF320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206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CF5EAC"/>
    <w:multiLevelType w:val="hybridMultilevel"/>
    <w:tmpl w:val="7F008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979FF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945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665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825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985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abstractNum w:abstractNumId="7">
    <w:nsid w:val="29D45457"/>
    <w:multiLevelType w:val="hybridMultilevel"/>
    <w:tmpl w:val="231C2C18"/>
    <w:lvl w:ilvl="0" w:tplc="FC003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30D8C"/>
    <w:multiLevelType w:val="hybridMultilevel"/>
    <w:tmpl w:val="B552AC00"/>
    <w:lvl w:ilvl="0" w:tplc="EE469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87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25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A9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C2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265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0B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A4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0D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FF49C2"/>
    <w:multiLevelType w:val="hybridMultilevel"/>
    <w:tmpl w:val="41F0EA28"/>
    <w:lvl w:ilvl="0" w:tplc="8B54A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10078"/>
    <w:multiLevelType w:val="hybridMultilevel"/>
    <w:tmpl w:val="41F4B8F2"/>
    <w:lvl w:ilvl="0" w:tplc="D4B6E7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E42648"/>
    <w:multiLevelType w:val="hybridMultilevel"/>
    <w:tmpl w:val="A2BEDF64"/>
    <w:lvl w:ilvl="0" w:tplc="8E862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967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4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5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46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CB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A0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06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B93BC0"/>
    <w:multiLevelType w:val="multilevel"/>
    <w:tmpl w:val="CF82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40119E"/>
    <w:multiLevelType w:val="hybridMultilevel"/>
    <w:tmpl w:val="086A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D1E14D3"/>
    <w:multiLevelType w:val="hybridMultilevel"/>
    <w:tmpl w:val="9A62445A"/>
    <w:lvl w:ilvl="0" w:tplc="A24CE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C14C0"/>
    <w:multiLevelType w:val="hybridMultilevel"/>
    <w:tmpl w:val="D2187C8C"/>
    <w:lvl w:ilvl="0" w:tplc="92960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746E4"/>
    <w:multiLevelType w:val="hybridMultilevel"/>
    <w:tmpl w:val="98406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E4435"/>
    <w:multiLevelType w:val="hybridMultilevel"/>
    <w:tmpl w:val="DD7A14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DC05BD"/>
    <w:multiLevelType w:val="hybridMultilevel"/>
    <w:tmpl w:val="059450FC"/>
    <w:lvl w:ilvl="0" w:tplc="50CE87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17"/>
  </w:num>
  <w:num w:numId="10">
    <w:abstractNumId w:val="14"/>
  </w:num>
  <w:num w:numId="11">
    <w:abstractNumId w:val="16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  <w:num w:numId="16">
    <w:abstractNumId w:val="3"/>
  </w:num>
  <w:num w:numId="17">
    <w:abstractNumId w:val="13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72"/>
    <w:rsid w:val="000132B1"/>
    <w:rsid w:val="0002045B"/>
    <w:rsid w:val="00020BCF"/>
    <w:rsid w:val="000222A2"/>
    <w:rsid w:val="00027947"/>
    <w:rsid w:val="00033AF9"/>
    <w:rsid w:val="0004047E"/>
    <w:rsid w:val="0004052C"/>
    <w:rsid w:val="00044E68"/>
    <w:rsid w:val="00060A52"/>
    <w:rsid w:val="00061ADB"/>
    <w:rsid w:val="00063E1C"/>
    <w:rsid w:val="00072FA9"/>
    <w:rsid w:val="00077601"/>
    <w:rsid w:val="00083C12"/>
    <w:rsid w:val="000925C1"/>
    <w:rsid w:val="00096A0F"/>
    <w:rsid w:val="000A2A19"/>
    <w:rsid w:val="000A4081"/>
    <w:rsid w:val="000B24DF"/>
    <w:rsid w:val="000B7070"/>
    <w:rsid w:val="000C060F"/>
    <w:rsid w:val="000C4B97"/>
    <w:rsid w:val="000D5E7E"/>
    <w:rsid w:val="000E0F20"/>
    <w:rsid w:val="000F557A"/>
    <w:rsid w:val="00102A47"/>
    <w:rsid w:val="0010322A"/>
    <w:rsid w:val="00103E6C"/>
    <w:rsid w:val="00123C15"/>
    <w:rsid w:val="001243F0"/>
    <w:rsid w:val="00134B43"/>
    <w:rsid w:val="00143F1A"/>
    <w:rsid w:val="00151CCB"/>
    <w:rsid w:val="00157ACF"/>
    <w:rsid w:val="001730E5"/>
    <w:rsid w:val="00175B0D"/>
    <w:rsid w:val="0018052F"/>
    <w:rsid w:val="001919D5"/>
    <w:rsid w:val="00194227"/>
    <w:rsid w:val="00196A31"/>
    <w:rsid w:val="001A0717"/>
    <w:rsid w:val="001A07DE"/>
    <w:rsid w:val="001C2E25"/>
    <w:rsid w:val="001D0CA8"/>
    <w:rsid w:val="001D4817"/>
    <w:rsid w:val="001E56C4"/>
    <w:rsid w:val="001E77A5"/>
    <w:rsid w:val="001E7EC8"/>
    <w:rsid w:val="001F1466"/>
    <w:rsid w:val="001F7D43"/>
    <w:rsid w:val="002020AD"/>
    <w:rsid w:val="00206814"/>
    <w:rsid w:val="002212D5"/>
    <w:rsid w:val="002245BC"/>
    <w:rsid w:val="00226205"/>
    <w:rsid w:val="00236735"/>
    <w:rsid w:val="00237A24"/>
    <w:rsid w:val="00243B63"/>
    <w:rsid w:val="00246A8A"/>
    <w:rsid w:val="00247E44"/>
    <w:rsid w:val="0026350C"/>
    <w:rsid w:val="002704AB"/>
    <w:rsid w:val="002726BD"/>
    <w:rsid w:val="0027713B"/>
    <w:rsid w:val="002826C2"/>
    <w:rsid w:val="002876B7"/>
    <w:rsid w:val="0029049B"/>
    <w:rsid w:val="002A17D3"/>
    <w:rsid w:val="002A21ED"/>
    <w:rsid w:val="002B1885"/>
    <w:rsid w:val="002D2C87"/>
    <w:rsid w:val="002D5648"/>
    <w:rsid w:val="002F3566"/>
    <w:rsid w:val="002F65D6"/>
    <w:rsid w:val="00305135"/>
    <w:rsid w:val="003115E0"/>
    <w:rsid w:val="00322D1C"/>
    <w:rsid w:val="00335E70"/>
    <w:rsid w:val="003667DD"/>
    <w:rsid w:val="003800C5"/>
    <w:rsid w:val="00380125"/>
    <w:rsid w:val="00380739"/>
    <w:rsid w:val="003B5A90"/>
    <w:rsid w:val="003B69C3"/>
    <w:rsid w:val="003D1A13"/>
    <w:rsid w:val="003D4873"/>
    <w:rsid w:val="003D75A0"/>
    <w:rsid w:val="003E3EC5"/>
    <w:rsid w:val="003F3801"/>
    <w:rsid w:val="003F4AE3"/>
    <w:rsid w:val="0040400C"/>
    <w:rsid w:val="004062C6"/>
    <w:rsid w:val="00407D97"/>
    <w:rsid w:val="004118F4"/>
    <w:rsid w:val="00416F01"/>
    <w:rsid w:val="00424D18"/>
    <w:rsid w:val="00442401"/>
    <w:rsid w:val="00446623"/>
    <w:rsid w:val="0047408C"/>
    <w:rsid w:val="00484BC0"/>
    <w:rsid w:val="00487968"/>
    <w:rsid w:val="004A3673"/>
    <w:rsid w:val="004A5893"/>
    <w:rsid w:val="004A5A1D"/>
    <w:rsid w:val="004B0B65"/>
    <w:rsid w:val="004B40EA"/>
    <w:rsid w:val="004B5600"/>
    <w:rsid w:val="004C28CD"/>
    <w:rsid w:val="004E1777"/>
    <w:rsid w:val="004E4FD8"/>
    <w:rsid w:val="004E55C6"/>
    <w:rsid w:val="004F155F"/>
    <w:rsid w:val="004F403A"/>
    <w:rsid w:val="004F7A43"/>
    <w:rsid w:val="00507614"/>
    <w:rsid w:val="005155E9"/>
    <w:rsid w:val="005311B9"/>
    <w:rsid w:val="0053364F"/>
    <w:rsid w:val="005347A8"/>
    <w:rsid w:val="0053532D"/>
    <w:rsid w:val="00536EED"/>
    <w:rsid w:val="00537175"/>
    <w:rsid w:val="005467FB"/>
    <w:rsid w:val="005477A5"/>
    <w:rsid w:val="00551D30"/>
    <w:rsid w:val="00566C03"/>
    <w:rsid w:val="00576C7C"/>
    <w:rsid w:val="00586981"/>
    <w:rsid w:val="00596D24"/>
    <w:rsid w:val="005A1E88"/>
    <w:rsid w:val="005A44CE"/>
    <w:rsid w:val="005B6682"/>
    <w:rsid w:val="005C1CDA"/>
    <w:rsid w:val="005C4131"/>
    <w:rsid w:val="005C7780"/>
    <w:rsid w:val="005E3FFE"/>
    <w:rsid w:val="00603504"/>
    <w:rsid w:val="006176AE"/>
    <w:rsid w:val="006200FE"/>
    <w:rsid w:val="00622834"/>
    <w:rsid w:val="00637D6B"/>
    <w:rsid w:val="006612D5"/>
    <w:rsid w:val="00663E63"/>
    <w:rsid w:val="00666580"/>
    <w:rsid w:val="00670C0A"/>
    <w:rsid w:val="00677592"/>
    <w:rsid w:val="00687809"/>
    <w:rsid w:val="006912DD"/>
    <w:rsid w:val="00696673"/>
    <w:rsid w:val="0069682C"/>
    <w:rsid w:val="006A0FD4"/>
    <w:rsid w:val="006A4076"/>
    <w:rsid w:val="006B6747"/>
    <w:rsid w:val="006C1A58"/>
    <w:rsid w:val="006C25A7"/>
    <w:rsid w:val="006C5B46"/>
    <w:rsid w:val="006E1612"/>
    <w:rsid w:val="006E3BC4"/>
    <w:rsid w:val="006F0F60"/>
    <w:rsid w:val="006F13E3"/>
    <w:rsid w:val="00705038"/>
    <w:rsid w:val="00714990"/>
    <w:rsid w:val="00720347"/>
    <w:rsid w:val="00733467"/>
    <w:rsid w:val="0073502D"/>
    <w:rsid w:val="00765A19"/>
    <w:rsid w:val="007679F0"/>
    <w:rsid w:val="00770810"/>
    <w:rsid w:val="00772E1A"/>
    <w:rsid w:val="00787264"/>
    <w:rsid w:val="00790374"/>
    <w:rsid w:val="00790DBB"/>
    <w:rsid w:val="0079546A"/>
    <w:rsid w:val="007A13BF"/>
    <w:rsid w:val="007A2E16"/>
    <w:rsid w:val="007A481A"/>
    <w:rsid w:val="007B529D"/>
    <w:rsid w:val="007D1078"/>
    <w:rsid w:val="007D518E"/>
    <w:rsid w:val="007D6CD5"/>
    <w:rsid w:val="007E60CB"/>
    <w:rsid w:val="007F1A02"/>
    <w:rsid w:val="007F44A1"/>
    <w:rsid w:val="00805493"/>
    <w:rsid w:val="00813DB0"/>
    <w:rsid w:val="00816CD5"/>
    <w:rsid w:val="0081740A"/>
    <w:rsid w:val="00844A2F"/>
    <w:rsid w:val="00852C0E"/>
    <w:rsid w:val="00853146"/>
    <w:rsid w:val="00866147"/>
    <w:rsid w:val="00867048"/>
    <w:rsid w:val="00872ED3"/>
    <w:rsid w:val="00885A45"/>
    <w:rsid w:val="0089134A"/>
    <w:rsid w:val="008B5F9F"/>
    <w:rsid w:val="008C00B6"/>
    <w:rsid w:val="008C5D66"/>
    <w:rsid w:val="008D0397"/>
    <w:rsid w:val="008D0B5A"/>
    <w:rsid w:val="008D17A6"/>
    <w:rsid w:val="008D1F6E"/>
    <w:rsid w:val="008E3A1E"/>
    <w:rsid w:val="008E3C5E"/>
    <w:rsid w:val="008F36F9"/>
    <w:rsid w:val="008F451F"/>
    <w:rsid w:val="009023E7"/>
    <w:rsid w:val="00905D68"/>
    <w:rsid w:val="00917DCF"/>
    <w:rsid w:val="00923BB1"/>
    <w:rsid w:val="00930625"/>
    <w:rsid w:val="00954F3F"/>
    <w:rsid w:val="00986335"/>
    <w:rsid w:val="009934E0"/>
    <w:rsid w:val="009A4EE2"/>
    <w:rsid w:val="009A7BAE"/>
    <w:rsid w:val="009B39F8"/>
    <w:rsid w:val="009B4606"/>
    <w:rsid w:val="009C72BB"/>
    <w:rsid w:val="009E052B"/>
    <w:rsid w:val="009E4F89"/>
    <w:rsid w:val="009E7D50"/>
    <w:rsid w:val="009F4086"/>
    <w:rsid w:val="00A15273"/>
    <w:rsid w:val="00A23674"/>
    <w:rsid w:val="00A347E0"/>
    <w:rsid w:val="00A41523"/>
    <w:rsid w:val="00A458A6"/>
    <w:rsid w:val="00A51E38"/>
    <w:rsid w:val="00A55948"/>
    <w:rsid w:val="00A57D78"/>
    <w:rsid w:val="00A6283E"/>
    <w:rsid w:val="00A76B5E"/>
    <w:rsid w:val="00A81C3F"/>
    <w:rsid w:val="00A821AE"/>
    <w:rsid w:val="00A854C1"/>
    <w:rsid w:val="00AA2F93"/>
    <w:rsid w:val="00AA374E"/>
    <w:rsid w:val="00AA679F"/>
    <w:rsid w:val="00AB4448"/>
    <w:rsid w:val="00AE205D"/>
    <w:rsid w:val="00AF17F2"/>
    <w:rsid w:val="00B01029"/>
    <w:rsid w:val="00B028F1"/>
    <w:rsid w:val="00B10C2D"/>
    <w:rsid w:val="00B26003"/>
    <w:rsid w:val="00B26498"/>
    <w:rsid w:val="00B31B3D"/>
    <w:rsid w:val="00B3750A"/>
    <w:rsid w:val="00B43FF2"/>
    <w:rsid w:val="00B457DB"/>
    <w:rsid w:val="00B55335"/>
    <w:rsid w:val="00B62C0A"/>
    <w:rsid w:val="00B70334"/>
    <w:rsid w:val="00B80DD0"/>
    <w:rsid w:val="00B83A5E"/>
    <w:rsid w:val="00B976B1"/>
    <w:rsid w:val="00BA0992"/>
    <w:rsid w:val="00BA1B33"/>
    <w:rsid w:val="00BC2A68"/>
    <w:rsid w:val="00BD7D53"/>
    <w:rsid w:val="00BF2CEC"/>
    <w:rsid w:val="00C02123"/>
    <w:rsid w:val="00C03E01"/>
    <w:rsid w:val="00C049C6"/>
    <w:rsid w:val="00C12950"/>
    <w:rsid w:val="00C1399C"/>
    <w:rsid w:val="00C15DEF"/>
    <w:rsid w:val="00C244CC"/>
    <w:rsid w:val="00C2755E"/>
    <w:rsid w:val="00C70C24"/>
    <w:rsid w:val="00C857FC"/>
    <w:rsid w:val="00C87C77"/>
    <w:rsid w:val="00C916CE"/>
    <w:rsid w:val="00C96ED6"/>
    <w:rsid w:val="00CC1542"/>
    <w:rsid w:val="00CC55A0"/>
    <w:rsid w:val="00CC61C9"/>
    <w:rsid w:val="00CD29ED"/>
    <w:rsid w:val="00CF3819"/>
    <w:rsid w:val="00D10CA5"/>
    <w:rsid w:val="00D12B22"/>
    <w:rsid w:val="00D33382"/>
    <w:rsid w:val="00D34A0E"/>
    <w:rsid w:val="00D36480"/>
    <w:rsid w:val="00D430F1"/>
    <w:rsid w:val="00D72AA2"/>
    <w:rsid w:val="00D74360"/>
    <w:rsid w:val="00D74F51"/>
    <w:rsid w:val="00D75C2A"/>
    <w:rsid w:val="00DA2397"/>
    <w:rsid w:val="00DD5F96"/>
    <w:rsid w:val="00DF0F7A"/>
    <w:rsid w:val="00E05BC9"/>
    <w:rsid w:val="00E20623"/>
    <w:rsid w:val="00E2223A"/>
    <w:rsid w:val="00E30EA5"/>
    <w:rsid w:val="00E3175D"/>
    <w:rsid w:val="00E429F9"/>
    <w:rsid w:val="00E6133E"/>
    <w:rsid w:val="00E6250E"/>
    <w:rsid w:val="00E67179"/>
    <w:rsid w:val="00E71919"/>
    <w:rsid w:val="00E77D30"/>
    <w:rsid w:val="00E81909"/>
    <w:rsid w:val="00E94AB6"/>
    <w:rsid w:val="00E9644C"/>
    <w:rsid w:val="00EA03D2"/>
    <w:rsid w:val="00EA4007"/>
    <w:rsid w:val="00EA6477"/>
    <w:rsid w:val="00EA7E1F"/>
    <w:rsid w:val="00EB13BA"/>
    <w:rsid w:val="00EB1E9B"/>
    <w:rsid w:val="00EB3464"/>
    <w:rsid w:val="00ED0BBE"/>
    <w:rsid w:val="00EE326F"/>
    <w:rsid w:val="00EE7644"/>
    <w:rsid w:val="00EF220C"/>
    <w:rsid w:val="00EF3F57"/>
    <w:rsid w:val="00EF5290"/>
    <w:rsid w:val="00F06F1A"/>
    <w:rsid w:val="00F3406A"/>
    <w:rsid w:val="00F35514"/>
    <w:rsid w:val="00F4345F"/>
    <w:rsid w:val="00F45A72"/>
    <w:rsid w:val="00F519C5"/>
    <w:rsid w:val="00F51CFE"/>
    <w:rsid w:val="00F579F9"/>
    <w:rsid w:val="00F70995"/>
    <w:rsid w:val="00F733FD"/>
    <w:rsid w:val="00F83D61"/>
    <w:rsid w:val="00F9219F"/>
    <w:rsid w:val="00F9378E"/>
    <w:rsid w:val="00F963CE"/>
    <w:rsid w:val="00F97776"/>
    <w:rsid w:val="00FB3CAE"/>
    <w:rsid w:val="00FC2D47"/>
    <w:rsid w:val="00FC411A"/>
    <w:rsid w:val="00FC43B5"/>
    <w:rsid w:val="00FC67AF"/>
    <w:rsid w:val="00FD25A1"/>
    <w:rsid w:val="00FD67BE"/>
    <w:rsid w:val="00FD7134"/>
    <w:rsid w:val="00FD7A3C"/>
    <w:rsid w:val="00FF056C"/>
    <w:rsid w:val="00FF357A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72"/>
  </w:style>
  <w:style w:type="paragraph" w:styleId="Footer">
    <w:name w:val="footer"/>
    <w:basedOn w:val="Normal"/>
    <w:link w:val="FooterChar"/>
    <w:uiPriority w:val="99"/>
    <w:unhideWhenUsed/>
    <w:rsid w:val="00F45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72"/>
  </w:style>
  <w:style w:type="paragraph" w:styleId="ListParagraph">
    <w:name w:val="List Paragraph"/>
    <w:basedOn w:val="Normal"/>
    <w:uiPriority w:val="34"/>
    <w:qFormat/>
    <w:rsid w:val="00E429F9"/>
    <w:pPr>
      <w:spacing w:after="0" w:line="240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29F9"/>
  </w:style>
  <w:style w:type="paragraph" w:styleId="NormalWeb">
    <w:name w:val="Normal (Web)"/>
    <w:basedOn w:val="Normal"/>
    <w:uiPriority w:val="99"/>
    <w:unhideWhenUsed/>
    <w:rsid w:val="00EB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7760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D48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72"/>
  </w:style>
  <w:style w:type="paragraph" w:styleId="Footer">
    <w:name w:val="footer"/>
    <w:basedOn w:val="Normal"/>
    <w:link w:val="FooterChar"/>
    <w:uiPriority w:val="99"/>
    <w:unhideWhenUsed/>
    <w:rsid w:val="00F45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72"/>
  </w:style>
  <w:style w:type="paragraph" w:styleId="ListParagraph">
    <w:name w:val="List Paragraph"/>
    <w:basedOn w:val="Normal"/>
    <w:uiPriority w:val="34"/>
    <w:qFormat/>
    <w:rsid w:val="00E429F9"/>
    <w:pPr>
      <w:spacing w:after="0" w:line="240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29F9"/>
  </w:style>
  <w:style w:type="paragraph" w:styleId="NormalWeb">
    <w:name w:val="Normal (Web)"/>
    <w:basedOn w:val="Normal"/>
    <w:uiPriority w:val="99"/>
    <w:unhideWhenUsed/>
    <w:rsid w:val="00EB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7760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D48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5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nlgujarkar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knlgujarkar@gmail.com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493AB-10BA-4AFA-BD5E-C23C5F27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Kunal Gujarkar</cp:lastModifiedBy>
  <cp:revision>305</cp:revision>
  <cp:lastPrinted>2017-07-29T11:38:00Z</cp:lastPrinted>
  <dcterms:created xsi:type="dcterms:W3CDTF">2016-08-28T15:30:00Z</dcterms:created>
  <dcterms:modified xsi:type="dcterms:W3CDTF">2017-08-03T16:41:00Z</dcterms:modified>
</cp:coreProperties>
</file>