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B200E" w14:textId="77777777" w:rsidR="00B3587D" w:rsidRPr="00B3587D" w:rsidRDefault="00B3587D" w:rsidP="00B3587D">
      <w:pPr>
        <w:rPr>
          <w:sz w:val="36"/>
          <w:szCs w:val="36"/>
        </w:rPr>
      </w:pPr>
      <w:r w:rsidRPr="00B3587D">
        <w:rPr>
          <w:sz w:val="36"/>
          <w:szCs w:val="36"/>
        </w:rPr>
        <w:t>Victoria Crater on Mars: Explore a Martian Wonder</w:t>
      </w:r>
    </w:p>
    <w:p w14:paraId="1BE98A29" w14:textId="77777777" w:rsidR="00B3587D" w:rsidRPr="00B3587D" w:rsidRDefault="00B3587D" w:rsidP="00B3587D">
      <w:pPr>
        <w:rPr>
          <w:sz w:val="36"/>
          <w:szCs w:val="36"/>
        </w:rPr>
      </w:pPr>
    </w:p>
    <w:p w14:paraId="69660EE6" w14:textId="77777777" w:rsidR="00B3587D" w:rsidRPr="00B3587D" w:rsidRDefault="00B3587D" w:rsidP="00B3587D">
      <w:pPr>
        <w:rPr>
          <w:sz w:val="36"/>
          <w:szCs w:val="36"/>
        </w:rPr>
      </w:pPr>
      <w:r w:rsidRPr="00B3587D">
        <w:rPr>
          <w:sz w:val="36"/>
          <w:szCs w:val="36"/>
        </w:rPr>
        <w:t xml:space="preserve">Welcome to Victoria Crater, a Martian marvel waiting to be explored. Our Mars Oasis Resort offers a unique blend of </w:t>
      </w:r>
      <w:proofErr w:type="spellStart"/>
      <w:r w:rsidRPr="00B3587D">
        <w:rPr>
          <w:sz w:val="36"/>
          <w:szCs w:val="36"/>
        </w:rPr>
        <w:t>tranquility</w:t>
      </w:r>
      <w:proofErr w:type="spellEnd"/>
      <w:r w:rsidRPr="00B3587D">
        <w:rPr>
          <w:sz w:val="36"/>
          <w:szCs w:val="36"/>
        </w:rPr>
        <w:t xml:space="preserve"> and adventure in the heart of the Red Planet.</w:t>
      </w:r>
    </w:p>
    <w:p w14:paraId="0B567CC0" w14:textId="77777777" w:rsidR="00B3587D" w:rsidRPr="00B3587D" w:rsidRDefault="00B3587D" w:rsidP="00B3587D">
      <w:pPr>
        <w:rPr>
          <w:sz w:val="36"/>
          <w:szCs w:val="36"/>
        </w:rPr>
      </w:pPr>
    </w:p>
    <w:p w14:paraId="0FFC9A82" w14:textId="77777777" w:rsidR="00B3587D" w:rsidRPr="00B3587D" w:rsidRDefault="00B3587D" w:rsidP="00B3587D">
      <w:pPr>
        <w:rPr>
          <w:sz w:val="36"/>
          <w:szCs w:val="36"/>
        </w:rPr>
      </w:pPr>
      <w:r w:rsidRPr="00B3587D">
        <w:rPr>
          <w:sz w:val="36"/>
          <w:szCs w:val="36"/>
        </w:rPr>
        <w:t>What Sets Us Apart</w:t>
      </w:r>
    </w:p>
    <w:p w14:paraId="68C02F03" w14:textId="77777777" w:rsidR="00B3587D" w:rsidRPr="00B3587D" w:rsidRDefault="00B3587D" w:rsidP="00B3587D">
      <w:pPr>
        <w:rPr>
          <w:sz w:val="36"/>
          <w:szCs w:val="36"/>
        </w:rPr>
      </w:pPr>
    </w:p>
    <w:p w14:paraId="2FD8725D" w14:textId="77777777" w:rsidR="00B3587D" w:rsidRPr="00B3587D" w:rsidRDefault="00B3587D" w:rsidP="00B3587D">
      <w:pPr>
        <w:rPr>
          <w:sz w:val="36"/>
          <w:szCs w:val="36"/>
        </w:rPr>
      </w:pPr>
      <w:r w:rsidRPr="00B3587D">
        <w:rPr>
          <w:sz w:val="36"/>
          <w:szCs w:val="36"/>
        </w:rPr>
        <w:t>Mars Oasis Resort: Immerse yourself in the breathtaking surroundings of Victoria Crater. Our resort is designed for relaxation and exploration, making it the perfect base for your Martian adventure.</w:t>
      </w:r>
    </w:p>
    <w:p w14:paraId="1DA81F52" w14:textId="77777777" w:rsidR="00B3587D" w:rsidRPr="00B3587D" w:rsidRDefault="00B3587D" w:rsidP="00B3587D">
      <w:pPr>
        <w:rPr>
          <w:sz w:val="36"/>
          <w:szCs w:val="36"/>
        </w:rPr>
      </w:pPr>
    </w:p>
    <w:p w14:paraId="55C655D8" w14:textId="77777777" w:rsidR="00B3587D" w:rsidRPr="00B3587D" w:rsidRDefault="00B3587D" w:rsidP="00B3587D">
      <w:pPr>
        <w:rPr>
          <w:sz w:val="36"/>
          <w:szCs w:val="36"/>
        </w:rPr>
      </w:pPr>
      <w:r w:rsidRPr="00B3587D">
        <w:rPr>
          <w:sz w:val="36"/>
          <w:szCs w:val="36"/>
        </w:rPr>
        <w:t>Exploration Tours: Join our Mars Rovers tours to traverse the Martian terrain and uncover the ancient mysteries of this remarkable location. Our experienced guides will lead you on an unforgettable journey through the crater's rugged landscape.</w:t>
      </w:r>
    </w:p>
    <w:p w14:paraId="34D81D21" w14:textId="77777777" w:rsidR="00B3587D" w:rsidRPr="00B3587D" w:rsidRDefault="00B3587D" w:rsidP="00B3587D">
      <w:pPr>
        <w:rPr>
          <w:sz w:val="36"/>
          <w:szCs w:val="36"/>
        </w:rPr>
      </w:pPr>
    </w:p>
    <w:p w14:paraId="4327D753" w14:textId="5BBBFBD8" w:rsidR="00B3587D" w:rsidRDefault="00B3587D" w:rsidP="00B3587D">
      <w:pPr>
        <w:rPr>
          <w:sz w:val="36"/>
          <w:szCs w:val="36"/>
        </w:rPr>
      </w:pPr>
      <w:r w:rsidRPr="00B3587D">
        <w:rPr>
          <w:sz w:val="36"/>
          <w:szCs w:val="36"/>
        </w:rPr>
        <w:t>Victoria Crater's Unveiled Mysteries: Discover the secrets hidden within the layers of Victoria Crater. Our tours provide insights into the geological history of Mars, allowing you to witness the planet's fascinating past.</w:t>
      </w:r>
    </w:p>
    <w:p w14:paraId="44279A19" w14:textId="77777777" w:rsidR="00A85A14" w:rsidRPr="00A85A14" w:rsidRDefault="00A85A14" w:rsidP="00B3587D">
      <w:pPr>
        <w:rPr>
          <w:sz w:val="36"/>
          <w:szCs w:val="36"/>
        </w:rPr>
      </w:pPr>
    </w:p>
    <w:p w14:paraId="6A7C6C7B" w14:textId="77777777" w:rsidR="00B3587D" w:rsidRPr="00B3587D" w:rsidRDefault="00B3587D" w:rsidP="00B3587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32"/>
          <w:szCs w:val="32"/>
        </w:rPr>
      </w:pPr>
      <w:r w:rsidRPr="00B3587D">
        <w:rPr>
          <w:rStyle w:val="Strong"/>
          <w:rFonts w:ascii="Segoe UI" w:hAnsi="Segoe UI" w:cs="Segoe UI"/>
          <w:sz w:val="32"/>
          <w:szCs w:val="32"/>
          <w:bdr w:val="single" w:sz="2" w:space="0" w:color="D9D9E3" w:frame="1"/>
        </w:rPr>
        <w:lastRenderedPageBreak/>
        <w:t>Red Planet Eateries:</w:t>
      </w:r>
      <w:r w:rsidRPr="00B3587D">
        <w:rPr>
          <w:rFonts w:ascii="Segoe UI" w:hAnsi="Segoe UI" w:cs="Segoe UI"/>
          <w:sz w:val="32"/>
          <w:szCs w:val="32"/>
        </w:rPr>
        <w:t xml:space="preserve"> Satisfy your palate with a culinary experience like no other. Our crater-view restaurants offer a tantalizing selection of Martian delicacies inspired by Earth's </w:t>
      </w:r>
      <w:proofErr w:type="spellStart"/>
      <w:r w:rsidRPr="00B3587D">
        <w:rPr>
          <w:rFonts w:ascii="Segoe UI" w:hAnsi="Segoe UI" w:cs="Segoe UI"/>
          <w:sz w:val="32"/>
          <w:szCs w:val="32"/>
        </w:rPr>
        <w:t>flavors</w:t>
      </w:r>
      <w:proofErr w:type="spellEnd"/>
      <w:r w:rsidRPr="00B3587D">
        <w:rPr>
          <w:rFonts w:ascii="Segoe UI" w:hAnsi="Segoe UI" w:cs="Segoe UI"/>
          <w:sz w:val="32"/>
          <w:szCs w:val="32"/>
        </w:rPr>
        <w:t xml:space="preserve"> but with a distinct Martian flair. Indulge in dishes that fuse the best of both worlds.</w:t>
      </w:r>
    </w:p>
    <w:p w14:paraId="425AA903" w14:textId="77777777" w:rsidR="00B3587D" w:rsidRPr="00B3587D" w:rsidRDefault="00B3587D" w:rsidP="00B3587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36"/>
          <w:szCs w:val="36"/>
        </w:rPr>
      </w:pPr>
      <w:r w:rsidRPr="00B3587D">
        <w:rPr>
          <w:rStyle w:val="Strong"/>
          <w:rFonts w:ascii="Segoe UI" w:hAnsi="Segoe UI" w:cs="Segoe UI"/>
          <w:sz w:val="36"/>
          <w:szCs w:val="36"/>
          <w:bdr w:val="single" w:sz="2" w:space="0" w:color="D9D9E3" w:frame="1"/>
        </w:rPr>
        <w:t>Starry Nights:</w:t>
      </w:r>
      <w:r w:rsidRPr="00B3587D">
        <w:rPr>
          <w:rFonts w:ascii="Segoe UI" w:hAnsi="Segoe UI" w:cs="Segoe UI"/>
          <w:sz w:val="36"/>
          <w:szCs w:val="36"/>
        </w:rPr>
        <w:t xml:space="preserve"> As the Martian night falls, our state-of-the-art astronomical observatories open up a window to the cosmos. Witness the beauty of Mars' night sky as you stargaze and contemplate the mysteries of the universe.</w:t>
      </w:r>
    </w:p>
    <w:p w14:paraId="2B12BB5F" w14:textId="77777777" w:rsidR="00B3587D" w:rsidRPr="00B3587D" w:rsidRDefault="00B3587D" w:rsidP="00B3587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36"/>
          <w:szCs w:val="36"/>
        </w:rPr>
      </w:pPr>
      <w:r w:rsidRPr="00B3587D">
        <w:rPr>
          <w:rFonts w:ascii="Segoe UI" w:hAnsi="Segoe UI" w:cs="Segoe UI"/>
          <w:sz w:val="36"/>
          <w:szCs w:val="36"/>
        </w:rPr>
        <w:t>Victoria Crater and Mars Oasis Resort invite you to be a part of the history of Martian exploration. Join us for an unforgettable Martian odyssey that will leave you with memories of the Red Planet's majesty. Welcome to Victoria Crater, your gateway to Mars.</w:t>
      </w:r>
    </w:p>
    <w:p w14:paraId="08AAF8D7" w14:textId="77777777" w:rsidR="00B3587D" w:rsidRDefault="00B3587D" w:rsidP="00B3587D"/>
    <w:p w14:paraId="221914F7" w14:textId="77777777" w:rsidR="005B4BAF" w:rsidRDefault="005B4BAF" w:rsidP="00B3587D"/>
    <w:p w14:paraId="18185480" w14:textId="7F041C3B" w:rsidR="005B4BAF" w:rsidRDefault="005B4BAF" w:rsidP="00B3587D">
      <w:pPr>
        <w:rPr>
          <w:sz w:val="32"/>
          <w:szCs w:val="32"/>
        </w:rPr>
      </w:pPr>
      <w:r w:rsidRPr="005B4BAF">
        <w:rPr>
          <w:sz w:val="32"/>
          <w:szCs w:val="32"/>
        </w:rPr>
        <w:t>Mars Travel Vehicle: Our cutting-edge rover combines mobility, safety, and comfort for your Martian adventure, unlocking the wonders of the Red Planet.</w:t>
      </w:r>
    </w:p>
    <w:p w14:paraId="55F6B001" w14:textId="77777777" w:rsidR="00A85A14" w:rsidRDefault="00A85A14" w:rsidP="005B4BAF">
      <w:pPr>
        <w:rPr>
          <w:sz w:val="32"/>
          <w:szCs w:val="32"/>
        </w:rPr>
      </w:pPr>
    </w:p>
    <w:p w14:paraId="3E145BF3" w14:textId="0A1EAD9A" w:rsidR="005B4BAF" w:rsidRPr="00A85A14" w:rsidRDefault="005B4BAF" w:rsidP="005B4BAF">
      <w:pPr>
        <w:rPr>
          <w:sz w:val="32"/>
          <w:szCs w:val="32"/>
        </w:rPr>
      </w:pPr>
      <w:r w:rsidRPr="005B4BAF">
        <w:rPr>
          <w:sz w:val="36"/>
          <w:szCs w:val="36"/>
        </w:rPr>
        <w:t>Mars Exploration Tours: Unearth the Red Planet</w:t>
      </w:r>
    </w:p>
    <w:p w14:paraId="2E185451" w14:textId="77777777" w:rsidR="005B4BAF" w:rsidRPr="005B4BAF" w:rsidRDefault="005B4BAF" w:rsidP="005B4BAF">
      <w:pPr>
        <w:rPr>
          <w:sz w:val="36"/>
          <w:szCs w:val="36"/>
        </w:rPr>
      </w:pPr>
    </w:p>
    <w:p w14:paraId="76677580" w14:textId="77777777" w:rsidR="005B4BAF" w:rsidRDefault="005B4BAF" w:rsidP="005B4BAF">
      <w:pPr>
        <w:rPr>
          <w:sz w:val="36"/>
          <w:szCs w:val="36"/>
        </w:rPr>
      </w:pPr>
      <w:r w:rsidRPr="005B4BAF">
        <w:rPr>
          <w:sz w:val="36"/>
          <w:szCs w:val="36"/>
        </w:rPr>
        <w:t>Embark on a thrilling adventure across Mars with our expert guides. Discover Martian landscapes, history, and breathtaking vistas on an unforgettable journey into the unknown.</w:t>
      </w:r>
    </w:p>
    <w:p w14:paraId="5C154E81" w14:textId="77777777" w:rsidR="005B4BAF" w:rsidRDefault="005B4BAF" w:rsidP="005B4BAF">
      <w:pPr>
        <w:rPr>
          <w:sz w:val="36"/>
          <w:szCs w:val="36"/>
        </w:rPr>
      </w:pPr>
    </w:p>
    <w:p w14:paraId="3871920A" w14:textId="77777777" w:rsidR="005B4BAF" w:rsidRPr="005B4BAF" w:rsidRDefault="005B4BAF" w:rsidP="005B4BAF">
      <w:pPr>
        <w:rPr>
          <w:sz w:val="40"/>
          <w:szCs w:val="40"/>
        </w:rPr>
      </w:pPr>
      <w:r w:rsidRPr="005B4BAF">
        <w:rPr>
          <w:sz w:val="40"/>
          <w:szCs w:val="40"/>
        </w:rPr>
        <w:t>Indoor Sports and Recreation: To escape the Martian environment's harsh conditions, indoor facilities for sports, games, and relaxation will be essential.</w:t>
      </w:r>
    </w:p>
    <w:p w14:paraId="77FC680A" w14:textId="3ED0C10A" w:rsidR="005B4BAF" w:rsidRPr="005B4BAF" w:rsidRDefault="005B4BAF" w:rsidP="005B4BAF">
      <w:pPr>
        <w:rPr>
          <w:sz w:val="36"/>
          <w:szCs w:val="36"/>
        </w:rPr>
      </w:pPr>
    </w:p>
    <w:sectPr w:rsidR="005B4BAF" w:rsidRPr="005B4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7D"/>
    <w:rsid w:val="00217536"/>
    <w:rsid w:val="003B4D7B"/>
    <w:rsid w:val="005B4BAF"/>
    <w:rsid w:val="0068163F"/>
    <w:rsid w:val="00A85A14"/>
    <w:rsid w:val="00B3587D"/>
    <w:rsid w:val="00BB5E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9EB5"/>
  <w15:chartTrackingRefBased/>
  <w15:docId w15:val="{301E2A94-B5FB-41F6-88D1-59E86C588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8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358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141740">
      <w:bodyDiv w:val="1"/>
      <w:marLeft w:val="0"/>
      <w:marRight w:val="0"/>
      <w:marTop w:val="0"/>
      <w:marBottom w:val="0"/>
      <w:divBdr>
        <w:top w:val="none" w:sz="0" w:space="0" w:color="auto"/>
        <w:left w:val="none" w:sz="0" w:space="0" w:color="auto"/>
        <w:bottom w:val="none" w:sz="0" w:space="0" w:color="auto"/>
        <w:right w:val="none" w:sz="0" w:space="0" w:color="auto"/>
      </w:divBdr>
    </w:div>
    <w:div w:id="1213809774">
      <w:bodyDiv w:val="1"/>
      <w:marLeft w:val="0"/>
      <w:marRight w:val="0"/>
      <w:marTop w:val="0"/>
      <w:marBottom w:val="0"/>
      <w:divBdr>
        <w:top w:val="none" w:sz="0" w:space="0" w:color="auto"/>
        <w:left w:val="none" w:sz="0" w:space="0" w:color="auto"/>
        <w:bottom w:val="none" w:sz="0" w:space="0" w:color="auto"/>
        <w:right w:val="none" w:sz="0" w:space="0" w:color="auto"/>
      </w:divBdr>
    </w:div>
    <w:div w:id="1628967807">
      <w:bodyDiv w:val="1"/>
      <w:marLeft w:val="0"/>
      <w:marRight w:val="0"/>
      <w:marTop w:val="0"/>
      <w:marBottom w:val="0"/>
      <w:divBdr>
        <w:top w:val="none" w:sz="0" w:space="0" w:color="auto"/>
        <w:left w:val="none" w:sz="0" w:space="0" w:color="auto"/>
        <w:bottom w:val="none" w:sz="0" w:space="0" w:color="auto"/>
        <w:right w:val="none" w:sz="0" w:space="0" w:color="auto"/>
      </w:divBdr>
      <w:divsChild>
        <w:div w:id="2101443805">
          <w:marLeft w:val="0"/>
          <w:marRight w:val="0"/>
          <w:marTop w:val="0"/>
          <w:marBottom w:val="0"/>
          <w:divBdr>
            <w:top w:val="single" w:sz="2" w:space="0" w:color="auto"/>
            <w:left w:val="single" w:sz="2" w:space="0" w:color="auto"/>
            <w:bottom w:val="single" w:sz="6" w:space="0" w:color="auto"/>
            <w:right w:val="single" w:sz="2" w:space="0" w:color="auto"/>
          </w:divBdr>
          <w:divsChild>
            <w:div w:id="309865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62184644">
                  <w:marLeft w:val="0"/>
                  <w:marRight w:val="0"/>
                  <w:marTop w:val="0"/>
                  <w:marBottom w:val="0"/>
                  <w:divBdr>
                    <w:top w:val="single" w:sz="2" w:space="0" w:color="D9D9E3"/>
                    <w:left w:val="single" w:sz="2" w:space="0" w:color="D9D9E3"/>
                    <w:bottom w:val="single" w:sz="2" w:space="0" w:color="D9D9E3"/>
                    <w:right w:val="single" w:sz="2" w:space="0" w:color="D9D9E3"/>
                  </w:divBdr>
                  <w:divsChild>
                    <w:div w:id="79068029">
                      <w:marLeft w:val="0"/>
                      <w:marRight w:val="0"/>
                      <w:marTop w:val="0"/>
                      <w:marBottom w:val="0"/>
                      <w:divBdr>
                        <w:top w:val="single" w:sz="2" w:space="0" w:color="D9D9E3"/>
                        <w:left w:val="single" w:sz="2" w:space="0" w:color="D9D9E3"/>
                        <w:bottom w:val="single" w:sz="2" w:space="0" w:color="D9D9E3"/>
                        <w:right w:val="single" w:sz="2" w:space="0" w:color="D9D9E3"/>
                      </w:divBdr>
                      <w:divsChild>
                        <w:div w:id="1396777770">
                          <w:marLeft w:val="0"/>
                          <w:marRight w:val="0"/>
                          <w:marTop w:val="0"/>
                          <w:marBottom w:val="0"/>
                          <w:divBdr>
                            <w:top w:val="single" w:sz="2" w:space="0" w:color="D9D9E3"/>
                            <w:left w:val="single" w:sz="2" w:space="0" w:color="D9D9E3"/>
                            <w:bottom w:val="single" w:sz="2" w:space="0" w:color="D9D9E3"/>
                            <w:right w:val="single" w:sz="2" w:space="0" w:color="D9D9E3"/>
                          </w:divBdr>
                          <w:divsChild>
                            <w:div w:id="2007976747">
                              <w:marLeft w:val="0"/>
                              <w:marRight w:val="0"/>
                              <w:marTop w:val="0"/>
                              <w:marBottom w:val="0"/>
                              <w:divBdr>
                                <w:top w:val="single" w:sz="2" w:space="0" w:color="D9D9E3"/>
                                <w:left w:val="single" w:sz="2" w:space="0" w:color="D9D9E3"/>
                                <w:bottom w:val="single" w:sz="2" w:space="0" w:color="D9D9E3"/>
                                <w:right w:val="single" w:sz="2" w:space="0" w:color="D9D9E3"/>
                              </w:divBdr>
                              <w:divsChild>
                                <w:div w:id="144083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Raj C</dc:creator>
  <cp:keywords/>
  <dc:description/>
  <cp:lastModifiedBy>Neha Raj C</cp:lastModifiedBy>
  <cp:revision>3</cp:revision>
  <dcterms:created xsi:type="dcterms:W3CDTF">2023-10-03T17:49:00Z</dcterms:created>
  <dcterms:modified xsi:type="dcterms:W3CDTF">2023-10-07T06:05:00Z</dcterms:modified>
</cp:coreProperties>
</file>