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6E81" w14:textId="77777777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64B3BDC8" wp14:editId="31105AED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9363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" fillcolor="#c0d7ec [1301]" stroked="f" strokeweight="1pt">
                <w10:anchorlock/>
              </v:rect>
            </w:pict>
          </mc:Fallback>
        </mc:AlternateContent>
      </w:r>
    </w:p>
    <w:p w14:paraId="6CF92DC1" w14:textId="751F77F0" w:rsidR="004F03F5" w:rsidRPr="00A10C09" w:rsidRDefault="00D611F0" w:rsidP="00A10C09">
      <w:pPr>
        <w:pStyle w:val="Title"/>
      </w:pPr>
      <w:r>
        <w:t>Tejas somnathe</w:t>
      </w:r>
    </w:p>
    <w:p w14:paraId="2E5D2579" w14:textId="0E266D04" w:rsidR="004F03F5" w:rsidRDefault="00D611F0" w:rsidP="004F03F5">
      <w:pPr>
        <w:pStyle w:val="Subtitle"/>
      </w:pPr>
      <w:r>
        <w:t xml:space="preserve">WEb </w:t>
      </w:r>
      <w:proofErr w:type="gramStart"/>
      <w:r>
        <w:t>Developer(</w:t>
      </w:r>
      <w:proofErr w:type="gramEnd"/>
      <w:r>
        <w:t>Front End)</w:t>
      </w:r>
      <w:r w:rsidR="0036787D">
        <w:t>|| React</w:t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3490"/>
        <w:gridCol w:w="216"/>
        <w:gridCol w:w="6175"/>
      </w:tblGrid>
      <w:tr w:rsidR="00A24B78" w14:paraId="2E0E8024" w14:textId="77777777" w:rsidTr="00D611F0">
        <w:trPr>
          <w:trHeight w:val="2038"/>
        </w:trPr>
        <w:tc>
          <w:tcPr>
            <w:tcW w:w="20" w:type="dxa"/>
          </w:tcPr>
          <w:p w14:paraId="46735D36" w14:textId="77777777" w:rsidR="00A24B78" w:rsidRPr="00065553" w:rsidRDefault="00A24B78" w:rsidP="00A24B78"/>
        </w:tc>
        <w:tc>
          <w:tcPr>
            <w:tcW w:w="3490" w:type="dxa"/>
            <w:tcBorders>
              <w:right w:val="single" w:sz="8" w:space="0" w:color="A0C3E3" w:themeColor="accent2" w:themeTint="99"/>
            </w:tcBorders>
          </w:tcPr>
          <w:p w14:paraId="52CBBAAE" w14:textId="77777777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19F2C02D4F8E475FB7F8967C341D8A50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</w:p>
          <w:p w14:paraId="5227387E" w14:textId="1DA87B58" w:rsidR="00A24B78" w:rsidRDefault="00D611F0" w:rsidP="00CE7496">
            <w:r>
              <w:t>9673360709</w:t>
            </w:r>
          </w:p>
          <w:p w14:paraId="45AF2166" w14:textId="1C20975F" w:rsidR="00CE7496" w:rsidRDefault="00D611F0" w:rsidP="00CE7496">
            <w:r>
              <w:t>tejassomnathe@gmail.com</w:t>
            </w:r>
          </w:p>
          <w:p w14:paraId="6AA127E9" w14:textId="388DE160" w:rsidR="00A24B78" w:rsidRDefault="00D611F0" w:rsidP="00137C2D">
            <w:r w:rsidRPr="00D611F0">
              <w:t>https://www.linkedin.com/in/tejas-somnathe-a640382b5/</w:t>
            </w:r>
          </w:p>
        </w:tc>
        <w:tc>
          <w:tcPr>
            <w:tcW w:w="216" w:type="dxa"/>
            <w:tcBorders>
              <w:left w:val="single" w:sz="8" w:space="0" w:color="A0C3E3" w:themeColor="accent2" w:themeTint="99"/>
            </w:tcBorders>
          </w:tcPr>
          <w:p w14:paraId="4384F807" w14:textId="77777777" w:rsidR="00A24B78" w:rsidRDefault="00A24B78" w:rsidP="00065553"/>
        </w:tc>
        <w:tc>
          <w:tcPr>
            <w:tcW w:w="6175" w:type="dxa"/>
            <w:tcBorders>
              <w:bottom w:val="single" w:sz="8" w:space="0" w:color="A0C3E3" w:themeColor="accent2" w:themeTint="99"/>
            </w:tcBorders>
          </w:tcPr>
          <w:p w14:paraId="5F2BEAF9" w14:textId="77777777" w:rsidR="00A24B78" w:rsidRPr="00A24B78" w:rsidRDefault="00000000" w:rsidP="00A24B78">
            <w:pPr>
              <w:pStyle w:val="Heading1"/>
            </w:pPr>
            <w:sdt>
              <w:sdtPr>
                <w:id w:val="425542482"/>
                <w:placeholder>
                  <w:docPart w:val="2916D833174C401FBA83ADEFB2714A29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32E248C5" w14:textId="54A8CCA3" w:rsidR="00A24B78" w:rsidRPr="00311FD2" w:rsidRDefault="0036787D" w:rsidP="00311FD2">
            <w:r w:rsidRPr="0036787D">
              <w:t>Creative and detail-oriented Front-End Developer with expertise in web design and a strong proficiency in the React framework. Passionate about building responsive, user-friendly interfaces and optimizing web performance. Adept at collaborating with cross-functional teams to deliver seamless digital experiences. Committed to staying current with industry trends and best practices to drive innovative solutions.</w:t>
            </w:r>
          </w:p>
        </w:tc>
      </w:tr>
      <w:tr w:rsidR="0036787D" w14:paraId="7FCA36E4" w14:textId="77777777" w:rsidTr="00D611F0">
        <w:trPr>
          <w:gridAfter w:val="1"/>
          <w:wAfter w:w="6175" w:type="dxa"/>
          <w:trHeight w:val="8651"/>
        </w:trPr>
        <w:tc>
          <w:tcPr>
            <w:tcW w:w="20" w:type="dxa"/>
          </w:tcPr>
          <w:p w14:paraId="7D569EFF" w14:textId="77777777" w:rsidR="0036787D" w:rsidRPr="00065553" w:rsidRDefault="0036787D" w:rsidP="0033248B"/>
        </w:tc>
        <w:tc>
          <w:tcPr>
            <w:tcW w:w="3490" w:type="dxa"/>
            <w:tcBorders>
              <w:right w:val="single" w:sz="8" w:space="0" w:color="A0C3E3" w:themeColor="accent2" w:themeTint="99"/>
            </w:tcBorders>
          </w:tcPr>
          <w:p w14:paraId="7F1E8622" w14:textId="77777777" w:rsidR="0036787D" w:rsidRPr="00065553" w:rsidRDefault="00000000" w:rsidP="0033248B">
            <w:pPr>
              <w:pStyle w:val="Heading1"/>
            </w:pPr>
            <w:sdt>
              <w:sdtPr>
                <w:id w:val="150179177"/>
                <w:placeholder>
                  <w:docPart w:val="1B6753E5CAD24D149685AF6843F3571D"/>
                </w:placeholder>
                <w:temporary/>
                <w:showingPlcHdr/>
                <w15:appearance w15:val="hidden"/>
              </w:sdtPr>
              <w:sdtContent>
                <w:r w:rsidR="0036787D" w:rsidRPr="0033248B">
                  <w:t>Education</w:t>
                </w:r>
              </w:sdtContent>
            </w:sdt>
          </w:p>
          <w:p w14:paraId="510CBCF6" w14:textId="2D7B33AF" w:rsidR="0036787D" w:rsidRPr="009A7E48" w:rsidRDefault="0036787D" w:rsidP="0033248B">
            <w:pPr>
              <w:pStyle w:val="Heading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student of bachlor of technology</w:t>
            </w:r>
            <w:r w:rsidRPr="009A7E48">
              <w:rPr>
                <w:rFonts w:ascii="Book Antiqua" w:hAnsi="Book Antiqua"/>
                <w:b/>
              </w:rPr>
              <w:t xml:space="preserve"> </w:t>
            </w:r>
            <w:r w:rsidRPr="009A7E48">
              <w:t xml:space="preserve">• </w:t>
            </w:r>
            <w:r>
              <w:t>june 2028</w:t>
            </w:r>
          </w:p>
          <w:p w14:paraId="0BD05B66" w14:textId="34739038" w:rsidR="0036787D" w:rsidRDefault="0036787D" w:rsidP="00D611F0">
            <w:pPr>
              <w:pStyle w:val="Heading3"/>
              <w:rPr>
                <w:b/>
                <w:bCs/>
              </w:rPr>
            </w:pPr>
            <w:r w:rsidRPr="00D611F0">
              <w:rPr>
                <w:b/>
                <w:bCs/>
              </w:rPr>
              <w:t>Dr.</w:t>
            </w:r>
            <w:r>
              <w:rPr>
                <w:b/>
                <w:bCs/>
              </w:rPr>
              <w:t xml:space="preserve"> </w:t>
            </w:r>
            <w:r w:rsidRPr="00D611F0">
              <w:rPr>
                <w:b/>
                <w:bCs/>
              </w:rPr>
              <w:t xml:space="preserve">Babasaheb Ambedkar Technological University, </w:t>
            </w:r>
            <w:proofErr w:type="spellStart"/>
            <w:r w:rsidRPr="00D611F0">
              <w:rPr>
                <w:b/>
                <w:bCs/>
              </w:rPr>
              <w:t>Lonere</w:t>
            </w:r>
            <w:proofErr w:type="spellEnd"/>
            <w:r w:rsidRPr="00D611F0">
              <w:rPr>
                <w:b/>
                <w:bCs/>
              </w:rPr>
              <w:t xml:space="preserve"> </w:t>
            </w:r>
            <w:r w:rsidR="008606F5">
              <w:rPr>
                <w:b/>
                <w:bCs/>
              </w:rPr>
              <w:t>–</w:t>
            </w:r>
            <w:r w:rsidRPr="00D611F0">
              <w:rPr>
                <w:b/>
                <w:bCs/>
              </w:rPr>
              <w:t xml:space="preserve"> Raigad</w:t>
            </w:r>
          </w:p>
          <w:p w14:paraId="71A81DC2" w14:textId="77777777" w:rsidR="008606F5" w:rsidRDefault="008606F5" w:rsidP="008606F5"/>
          <w:p w14:paraId="05AA39AD" w14:textId="77777777" w:rsidR="008606F5" w:rsidRDefault="008606F5" w:rsidP="008606F5"/>
          <w:p w14:paraId="5B776D7C" w14:textId="77777777" w:rsidR="008606F5" w:rsidRDefault="008606F5" w:rsidP="008606F5"/>
          <w:p w14:paraId="294774CF" w14:textId="77777777" w:rsidR="008606F5" w:rsidRPr="008606F5" w:rsidRDefault="008606F5" w:rsidP="008606F5"/>
          <w:p w14:paraId="534F15B8" w14:textId="77777777" w:rsidR="0036787D" w:rsidRPr="00065553" w:rsidRDefault="00000000" w:rsidP="00CE7496">
            <w:pPr>
              <w:pStyle w:val="Heading1"/>
            </w:pPr>
            <w:sdt>
              <w:sdtPr>
                <w:id w:val="572388028"/>
                <w:placeholder>
                  <w:docPart w:val="63274A53056446838D24BEF73A303DBA"/>
                </w:placeholder>
                <w:temporary/>
                <w:showingPlcHdr/>
                <w15:appearance w15:val="hidden"/>
              </w:sdtPr>
              <w:sdtContent>
                <w:r w:rsidR="0036787D" w:rsidRPr="00065553">
                  <w:t>Key Skills</w:t>
                </w:r>
              </w:sdtContent>
            </w:sdt>
          </w:p>
          <w:p w14:paraId="1C01207E" w14:textId="033C1DE5" w:rsidR="0036787D" w:rsidRDefault="0036787D" w:rsidP="00CE7496">
            <w:r>
              <w:t>Web Developer(frontend)</w:t>
            </w:r>
          </w:p>
          <w:p w14:paraId="724843C8" w14:textId="1F43FCC9" w:rsidR="0036787D" w:rsidRDefault="0036787D" w:rsidP="00CE7496">
            <w:r>
              <w:t>React.js</w:t>
            </w:r>
          </w:p>
          <w:p w14:paraId="595D50D5" w14:textId="0C2AFBD9" w:rsidR="0036787D" w:rsidRDefault="0036787D" w:rsidP="00CE7496">
            <w:r>
              <w:t>Web Design</w:t>
            </w:r>
          </w:p>
          <w:p w14:paraId="6BF2DAE9" w14:textId="77777777" w:rsidR="0036787D" w:rsidRDefault="00000000" w:rsidP="00CE7496">
            <w:sdt>
              <w:sdtPr>
                <w:id w:val="-1170101011"/>
                <w:placeholder>
                  <w:docPart w:val="AB5FA27B5F6445FD97C2AC66C41FBB8B"/>
                </w:placeholder>
                <w:temporary/>
                <w:showingPlcHdr/>
                <w15:appearance w15:val="hidden"/>
              </w:sdtPr>
              <w:sdtContent>
                <w:r w:rsidR="0036787D">
                  <w:t>Excellent communication</w:t>
                </w:r>
              </w:sdtContent>
            </w:sdt>
          </w:p>
          <w:p w14:paraId="5EC50D2F" w14:textId="16DFEE75" w:rsidR="0036787D" w:rsidRDefault="0036787D" w:rsidP="00CE7496">
            <w:r>
              <w:t>Object Oriented Programing (Java)</w:t>
            </w:r>
          </w:p>
          <w:p w14:paraId="32E7A788" w14:textId="77777777" w:rsidR="008606F5" w:rsidRDefault="008606F5" w:rsidP="00CE7496"/>
          <w:p w14:paraId="7851FC02" w14:textId="77777777" w:rsidR="008606F5" w:rsidRDefault="008606F5" w:rsidP="00CE7496"/>
          <w:p w14:paraId="6C366E84" w14:textId="77777777" w:rsidR="008606F5" w:rsidRDefault="008606F5" w:rsidP="00CE7496"/>
          <w:p w14:paraId="4897BDAF" w14:textId="77777777" w:rsidR="0036787D" w:rsidRDefault="0036787D" w:rsidP="00CE7496"/>
          <w:p w14:paraId="0054B4DA" w14:textId="77777777" w:rsidR="0036787D" w:rsidRPr="00065553" w:rsidRDefault="00000000" w:rsidP="00CE7496">
            <w:pPr>
              <w:pStyle w:val="Heading1"/>
            </w:pPr>
            <w:sdt>
              <w:sdtPr>
                <w:id w:val="-445079052"/>
                <w:placeholder>
                  <w:docPart w:val="5C191A82731148C59A6788E9A1DB5652"/>
                </w:placeholder>
                <w:temporary/>
                <w:showingPlcHdr/>
                <w15:appearance w15:val="hidden"/>
              </w:sdtPr>
              <w:sdtContent>
                <w:r w:rsidR="0036787D" w:rsidRPr="00065553">
                  <w:t>Interests</w:t>
                </w:r>
              </w:sdtContent>
            </w:sdt>
          </w:p>
          <w:p w14:paraId="4CAAAD3E" w14:textId="38020B85" w:rsidR="0036787D" w:rsidRDefault="008606F5" w:rsidP="00CE7496">
            <w:r>
              <w:t>Programing (Problem solving)</w:t>
            </w:r>
          </w:p>
          <w:p w14:paraId="4AC4F725" w14:textId="77777777" w:rsidR="0036787D" w:rsidRDefault="00000000" w:rsidP="00CE7496">
            <w:sdt>
              <w:sdtPr>
                <w:id w:val="-704174944"/>
                <w:placeholder>
                  <w:docPart w:val="8823E0C9F84B4855BD875B84572BC571"/>
                </w:placeholder>
                <w:temporary/>
                <w:showingPlcHdr/>
                <w15:appearance w15:val="hidden"/>
              </w:sdtPr>
              <w:sdtContent>
                <w:r w:rsidR="0036787D">
                  <w:t>Environmental conservation</w:t>
                </w:r>
              </w:sdtContent>
            </w:sdt>
            <w:r w:rsidR="0036787D">
              <w:t xml:space="preserve"> </w:t>
            </w:r>
          </w:p>
          <w:p w14:paraId="014A2395" w14:textId="77777777" w:rsidR="0036787D" w:rsidRDefault="00000000" w:rsidP="00CE7496">
            <w:sdt>
              <w:sdtPr>
                <w:id w:val="-1824184537"/>
                <w:placeholder>
                  <w:docPart w:val="383E96F6C8A1487AB8B8DDD488FEAC33"/>
                </w:placeholder>
                <w:temporary/>
                <w:showingPlcHdr/>
                <w15:appearance w15:val="hidden"/>
              </w:sdtPr>
              <w:sdtContent>
                <w:r w:rsidR="0036787D">
                  <w:t>Art</w:t>
                </w:r>
              </w:sdtContent>
            </w:sdt>
          </w:p>
          <w:p w14:paraId="04AF4099" w14:textId="543A4418" w:rsidR="0036787D" w:rsidRDefault="00000000" w:rsidP="00CE7496">
            <w:sdt>
              <w:sdtPr>
                <w:id w:val="-1701781401"/>
                <w:placeholder>
                  <w:docPart w:val="39F742C05F9E4578A541DC1EDBD90352"/>
                </w:placeholder>
                <w:temporary/>
                <w:showingPlcHdr/>
                <w15:appearance w15:val="hidden"/>
              </w:sdtPr>
              <w:sdtContent>
                <w:r w:rsidR="0036787D">
                  <w:t>Yoga</w:t>
                </w:r>
              </w:sdtContent>
            </w:sdt>
          </w:p>
          <w:p w14:paraId="524DF16E" w14:textId="27CBB61A" w:rsidR="0036787D" w:rsidRPr="00CE7496" w:rsidRDefault="0036787D" w:rsidP="00CE7496">
            <w:r>
              <w:t>Sports (Cricket)</w:t>
            </w:r>
          </w:p>
        </w:tc>
        <w:tc>
          <w:tcPr>
            <w:tcW w:w="216" w:type="dxa"/>
            <w:tcBorders>
              <w:left w:val="single" w:sz="8" w:space="0" w:color="A0C3E3" w:themeColor="accent2" w:themeTint="99"/>
            </w:tcBorders>
          </w:tcPr>
          <w:p w14:paraId="1333E1DE" w14:textId="77777777" w:rsidR="0036787D" w:rsidRDefault="0036787D" w:rsidP="0033248B"/>
        </w:tc>
      </w:tr>
    </w:tbl>
    <w:p w14:paraId="0BA8C5AA" w14:textId="5A1F63B2" w:rsidR="004F03F5" w:rsidRPr="004F03F5" w:rsidRDefault="004F03F5" w:rsidP="008606F5">
      <w:pPr>
        <w:pStyle w:val="Title"/>
      </w:pPr>
    </w:p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376D9" w14:textId="77777777" w:rsidR="00D72DC3" w:rsidRDefault="00D72DC3" w:rsidP="00F316AD">
      <w:r>
        <w:separator/>
      </w:r>
    </w:p>
  </w:endnote>
  <w:endnote w:type="continuationSeparator" w:id="0">
    <w:p w14:paraId="6ABE1EAA" w14:textId="77777777" w:rsidR="00D72DC3" w:rsidRDefault="00D72DC3" w:rsidP="00F316AD">
      <w:r>
        <w:continuationSeparator/>
      </w:r>
    </w:p>
  </w:endnote>
  <w:endnote w:type="continuationNotice" w:id="1">
    <w:p w14:paraId="3B9B9165" w14:textId="77777777" w:rsidR="00D72DC3" w:rsidRDefault="00D72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E9DFB" w14:textId="77777777" w:rsidR="00D72DC3" w:rsidRDefault="00D72DC3" w:rsidP="00F316AD">
      <w:r>
        <w:separator/>
      </w:r>
    </w:p>
  </w:footnote>
  <w:footnote w:type="continuationSeparator" w:id="0">
    <w:p w14:paraId="4D42941A" w14:textId="77777777" w:rsidR="00D72DC3" w:rsidRDefault="00D72DC3" w:rsidP="00F316AD">
      <w:r>
        <w:continuationSeparator/>
      </w:r>
    </w:p>
  </w:footnote>
  <w:footnote w:type="continuationNotice" w:id="1">
    <w:p w14:paraId="28568199" w14:textId="77777777" w:rsidR="00D72DC3" w:rsidRDefault="00D72D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2"/>
  </w:num>
  <w:num w:numId="2" w16cid:durableId="422535719">
    <w:abstractNumId w:val="0"/>
  </w:num>
  <w:num w:numId="3" w16cid:durableId="18100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F0"/>
    <w:rsid w:val="00000AEC"/>
    <w:rsid w:val="0002353C"/>
    <w:rsid w:val="000238CE"/>
    <w:rsid w:val="000453C1"/>
    <w:rsid w:val="00055E29"/>
    <w:rsid w:val="00064602"/>
    <w:rsid w:val="00065553"/>
    <w:rsid w:val="000E1D44"/>
    <w:rsid w:val="00137C2D"/>
    <w:rsid w:val="0015252B"/>
    <w:rsid w:val="0016696C"/>
    <w:rsid w:val="001755F8"/>
    <w:rsid w:val="00186FDF"/>
    <w:rsid w:val="00194350"/>
    <w:rsid w:val="001A4DBF"/>
    <w:rsid w:val="001B744B"/>
    <w:rsid w:val="001C4A17"/>
    <w:rsid w:val="002025FE"/>
    <w:rsid w:val="0020696E"/>
    <w:rsid w:val="00210701"/>
    <w:rsid w:val="002356A2"/>
    <w:rsid w:val="00260B1C"/>
    <w:rsid w:val="00271A16"/>
    <w:rsid w:val="002745A5"/>
    <w:rsid w:val="00280DBB"/>
    <w:rsid w:val="00294052"/>
    <w:rsid w:val="0029770D"/>
    <w:rsid w:val="002D12DA"/>
    <w:rsid w:val="002E654A"/>
    <w:rsid w:val="003019B2"/>
    <w:rsid w:val="00311FD2"/>
    <w:rsid w:val="003220F2"/>
    <w:rsid w:val="0033248B"/>
    <w:rsid w:val="003334FA"/>
    <w:rsid w:val="0034688D"/>
    <w:rsid w:val="00366C2A"/>
    <w:rsid w:val="0036787D"/>
    <w:rsid w:val="003A08F7"/>
    <w:rsid w:val="003E7565"/>
    <w:rsid w:val="003F2D42"/>
    <w:rsid w:val="0040233B"/>
    <w:rsid w:val="0044059C"/>
    <w:rsid w:val="00446803"/>
    <w:rsid w:val="00471FD0"/>
    <w:rsid w:val="00481994"/>
    <w:rsid w:val="004B5F10"/>
    <w:rsid w:val="004F03F5"/>
    <w:rsid w:val="004F531F"/>
    <w:rsid w:val="00511A6E"/>
    <w:rsid w:val="005630CF"/>
    <w:rsid w:val="00571265"/>
    <w:rsid w:val="0057534A"/>
    <w:rsid w:val="00584667"/>
    <w:rsid w:val="005926F2"/>
    <w:rsid w:val="00597AD7"/>
    <w:rsid w:val="00605A5B"/>
    <w:rsid w:val="00611CD0"/>
    <w:rsid w:val="00647EE2"/>
    <w:rsid w:val="00692B82"/>
    <w:rsid w:val="006C60E6"/>
    <w:rsid w:val="006E70D3"/>
    <w:rsid w:val="007127A0"/>
    <w:rsid w:val="007302D3"/>
    <w:rsid w:val="007A3D57"/>
    <w:rsid w:val="007B0F94"/>
    <w:rsid w:val="007B3957"/>
    <w:rsid w:val="0084513D"/>
    <w:rsid w:val="0084569D"/>
    <w:rsid w:val="0084757D"/>
    <w:rsid w:val="008606F5"/>
    <w:rsid w:val="00872A76"/>
    <w:rsid w:val="008A01CE"/>
    <w:rsid w:val="008B6E66"/>
    <w:rsid w:val="008C5144"/>
    <w:rsid w:val="008D0091"/>
    <w:rsid w:val="009079F3"/>
    <w:rsid w:val="00927425"/>
    <w:rsid w:val="009538EE"/>
    <w:rsid w:val="009A7E48"/>
    <w:rsid w:val="009C0059"/>
    <w:rsid w:val="009C0C11"/>
    <w:rsid w:val="009D1B58"/>
    <w:rsid w:val="009F6F67"/>
    <w:rsid w:val="00A005D6"/>
    <w:rsid w:val="00A03035"/>
    <w:rsid w:val="00A10C09"/>
    <w:rsid w:val="00A125E9"/>
    <w:rsid w:val="00A134EE"/>
    <w:rsid w:val="00A23870"/>
    <w:rsid w:val="00A24B78"/>
    <w:rsid w:val="00A63F8D"/>
    <w:rsid w:val="00A76A25"/>
    <w:rsid w:val="00A77921"/>
    <w:rsid w:val="00AA3EF7"/>
    <w:rsid w:val="00AC0430"/>
    <w:rsid w:val="00AC1B3C"/>
    <w:rsid w:val="00B471FA"/>
    <w:rsid w:val="00B575FB"/>
    <w:rsid w:val="00BF7B29"/>
    <w:rsid w:val="00C064CA"/>
    <w:rsid w:val="00C1095A"/>
    <w:rsid w:val="00C36587"/>
    <w:rsid w:val="00C55791"/>
    <w:rsid w:val="00C55D85"/>
    <w:rsid w:val="00CA2273"/>
    <w:rsid w:val="00CD008D"/>
    <w:rsid w:val="00CD50FD"/>
    <w:rsid w:val="00CD7F27"/>
    <w:rsid w:val="00CE2B1B"/>
    <w:rsid w:val="00CE4EAB"/>
    <w:rsid w:val="00CE7496"/>
    <w:rsid w:val="00CF1FD7"/>
    <w:rsid w:val="00D05DEF"/>
    <w:rsid w:val="00D255E1"/>
    <w:rsid w:val="00D365FA"/>
    <w:rsid w:val="00D47124"/>
    <w:rsid w:val="00D611F0"/>
    <w:rsid w:val="00D72DC3"/>
    <w:rsid w:val="00D834F0"/>
    <w:rsid w:val="00DC715A"/>
    <w:rsid w:val="00DD5D7B"/>
    <w:rsid w:val="00DE7CC5"/>
    <w:rsid w:val="00E10F01"/>
    <w:rsid w:val="00E11608"/>
    <w:rsid w:val="00E61BAC"/>
    <w:rsid w:val="00E842E3"/>
    <w:rsid w:val="00EB3739"/>
    <w:rsid w:val="00EE2991"/>
    <w:rsid w:val="00EE2BDB"/>
    <w:rsid w:val="00F012B4"/>
    <w:rsid w:val="00F316AD"/>
    <w:rsid w:val="00F42EBA"/>
    <w:rsid w:val="00F4501B"/>
    <w:rsid w:val="00F4615D"/>
    <w:rsid w:val="00F7416C"/>
    <w:rsid w:val="00F91E10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1B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A0C3E3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243255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BF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F2C02D4F8E475FB7F8967C341D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0D35-9216-4111-A2A7-DA2EBDDDC82A}"/>
      </w:docPartPr>
      <w:docPartBody>
        <w:p w:rsidR="00D767E8" w:rsidRDefault="00000000">
          <w:pPr>
            <w:pStyle w:val="19F2C02D4F8E475FB7F8967C341D8A50"/>
          </w:pPr>
          <w:r w:rsidRPr="00CE7496">
            <w:t>Contact</w:t>
          </w:r>
        </w:p>
      </w:docPartBody>
    </w:docPart>
    <w:docPart>
      <w:docPartPr>
        <w:name w:val="2916D833174C401FBA83ADEFB2714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B261E-A7E2-4FBB-874A-072BAC700D77}"/>
      </w:docPartPr>
      <w:docPartBody>
        <w:p w:rsidR="00D767E8" w:rsidRDefault="00000000">
          <w:pPr>
            <w:pStyle w:val="2916D833174C401FBA83ADEFB2714A29"/>
          </w:pPr>
          <w:r w:rsidRPr="00A24B78">
            <w:t>Profile</w:t>
          </w:r>
        </w:p>
      </w:docPartBody>
    </w:docPart>
    <w:docPart>
      <w:docPartPr>
        <w:name w:val="1B6753E5CAD24D149685AF6843F3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80F6E-3E64-4EAE-BB5D-E030EA538240}"/>
      </w:docPartPr>
      <w:docPartBody>
        <w:p w:rsidR="00D767E8" w:rsidRDefault="00341921" w:rsidP="00341921">
          <w:pPr>
            <w:pStyle w:val="1B6753E5CAD24D149685AF6843F3571D"/>
          </w:pPr>
          <w:r w:rsidRPr="0033248B">
            <w:t>Education</w:t>
          </w:r>
        </w:p>
      </w:docPartBody>
    </w:docPart>
    <w:docPart>
      <w:docPartPr>
        <w:name w:val="63274A53056446838D24BEF73A303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07C9-F9CD-436C-AED7-2663A3CB0B8F}"/>
      </w:docPartPr>
      <w:docPartBody>
        <w:p w:rsidR="00D767E8" w:rsidRDefault="00341921" w:rsidP="00341921">
          <w:pPr>
            <w:pStyle w:val="63274A53056446838D24BEF73A303DBA"/>
          </w:pPr>
          <w:r w:rsidRPr="00065553">
            <w:t>Key Skills</w:t>
          </w:r>
        </w:p>
      </w:docPartBody>
    </w:docPart>
    <w:docPart>
      <w:docPartPr>
        <w:name w:val="AB5FA27B5F6445FD97C2AC66C41FB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1493E-86B6-4560-9D04-93FF168080F7}"/>
      </w:docPartPr>
      <w:docPartBody>
        <w:p w:rsidR="00D767E8" w:rsidRDefault="00341921" w:rsidP="00341921">
          <w:pPr>
            <w:pStyle w:val="AB5FA27B5F6445FD97C2AC66C41FBB8B"/>
          </w:pPr>
          <w:r>
            <w:t>Excellent communication</w:t>
          </w:r>
        </w:p>
      </w:docPartBody>
    </w:docPart>
    <w:docPart>
      <w:docPartPr>
        <w:name w:val="5C191A82731148C59A6788E9A1DB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4AD78-7E80-4B0D-8D5C-E873482BBC17}"/>
      </w:docPartPr>
      <w:docPartBody>
        <w:p w:rsidR="00D767E8" w:rsidRDefault="00341921" w:rsidP="00341921">
          <w:pPr>
            <w:pStyle w:val="5C191A82731148C59A6788E9A1DB5652"/>
          </w:pPr>
          <w:r w:rsidRPr="00065553">
            <w:t>Interests</w:t>
          </w:r>
        </w:p>
      </w:docPartBody>
    </w:docPart>
    <w:docPart>
      <w:docPartPr>
        <w:name w:val="8823E0C9F84B4855BD875B84572BC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EA85-7901-4139-A81E-494C07A4F06D}"/>
      </w:docPartPr>
      <w:docPartBody>
        <w:p w:rsidR="00D767E8" w:rsidRDefault="00341921" w:rsidP="00341921">
          <w:pPr>
            <w:pStyle w:val="8823E0C9F84B4855BD875B84572BC571"/>
          </w:pPr>
          <w:r>
            <w:t>Environmental conservation</w:t>
          </w:r>
        </w:p>
      </w:docPartBody>
    </w:docPart>
    <w:docPart>
      <w:docPartPr>
        <w:name w:val="383E96F6C8A1487AB8B8DDD488FE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C9C91-CFB7-4646-B39D-79793901F812}"/>
      </w:docPartPr>
      <w:docPartBody>
        <w:p w:rsidR="00D767E8" w:rsidRDefault="00341921" w:rsidP="00341921">
          <w:pPr>
            <w:pStyle w:val="383E96F6C8A1487AB8B8DDD488FEAC33"/>
          </w:pPr>
          <w:r>
            <w:t>Art</w:t>
          </w:r>
        </w:p>
      </w:docPartBody>
    </w:docPart>
    <w:docPart>
      <w:docPartPr>
        <w:name w:val="39F742C05F9E4578A541DC1EDBD90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2F250-636B-4670-B6DE-F0B305674C9B}"/>
      </w:docPartPr>
      <w:docPartBody>
        <w:p w:rsidR="00D767E8" w:rsidRDefault="00341921" w:rsidP="00341921">
          <w:pPr>
            <w:pStyle w:val="39F742C05F9E4578A541DC1EDBD90352"/>
          </w:pPr>
          <w:r>
            <w:t>Yoga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21"/>
    <w:rsid w:val="00341921"/>
    <w:rsid w:val="0044059C"/>
    <w:rsid w:val="00525EE4"/>
    <w:rsid w:val="00571265"/>
    <w:rsid w:val="00BC04BD"/>
    <w:rsid w:val="00D7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F2C02D4F8E475FB7F8967C341D8A50">
    <w:name w:val="19F2C02D4F8E475FB7F8967C341D8A50"/>
  </w:style>
  <w:style w:type="paragraph" w:customStyle="1" w:styleId="2916D833174C401FBA83ADEFB2714A29">
    <w:name w:val="2916D833174C401FBA83ADEFB2714A29"/>
  </w:style>
  <w:style w:type="paragraph" w:customStyle="1" w:styleId="1B6753E5CAD24D149685AF6843F3571D">
    <w:name w:val="1B6753E5CAD24D149685AF6843F3571D"/>
    <w:rsid w:val="00341921"/>
  </w:style>
  <w:style w:type="paragraph" w:customStyle="1" w:styleId="63274A53056446838D24BEF73A303DBA">
    <w:name w:val="63274A53056446838D24BEF73A303DBA"/>
    <w:rsid w:val="00341921"/>
  </w:style>
  <w:style w:type="paragraph" w:customStyle="1" w:styleId="AB5FA27B5F6445FD97C2AC66C41FBB8B">
    <w:name w:val="AB5FA27B5F6445FD97C2AC66C41FBB8B"/>
    <w:rsid w:val="00341921"/>
  </w:style>
  <w:style w:type="paragraph" w:customStyle="1" w:styleId="5C191A82731148C59A6788E9A1DB5652">
    <w:name w:val="5C191A82731148C59A6788E9A1DB5652"/>
    <w:rsid w:val="00341921"/>
  </w:style>
  <w:style w:type="paragraph" w:customStyle="1" w:styleId="8823E0C9F84B4855BD875B84572BC571">
    <w:name w:val="8823E0C9F84B4855BD875B84572BC571"/>
    <w:rsid w:val="00341921"/>
  </w:style>
  <w:style w:type="paragraph" w:customStyle="1" w:styleId="383E96F6C8A1487AB8B8DDD488FEAC33">
    <w:name w:val="383E96F6C8A1487AB8B8DDD488FEAC33"/>
    <w:rsid w:val="00341921"/>
  </w:style>
  <w:style w:type="paragraph" w:customStyle="1" w:styleId="39F742C05F9E4578A541DC1EDBD90352">
    <w:name w:val="39F742C05F9E4578A541DC1EDBD90352"/>
    <w:rsid w:val="0034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5926A-D910-4AE1-BBC9-5115B8B5B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B396E-6226-4C7B-B1DD-E1047701B3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5C8826-FAE8-45D8-8293-DB168F65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2024-09-20T09:35:00Z</dcterms:created>
  <dcterms:modified xsi:type="dcterms:W3CDTF">2024-09-21T16:07:00Z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