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107E" w:rsidRPr="00A774E0" w:rsidRDefault="00C110CA">
      <w:pPr>
        <w:pStyle w:val="Heading1"/>
        <w:spacing w:before="61"/>
      </w:pPr>
      <w:r w:rsidRPr="00C110CA">
        <w:rPr>
          <w:noProof/>
          <w:sz w:val="24"/>
          <w:szCs w:val="24"/>
        </w:rPr>
        <w:pict>
          <v:shape id="AutoShape 3" o:spid="_x0000_s2053" style="position:absolute;left:0;text-align:left;margin-left:21.8pt;margin-top:19.5pt;width:550.7pt;height:807.7pt;z-index:-251647488;visibility:visible;mso-position-horizontal-relative:page;mso-position-vertical-relative:page" coordsize="10894,1587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wqn9AcAAKMoAAAOAAAAZHJzL2Uyb0RvYy54bWysmtuOo0YQhu8j5R0Ql4l2TXPG2plVtKuJ&#10;IuUkLXkABuOxFRscYMazefpUQTeuZqimE2UvxvbyU1TXV9Un+sPH1/PJeana7tjUd65477lOVZfN&#10;7lg/3bl/5A/vUtfp+qLeFaemru7cr1Xnfrz/9psP18u28ptDc9pVrQNG6m57vdy5h76/bDebrjxU&#10;56J731yqGi7um/Zc9PCzfdrs2uIK1s+nje958ebatLtL25RV18H/fh4vuveD/f2+Kvvf9vuu6p3T&#10;nQu+9cPfdvj7iH839x+K7VNbXA7HUrpR/AcvzsWxhodOpj4XfeE8t8c3ps7Hsm26Zt+/L5vzptnv&#10;j2U1tAFaI7xZa74ciks1tAWC012mMHX/n9ny15cvl99bdL27/NyUf3YQkc310m2nK/ijA43zeP2l&#10;2QHD4rlvhsa+7tsz3gnNcF6HmH6dYlq99k4J/xlnWZBmEPoSrgnPj5IEfuFDiq26v3zu+h+rZrBV&#10;vPzc9SOVHXwbYrpz6uIMD87BzP58AkDfv3M8J/FSJxaZZDiJhBJ9t3Fyz7k6wkuzcK7ylWowFUWh&#10;E6YqHSZTgRKBKZQcHBGlSTy3FSrZYCvOwiW3IiVCt0LOrVipRrfibMmtRInQLZAwbkHpkWgxbmVK&#10;hG6lnFtCj7yI/ThZ8kzQ4I8qxjmhA+BYUgK58Fn/dATw5FQs+kcpjCrOP52EEKG/iFVQGLmIWQ91&#10;GnwEKRBjBH2dCRNBnxLJfb4edB6YVgsF4VMehtTzZzy46PmURw4R5qpVp8GUq09ZGOrV11lwkaMk&#10;cp+tjUDnAFFbilxAOaCGybtA5wD921JnElAOecDWRaBz4HyjFEy+6RQ43yiFPGArItApMBkXUAqG&#10;jAt1CoxvIaWQh2w1hDoFtlpDysFYraFOgvOPkshDth5CnYSIgyheyrqQshhVTN6FOg2mJkJKIw/Z&#10;moh0Gqx/EeVh9C+aEeF6lIgSySO2MiKdB7DLFiMYUSKjiolgpDOJk8XKjSiRHKgxPV6k8+D9o0SM&#10;/sU6E8a/mBLJY7ZCYp0HU70xpWGo3linwflGWeQxWx2xTiKCOodebT5riykJ1DBc4xkJLvNiSiKP&#10;2dpIdA6MdwnlYPAu0TnAPCVYnBUnlESesHWR6CSYkTahJAwjLcyV6RyUnUUllEWesFWR6CyYrEso&#10;CUPWQU5YeZdSFjmM3UzNpjMW3Cw5pSygZmEuzeReqtNg6aaUR56ylZHOeHDz5JTyAA9hNs15qBPh&#10;PaRM8pStDlwqklULQzijRAyEsxkRrjoySiTP2OqAdaTm3fKyMaM0DNWRzWiIMAqWZnsZpZHDOMXk&#10;X6azYGZ7GSVhmO0JT0fBFq/wKI0c7uMchPW/Hr/lnll4FIeh8xOezgNcXI6g8CgScJGtEOHpUJgE&#10;FB5lYshA2HzQmmxwkXIBF9kSEfarcQrG2NGI2Xqchy0omxzuY2GLGRxuiiUEhWOcwwih0+GjOVuX&#10;GxbmYgaIm0sL2GqSxQ97JcbJqpitzaGFYrGyhb48h/vYaPp66YxhWpjWCG2Nbo7mm2U66yYlBPsw&#10;fPn4OiCufPSlOr+HJWZrdUMkKR1wkS+f2YKdmYAJbcU+64Rg8/JJbU8WB7VjWb7WcssSvjkFboF7&#10;w0bppelwgzSHcoRd0DzAqSiYABXubzJiCDmKEysxNB7FsP9mYxpreJBHdnLo6wb5sNe66jjmNMoh&#10;EW2cwT2gQW7XUl82FfDYWMedErQe2DU1kE2FbQcb67ifgNZhH8BKLpsKy3IruWwqrJJt5Lj0RWdg&#10;yWoll02N7JqKC0O0Dks6G+uxbCqssqzksqmw7LGR42oGnYF1iJVcNhUWBjZynO+jdZinW8llU2HS&#10;bCWXTYU5rI0cp6boDEwqreSyqTDLs5EPczc0j3Muuxtka3EGZHeDbK+w7Zym3gnmBVZPwLF+aMP4&#10;Mmi1gxpG3eEGyy5KqD5KwLhl5ZLqpXAUITeMrslBooW3k/P3kq3rwHvJR7yn2F6KHscW9dW54hs0&#10;fJflHODb8CYKr52blypvBlWPwwxocLoLDYTF/Pjwm+RUU2k6spl06qr6vAwGcbVPramr6lNTgcnx&#10;meqq+tRUIkqmclEC9TkTprC8MFmUbYB4rAhvcfl32jVPJwcshSsRurlpLXzDrzw1XQVBMyWHegu7&#10;khtKpuioz5ESbipCaphF9howZ0I9GloJyyhaTzClS2FNsf7Q6cUvlLAKgfrUQrEunPJFvkpmLd4y&#10;Yd2opl1p0c2BFaGkC0+3Fa6VgLS4glCqVrJBNmNFdQuMtXCehMZqwlUh7Ry5crr58aZa9Ty6CVei&#10;dBOuJzvVWvSTslEAfr1PnbRr7MEHqV1v2DyqKkRGFDgyks7IQALfixKlsq4+x4K+xWyeEJxuPcPk&#10;g62F65GSFq1SYNKu1fOt6eu1r2nHwzGmHu3mw7pWArXq/W7alb4K/J20FikrtesgpHAdrRTOk0ql&#10;NgQPJ37DDsE0A4T/pKekuuZ03D0cTycc4rv26fHTqXVeCjjkFsO/hwc5oGmy07DZUDd4mxrv5Fkv&#10;PN6FR+a67WOz+wpHvdpmPCkHJ/vgy6Fp/3adK5ySu3O7v56LtnKd0081HEPLRIgv3vvhRxgluO/V&#10;0iuP9EpRl2Dqzu1d2BzBr5/68Sje86U9Ph3gSWLYLqmbH+CI2f6I58CGs2ijV/IHnIQbYiNP7eFR&#10;O/p7UN3OFt7/AwAA//8DAFBLAwQUAAYACAAAACEAhx72kuIAAAALAQAADwAAAGRycy9kb3ducmV2&#10;LnhtbEyPwU7DMBBE70j8g7VIXBB1StMAIU5VVXBAlAMFCfXmxtskIl5Hsd0Gvp7tCW6zmtHsm2Ix&#10;2k4ccPCtIwXTSQICqXKmpVrBx/vT9R0IHzQZ3TlCBd/oYVGenxU6N+5Ib3jYhFpwCflcK2hC6HMp&#10;fdWg1X7ieiT29m6wOvA51NIM+sjltpM3SZJJq1viD43ucdVg9bWJVsEqxuX25XZYr/fxc/vzePVK&#10;9tkodXkxLh9ABBzDXxhO+IwOJTPtXCTjRacgnWWcVDC750knf5rOWe1YZfM0BVkW8v+G8hcAAP//&#10;AwBQSwECLQAUAAYACAAAACEAtoM4kv4AAADhAQAAEwAAAAAAAAAAAAAAAAAAAAAAW0NvbnRlbnRf&#10;VHlwZXNdLnhtbFBLAQItABQABgAIAAAAIQA4/SH/1gAAAJQBAAALAAAAAAAAAAAAAAAAAC8BAABf&#10;cmVscy8ucmVsc1BLAQItABQABgAIAAAAIQCytwqn9AcAAKMoAAAOAAAAAAAAAAAAAAAAAC4CAABk&#10;cnMvZTJvRG9jLnhtbFBLAQItABQABgAIAAAAIQCHHvaS4gAAAAsBAAAPAAAAAAAAAAAAAAAAAE4K&#10;AABkcnMvZG93bnJldi54bWxQSwUGAAAAAAQABADzAAAAXQsAAAAA&#10;" adj="0,,0" path="m10805,74l89,74r-14,l75,89r,15698l75,15801r14,l10805,15801r,-14l89,15787,89,89r10716,l10805,74xm10805,l89,,60,,,,,60,,89,,15787r,29l,15876r60,l89,15876r10716,l10805,15816r-10716,l60,15816r,-29l60,89r,-29l89,60r10716,l10805,xm10819,74r-14,l10805,89r,15698l10805,15801r14,l10819,15787r,-15698l10819,74xm10894,r-60,l10805,r,60l10834,60r,29l10834,15787r,29l10805,15816r,60l10834,15876r60,l10894,15816r,-29l10894,89r,-29l10894,xe" fillcolor="#66f" stroked="f">
            <v:stroke joinstyle="round"/>
            <v:formulas/>
            <v:path arrowok="t" o:connecttype="custom" o:connectlocs="57138,357950;48150,367642;48150,10510423;57138,10519468;6936752,10510423;57138,367642;6936752,357950;57138,310137;0,310137;0,367642;0,10510423;0,10567927;57138,10567927;6936752,10529160;38520,10529160;38520,367642;38520,348904;6936752,348904;6945740,357950;6936752,367642;6936752,10510423;6945740,10519468;6945740,367642;6945740,357950;6955370,310137;6936752,348904;6955370,367642;6955370,10510423;6936752,10529160;6955370,10567927;6993890,10529160;6993890,367642;6993890,348904" o:connectangles="0,0,0,0,0,0,0,0,0,0,0,0,0,0,0,0,0,0,0,0,0,0,0,0,0,0,0,0,0,0,0,0,0"/>
            <w10:wrap anchorx="page" anchory="page"/>
          </v:shape>
        </w:pict>
      </w:r>
      <w:r w:rsidR="00D92CC3" w:rsidRPr="00A774E0">
        <w:t>DENGUE PREDICTION USING FUZZY LOGIC</w:t>
      </w:r>
    </w:p>
    <w:p w:rsidR="0063107E" w:rsidRPr="00A774E0" w:rsidRDefault="00323942">
      <w:pPr>
        <w:spacing w:before="279" w:line="322" w:lineRule="exact"/>
        <w:ind w:left="372" w:right="152"/>
        <w:jc w:val="center"/>
        <w:rPr>
          <w:sz w:val="28"/>
        </w:rPr>
      </w:pPr>
      <w:r w:rsidRPr="00A774E0">
        <w:rPr>
          <w:sz w:val="28"/>
        </w:rPr>
        <w:t>A</w:t>
      </w:r>
      <w:r w:rsidR="00362D28">
        <w:rPr>
          <w:sz w:val="28"/>
        </w:rPr>
        <w:t xml:space="preserve"> </w:t>
      </w:r>
      <w:r w:rsidRPr="00A774E0">
        <w:rPr>
          <w:sz w:val="28"/>
        </w:rPr>
        <w:t>Project</w:t>
      </w:r>
      <w:r w:rsidR="00362D28">
        <w:rPr>
          <w:sz w:val="28"/>
        </w:rPr>
        <w:t xml:space="preserve"> </w:t>
      </w:r>
      <w:r w:rsidRPr="00A774E0">
        <w:rPr>
          <w:sz w:val="28"/>
        </w:rPr>
        <w:t>Report</w:t>
      </w:r>
    </w:p>
    <w:p w:rsidR="0063107E" w:rsidRPr="00A774E0" w:rsidRDefault="00323942">
      <w:pPr>
        <w:ind w:left="372" w:right="158"/>
        <w:jc w:val="center"/>
        <w:rPr>
          <w:sz w:val="28"/>
        </w:rPr>
      </w:pPr>
      <w:r w:rsidRPr="00A774E0">
        <w:rPr>
          <w:sz w:val="28"/>
        </w:rPr>
        <w:t>Submitted in Partial Fulfillment of the Requirem</w:t>
      </w:r>
      <w:r w:rsidR="00362D28">
        <w:rPr>
          <w:sz w:val="28"/>
        </w:rPr>
        <w:t>ent for the Award of the Degree</w:t>
      </w:r>
    </w:p>
    <w:p w:rsidR="0063107E" w:rsidRPr="00A774E0" w:rsidRDefault="0063107E">
      <w:pPr>
        <w:pStyle w:val="BodyText"/>
        <w:spacing w:before="8"/>
        <w:ind w:left="0"/>
        <w:jc w:val="left"/>
        <w:rPr>
          <w:b w:val="0"/>
          <w:sz w:val="27"/>
        </w:rPr>
      </w:pPr>
    </w:p>
    <w:p w:rsidR="0063107E" w:rsidRPr="00A774E0" w:rsidRDefault="00323942">
      <w:pPr>
        <w:pStyle w:val="Heading1"/>
        <w:ind w:left="1080" w:right="862" w:firstLine="2"/>
      </w:pPr>
      <w:r w:rsidRPr="00A774E0">
        <w:t>BACHELOR</w:t>
      </w:r>
      <w:r w:rsidR="00362D28">
        <w:t xml:space="preserve"> </w:t>
      </w:r>
      <w:r w:rsidRPr="00A774E0">
        <w:t>OF</w:t>
      </w:r>
      <w:r w:rsidR="00362D28">
        <w:t xml:space="preserve"> </w:t>
      </w:r>
      <w:r w:rsidRPr="00A774E0">
        <w:t>TECHNOLOGY</w:t>
      </w:r>
      <w:r w:rsidR="00362D28">
        <w:t xml:space="preserve"> </w:t>
      </w:r>
      <w:r w:rsidRPr="00A774E0">
        <w:t>(COMPUTERSCIENCEANDENGINEERING)</w:t>
      </w:r>
    </w:p>
    <w:p w:rsidR="0063107E" w:rsidRPr="00A774E0" w:rsidRDefault="0063107E">
      <w:pPr>
        <w:pStyle w:val="BodyText"/>
        <w:spacing w:before="3"/>
        <w:ind w:right="149"/>
      </w:pPr>
    </w:p>
    <w:p w:rsidR="004A681F" w:rsidRDefault="00323942" w:rsidP="00362D28">
      <w:pPr>
        <w:pStyle w:val="BodyText"/>
        <w:spacing w:before="2"/>
        <w:ind w:left="0"/>
        <w:jc w:val="left"/>
        <w:rPr>
          <w:b w:val="0"/>
          <w:bCs w:val="0"/>
        </w:rPr>
      </w:pPr>
      <w:r w:rsidRPr="00A774E0">
        <w:rPr>
          <w:noProof/>
          <w:lang w:val="en-IN" w:eastAsia="en-IN"/>
        </w:rPr>
        <w:drawing>
          <wp:anchor distT="0" distB="0" distL="0" distR="0" simplePos="0" relativeHeight="251653632" behindDoc="0" locked="0" layoutInCell="1" allowOverlap="1">
            <wp:simplePos x="0" y="0"/>
            <wp:positionH relativeFrom="page">
              <wp:posOffset>3405632</wp:posOffset>
            </wp:positionH>
            <wp:positionV relativeFrom="paragraph">
              <wp:posOffset>179896</wp:posOffset>
            </wp:positionV>
            <wp:extent cx="961334" cy="95583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961334" cy="955833"/>
                    </a:xfrm>
                    <a:prstGeom prst="rect">
                      <a:avLst/>
                    </a:prstGeom>
                  </pic:spPr>
                </pic:pic>
              </a:graphicData>
            </a:graphic>
          </wp:anchor>
        </w:drawing>
      </w:r>
    </w:p>
    <w:p w:rsidR="004A681F" w:rsidRPr="004A681F" w:rsidRDefault="00B33CA2">
      <w:pPr>
        <w:pStyle w:val="BodyText"/>
        <w:spacing w:before="4"/>
        <w:ind w:left="0"/>
        <w:jc w:val="left"/>
      </w:pPr>
      <w:r>
        <w:t xml:space="preserve">                                               Submitted by Tejash Rai </w:t>
      </w:r>
    </w:p>
    <w:p w:rsidR="0063107E" w:rsidRPr="004A681F" w:rsidRDefault="004A681F">
      <w:pPr>
        <w:pStyle w:val="BodyText"/>
        <w:spacing w:before="4"/>
        <w:ind w:left="0"/>
        <w:jc w:val="left"/>
        <w:rPr>
          <w:sz w:val="20"/>
          <w:szCs w:val="20"/>
        </w:rPr>
      </w:pPr>
      <w:r w:rsidRPr="00A774E0">
        <w:rPr>
          <w:noProof/>
          <w:lang w:val="en-IN" w:eastAsia="en-IN"/>
        </w:rPr>
        <w:drawing>
          <wp:anchor distT="0" distB="0" distL="0" distR="0" simplePos="0" relativeHeight="251655680" behindDoc="0" locked="0" layoutInCell="1" allowOverlap="1">
            <wp:simplePos x="0" y="0"/>
            <wp:positionH relativeFrom="page">
              <wp:posOffset>3359150</wp:posOffset>
            </wp:positionH>
            <wp:positionV relativeFrom="paragraph">
              <wp:posOffset>363855</wp:posOffset>
            </wp:positionV>
            <wp:extent cx="1077255" cy="915352"/>
            <wp:effectExtent l="0" t="0" r="0" b="0"/>
            <wp:wrapTopAndBottom/>
            <wp:docPr id="3" name="image2.png" descr="C:\Users\siet\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cstate="print"/>
                    <a:stretch>
                      <a:fillRect/>
                    </a:stretch>
                  </pic:blipFill>
                  <pic:spPr>
                    <a:xfrm>
                      <a:off x="0" y="0"/>
                      <a:ext cx="1077255" cy="915352"/>
                    </a:xfrm>
                    <a:prstGeom prst="rect">
                      <a:avLst/>
                    </a:prstGeom>
                  </pic:spPr>
                </pic:pic>
              </a:graphicData>
            </a:graphic>
          </wp:anchor>
        </w:drawing>
      </w:r>
    </w:p>
    <w:p w:rsidR="0063107E" w:rsidRPr="00A774E0" w:rsidRDefault="00323942">
      <w:pPr>
        <w:pStyle w:val="BodyText"/>
        <w:spacing w:before="233" w:line="276" w:lineRule="auto"/>
        <w:ind w:right="150"/>
      </w:pPr>
      <w:r w:rsidRPr="00A774E0">
        <w:t>DEPARTMENT OF COMPUTER SCIENCE &amp; ENGINEERINGSHAMBHUNATH INSTITUTE OF ENGINEERING ANDTECHNOLOGY,PRAYAGRAJ</w:t>
      </w:r>
    </w:p>
    <w:p w:rsidR="004D008F" w:rsidRDefault="00323942">
      <w:pPr>
        <w:spacing w:line="275" w:lineRule="exact"/>
        <w:ind w:left="372" w:right="150"/>
        <w:jc w:val="center"/>
        <w:rPr>
          <w:b/>
          <w:sz w:val="24"/>
        </w:rPr>
      </w:pPr>
      <w:r w:rsidRPr="00A774E0">
        <w:rPr>
          <w:b/>
          <w:sz w:val="24"/>
        </w:rPr>
        <w:t>JUNE 202</w:t>
      </w:r>
      <w:r w:rsidR="004A681F">
        <w:rPr>
          <w:b/>
          <w:sz w:val="24"/>
        </w:rPr>
        <w:t>4</w:t>
      </w:r>
    </w:p>
    <w:p w:rsidR="00BE0978" w:rsidRDefault="00C110CA">
      <w:pPr>
        <w:rPr>
          <w:b/>
          <w:sz w:val="24"/>
        </w:rPr>
        <w:sectPr w:rsidR="00BE0978" w:rsidSect="00BE0978">
          <w:footerReference w:type="default" r:id="rId13"/>
          <w:type w:val="continuous"/>
          <w:pgSz w:w="11910" w:h="16840"/>
          <w:pgMar w:top="1580" w:right="580" w:bottom="1100" w:left="940" w:header="283" w:footer="227" w:gutter="0"/>
          <w:pgNumType w:fmt="lowerRoman" w:start="1"/>
          <w:cols w:space="720"/>
          <w:docGrid w:linePitch="299"/>
        </w:sectPr>
      </w:pPr>
      <w:r w:rsidRPr="00C110CA">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2052" type="#_x0000_t75" style="position:absolute;margin-left:254.75pt;margin-top:82.15pt;width:9.95pt;height:9.95pt;z-index:251667968;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SBJyOAQAAegMAAA4AAABkcnMvZTJvRG9jLnhtbJxTXWvCQBB8L/Q/&#10;HPdek1iREow+VAqFfkhpf8B5uTOHuduwdzb677tJjNraUvAlbHbJ7MzOZDLb2pJ9KvQGXMaTQcyZ&#10;chJy41YZ/3h/uLnjzAfhclGCUxnfKc9n0+urSV2laggFlLlCRiDOp3WV8SKEKo0iLwtlhR9ApRwN&#10;NaAVgV5xFeUoakK3ZTSM43FUA+YVglTeU3feDfm0xddayfCqtVeBlRkf38Yx8QuHCg/Vsq+i6USk&#10;KxRVYeSelriAlRXGEYkD1FwEwTZozqCskQgedBhIsBFobaRqNZG6JP6h7tGtG2XJSG4wleCCcmEh&#10;MPT3aweXrLAlZ8v6GXJySGwC8D0iHeh/QzrSc5AbS3w6V1CVIlAkfGEqzxmmJs84PubJkb/7vD8q&#10;WOBR18vPgUhGqayeQK59b0kyOmP26yX3YemO2ZrCHLwBRSDhZHXU3/JsZz/5i+VWo238JfFsm3GK&#10;1a55tvFR28AkNW/H1JbUb4qTbd23/YYTH4nQt8ScvjdkT36Z6RcAAAD//wMAUEsDBBQABgAIAAAA&#10;IQCLmZHN0AEAAJsEAAAQAAAAZHJzL2luay9pbmsxLnhtbLRTUW+bMBB+n7T/YLkPexlgIJQElfRp&#10;kSZt0rR2UvdIwQ1WsR3ZJiT/fodxHKqmL1MLCNln33d33313c3vgHdpTpZkUJY5DghEVtWyY2Jb4&#10;z/0mWGKkTSWaqpOClvhINb5df/50w8Qz7wr4I0AQelzxrsStMbsiioZhCIc0lGobJYSk0Xfx/PMH&#10;Xjuvhj4xwQyE1CdTLYWhBzOCFawpcW0OxN8H7DvZq5r649Gi6vMNo6qabqTilfGIbSUE7ZCoOOT9&#10;gJE57mDBIM6WKow4g4KDJIwX+WL5bQWG6lDi2b6HFDVkwnF0GfPvB2BuXmOOaaVJfp1j5FJq6H7M&#10;KbKcF2/X/kvJHVWG0TPNEynu4IjqaW/5mYhSVMuuH3uD0b7qeqAsJgRk4WLH0QVCXuMBN++KB7y8&#10;iTdP7iU1rrw5D440L6lTaw3jFITOd15jRgPwaL4zyo5DQpI0IFmQknuyKuBLSJgl+awVTsUnzEfV&#10;69bjPaqzXu2JZ22qbGCNaT3pJEwzT/qc8kuuLWXb1vyfby07CePgen21sc+sJhvPi+3C6Fr9IVf6&#10;b/pU4is7vch6TgZbe4xilCyyPPv6hcAbLONV/ELEPgp0Z/0PAAD//wMAUEsDBBQABgAIAAAAIQCq&#10;e0nX4gAAAAsBAAAPAAAAZHJzL2Rvd25yZXYueG1sTI/BTsMwDIbvSLxDZCRuLF1pp600nSYQEgcO&#10;MKYhbllr2kLjlCRrO54ec4Kj/X/6/TlfT6YTAzrfWlIwn0UgkEpbtVQr2L3cXy1B+KCp0p0lVHBC&#10;D+vi/CzXWWVHesZhG2rBJeQzraAJoc+k9GWDRvuZ7ZE4e7fO6MCjq2Xl9MjlppNxFC2k0S3xhUb3&#10;eNtg+bk9GgXD2+Np+v5qzfjg9uZ1M6enjztS6vJi2tyACDiFPxh+9VkdCnY62CNVXnQK0miVMsrB&#10;IrkGwUQarxIQB94skxhkkcv/Px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eSBJyOAQAAegMAAA4AAAAAAAAAAAAAAAAAPAIAAGRycy9lMm9Eb2MueG1s&#10;UEsBAi0AFAAGAAgAAAAhAIuZkc3QAQAAmwQAABAAAAAAAAAAAAAAAAAA9gMAAGRycy9pbmsvaW5r&#10;MS54bWxQSwECLQAUAAYACAAAACEAqntJ1+IAAAALAQAADwAAAAAAAAAAAAAAAAD0BQAAZHJzL2Rv&#10;d25yZXYueG1sUEsBAi0AFAAGAAgAAAAhAHkYvJ2/AAAAIQEAABkAAAAAAAAAAAAAAAAAAwcAAGRy&#10;cy9fcmVscy9lMm9Eb2MueG1sLnJlbHNQSwUGAAAAAAYABgB4AQAA+QcAAAAA&#10;">
            <v:imagedata r:id="rId14" o:title=""/>
            <o:lock v:ext="edit" rotation="t" aspectratio="f"/>
          </v:shape>
        </w:pict>
      </w:r>
      <w:r w:rsidR="00B33CA2">
        <w:rPr>
          <w:b/>
          <w:sz w:val="24"/>
        </w:rPr>
        <w:t xml:space="preserve">   </w:t>
      </w:r>
      <w:r w:rsidR="00362D28">
        <w:rPr>
          <w:b/>
          <w:sz w:val="24"/>
        </w:rPr>
        <w:t xml:space="preserve"> </w:t>
      </w:r>
    </w:p>
    <w:p w:rsidR="004D008F" w:rsidRDefault="004D008F">
      <w:pPr>
        <w:rPr>
          <w:b/>
          <w:sz w:val="24"/>
        </w:rPr>
      </w:pPr>
    </w:p>
    <w:p w:rsidR="004D008F" w:rsidRPr="004D008F" w:rsidRDefault="004D008F" w:rsidP="004D008F">
      <w:pPr>
        <w:pStyle w:val="Heading2"/>
        <w:spacing w:before="86"/>
        <w:ind w:left="1112" w:right="1114"/>
        <w:jc w:val="center"/>
        <w:rPr>
          <w:rFonts w:ascii="Times New Roman" w:hAnsi="Times New Roman" w:cs="Times New Roman"/>
          <w:b/>
          <w:bCs/>
          <w:color w:val="000000" w:themeColor="text1"/>
          <w:sz w:val="28"/>
          <w:szCs w:val="28"/>
        </w:rPr>
      </w:pPr>
      <w:r w:rsidRPr="004D008F">
        <w:rPr>
          <w:rFonts w:ascii="Times New Roman" w:hAnsi="Times New Roman" w:cs="Times New Roman"/>
          <w:b/>
          <w:bCs/>
          <w:color w:val="000000" w:themeColor="text1"/>
          <w:sz w:val="28"/>
          <w:szCs w:val="28"/>
        </w:rPr>
        <w:t>CANDIDATE’SDECLARATION</w:t>
      </w:r>
    </w:p>
    <w:p w:rsidR="004D008F" w:rsidRDefault="004D008F" w:rsidP="004D008F">
      <w:pPr>
        <w:pStyle w:val="BodyText"/>
        <w:rPr>
          <w:b w:val="0"/>
          <w:sz w:val="34"/>
        </w:rPr>
      </w:pPr>
    </w:p>
    <w:p w:rsidR="004D008F" w:rsidRDefault="004D008F" w:rsidP="00F67B9F">
      <w:pPr>
        <w:pStyle w:val="BodyText"/>
        <w:spacing w:before="10"/>
        <w:jc w:val="both"/>
        <w:rPr>
          <w:b w:val="0"/>
          <w:sz w:val="49"/>
        </w:rPr>
      </w:pPr>
    </w:p>
    <w:p w:rsidR="004D008F" w:rsidRPr="00F67B9F" w:rsidRDefault="00B33CA2" w:rsidP="00FF59C7">
      <w:pPr>
        <w:pStyle w:val="BodyText"/>
        <w:ind w:left="-142" w:right="-798"/>
        <w:jc w:val="both"/>
        <w:rPr>
          <w:b w:val="0"/>
          <w:bCs w:val="0"/>
          <w:sz w:val="24"/>
          <w:szCs w:val="24"/>
        </w:rPr>
      </w:pPr>
      <w:r>
        <w:rPr>
          <w:b w:val="0"/>
          <w:bCs w:val="0"/>
          <w:sz w:val="24"/>
          <w:szCs w:val="24"/>
        </w:rPr>
        <w:t>I</w:t>
      </w:r>
      <w:r w:rsidR="00FF59C7" w:rsidRPr="00FF59C7">
        <w:rPr>
          <w:b w:val="0"/>
          <w:bCs w:val="0"/>
          <w:sz w:val="24"/>
          <w:szCs w:val="24"/>
        </w:rPr>
        <w:t xml:space="preserve"> </w:t>
      </w:r>
      <w:r>
        <w:rPr>
          <w:sz w:val="24"/>
          <w:szCs w:val="24"/>
        </w:rPr>
        <w:t xml:space="preserve">    </w:t>
      </w:r>
      <w:r w:rsidR="00467B39">
        <w:rPr>
          <w:sz w:val="24"/>
          <w:szCs w:val="24"/>
        </w:rPr>
        <w:t xml:space="preserve">TEJASH   RAI   2001620100091,                      </w:t>
      </w:r>
      <w:r w:rsidR="00FF59C7" w:rsidRPr="00FF59C7">
        <w:rPr>
          <w:b w:val="0"/>
          <w:bCs w:val="0"/>
          <w:sz w:val="24"/>
          <w:szCs w:val="24"/>
        </w:rPr>
        <w:t>students of B.Tech of Computer Science and</w:t>
      </w:r>
      <w:r>
        <w:rPr>
          <w:b w:val="0"/>
          <w:bCs w:val="0"/>
          <w:sz w:val="24"/>
          <w:szCs w:val="24"/>
        </w:rPr>
        <w:t xml:space="preserve"> </w:t>
      </w:r>
      <w:r w:rsidR="00FF59C7" w:rsidRPr="00FF59C7">
        <w:rPr>
          <w:b w:val="0"/>
          <w:bCs w:val="0"/>
          <w:sz w:val="24"/>
          <w:szCs w:val="24"/>
        </w:rPr>
        <w:t xml:space="preserve"> Engineering </w:t>
      </w:r>
      <w:r>
        <w:rPr>
          <w:b w:val="0"/>
          <w:bCs w:val="0"/>
          <w:sz w:val="24"/>
          <w:szCs w:val="24"/>
        </w:rPr>
        <w:t xml:space="preserve"> hereby declared that I </w:t>
      </w:r>
      <w:r w:rsidR="00FF59C7" w:rsidRPr="00FF59C7">
        <w:rPr>
          <w:b w:val="0"/>
          <w:bCs w:val="0"/>
          <w:sz w:val="24"/>
          <w:szCs w:val="24"/>
        </w:rPr>
        <w:t xml:space="preserve">own the full responsibility for the information, results etc. provided in this project titled </w:t>
      </w:r>
      <w:r w:rsidR="00FF59C7" w:rsidRPr="00FF59C7">
        <w:rPr>
          <w:sz w:val="24"/>
          <w:szCs w:val="24"/>
        </w:rPr>
        <w:t>“DENGUE PREDICTION USING FUZZY LOGIC”</w:t>
      </w:r>
      <w:r w:rsidR="00FF59C7" w:rsidRPr="00FF59C7">
        <w:rPr>
          <w:b w:val="0"/>
          <w:bCs w:val="0"/>
          <w:sz w:val="24"/>
          <w:szCs w:val="24"/>
        </w:rPr>
        <w:t xml:space="preserve"> submitted to Dr. A.P. J Abdul Kalam Technical University, Lucknow for award of B.Tech (Computer Sci</w:t>
      </w:r>
      <w:r>
        <w:rPr>
          <w:b w:val="0"/>
          <w:bCs w:val="0"/>
          <w:sz w:val="24"/>
          <w:szCs w:val="24"/>
        </w:rPr>
        <w:t>ence and Engineering) degree. I</w:t>
      </w:r>
      <w:r w:rsidR="00FF59C7" w:rsidRPr="00FF59C7">
        <w:rPr>
          <w:b w:val="0"/>
          <w:bCs w:val="0"/>
          <w:sz w:val="24"/>
          <w:szCs w:val="24"/>
        </w:rPr>
        <w:t xml:space="preserve"> have taken care in all respect to honor the intellectual property right and have acknowledged the contributions of others for using th</w:t>
      </w:r>
      <w:r>
        <w:rPr>
          <w:b w:val="0"/>
          <w:bCs w:val="0"/>
          <w:sz w:val="24"/>
          <w:szCs w:val="24"/>
        </w:rPr>
        <w:t xml:space="preserve">em in this academic purpose. I </w:t>
      </w:r>
      <w:r w:rsidR="00FF59C7" w:rsidRPr="00FF59C7">
        <w:rPr>
          <w:b w:val="0"/>
          <w:bCs w:val="0"/>
          <w:sz w:val="24"/>
          <w:szCs w:val="24"/>
        </w:rPr>
        <w:t>further declared that in case of any violation of intellectual</w:t>
      </w:r>
      <w:r>
        <w:rPr>
          <w:b w:val="0"/>
          <w:bCs w:val="0"/>
          <w:sz w:val="24"/>
          <w:szCs w:val="24"/>
        </w:rPr>
        <w:t xml:space="preserve"> property right or copyright, I</w:t>
      </w:r>
      <w:r w:rsidR="00FF59C7" w:rsidRPr="00FF59C7">
        <w:rPr>
          <w:b w:val="0"/>
          <w:bCs w:val="0"/>
          <w:sz w:val="24"/>
          <w:szCs w:val="24"/>
        </w:rPr>
        <w:t xml:space="preserve"> as the candidate would be fully responsible for the same. Our supervisor and institute should not be held for full or partial violation of copy right if found at any stage of our degree.</w:t>
      </w:r>
    </w:p>
    <w:p w:rsidR="004D008F" w:rsidRPr="00F67B9F" w:rsidRDefault="004D008F" w:rsidP="000C594D">
      <w:pPr>
        <w:pStyle w:val="BodyText"/>
        <w:jc w:val="both"/>
        <w:rPr>
          <w:b w:val="0"/>
          <w:bCs w:val="0"/>
          <w:sz w:val="24"/>
          <w:szCs w:val="24"/>
        </w:rPr>
      </w:pPr>
    </w:p>
    <w:p w:rsidR="004D008F" w:rsidRPr="004D008F" w:rsidRDefault="004D008F" w:rsidP="004D008F">
      <w:pPr>
        <w:pStyle w:val="BodyText"/>
        <w:rPr>
          <w:b w:val="0"/>
          <w:bCs w:val="0"/>
          <w:sz w:val="24"/>
          <w:szCs w:val="24"/>
        </w:rPr>
      </w:pPr>
    </w:p>
    <w:p w:rsidR="004D008F" w:rsidRPr="004D008F" w:rsidRDefault="004D008F" w:rsidP="004D008F">
      <w:pPr>
        <w:pStyle w:val="BodyText"/>
        <w:rPr>
          <w:b w:val="0"/>
          <w:bCs w:val="0"/>
          <w:sz w:val="24"/>
          <w:szCs w:val="24"/>
        </w:rPr>
      </w:pPr>
    </w:p>
    <w:p w:rsidR="004D008F" w:rsidRPr="004D008F" w:rsidRDefault="004D008F" w:rsidP="004D008F">
      <w:pPr>
        <w:pStyle w:val="BodyText"/>
        <w:spacing w:before="4"/>
        <w:rPr>
          <w:b w:val="0"/>
          <w:bCs w:val="0"/>
          <w:sz w:val="24"/>
          <w:szCs w:val="24"/>
        </w:rPr>
      </w:pPr>
    </w:p>
    <w:p w:rsidR="004D008F" w:rsidRPr="004D008F" w:rsidRDefault="004D008F" w:rsidP="004D008F">
      <w:pPr>
        <w:rPr>
          <w:sz w:val="24"/>
          <w:szCs w:val="24"/>
        </w:rPr>
        <w:sectPr w:rsidR="004D008F" w:rsidRPr="004D008F" w:rsidSect="00FF59C7">
          <w:pgSz w:w="11910" w:h="16840"/>
          <w:pgMar w:top="1580" w:right="1987" w:bottom="1100" w:left="1560" w:header="283" w:footer="227" w:gutter="0"/>
          <w:pgNumType w:fmt="lowerRoman" w:start="1"/>
          <w:cols w:space="720"/>
          <w:docGrid w:linePitch="299"/>
        </w:sectPr>
      </w:pPr>
    </w:p>
    <w:p w:rsidR="004D008F" w:rsidRPr="00B33CA2" w:rsidRDefault="00B33CA2" w:rsidP="00F67B9F">
      <w:pPr>
        <w:pStyle w:val="BodyText"/>
        <w:spacing w:before="90" w:line="360" w:lineRule="auto"/>
        <w:ind w:left="0" w:right="19"/>
        <w:jc w:val="left"/>
        <w:rPr>
          <w:b w:val="0"/>
          <w:bCs w:val="0"/>
          <w:spacing w:val="1"/>
          <w:sz w:val="24"/>
          <w:szCs w:val="24"/>
        </w:rPr>
      </w:pPr>
      <w:r>
        <w:rPr>
          <w:b w:val="0"/>
          <w:bCs w:val="0"/>
          <w:sz w:val="24"/>
          <w:szCs w:val="24"/>
        </w:rPr>
        <w:lastRenderedPageBreak/>
        <w:t>Date: 14/05/2024</w:t>
      </w:r>
    </w:p>
    <w:p w:rsidR="00CA565D" w:rsidRDefault="00B33CA2" w:rsidP="00467B39">
      <w:pPr>
        <w:rPr>
          <w:b/>
          <w:bCs/>
        </w:rPr>
      </w:pPr>
      <w:r>
        <w:rPr>
          <w:b/>
          <w:bCs/>
        </w:rPr>
        <w:t xml:space="preserve">Student Name:  </w:t>
      </w:r>
      <w:r w:rsidR="00467B39">
        <w:rPr>
          <w:b/>
          <w:bCs/>
        </w:rPr>
        <w:t xml:space="preserve"> TEJASH RAI</w:t>
      </w:r>
    </w:p>
    <w:p w:rsidR="00467B39" w:rsidRPr="00467B39" w:rsidRDefault="00467B39" w:rsidP="00467B39"/>
    <w:p w:rsidR="00467B39" w:rsidRPr="00467B39" w:rsidRDefault="00467B39" w:rsidP="00467B39"/>
    <w:p w:rsidR="00467B39" w:rsidRPr="00467B39" w:rsidRDefault="00467B39" w:rsidP="00467B39"/>
    <w:p w:rsidR="00467B39" w:rsidRPr="00467B39" w:rsidRDefault="00467B39" w:rsidP="00467B39"/>
    <w:p w:rsidR="00467B39" w:rsidRDefault="00467B39" w:rsidP="00467B39">
      <w:pPr>
        <w:rPr>
          <w:b/>
          <w:bCs/>
        </w:rPr>
      </w:pPr>
    </w:p>
    <w:p w:rsidR="00467B39" w:rsidRPr="00467B39" w:rsidRDefault="00467B39" w:rsidP="00467B39"/>
    <w:p w:rsidR="00467B39" w:rsidRDefault="00467B39" w:rsidP="00467B39">
      <w:pPr>
        <w:tabs>
          <w:tab w:val="left" w:pos="5630"/>
        </w:tabs>
        <w:rPr>
          <w:b/>
          <w:bCs/>
        </w:rPr>
      </w:pPr>
      <w:r>
        <w:rPr>
          <w:b/>
          <w:bCs/>
        </w:rPr>
        <w:t xml:space="preserve"> </w:t>
      </w:r>
    </w:p>
    <w:p w:rsidR="00467B39" w:rsidRPr="00467B39" w:rsidRDefault="00467B39" w:rsidP="00467B39">
      <w:pPr>
        <w:tabs>
          <w:tab w:val="left" w:pos="5630"/>
        </w:tabs>
        <w:sectPr w:rsidR="00467B39" w:rsidRPr="00467B39" w:rsidSect="00467B39">
          <w:type w:val="continuous"/>
          <w:pgSz w:w="11910" w:h="16840"/>
          <w:pgMar w:top="922" w:right="1541" w:bottom="274" w:left="1685" w:header="1138" w:footer="288" w:gutter="0"/>
          <w:cols w:space="720"/>
          <w:docGrid w:linePitch="299"/>
        </w:sectPr>
      </w:pPr>
      <w:r>
        <w:tab/>
      </w:r>
    </w:p>
    <w:p w:rsidR="00F67B9F" w:rsidRDefault="00F67B9F">
      <w:pPr>
        <w:rPr>
          <w:sz w:val="24"/>
          <w:szCs w:val="24"/>
        </w:rPr>
      </w:pPr>
    </w:p>
    <w:p w:rsidR="00963204" w:rsidRDefault="00963204" w:rsidP="00A30D6A">
      <w:pPr>
        <w:pStyle w:val="BodyText"/>
        <w:spacing w:before="90" w:line="360" w:lineRule="auto"/>
        <w:ind w:left="0" w:right="19"/>
      </w:pPr>
    </w:p>
    <w:p w:rsidR="00A30D6A" w:rsidRPr="00A30D6A" w:rsidRDefault="00F67B9F" w:rsidP="00A30D6A">
      <w:pPr>
        <w:pStyle w:val="BodyText"/>
        <w:spacing w:before="90" w:line="360" w:lineRule="auto"/>
        <w:ind w:left="0" w:right="19"/>
      </w:pPr>
      <w:r w:rsidRPr="00A30D6A">
        <w:t>CERTIFICATE</w:t>
      </w:r>
    </w:p>
    <w:p w:rsidR="00A30D6A" w:rsidRDefault="00A30D6A" w:rsidP="00F67B9F">
      <w:pPr>
        <w:pStyle w:val="BodyText"/>
        <w:spacing w:before="90" w:line="360" w:lineRule="auto"/>
        <w:ind w:left="0" w:right="19"/>
        <w:jc w:val="left"/>
        <w:rPr>
          <w:b w:val="0"/>
          <w:bCs w:val="0"/>
          <w:sz w:val="24"/>
          <w:szCs w:val="24"/>
        </w:rPr>
      </w:pPr>
    </w:p>
    <w:p w:rsidR="0006114F" w:rsidRDefault="00F67B9F" w:rsidP="000C594D">
      <w:pPr>
        <w:pStyle w:val="BodyText"/>
        <w:spacing w:before="90" w:line="360" w:lineRule="auto"/>
        <w:ind w:left="0" w:right="19"/>
        <w:jc w:val="both"/>
        <w:rPr>
          <w:b w:val="0"/>
          <w:bCs w:val="0"/>
          <w:sz w:val="24"/>
          <w:szCs w:val="24"/>
        </w:rPr>
      </w:pPr>
      <w:r w:rsidRPr="003C3F0F">
        <w:rPr>
          <w:b w:val="0"/>
          <w:bCs w:val="0"/>
          <w:sz w:val="24"/>
          <w:szCs w:val="24"/>
        </w:rPr>
        <w:t xml:space="preserve">This is to certify that the project work entitled </w:t>
      </w:r>
      <w:r w:rsidRPr="0006114F">
        <w:rPr>
          <w:sz w:val="24"/>
          <w:szCs w:val="24"/>
        </w:rPr>
        <w:t>“</w:t>
      </w:r>
      <w:r w:rsidR="0006114F" w:rsidRPr="0006114F">
        <w:rPr>
          <w:sz w:val="24"/>
          <w:szCs w:val="24"/>
        </w:rPr>
        <w:t>DENGUE PREDICTION USING FUZZY LOGIC</w:t>
      </w:r>
      <w:r w:rsidRPr="0006114F">
        <w:rPr>
          <w:sz w:val="24"/>
          <w:szCs w:val="24"/>
        </w:rPr>
        <w:t>”,</w:t>
      </w:r>
      <w:r w:rsidRPr="003C3F0F">
        <w:rPr>
          <w:b w:val="0"/>
          <w:bCs w:val="0"/>
          <w:sz w:val="24"/>
          <w:szCs w:val="24"/>
        </w:rPr>
        <w:t xml:space="preserve"> submitted by</w:t>
      </w:r>
      <w:r w:rsidR="00B33CA2">
        <w:rPr>
          <w:b w:val="0"/>
          <w:bCs w:val="0"/>
          <w:sz w:val="24"/>
          <w:szCs w:val="24"/>
        </w:rPr>
        <w:t xml:space="preserve"> </w:t>
      </w:r>
      <w:r w:rsidR="00467B39">
        <w:rPr>
          <w:b w:val="0"/>
          <w:bCs w:val="0"/>
          <w:sz w:val="26"/>
          <w:szCs w:val="26"/>
        </w:rPr>
        <w:t>TEJASH RAI 2001620100091</w:t>
      </w:r>
      <w:r w:rsidR="00B33CA2">
        <w:rPr>
          <w:b w:val="0"/>
          <w:bCs w:val="0"/>
          <w:sz w:val="26"/>
          <w:szCs w:val="26"/>
        </w:rPr>
        <w:t>,</w:t>
      </w:r>
      <w:r w:rsidR="00467B39">
        <w:rPr>
          <w:b w:val="0"/>
          <w:bCs w:val="0"/>
          <w:sz w:val="26"/>
          <w:szCs w:val="26"/>
        </w:rPr>
        <w:t xml:space="preserve">,  </w:t>
      </w:r>
      <w:r w:rsidRPr="003C3F0F">
        <w:rPr>
          <w:b w:val="0"/>
          <w:bCs w:val="0"/>
          <w:sz w:val="24"/>
          <w:szCs w:val="24"/>
        </w:rPr>
        <w:t>to the Dr. A.P.J. Abdul Kalam Technical University, Lucknow, for the partial fulfilment of the requirement for the award of Bachelor of Technology (Computer Science and Engineering) degree, is a record of student’s own study carried out under my supervision and guidance.</w:t>
      </w:r>
    </w:p>
    <w:p w:rsidR="00332591" w:rsidRDefault="00F67B9F" w:rsidP="000C594D">
      <w:pPr>
        <w:pStyle w:val="BodyText"/>
        <w:spacing w:before="90" w:line="360" w:lineRule="auto"/>
        <w:ind w:left="0" w:right="19"/>
        <w:jc w:val="both"/>
        <w:rPr>
          <w:b w:val="0"/>
          <w:bCs w:val="0"/>
          <w:sz w:val="24"/>
          <w:szCs w:val="24"/>
        </w:rPr>
      </w:pPr>
      <w:r w:rsidRPr="003C3F0F">
        <w:rPr>
          <w:b w:val="0"/>
          <w:bCs w:val="0"/>
          <w:sz w:val="24"/>
          <w:szCs w:val="24"/>
        </w:rPr>
        <w:t xml:space="preserve">This project has not been submitted to any other university or institution for the award of any other degree. </w:t>
      </w:r>
    </w:p>
    <w:p w:rsidR="00332591" w:rsidRDefault="00332591" w:rsidP="0006114F">
      <w:pPr>
        <w:pStyle w:val="BodyText"/>
        <w:spacing w:before="90" w:line="360" w:lineRule="auto"/>
        <w:ind w:left="0" w:right="19"/>
        <w:jc w:val="both"/>
        <w:rPr>
          <w:b w:val="0"/>
          <w:bCs w:val="0"/>
          <w:sz w:val="24"/>
          <w:szCs w:val="24"/>
        </w:rPr>
      </w:pPr>
    </w:p>
    <w:p w:rsidR="00332591" w:rsidRDefault="00F67B9F" w:rsidP="00332591">
      <w:pPr>
        <w:pStyle w:val="BodyText"/>
        <w:spacing w:before="90" w:line="360" w:lineRule="auto"/>
        <w:ind w:left="0" w:right="43"/>
        <w:jc w:val="both"/>
        <w:rPr>
          <w:sz w:val="24"/>
          <w:szCs w:val="24"/>
          <w:u w:val="single"/>
        </w:rPr>
      </w:pPr>
      <w:r w:rsidRPr="00332591">
        <w:rPr>
          <w:sz w:val="24"/>
          <w:szCs w:val="24"/>
          <w:u w:val="single"/>
        </w:rPr>
        <w:t xml:space="preserve">SUPERVISOR </w:t>
      </w:r>
    </w:p>
    <w:p w:rsidR="00F67B9F" w:rsidRDefault="00467B39" w:rsidP="00332591">
      <w:pPr>
        <w:pStyle w:val="BodyText"/>
        <w:spacing w:before="90" w:line="360" w:lineRule="auto"/>
        <w:ind w:left="0" w:right="-1091"/>
        <w:jc w:val="both"/>
        <w:rPr>
          <w:sz w:val="24"/>
          <w:szCs w:val="24"/>
        </w:rPr>
      </w:pPr>
      <w:r>
        <w:rPr>
          <w:sz w:val="24"/>
          <w:szCs w:val="24"/>
        </w:rPr>
        <w:t xml:space="preserve">Dr    PAVAN </w:t>
      </w:r>
    </w:p>
    <w:p w:rsidR="00332591" w:rsidRDefault="00332591" w:rsidP="00332591">
      <w:pPr>
        <w:pStyle w:val="BodyText"/>
        <w:spacing w:before="90" w:line="360" w:lineRule="auto"/>
        <w:ind w:left="0" w:right="-1091"/>
        <w:jc w:val="both"/>
        <w:rPr>
          <w:b w:val="0"/>
          <w:bCs w:val="0"/>
          <w:sz w:val="24"/>
          <w:szCs w:val="24"/>
        </w:rPr>
      </w:pPr>
      <w:r w:rsidRPr="00332591">
        <w:rPr>
          <w:b w:val="0"/>
          <w:bCs w:val="0"/>
          <w:sz w:val="24"/>
          <w:szCs w:val="24"/>
        </w:rPr>
        <w:t>Professor</w:t>
      </w:r>
    </w:p>
    <w:p w:rsidR="00332591" w:rsidRDefault="00332591" w:rsidP="00332591">
      <w:pPr>
        <w:pStyle w:val="BodyText"/>
        <w:spacing w:before="90" w:line="360" w:lineRule="auto"/>
        <w:ind w:left="0" w:right="-1091"/>
        <w:jc w:val="both"/>
        <w:rPr>
          <w:b w:val="0"/>
          <w:bCs w:val="0"/>
          <w:sz w:val="24"/>
          <w:szCs w:val="24"/>
        </w:rPr>
      </w:pPr>
      <w:r>
        <w:rPr>
          <w:b w:val="0"/>
          <w:bCs w:val="0"/>
          <w:sz w:val="24"/>
          <w:szCs w:val="24"/>
        </w:rPr>
        <w:t xml:space="preserve">                                                                                                                  Department of CSE</w:t>
      </w:r>
    </w:p>
    <w:p w:rsidR="00332591" w:rsidRDefault="00B33CA2" w:rsidP="00332591">
      <w:pPr>
        <w:pStyle w:val="BodyText"/>
        <w:spacing w:before="90" w:line="360" w:lineRule="auto"/>
        <w:ind w:left="0" w:right="-1091"/>
        <w:jc w:val="both"/>
        <w:rPr>
          <w:b w:val="0"/>
          <w:bCs w:val="0"/>
          <w:sz w:val="24"/>
          <w:szCs w:val="24"/>
        </w:rPr>
      </w:pPr>
      <w:r>
        <w:rPr>
          <w:b w:val="0"/>
          <w:bCs w:val="0"/>
          <w:sz w:val="24"/>
          <w:szCs w:val="24"/>
        </w:rPr>
        <w:t xml:space="preserve">                                                                                                                 </w:t>
      </w:r>
      <w:r w:rsidR="00332591">
        <w:rPr>
          <w:b w:val="0"/>
          <w:bCs w:val="0"/>
          <w:sz w:val="24"/>
          <w:szCs w:val="24"/>
        </w:rPr>
        <w:t>SIET,PRAYAGRAJ</w:t>
      </w:r>
    </w:p>
    <w:p w:rsidR="00332591" w:rsidRDefault="00C110CA">
      <w:pPr>
        <w:rPr>
          <w:sz w:val="24"/>
          <w:szCs w:val="24"/>
        </w:rPr>
      </w:pPr>
      <w:r w:rsidRPr="00C110CA">
        <w:rPr>
          <w:noProof/>
        </w:rPr>
        <w:pict>
          <v:shape id="Ink 1" o:spid="_x0000_s2050" type="#_x0000_t75" style="position:absolute;margin-left:-57.35pt;margin-top:119.7pt;width:290pt;height:290pt;z-index:251665920;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xKdClAQAAnQMAAA4AAABkcnMvZTJvRG9jLnhtbJxTXU/jMBB8P4n/&#10;YPn9mgRCr4qaohMVEhIHCHE/wPijsYi90dol5d/fJmlojoKQeInWO/J6dmayvNi5mr1oDBZ8ybNZ&#10;ypn2EpT1m5L/fbz6ueAsROGVqMHrkr/qwC9WJz+WbVPoU6igVhoZDfGhaJuSVzE2RZIEWWknwgwa&#10;7Qk0gE5EOuImUShamu7q5DRN50kLqBoEqUOg7noA+aqfb4yW8c6YoCOrid0iz85TYhgnNXZ1ms9/&#10;Uf/pUCerpSg2KJrKyj098Q12TlhPZN5GrUUUbIv2aJSzEiGAiTMJLgFjrNT9brRllr7b8to/dxtm&#10;udxiIcFH7eO9wDjq2APfecLVJEL7BxQ5JbYR+H4iifS1MQPpNcitIz6DO6hrESkaobJN4AwLq0qO&#10;1yo78Pcvl4cN7vGw1+17QGR5IZsbkM9htCTLj5h9qOQ+NIOYvSnMwwN0QeBUXVbCb/RvRGgrLVTo&#10;2pSAZJT4iMqIfEZ+Z9B1tpMmbFdyytZr9+1TpXeRSWqezRdnBEhChnLy4nB/fGViMZH6L0zTc0d4&#10;8let/gEAAP//AwBQSwMEFAAGAAgAAAAhAKWNK43RAQAAmQQAABAAAABkcnMvaW5rL2luazEueG1s&#10;tJNRb5swEMffJ+07WO7DXgYYSApBJX1apEmbNLWdtD5ScINVbEe2Ccm332Ech6rpS7WBhOCM/3f3&#10;u79vbg+8Q3uqNJOixHFIMKKilg0T2xL/ftgEOUbaVKKpOiloiY9U49v15083TLzwroAnAgWhxzfe&#10;lbg1ZldE0TAM4ZCGUm2jhJA0+i5efv7Aa7eroc9MMAMp9SlUS2HowYxiBWtKXJsD8f+D9r3sVU39&#10;8hhR9fkPo6qabqTilfGKbSUE7ZCoONT9ByNz3MELgzxbqjDiDBoOkjBeZIv82woC1aHEs+8eStRQ&#10;CcfRZc3H/6C5eas5lpUm2XWGkSupofuxpsgyL97v/ZeSO6oMo2fMExS3cET19G35TKAU1bLrx9lg&#10;tK+6HpDFhIAtXO44ugDkrR6w+ad6wOVdvXlxr9G49uYcHDRvqdNoDeMUjM533mNGg/AYvjfKHoeE&#10;JGlAlkFKHkhWLLOCrMI8v56Nwrn4pPmket16vSd19qtd8dSmzgbWmNZDJ2Hsmc+JX9rZUrZtzYe2&#10;1rKTcBjcpK829pp1ZNN5q104uNZ9yDV+R59LfGXPLrI7p4DtnCCCksUyW379QuAO8ngVv7KwzwKz&#10;Wf8FAAD//wMAUEsDBBQABgAIAAAAIQA+xkQT3wAAAAwBAAAPAAAAZHJzL2Rvd25yZXYueG1sTI/B&#10;TsMwDIbvSLxDZCRuW5qtjFGaTjBpnGEgcfWatKnWOFWSteXtCSd2tP3p9/eXu9n2bNQ+dI4kiGUG&#10;TFPtVEethK/Pw2ILLEQkhb0jLeFHB9hVtzclFspN9KHHY2xZCqFQoAQT41BwHmqjLYalGzSlW+O8&#10;xZhG33LlcUrhtuerLNtwix2lDwYHvTe6Ph8vVsJ3Y94EV+84+X48272n5vBKUt7fzS/PwKKe4z8M&#10;f/pJHarkdHIXUoH1EhZC5I+JlbBaP+XAEpJvHtbAThK2Im14VfLrEt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nxKdClAQAAnQMAAA4AAAAAAAAAAAAA&#10;AAAAPAIAAGRycy9lMm9Eb2MueG1sUEsBAi0AFAAGAAgAAAAhAKWNK43RAQAAmQQAABAAAAAAAAAA&#10;AAAAAAAADQQAAGRycy9pbmsvaW5rMS54bWxQSwECLQAUAAYACAAAACEAPsZEE98AAAAMAQAADwAA&#10;AAAAAAAAAAAAAAAMBgAAZHJzL2Rvd25yZXYueG1sUEsBAi0AFAAGAAgAAAAhAHkYvJ2/AAAAIQEA&#10;ABkAAAAAAAAAAAAAAAAAGAcAAGRycy9fcmVscy9lMm9Eb2MueG1sLnJlbHNQSwUGAAAAAAYABgB4&#10;AQAADggAAAAA&#10;">
            <v:imagedata r:id="rId15" o:title=""/>
            <o:lock v:ext="edit" rotation="t" aspectratio="f"/>
          </v:shape>
        </w:pict>
      </w:r>
      <w:r w:rsidR="00332591">
        <w:rPr>
          <w:b/>
          <w:bCs/>
          <w:sz w:val="24"/>
          <w:szCs w:val="24"/>
        </w:rPr>
        <w:br w:type="page"/>
      </w:r>
    </w:p>
    <w:p w:rsidR="00332591" w:rsidRPr="00332591" w:rsidRDefault="00332591" w:rsidP="00332591">
      <w:pPr>
        <w:pStyle w:val="BodyText"/>
        <w:spacing w:before="90" w:line="360" w:lineRule="auto"/>
        <w:ind w:left="0" w:right="-1091"/>
        <w:jc w:val="both"/>
        <w:rPr>
          <w:b w:val="0"/>
          <w:bCs w:val="0"/>
          <w:sz w:val="24"/>
          <w:szCs w:val="24"/>
        </w:rPr>
      </w:pPr>
    </w:p>
    <w:p w:rsidR="00AB0D32" w:rsidRDefault="00AB0D32" w:rsidP="00AB0D32">
      <w:pPr>
        <w:pStyle w:val="BodyText"/>
        <w:spacing w:before="90" w:line="360" w:lineRule="auto"/>
        <w:ind w:left="0" w:right="19"/>
      </w:pPr>
      <w:r w:rsidRPr="00AB0D32">
        <w:t>ACKNOWLEDGEMENT</w:t>
      </w:r>
    </w:p>
    <w:p w:rsidR="00AB0D32" w:rsidRDefault="00AB0D32" w:rsidP="00AB0D32">
      <w:pPr>
        <w:pStyle w:val="BodyText"/>
        <w:spacing w:before="1" w:line="360" w:lineRule="auto"/>
        <w:ind w:left="860" w:right="854" w:firstLine="631"/>
        <w:rPr>
          <w:b w:val="0"/>
          <w:bCs w:val="0"/>
          <w:sz w:val="24"/>
          <w:szCs w:val="24"/>
        </w:rPr>
      </w:pPr>
    </w:p>
    <w:p w:rsidR="00AB0D32" w:rsidRPr="00AB0D32" w:rsidRDefault="00B33CA2" w:rsidP="000C594D">
      <w:pPr>
        <w:pStyle w:val="BodyText"/>
        <w:spacing w:before="1" w:line="360" w:lineRule="auto"/>
        <w:ind w:left="0" w:right="-666"/>
        <w:jc w:val="both"/>
        <w:rPr>
          <w:b w:val="0"/>
          <w:bCs w:val="0"/>
          <w:sz w:val="24"/>
          <w:szCs w:val="24"/>
        </w:rPr>
      </w:pPr>
      <w:r>
        <w:rPr>
          <w:b w:val="0"/>
          <w:bCs w:val="0"/>
          <w:sz w:val="24"/>
          <w:szCs w:val="24"/>
        </w:rPr>
        <w:t xml:space="preserve">I </w:t>
      </w:r>
      <w:r w:rsidR="00A3665E">
        <w:rPr>
          <w:b w:val="0"/>
          <w:bCs w:val="0"/>
          <w:sz w:val="24"/>
          <w:szCs w:val="24"/>
        </w:rPr>
        <w:t>TEJASH RAI 200162010091</w:t>
      </w:r>
      <w:r w:rsidR="007A5B04">
        <w:rPr>
          <w:sz w:val="24"/>
          <w:szCs w:val="24"/>
        </w:rPr>
        <w:t>…</w:t>
      </w:r>
      <w:r>
        <w:rPr>
          <w:sz w:val="24"/>
          <w:szCs w:val="24"/>
        </w:rPr>
        <w:t xml:space="preserve"> am </w:t>
      </w:r>
      <w:r w:rsidR="00AB0D32" w:rsidRPr="00AB0D32">
        <w:rPr>
          <w:b w:val="0"/>
          <w:bCs w:val="0"/>
          <w:sz w:val="24"/>
          <w:szCs w:val="24"/>
        </w:rPr>
        <w:t>grateful</w:t>
      </w:r>
      <w:r w:rsidR="00AB0D32">
        <w:rPr>
          <w:b w:val="0"/>
          <w:bCs w:val="0"/>
          <w:sz w:val="24"/>
          <w:szCs w:val="24"/>
        </w:rPr>
        <w:t xml:space="preserve"> to t</w:t>
      </w:r>
      <w:r w:rsidR="00AB0D32" w:rsidRPr="00AB0D32">
        <w:rPr>
          <w:b w:val="0"/>
          <w:bCs w:val="0"/>
          <w:sz w:val="24"/>
          <w:szCs w:val="24"/>
        </w:rPr>
        <w:t>he</w:t>
      </w:r>
      <w:r>
        <w:rPr>
          <w:b w:val="0"/>
          <w:bCs w:val="0"/>
          <w:sz w:val="24"/>
          <w:szCs w:val="24"/>
        </w:rPr>
        <w:t xml:space="preserve"> </w:t>
      </w:r>
      <w:r w:rsidR="00AB0D32" w:rsidRPr="00AB0D32">
        <w:rPr>
          <w:b w:val="0"/>
          <w:bCs w:val="0"/>
          <w:sz w:val="24"/>
          <w:szCs w:val="24"/>
        </w:rPr>
        <w:t xml:space="preserve">management of </w:t>
      </w:r>
      <w:r w:rsidR="00AB0D32" w:rsidRPr="000C594D">
        <w:rPr>
          <w:sz w:val="24"/>
          <w:szCs w:val="24"/>
        </w:rPr>
        <w:t>Shambhunath</w:t>
      </w:r>
      <w:r>
        <w:rPr>
          <w:sz w:val="24"/>
          <w:szCs w:val="24"/>
        </w:rPr>
        <w:t xml:space="preserve"> </w:t>
      </w:r>
      <w:r w:rsidR="00AB0D32" w:rsidRPr="000C594D">
        <w:rPr>
          <w:sz w:val="24"/>
          <w:szCs w:val="24"/>
        </w:rPr>
        <w:t>Institute of Engineering &amp; Technology</w:t>
      </w:r>
      <w:r>
        <w:rPr>
          <w:b w:val="0"/>
          <w:bCs w:val="0"/>
          <w:sz w:val="24"/>
          <w:szCs w:val="24"/>
        </w:rPr>
        <w:t xml:space="preserve"> for providing me</w:t>
      </w:r>
      <w:r w:rsidR="00AB0D32" w:rsidRPr="00AB0D32">
        <w:rPr>
          <w:b w:val="0"/>
          <w:bCs w:val="0"/>
          <w:sz w:val="24"/>
          <w:szCs w:val="24"/>
        </w:rPr>
        <w:t xml:space="preserve"> an</w:t>
      </w:r>
      <w:r>
        <w:rPr>
          <w:b w:val="0"/>
          <w:bCs w:val="0"/>
          <w:sz w:val="24"/>
          <w:szCs w:val="24"/>
        </w:rPr>
        <w:t xml:space="preserve"> </w:t>
      </w:r>
      <w:r w:rsidR="00AB0D32" w:rsidRPr="00AB0D32">
        <w:rPr>
          <w:b w:val="0"/>
          <w:bCs w:val="0"/>
          <w:sz w:val="24"/>
          <w:szCs w:val="24"/>
        </w:rPr>
        <w:t>opportunity to undertake our major project in</w:t>
      </w:r>
      <w:r w:rsidR="00AD0040">
        <w:rPr>
          <w:b w:val="0"/>
          <w:bCs w:val="0"/>
          <w:sz w:val="24"/>
          <w:szCs w:val="24"/>
        </w:rPr>
        <w:t xml:space="preserve"> its prestigious college. I am</w:t>
      </w:r>
      <w:r w:rsidR="00AB0D32" w:rsidRPr="00AB0D32">
        <w:rPr>
          <w:b w:val="0"/>
          <w:bCs w:val="0"/>
          <w:sz w:val="24"/>
          <w:szCs w:val="24"/>
        </w:rPr>
        <w:t xml:space="preserve"> grateful and</w:t>
      </w:r>
      <w:r>
        <w:rPr>
          <w:b w:val="0"/>
          <w:bCs w:val="0"/>
          <w:sz w:val="24"/>
          <w:szCs w:val="24"/>
        </w:rPr>
        <w:t xml:space="preserve"> </w:t>
      </w:r>
      <w:r w:rsidR="00AB0D32" w:rsidRPr="00AB0D32">
        <w:rPr>
          <w:b w:val="0"/>
          <w:bCs w:val="0"/>
          <w:sz w:val="24"/>
          <w:szCs w:val="24"/>
        </w:rPr>
        <w:t xml:space="preserve">thankful to </w:t>
      </w:r>
      <w:r w:rsidR="00A3665E">
        <w:rPr>
          <w:sz w:val="24"/>
          <w:szCs w:val="24"/>
        </w:rPr>
        <w:t xml:space="preserve">Dr. PAVAN </w:t>
      </w:r>
      <w:r w:rsidR="00AB0D32" w:rsidRPr="00AB0D32">
        <w:rPr>
          <w:b w:val="0"/>
          <w:bCs w:val="0"/>
          <w:sz w:val="24"/>
          <w:szCs w:val="24"/>
        </w:rPr>
        <w:t>helped us i</w:t>
      </w:r>
      <w:r w:rsidR="00AD0040">
        <w:rPr>
          <w:b w:val="0"/>
          <w:bCs w:val="0"/>
          <w:sz w:val="24"/>
          <w:szCs w:val="24"/>
        </w:rPr>
        <w:t>n every way possible. They put me</w:t>
      </w:r>
      <w:r w:rsidR="00AB0D32" w:rsidRPr="00AB0D32">
        <w:rPr>
          <w:b w:val="0"/>
          <w:bCs w:val="0"/>
          <w:sz w:val="24"/>
          <w:szCs w:val="24"/>
        </w:rPr>
        <w:t xml:space="preserve"> under good supervision which helped in</w:t>
      </w:r>
      <w:r>
        <w:rPr>
          <w:b w:val="0"/>
          <w:bCs w:val="0"/>
          <w:sz w:val="24"/>
          <w:szCs w:val="24"/>
        </w:rPr>
        <w:t xml:space="preserve"> </w:t>
      </w:r>
      <w:r w:rsidR="00AB0D32" w:rsidRPr="00AB0D32">
        <w:rPr>
          <w:b w:val="0"/>
          <w:bCs w:val="0"/>
          <w:sz w:val="24"/>
          <w:szCs w:val="24"/>
        </w:rPr>
        <w:t>learning a lot of new things about the project and its various applications. They als</w:t>
      </w:r>
      <w:r>
        <w:rPr>
          <w:b w:val="0"/>
          <w:bCs w:val="0"/>
          <w:sz w:val="24"/>
          <w:szCs w:val="24"/>
        </w:rPr>
        <w:t xml:space="preserve">o </w:t>
      </w:r>
      <w:r w:rsidR="00AD0040">
        <w:rPr>
          <w:b w:val="0"/>
          <w:bCs w:val="0"/>
          <w:sz w:val="24"/>
          <w:szCs w:val="24"/>
        </w:rPr>
        <w:t xml:space="preserve">provided me </w:t>
      </w:r>
      <w:r w:rsidR="00AB0D32" w:rsidRPr="00AB0D32">
        <w:rPr>
          <w:b w:val="0"/>
          <w:bCs w:val="0"/>
          <w:sz w:val="24"/>
          <w:szCs w:val="24"/>
        </w:rPr>
        <w:t>with all the ne</w:t>
      </w:r>
      <w:r w:rsidR="00AD0040">
        <w:rPr>
          <w:b w:val="0"/>
          <w:bCs w:val="0"/>
          <w:sz w:val="24"/>
          <w:szCs w:val="24"/>
        </w:rPr>
        <w:t xml:space="preserve">cessary information needed. I </w:t>
      </w:r>
      <w:r w:rsidR="00AB0D32" w:rsidRPr="00AB0D32">
        <w:rPr>
          <w:b w:val="0"/>
          <w:bCs w:val="0"/>
          <w:sz w:val="24"/>
          <w:szCs w:val="24"/>
        </w:rPr>
        <w:t>also take the opportunity to</w:t>
      </w:r>
      <w:r>
        <w:rPr>
          <w:b w:val="0"/>
          <w:bCs w:val="0"/>
          <w:sz w:val="24"/>
          <w:szCs w:val="24"/>
        </w:rPr>
        <w:t xml:space="preserve"> </w:t>
      </w:r>
      <w:r w:rsidR="00AB0D32" w:rsidRPr="00AB0D32">
        <w:rPr>
          <w:b w:val="0"/>
          <w:bCs w:val="0"/>
          <w:sz w:val="24"/>
          <w:szCs w:val="24"/>
        </w:rPr>
        <w:t>offer our sincere thanks and deep sense of gratitude to</w:t>
      </w:r>
      <w:r>
        <w:rPr>
          <w:b w:val="0"/>
          <w:bCs w:val="0"/>
          <w:sz w:val="24"/>
          <w:szCs w:val="24"/>
        </w:rPr>
        <w:t xml:space="preserve"> </w:t>
      </w:r>
      <w:r w:rsidR="00A3665E" w:rsidRPr="00A3665E">
        <w:rPr>
          <w:sz w:val="24"/>
          <w:szCs w:val="24"/>
        </w:rPr>
        <w:t>D</w:t>
      </w:r>
      <w:r w:rsidR="00AB0D32" w:rsidRPr="00A3665E">
        <w:rPr>
          <w:sz w:val="24"/>
          <w:szCs w:val="24"/>
        </w:rPr>
        <w:t>r</w:t>
      </w:r>
      <w:r>
        <w:rPr>
          <w:sz w:val="24"/>
          <w:szCs w:val="24"/>
        </w:rPr>
        <w:t xml:space="preserve"> PAVAN </w:t>
      </w:r>
      <w:r w:rsidR="00A3665E">
        <w:rPr>
          <w:sz w:val="24"/>
          <w:szCs w:val="24"/>
        </w:rPr>
        <w:t xml:space="preserve">Sir </w:t>
      </w:r>
      <w:r w:rsidR="00AB0D32" w:rsidRPr="00AB0D32">
        <w:rPr>
          <w:b w:val="0"/>
          <w:bCs w:val="0"/>
          <w:sz w:val="24"/>
          <w:szCs w:val="24"/>
        </w:rPr>
        <w:t>for</w:t>
      </w:r>
      <w:r w:rsidR="00AD0040">
        <w:rPr>
          <w:b w:val="0"/>
          <w:bCs w:val="0"/>
          <w:sz w:val="24"/>
          <w:szCs w:val="24"/>
        </w:rPr>
        <w:t xml:space="preserve"> </w:t>
      </w:r>
      <w:r w:rsidR="00AB0D32" w:rsidRPr="00AB0D32">
        <w:rPr>
          <w:b w:val="0"/>
          <w:bCs w:val="0"/>
          <w:sz w:val="24"/>
          <w:szCs w:val="24"/>
        </w:rPr>
        <w:t>attending</w:t>
      </w:r>
      <w:r w:rsidR="00AD0040">
        <w:rPr>
          <w:b w:val="0"/>
          <w:bCs w:val="0"/>
          <w:sz w:val="24"/>
          <w:szCs w:val="24"/>
        </w:rPr>
        <w:t xml:space="preserve"> </w:t>
      </w:r>
      <w:r w:rsidR="00AB0D32" w:rsidRPr="00AB0D32">
        <w:rPr>
          <w:b w:val="0"/>
          <w:bCs w:val="0"/>
          <w:sz w:val="24"/>
          <w:szCs w:val="24"/>
        </w:rPr>
        <w:t>us</w:t>
      </w:r>
      <w:r w:rsidR="00AD0040">
        <w:rPr>
          <w:b w:val="0"/>
          <w:bCs w:val="0"/>
          <w:sz w:val="24"/>
          <w:szCs w:val="24"/>
        </w:rPr>
        <w:t xml:space="preserve"> </w:t>
      </w:r>
      <w:r w:rsidR="00AB0D32" w:rsidRPr="00AB0D32">
        <w:rPr>
          <w:b w:val="0"/>
          <w:bCs w:val="0"/>
          <w:sz w:val="24"/>
          <w:szCs w:val="24"/>
        </w:rPr>
        <w:t>throughout</w:t>
      </w:r>
      <w:r w:rsidR="00AD0040">
        <w:rPr>
          <w:b w:val="0"/>
          <w:bCs w:val="0"/>
          <w:sz w:val="24"/>
          <w:szCs w:val="24"/>
        </w:rPr>
        <w:t xml:space="preserve"> </w:t>
      </w:r>
      <w:r w:rsidR="00AB0D32" w:rsidRPr="00AB0D32">
        <w:rPr>
          <w:b w:val="0"/>
          <w:bCs w:val="0"/>
          <w:sz w:val="24"/>
          <w:szCs w:val="24"/>
        </w:rPr>
        <w:t>the</w:t>
      </w:r>
      <w:r w:rsidR="00AD0040">
        <w:rPr>
          <w:b w:val="0"/>
          <w:bCs w:val="0"/>
          <w:sz w:val="24"/>
          <w:szCs w:val="24"/>
        </w:rPr>
        <w:t xml:space="preserve"> </w:t>
      </w:r>
      <w:r w:rsidR="00AB0D32" w:rsidRPr="00AB0D32">
        <w:rPr>
          <w:b w:val="0"/>
          <w:bCs w:val="0"/>
          <w:sz w:val="24"/>
          <w:szCs w:val="24"/>
        </w:rPr>
        <w:t>course</w:t>
      </w:r>
      <w:r w:rsidR="00AD0040">
        <w:rPr>
          <w:b w:val="0"/>
          <w:bCs w:val="0"/>
          <w:sz w:val="24"/>
          <w:szCs w:val="24"/>
        </w:rPr>
        <w:t xml:space="preserve"> </w:t>
      </w:r>
      <w:r w:rsidR="00AB0D32" w:rsidRPr="00AB0D32">
        <w:rPr>
          <w:b w:val="0"/>
          <w:bCs w:val="0"/>
          <w:sz w:val="24"/>
          <w:szCs w:val="24"/>
        </w:rPr>
        <w:t>of</w:t>
      </w:r>
      <w:r w:rsidR="00AD0040">
        <w:rPr>
          <w:b w:val="0"/>
          <w:bCs w:val="0"/>
          <w:sz w:val="24"/>
          <w:szCs w:val="24"/>
        </w:rPr>
        <w:t xml:space="preserve"> </w:t>
      </w:r>
      <w:r w:rsidR="00AB0D32" w:rsidRPr="00AB0D32">
        <w:rPr>
          <w:b w:val="0"/>
          <w:bCs w:val="0"/>
          <w:sz w:val="24"/>
          <w:szCs w:val="24"/>
        </w:rPr>
        <w:t>this</w:t>
      </w:r>
      <w:r w:rsidR="00AD0040">
        <w:rPr>
          <w:b w:val="0"/>
          <w:bCs w:val="0"/>
          <w:sz w:val="24"/>
          <w:szCs w:val="24"/>
        </w:rPr>
        <w:t xml:space="preserve">   </w:t>
      </w:r>
      <w:r w:rsidR="00AB0D32" w:rsidRPr="00AB0D32">
        <w:rPr>
          <w:b w:val="0"/>
          <w:bCs w:val="0"/>
          <w:sz w:val="24"/>
          <w:szCs w:val="24"/>
        </w:rPr>
        <w:t>project.</w:t>
      </w:r>
      <w:r w:rsidR="00AD0040">
        <w:rPr>
          <w:b w:val="0"/>
          <w:bCs w:val="0"/>
          <w:sz w:val="24"/>
          <w:szCs w:val="24"/>
        </w:rPr>
        <w:t xml:space="preserve"> I </w:t>
      </w:r>
      <w:r w:rsidR="00AB0D32" w:rsidRPr="00AB0D32">
        <w:rPr>
          <w:b w:val="0"/>
          <w:bCs w:val="0"/>
          <w:sz w:val="24"/>
          <w:szCs w:val="24"/>
        </w:rPr>
        <w:t>must</w:t>
      </w:r>
      <w:r w:rsidR="00AD0040">
        <w:rPr>
          <w:b w:val="0"/>
          <w:bCs w:val="0"/>
          <w:sz w:val="24"/>
          <w:szCs w:val="24"/>
        </w:rPr>
        <w:t xml:space="preserve"> </w:t>
      </w:r>
      <w:r w:rsidR="00AB0D32" w:rsidRPr="00AB0D32">
        <w:rPr>
          <w:b w:val="0"/>
          <w:bCs w:val="0"/>
          <w:sz w:val="24"/>
          <w:szCs w:val="24"/>
        </w:rPr>
        <w:t>make</w:t>
      </w:r>
      <w:r w:rsidR="00AD0040">
        <w:rPr>
          <w:b w:val="0"/>
          <w:bCs w:val="0"/>
          <w:sz w:val="24"/>
          <w:szCs w:val="24"/>
        </w:rPr>
        <w:t xml:space="preserve"> </w:t>
      </w:r>
      <w:r w:rsidR="00AB0D32" w:rsidRPr="00AB0D32">
        <w:rPr>
          <w:b w:val="0"/>
          <w:bCs w:val="0"/>
          <w:sz w:val="24"/>
          <w:szCs w:val="24"/>
        </w:rPr>
        <w:t>special</w:t>
      </w:r>
      <w:r w:rsidR="00AD0040">
        <w:rPr>
          <w:b w:val="0"/>
          <w:bCs w:val="0"/>
          <w:sz w:val="24"/>
          <w:szCs w:val="24"/>
        </w:rPr>
        <w:t xml:space="preserve"> </w:t>
      </w:r>
      <w:r w:rsidR="00AB0D32" w:rsidRPr="00AB0D32">
        <w:rPr>
          <w:b w:val="0"/>
          <w:bCs w:val="0"/>
          <w:sz w:val="24"/>
          <w:szCs w:val="24"/>
        </w:rPr>
        <w:t>mention</w:t>
      </w:r>
      <w:r w:rsidR="00AD0040">
        <w:rPr>
          <w:b w:val="0"/>
          <w:bCs w:val="0"/>
          <w:sz w:val="24"/>
          <w:szCs w:val="24"/>
        </w:rPr>
        <w:t xml:space="preserve"> </w:t>
      </w:r>
      <w:r w:rsidR="00AB0D32" w:rsidRPr="00AB0D32">
        <w:rPr>
          <w:b w:val="0"/>
          <w:bCs w:val="0"/>
          <w:sz w:val="24"/>
          <w:szCs w:val="24"/>
        </w:rPr>
        <w:t>of</w:t>
      </w:r>
      <w:r w:rsidR="00AD0040">
        <w:rPr>
          <w:b w:val="0"/>
          <w:bCs w:val="0"/>
          <w:sz w:val="24"/>
          <w:szCs w:val="24"/>
        </w:rPr>
        <w:t xml:space="preserve"> </w:t>
      </w:r>
      <w:r w:rsidR="00AB0D32" w:rsidRPr="00AB0D32">
        <w:rPr>
          <w:b w:val="0"/>
          <w:bCs w:val="0"/>
          <w:sz w:val="24"/>
          <w:szCs w:val="24"/>
        </w:rPr>
        <w:t>our</w:t>
      </w:r>
      <w:r w:rsidR="00AD0040">
        <w:rPr>
          <w:b w:val="0"/>
          <w:bCs w:val="0"/>
          <w:sz w:val="24"/>
          <w:szCs w:val="24"/>
        </w:rPr>
        <w:t xml:space="preserve"> </w:t>
      </w:r>
      <w:r w:rsidR="00AB0D32" w:rsidRPr="00BF1841">
        <w:rPr>
          <w:sz w:val="24"/>
          <w:szCs w:val="24"/>
        </w:rPr>
        <w:t xml:space="preserve">H.O.D. Dr. </w:t>
      </w:r>
      <w:r w:rsidR="00AD0040">
        <w:rPr>
          <w:sz w:val="24"/>
          <w:szCs w:val="24"/>
        </w:rPr>
        <w:t xml:space="preserve"> ROHIT BAKSHI Sir </w:t>
      </w:r>
      <w:r w:rsidR="00AB0D32" w:rsidRPr="00AB0D32">
        <w:rPr>
          <w:b w:val="0"/>
          <w:bCs w:val="0"/>
          <w:sz w:val="24"/>
          <w:szCs w:val="24"/>
        </w:rPr>
        <w:t xml:space="preserve">for providing us a platform to complete our </w:t>
      </w:r>
      <w:r w:rsidR="00AD0040">
        <w:rPr>
          <w:b w:val="0"/>
          <w:bCs w:val="0"/>
          <w:sz w:val="24"/>
          <w:szCs w:val="24"/>
        </w:rPr>
        <w:t xml:space="preserve">project successfully. I </w:t>
      </w:r>
      <w:r w:rsidR="00AB0D32" w:rsidRPr="00AB0D32">
        <w:rPr>
          <w:b w:val="0"/>
          <w:bCs w:val="0"/>
          <w:sz w:val="24"/>
          <w:szCs w:val="24"/>
        </w:rPr>
        <w:t>would thank all the lab maintenance staff for providing assistance in</w:t>
      </w:r>
      <w:r w:rsidR="00AD0040">
        <w:rPr>
          <w:b w:val="0"/>
          <w:bCs w:val="0"/>
          <w:sz w:val="24"/>
          <w:szCs w:val="24"/>
        </w:rPr>
        <w:t xml:space="preserve"> </w:t>
      </w:r>
      <w:r w:rsidR="00AB0D32" w:rsidRPr="00AB0D32">
        <w:rPr>
          <w:b w:val="0"/>
          <w:bCs w:val="0"/>
          <w:sz w:val="24"/>
          <w:szCs w:val="24"/>
        </w:rPr>
        <w:t xml:space="preserve">various H/W &amp; S/W problem encountered </w:t>
      </w:r>
      <w:r w:rsidR="00AD0040">
        <w:rPr>
          <w:b w:val="0"/>
          <w:bCs w:val="0"/>
          <w:sz w:val="24"/>
          <w:szCs w:val="24"/>
        </w:rPr>
        <w:t xml:space="preserve">during course of our project.  I am </w:t>
      </w:r>
      <w:r w:rsidR="00AB0D32" w:rsidRPr="00AB0D32">
        <w:rPr>
          <w:b w:val="0"/>
          <w:bCs w:val="0"/>
          <w:sz w:val="24"/>
          <w:szCs w:val="24"/>
        </w:rPr>
        <w:t>also very</w:t>
      </w:r>
      <w:r w:rsidR="00AD0040">
        <w:rPr>
          <w:b w:val="0"/>
          <w:bCs w:val="0"/>
          <w:sz w:val="24"/>
          <w:szCs w:val="24"/>
        </w:rPr>
        <w:t xml:space="preserve"> </w:t>
      </w:r>
      <w:r w:rsidR="00AB0D32" w:rsidRPr="00AB0D32">
        <w:rPr>
          <w:b w:val="0"/>
          <w:bCs w:val="0"/>
          <w:sz w:val="24"/>
          <w:szCs w:val="24"/>
        </w:rPr>
        <w:t>thankful to respected</w:t>
      </w:r>
      <w:r w:rsidR="00AD0040">
        <w:rPr>
          <w:b w:val="0"/>
          <w:bCs w:val="0"/>
          <w:sz w:val="24"/>
          <w:szCs w:val="24"/>
        </w:rPr>
        <w:t xml:space="preserve"> project coordinator who gave me</w:t>
      </w:r>
      <w:r w:rsidR="00AB0D32" w:rsidRPr="00AB0D32">
        <w:rPr>
          <w:b w:val="0"/>
          <w:bCs w:val="0"/>
          <w:sz w:val="24"/>
          <w:szCs w:val="24"/>
        </w:rPr>
        <w:t xml:space="preserve"> an opportunity to present thi</w:t>
      </w:r>
      <w:r w:rsidR="00AD0040">
        <w:rPr>
          <w:b w:val="0"/>
          <w:bCs w:val="0"/>
          <w:sz w:val="24"/>
          <w:szCs w:val="24"/>
        </w:rPr>
        <w:t xml:space="preserve">s </w:t>
      </w:r>
      <w:r w:rsidR="00AB0D32" w:rsidRPr="00AB0D32">
        <w:rPr>
          <w:b w:val="0"/>
          <w:bCs w:val="0"/>
          <w:sz w:val="24"/>
          <w:szCs w:val="24"/>
        </w:rPr>
        <w:t>project.</w:t>
      </w:r>
    </w:p>
    <w:p w:rsidR="00BF1841" w:rsidRDefault="00BF1841" w:rsidP="00AB0D32">
      <w:pPr>
        <w:pStyle w:val="BodyText"/>
        <w:spacing w:before="90" w:line="360" w:lineRule="auto"/>
        <w:ind w:left="0" w:right="19"/>
        <w:jc w:val="both"/>
        <w:rPr>
          <w:b w:val="0"/>
          <w:bCs w:val="0"/>
          <w:sz w:val="24"/>
          <w:szCs w:val="24"/>
        </w:rPr>
      </w:pPr>
    </w:p>
    <w:p w:rsidR="00BF1841" w:rsidRDefault="00BF1841">
      <w:pPr>
        <w:rPr>
          <w:sz w:val="24"/>
          <w:szCs w:val="24"/>
        </w:rPr>
      </w:pPr>
      <w:r>
        <w:rPr>
          <w:b/>
          <w:bCs/>
          <w:sz w:val="24"/>
          <w:szCs w:val="24"/>
        </w:rPr>
        <w:br w:type="page"/>
      </w:r>
    </w:p>
    <w:p w:rsidR="00BF1841" w:rsidRDefault="00BF1841" w:rsidP="00AB0D32">
      <w:pPr>
        <w:pStyle w:val="BodyText"/>
        <w:spacing w:before="90" w:line="360" w:lineRule="auto"/>
        <w:ind w:left="0" w:right="19"/>
        <w:jc w:val="both"/>
        <w:rPr>
          <w:b w:val="0"/>
          <w:bCs w:val="0"/>
          <w:sz w:val="24"/>
          <w:szCs w:val="24"/>
        </w:rPr>
      </w:pPr>
    </w:p>
    <w:p w:rsidR="00AB0D32" w:rsidRDefault="00BF1841" w:rsidP="00BF1841">
      <w:pPr>
        <w:pStyle w:val="BodyText"/>
        <w:spacing w:before="90" w:line="360" w:lineRule="auto"/>
        <w:ind w:left="0" w:right="19"/>
      </w:pPr>
      <w:r w:rsidRPr="00BF1841">
        <w:t>ABSTRACT</w:t>
      </w:r>
    </w:p>
    <w:p w:rsidR="000C594D" w:rsidRDefault="000C594D" w:rsidP="00BF1841">
      <w:pPr>
        <w:pStyle w:val="BodyText"/>
        <w:spacing w:before="90" w:line="360" w:lineRule="auto"/>
        <w:ind w:left="0" w:right="19"/>
        <w:jc w:val="both"/>
        <w:rPr>
          <w:b w:val="0"/>
          <w:bCs w:val="0"/>
          <w:sz w:val="24"/>
          <w:szCs w:val="24"/>
        </w:rPr>
      </w:pPr>
    </w:p>
    <w:p w:rsidR="00C462D0" w:rsidRDefault="00BF1841" w:rsidP="00BF1841">
      <w:pPr>
        <w:pStyle w:val="BodyText"/>
        <w:spacing w:before="90" w:line="360" w:lineRule="auto"/>
        <w:ind w:left="0" w:right="19"/>
        <w:jc w:val="both"/>
        <w:rPr>
          <w:b w:val="0"/>
          <w:bCs w:val="0"/>
          <w:sz w:val="24"/>
          <w:szCs w:val="24"/>
        </w:rPr>
      </w:pPr>
      <w:r w:rsidRPr="00BF1841">
        <w:rPr>
          <w:b w:val="0"/>
          <w:bCs w:val="0"/>
          <w:sz w:val="24"/>
          <w:szCs w:val="24"/>
        </w:rPr>
        <w:t xml:space="preserve">Dengue fever is a disease which is hard to identify, it is only detectable when the patient is at the critically ill. This study uses a fuzzy logic approach for the patient to get further notification if they are suspected with dengue fever. The study will suggest the patient whether to go or not to go to the hospital for further diagnosis. A doctor working in the vector unit was selected to be interviewed as a domain expert for this project as to obtain data about the dengue disease. Fuzzy logic will take part as an inference engine in this study that is applied to the rules of a knowledge base within a fuzzy or a crisp rule-based to determine whether the patient is suspected with dengue fever or not. The results and findings from the study had shown that the technique of fuzzy logic can contribute a reliable result in order to notify the disease. Human subject has been used to test the </w:t>
      </w:r>
      <w:r w:rsidR="00271DB3" w:rsidRPr="00BF1841">
        <w:rPr>
          <w:b w:val="0"/>
          <w:bCs w:val="0"/>
          <w:sz w:val="24"/>
          <w:szCs w:val="24"/>
        </w:rPr>
        <w:t>system</w:t>
      </w:r>
      <w:r w:rsidR="00271DB3" w:rsidRPr="00B97286">
        <w:rPr>
          <w:b w:val="0"/>
          <w:bCs w:val="0"/>
          <w:sz w:val="24"/>
          <w:szCs w:val="24"/>
        </w:rPr>
        <w:t xml:space="preserve"> Dengue</w:t>
      </w:r>
      <w:r w:rsidR="00B97286" w:rsidRPr="00B97286">
        <w:rPr>
          <w:b w:val="0"/>
          <w:bCs w:val="0"/>
          <w:sz w:val="24"/>
          <w:szCs w:val="24"/>
        </w:rPr>
        <w:t xml:space="preserve"> fever is a mosquito-borne infectious disease threatening more than a hundred tropical countries of the world. The heterogeneity of mosquito bites of human during the spread of dengue virus is an important factor that should be considered while modeling the dynamics of the disease. However, traditional models assumed homogeneous transmission between host and vectors which is inconsistent with reality. The transmission rate and recovery rate of the disease are considered as fuzzy numbers. The dynamical behavior of the system is discussed with different amounts of dengue viruses</w:t>
      </w:r>
      <w:r w:rsidR="00B97286">
        <w:rPr>
          <w:b w:val="0"/>
          <w:bCs w:val="0"/>
          <w:sz w:val="24"/>
          <w:szCs w:val="24"/>
        </w:rPr>
        <w:t>.</w:t>
      </w:r>
    </w:p>
    <w:p w:rsidR="00C462D0" w:rsidRDefault="00C462D0">
      <w:pPr>
        <w:rPr>
          <w:sz w:val="24"/>
          <w:szCs w:val="24"/>
        </w:rPr>
      </w:pPr>
      <w:r>
        <w:rPr>
          <w:b/>
          <w:bCs/>
          <w:sz w:val="24"/>
          <w:szCs w:val="24"/>
        </w:rPr>
        <w:br w:type="page"/>
      </w:r>
    </w:p>
    <w:p w:rsidR="00C462D0" w:rsidRDefault="00C462D0" w:rsidP="00C462D0">
      <w:pPr>
        <w:pStyle w:val="Heading2"/>
        <w:spacing w:before="232"/>
        <w:ind w:left="1112" w:right="1113"/>
        <w:jc w:val="center"/>
      </w:pPr>
    </w:p>
    <w:p w:rsidR="00C462D0" w:rsidRPr="00C462D0" w:rsidRDefault="00C462D0" w:rsidP="009670AC">
      <w:pPr>
        <w:pStyle w:val="Heading2"/>
        <w:spacing w:before="232"/>
        <w:ind w:left="1112" w:right="1113"/>
        <w:jc w:val="center"/>
        <w:rPr>
          <w:rFonts w:ascii="Times New Roman" w:hAnsi="Times New Roman" w:cs="Times New Roman"/>
          <w:b/>
          <w:bCs/>
          <w:color w:val="000000" w:themeColor="text1"/>
          <w:sz w:val="28"/>
          <w:szCs w:val="28"/>
        </w:rPr>
      </w:pPr>
      <w:r w:rsidRPr="00C462D0">
        <w:rPr>
          <w:rFonts w:ascii="Times New Roman" w:hAnsi="Times New Roman" w:cs="Times New Roman"/>
          <w:b/>
          <w:bCs/>
          <w:color w:val="000000" w:themeColor="text1"/>
          <w:sz w:val="28"/>
          <w:szCs w:val="28"/>
        </w:rPr>
        <w:t>LISTOFABBREVIATIONS</w:t>
      </w:r>
    </w:p>
    <w:p w:rsidR="00C462D0" w:rsidRDefault="00C462D0" w:rsidP="00C462D0">
      <w:pPr>
        <w:pStyle w:val="BodyText"/>
        <w:rPr>
          <w:b w:val="0"/>
        </w:rPr>
      </w:pPr>
    </w:p>
    <w:tbl>
      <w:tblPr>
        <w:tblW w:w="8010" w:type="dxa"/>
        <w:tblInd w:w="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79"/>
        <w:gridCol w:w="5631"/>
      </w:tblGrid>
      <w:tr w:rsidR="00C462D0" w:rsidTr="009670AC">
        <w:trPr>
          <w:trHeight w:val="422"/>
        </w:trPr>
        <w:tc>
          <w:tcPr>
            <w:tcW w:w="2379" w:type="dxa"/>
          </w:tcPr>
          <w:p w:rsidR="00C462D0" w:rsidRDefault="00C462D0" w:rsidP="00323942">
            <w:pPr>
              <w:pStyle w:val="TableParagraph"/>
              <w:ind w:left="559"/>
              <w:rPr>
                <w:b/>
                <w:sz w:val="24"/>
              </w:rPr>
            </w:pPr>
            <w:r>
              <w:rPr>
                <w:b/>
                <w:sz w:val="24"/>
              </w:rPr>
              <w:t>SYMBOLS</w:t>
            </w:r>
          </w:p>
        </w:tc>
        <w:tc>
          <w:tcPr>
            <w:tcW w:w="5631" w:type="dxa"/>
          </w:tcPr>
          <w:p w:rsidR="00C462D0" w:rsidRDefault="00C462D0" w:rsidP="00323942">
            <w:pPr>
              <w:pStyle w:val="TableParagraph"/>
              <w:ind w:right="196"/>
              <w:rPr>
                <w:b/>
                <w:sz w:val="24"/>
              </w:rPr>
            </w:pPr>
            <w:r>
              <w:rPr>
                <w:b/>
                <w:sz w:val="24"/>
              </w:rPr>
              <w:t>DESCRIPTION</w:t>
            </w:r>
          </w:p>
        </w:tc>
      </w:tr>
      <w:tr w:rsidR="00C462D0" w:rsidTr="009670AC">
        <w:trPr>
          <w:trHeight w:val="422"/>
        </w:trPr>
        <w:tc>
          <w:tcPr>
            <w:tcW w:w="2379" w:type="dxa"/>
          </w:tcPr>
          <w:p w:rsidR="00C462D0" w:rsidRDefault="00B1737A" w:rsidP="00323942">
            <w:pPr>
              <w:pStyle w:val="TableParagraph"/>
              <w:ind w:left="559"/>
              <w:rPr>
                <w:sz w:val="24"/>
              </w:rPr>
            </w:pPr>
            <w:r>
              <w:rPr>
                <w:color w:val="221F1F"/>
                <w:sz w:val="24"/>
              </w:rPr>
              <w:t>FL</w:t>
            </w:r>
          </w:p>
        </w:tc>
        <w:tc>
          <w:tcPr>
            <w:tcW w:w="5631" w:type="dxa"/>
          </w:tcPr>
          <w:p w:rsidR="00C462D0" w:rsidRDefault="00B1737A" w:rsidP="00323942">
            <w:pPr>
              <w:pStyle w:val="TableParagraph"/>
              <w:ind w:right="197"/>
              <w:rPr>
                <w:sz w:val="24"/>
              </w:rPr>
            </w:pPr>
            <w:r>
              <w:rPr>
                <w:sz w:val="24"/>
              </w:rPr>
              <w:t>Fuzzy Logic</w:t>
            </w:r>
          </w:p>
        </w:tc>
      </w:tr>
      <w:tr w:rsidR="00C462D0" w:rsidTr="009670AC">
        <w:trPr>
          <w:trHeight w:val="422"/>
        </w:trPr>
        <w:tc>
          <w:tcPr>
            <w:tcW w:w="2379" w:type="dxa"/>
          </w:tcPr>
          <w:p w:rsidR="00C462D0" w:rsidRDefault="00B1737A" w:rsidP="00323942">
            <w:pPr>
              <w:pStyle w:val="TableParagraph"/>
              <w:ind w:left="559"/>
              <w:rPr>
                <w:sz w:val="24"/>
              </w:rPr>
            </w:pPr>
            <w:r>
              <w:rPr>
                <w:color w:val="221F1F"/>
                <w:sz w:val="24"/>
              </w:rPr>
              <w:t>FIS</w:t>
            </w:r>
          </w:p>
        </w:tc>
        <w:tc>
          <w:tcPr>
            <w:tcW w:w="5631" w:type="dxa"/>
          </w:tcPr>
          <w:p w:rsidR="00C462D0" w:rsidRDefault="00B97286" w:rsidP="00323942">
            <w:pPr>
              <w:pStyle w:val="TableParagraph"/>
              <w:ind w:right="198"/>
              <w:rPr>
                <w:sz w:val="24"/>
              </w:rPr>
            </w:pPr>
            <w:r>
              <w:rPr>
                <w:sz w:val="24"/>
              </w:rPr>
              <w:t>Fuzzy Inference System</w:t>
            </w:r>
          </w:p>
        </w:tc>
      </w:tr>
      <w:tr w:rsidR="00C462D0" w:rsidTr="009670AC">
        <w:trPr>
          <w:trHeight w:val="422"/>
        </w:trPr>
        <w:tc>
          <w:tcPr>
            <w:tcW w:w="2379" w:type="dxa"/>
          </w:tcPr>
          <w:p w:rsidR="00C462D0" w:rsidRDefault="00B97286" w:rsidP="00323942">
            <w:pPr>
              <w:pStyle w:val="TableParagraph"/>
              <w:ind w:left="559" w:right="553"/>
              <w:rPr>
                <w:sz w:val="24"/>
              </w:rPr>
            </w:pPr>
            <w:r>
              <w:rPr>
                <w:sz w:val="24"/>
              </w:rPr>
              <w:t>F</w:t>
            </w:r>
            <w:r w:rsidR="00934F0E">
              <w:rPr>
                <w:sz w:val="24"/>
              </w:rPr>
              <w:t>IR</w:t>
            </w:r>
            <w:r>
              <w:rPr>
                <w:sz w:val="24"/>
              </w:rPr>
              <w:t>s</w:t>
            </w:r>
          </w:p>
        </w:tc>
        <w:tc>
          <w:tcPr>
            <w:tcW w:w="5631" w:type="dxa"/>
          </w:tcPr>
          <w:p w:rsidR="00C462D0" w:rsidRDefault="00B97286" w:rsidP="00323942">
            <w:pPr>
              <w:pStyle w:val="TableParagraph"/>
              <w:ind w:right="199"/>
              <w:rPr>
                <w:sz w:val="24"/>
              </w:rPr>
            </w:pPr>
            <w:r>
              <w:rPr>
                <w:sz w:val="24"/>
              </w:rPr>
              <w:t>Fuzzy inference rules</w:t>
            </w:r>
          </w:p>
        </w:tc>
      </w:tr>
      <w:tr w:rsidR="00C462D0" w:rsidTr="009670AC">
        <w:trPr>
          <w:trHeight w:val="422"/>
        </w:trPr>
        <w:tc>
          <w:tcPr>
            <w:tcW w:w="2379" w:type="dxa"/>
          </w:tcPr>
          <w:p w:rsidR="00C462D0" w:rsidRDefault="00B97286" w:rsidP="00323942">
            <w:pPr>
              <w:pStyle w:val="TableParagraph"/>
              <w:ind w:left="559" w:right="552"/>
              <w:rPr>
                <w:sz w:val="24"/>
              </w:rPr>
            </w:pPr>
            <w:r>
              <w:rPr>
                <w:sz w:val="24"/>
              </w:rPr>
              <w:t>FRB</w:t>
            </w:r>
          </w:p>
        </w:tc>
        <w:tc>
          <w:tcPr>
            <w:tcW w:w="5631" w:type="dxa"/>
          </w:tcPr>
          <w:p w:rsidR="00C462D0" w:rsidRDefault="00934F0E" w:rsidP="00323942">
            <w:pPr>
              <w:pStyle w:val="TableParagraph"/>
              <w:ind w:right="196"/>
              <w:rPr>
                <w:sz w:val="24"/>
              </w:rPr>
            </w:pPr>
            <w:r>
              <w:rPr>
                <w:sz w:val="24"/>
              </w:rPr>
              <w:t>Fuzzy Rule Base</w:t>
            </w:r>
          </w:p>
        </w:tc>
      </w:tr>
      <w:tr w:rsidR="00C462D0" w:rsidTr="009670AC">
        <w:trPr>
          <w:trHeight w:val="421"/>
        </w:trPr>
        <w:tc>
          <w:tcPr>
            <w:tcW w:w="2379" w:type="dxa"/>
          </w:tcPr>
          <w:p w:rsidR="00C462D0" w:rsidRDefault="00B97286" w:rsidP="00323942">
            <w:pPr>
              <w:pStyle w:val="TableParagraph"/>
              <w:ind w:left="555"/>
              <w:rPr>
                <w:sz w:val="24"/>
              </w:rPr>
            </w:pPr>
            <w:r>
              <w:rPr>
                <w:sz w:val="24"/>
              </w:rPr>
              <w:t>FN</w:t>
            </w:r>
          </w:p>
        </w:tc>
        <w:tc>
          <w:tcPr>
            <w:tcW w:w="5631" w:type="dxa"/>
          </w:tcPr>
          <w:p w:rsidR="00C462D0" w:rsidRDefault="00934F0E" w:rsidP="00323942">
            <w:pPr>
              <w:pStyle w:val="TableParagraph"/>
              <w:ind w:right="199"/>
              <w:rPr>
                <w:sz w:val="24"/>
              </w:rPr>
            </w:pPr>
            <w:r>
              <w:rPr>
                <w:color w:val="221F1F"/>
                <w:sz w:val="24"/>
              </w:rPr>
              <w:t>Fuzzy Number</w:t>
            </w:r>
          </w:p>
        </w:tc>
      </w:tr>
      <w:tr w:rsidR="00C462D0" w:rsidTr="009670AC">
        <w:trPr>
          <w:trHeight w:val="422"/>
        </w:trPr>
        <w:tc>
          <w:tcPr>
            <w:tcW w:w="2379" w:type="dxa"/>
          </w:tcPr>
          <w:p w:rsidR="00C462D0" w:rsidRDefault="00B97286" w:rsidP="00323942">
            <w:pPr>
              <w:pStyle w:val="TableParagraph"/>
              <w:ind w:left="559"/>
              <w:rPr>
                <w:sz w:val="24"/>
              </w:rPr>
            </w:pPr>
            <w:r>
              <w:rPr>
                <w:sz w:val="24"/>
              </w:rPr>
              <w:t>FLT</w:t>
            </w:r>
          </w:p>
        </w:tc>
        <w:tc>
          <w:tcPr>
            <w:tcW w:w="5631" w:type="dxa"/>
          </w:tcPr>
          <w:p w:rsidR="00C462D0" w:rsidRDefault="00934F0E" w:rsidP="00323942">
            <w:pPr>
              <w:pStyle w:val="TableParagraph"/>
              <w:ind w:right="197"/>
              <w:rPr>
                <w:sz w:val="24"/>
              </w:rPr>
            </w:pPr>
            <w:r>
              <w:rPr>
                <w:color w:val="221F1F"/>
                <w:sz w:val="24"/>
              </w:rPr>
              <w:t>Fuzzy Logic Tool</w:t>
            </w:r>
          </w:p>
        </w:tc>
      </w:tr>
      <w:tr w:rsidR="00C462D0" w:rsidTr="009670AC">
        <w:trPr>
          <w:trHeight w:val="422"/>
        </w:trPr>
        <w:tc>
          <w:tcPr>
            <w:tcW w:w="2379" w:type="dxa"/>
          </w:tcPr>
          <w:p w:rsidR="00C462D0" w:rsidRDefault="00934F0E" w:rsidP="00323942">
            <w:pPr>
              <w:pStyle w:val="TableParagraph"/>
              <w:ind w:left="559" w:right="553"/>
              <w:rPr>
                <w:sz w:val="24"/>
              </w:rPr>
            </w:pPr>
            <w:r>
              <w:rPr>
                <w:color w:val="221F1F"/>
                <w:sz w:val="24"/>
              </w:rPr>
              <w:t>Dpp</w:t>
            </w:r>
          </w:p>
        </w:tc>
        <w:tc>
          <w:tcPr>
            <w:tcW w:w="5631" w:type="dxa"/>
          </w:tcPr>
          <w:p w:rsidR="00C462D0" w:rsidRDefault="00934F0E" w:rsidP="00323942">
            <w:pPr>
              <w:pStyle w:val="TableParagraph"/>
              <w:ind w:right="196"/>
              <w:rPr>
                <w:sz w:val="24"/>
              </w:rPr>
            </w:pPr>
            <w:r>
              <w:rPr>
                <w:sz w:val="24"/>
              </w:rPr>
              <w:t>Data Pre-Processing</w:t>
            </w:r>
          </w:p>
        </w:tc>
      </w:tr>
      <w:tr w:rsidR="00C462D0" w:rsidTr="009670AC">
        <w:trPr>
          <w:trHeight w:val="422"/>
        </w:trPr>
        <w:tc>
          <w:tcPr>
            <w:tcW w:w="2379" w:type="dxa"/>
          </w:tcPr>
          <w:p w:rsidR="00C462D0" w:rsidRDefault="00934F0E" w:rsidP="00323942">
            <w:pPr>
              <w:pStyle w:val="TableParagraph"/>
              <w:ind w:left="559" w:right="554"/>
              <w:rPr>
                <w:sz w:val="24"/>
              </w:rPr>
            </w:pPr>
            <w:r>
              <w:rPr>
                <w:sz w:val="24"/>
              </w:rPr>
              <w:t>I/P &amp; O/P</w:t>
            </w:r>
          </w:p>
        </w:tc>
        <w:tc>
          <w:tcPr>
            <w:tcW w:w="5631" w:type="dxa"/>
          </w:tcPr>
          <w:p w:rsidR="00C462D0" w:rsidRDefault="00934F0E" w:rsidP="00323942">
            <w:pPr>
              <w:pStyle w:val="TableParagraph"/>
              <w:ind w:right="201"/>
              <w:rPr>
                <w:sz w:val="24"/>
              </w:rPr>
            </w:pPr>
            <w:r>
              <w:rPr>
                <w:sz w:val="24"/>
              </w:rPr>
              <w:t>Input and Output</w:t>
            </w:r>
          </w:p>
        </w:tc>
      </w:tr>
      <w:tr w:rsidR="00C462D0" w:rsidTr="009670AC">
        <w:trPr>
          <w:trHeight w:val="422"/>
        </w:trPr>
        <w:tc>
          <w:tcPr>
            <w:tcW w:w="2379" w:type="dxa"/>
          </w:tcPr>
          <w:p w:rsidR="00C462D0" w:rsidRDefault="00934F0E" w:rsidP="00323942">
            <w:pPr>
              <w:pStyle w:val="TableParagraph"/>
              <w:ind w:left="557"/>
              <w:rPr>
                <w:sz w:val="24"/>
              </w:rPr>
            </w:pPr>
            <w:r>
              <w:rPr>
                <w:sz w:val="24"/>
              </w:rPr>
              <w:t>HR</w:t>
            </w:r>
          </w:p>
        </w:tc>
        <w:tc>
          <w:tcPr>
            <w:tcW w:w="5631" w:type="dxa"/>
          </w:tcPr>
          <w:p w:rsidR="00C462D0" w:rsidRDefault="00934F0E" w:rsidP="00323942">
            <w:pPr>
              <w:pStyle w:val="TableParagraph"/>
              <w:ind w:right="201"/>
              <w:rPr>
                <w:sz w:val="24"/>
              </w:rPr>
            </w:pPr>
            <w:r>
              <w:rPr>
                <w:sz w:val="24"/>
              </w:rPr>
              <w:t>Human Reasoning</w:t>
            </w:r>
          </w:p>
        </w:tc>
      </w:tr>
      <w:tr w:rsidR="00C462D0" w:rsidTr="009670AC">
        <w:trPr>
          <w:trHeight w:val="422"/>
        </w:trPr>
        <w:tc>
          <w:tcPr>
            <w:tcW w:w="2379" w:type="dxa"/>
          </w:tcPr>
          <w:p w:rsidR="00C462D0" w:rsidRDefault="00934F0E" w:rsidP="00323942">
            <w:pPr>
              <w:pStyle w:val="TableParagraph"/>
              <w:ind w:left="556"/>
              <w:rPr>
                <w:sz w:val="24"/>
              </w:rPr>
            </w:pPr>
            <w:r>
              <w:rPr>
                <w:sz w:val="24"/>
              </w:rPr>
              <w:t>HF</w:t>
            </w:r>
          </w:p>
        </w:tc>
        <w:tc>
          <w:tcPr>
            <w:tcW w:w="5631" w:type="dxa"/>
          </w:tcPr>
          <w:p w:rsidR="00C462D0" w:rsidRDefault="004A3EC5" w:rsidP="00323942">
            <w:pPr>
              <w:pStyle w:val="TableParagraph"/>
              <w:ind w:right="201"/>
              <w:rPr>
                <w:sz w:val="24"/>
              </w:rPr>
            </w:pPr>
            <w:r>
              <w:rPr>
                <w:color w:val="221F1F"/>
                <w:sz w:val="24"/>
              </w:rPr>
              <w:t>Hemorrhagic</w:t>
            </w:r>
            <w:r w:rsidR="00934F0E">
              <w:rPr>
                <w:color w:val="221F1F"/>
                <w:sz w:val="24"/>
              </w:rPr>
              <w:t xml:space="preserve"> Fever</w:t>
            </w:r>
          </w:p>
        </w:tc>
      </w:tr>
      <w:tr w:rsidR="00C462D0" w:rsidTr="009670AC">
        <w:trPr>
          <w:trHeight w:val="422"/>
        </w:trPr>
        <w:tc>
          <w:tcPr>
            <w:tcW w:w="2379" w:type="dxa"/>
          </w:tcPr>
          <w:p w:rsidR="00C462D0" w:rsidRDefault="00934F0E" w:rsidP="00323942">
            <w:pPr>
              <w:pStyle w:val="TableParagraph"/>
              <w:ind w:left="559"/>
              <w:rPr>
                <w:sz w:val="24"/>
              </w:rPr>
            </w:pPr>
            <w:r>
              <w:rPr>
                <w:sz w:val="24"/>
              </w:rPr>
              <w:t>MATLAB</w:t>
            </w:r>
          </w:p>
        </w:tc>
        <w:tc>
          <w:tcPr>
            <w:tcW w:w="5631" w:type="dxa"/>
          </w:tcPr>
          <w:p w:rsidR="00C462D0" w:rsidRDefault="00934F0E" w:rsidP="00323942">
            <w:pPr>
              <w:pStyle w:val="TableParagraph"/>
              <w:ind w:right="199"/>
              <w:rPr>
                <w:sz w:val="24"/>
              </w:rPr>
            </w:pPr>
            <w:r>
              <w:rPr>
                <w:sz w:val="24"/>
              </w:rPr>
              <w:t>Matrix Laboratory</w:t>
            </w:r>
          </w:p>
        </w:tc>
      </w:tr>
      <w:tr w:rsidR="00C462D0" w:rsidTr="009670AC">
        <w:trPr>
          <w:trHeight w:val="421"/>
        </w:trPr>
        <w:tc>
          <w:tcPr>
            <w:tcW w:w="2379" w:type="dxa"/>
          </w:tcPr>
          <w:p w:rsidR="00C462D0" w:rsidRDefault="00934F0E" w:rsidP="00323942">
            <w:pPr>
              <w:pStyle w:val="TableParagraph"/>
              <w:ind w:left="555"/>
              <w:rPr>
                <w:sz w:val="24"/>
              </w:rPr>
            </w:pPr>
            <w:r>
              <w:rPr>
                <w:sz w:val="24"/>
              </w:rPr>
              <w:t>FLP</w:t>
            </w:r>
          </w:p>
        </w:tc>
        <w:tc>
          <w:tcPr>
            <w:tcW w:w="5631" w:type="dxa"/>
          </w:tcPr>
          <w:p w:rsidR="00C462D0" w:rsidRDefault="00934F0E" w:rsidP="00323942">
            <w:pPr>
              <w:pStyle w:val="TableParagraph"/>
              <w:ind w:right="201"/>
              <w:rPr>
                <w:sz w:val="24"/>
              </w:rPr>
            </w:pPr>
            <w:r>
              <w:rPr>
                <w:sz w:val="24"/>
              </w:rPr>
              <w:t>Fuzzy Logic Approach</w:t>
            </w:r>
          </w:p>
        </w:tc>
      </w:tr>
      <w:tr w:rsidR="00C462D0" w:rsidTr="009670AC">
        <w:trPr>
          <w:trHeight w:val="422"/>
        </w:trPr>
        <w:tc>
          <w:tcPr>
            <w:tcW w:w="2379" w:type="dxa"/>
          </w:tcPr>
          <w:p w:rsidR="00C462D0" w:rsidRDefault="00934F0E" w:rsidP="00323942">
            <w:pPr>
              <w:pStyle w:val="TableParagraph"/>
              <w:ind w:left="558"/>
              <w:rPr>
                <w:sz w:val="24"/>
              </w:rPr>
            </w:pPr>
            <w:r>
              <w:rPr>
                <w:color w:val="221F1F"/>
                <w:sz w:val="24"/>
              </w:rPr>
              <w:t>S</w:t>
            </w:r>
            <w:r w:rsidR="009670AC">
              <w:rPr>
                <w:color w:val="221F1F"/>
                <w:sz w:val="24"/>
              </w:rPr>
              <w:t>LR</w:t>
            </w:r>
          </w:p>
        </w:tc>
        <w:tc>
          <w:tcPr>
            <w:tcW w:w="5631" w:type="dxa"/>
            <w:shd w:val="clear" w:color="auto" w:fill="auto"/>
          </w:tcPr>
          <w:p w:rsidR="00C462D0" w:rsidRPr="009670AC" w:rsidRDefault="009670AC" w:rsidP="00323942">
            <w:pPr>
              <w:pStyle w:val="TableParagraph"/>
              <w:ind w:right="198"/>
              <w:rPr>
                <w:sz w:val="24"/>
                <w:szCs w:val="24"/>
              </w:rPr>
            </w:pPr>
            <w:r>
              <w:rPr>
                <w:sz w:val="24"/>
                <w:szCs w:val="24"/>
              </w:rPr>
              <w:t xml:space="preserve">   Statutory Liquidity Ratio</w:t>
            </w:r>
          </w:p>
        </w:tc>
      </w:tr>
      <w:tr w:rsidR="00C462D0" w:rsidTr="009670AC">
        <w:trPr>
          <w:trHeight w:val="422"/>
        </w:trPr>
        <w:tc>
          <w:tcPr>
            <w:tcW w:w="2379" w:type="dxa"/>
          </w:tcPr>
          <w:p w:rsidR="00C462D0" w:rsidRDefault="00934F0E" w:rsidP="00323942">
            <w:pPr>
              <w:pStyle w:val="TableParagraph"/>
              <w:ind w:left="559" w:right="552"/>
              <w:rPr>
                <w:sz w:val="24"/>
              </w:rPr>
            </w:pPr>
            <w:r>
              <w:rPr>
                <w:sz w:val="24"/>
              </w:rPr>
              <w:t>AI</w:t>
            </w:r>
          </w:p>
        </w:tc>
        <w:tc>
          <w:tcPr>
            <w:tcW w:w="5631" w:type="dxa"/>
          </w:tcPr>
          <w:p w:rsidR="00C462D0" w:rsidRDefault="009670AC" w:rsidP="00323942">
            <w:pPr>
              <w:pStyle w:val="TableParagraph"/>
              <w:ind w:right="198"/>
              <w:rPr>
                <w:sz w:val="24"/>
              </w:rPr>
            </w:pPr>
            <w:r>
              <w:rPr>
                <w:sz w:val="24"/>
              </w:rPr>
              <w:t xml:space="preserve">   Artificial Intelligence</w:t>
            </w:r>
          </w:p>
        </w:tc>
      </w:tr>
      <w:tr w:rsidR="00C462D0" w:rsidTr="009670AC">
        <w:trPr>
          <w:trHeight w:val="421"/>
        </w:trPr>
        <w:tc>
          <w:tcPr>
            <w:tcW w:w="2379" w:type="dxa"/>
          </w:tcPr>
          <w:p w:rsidR="00C462D0" w:rsidRDefault="00934F0E" w:rsidP="00323942">
            <w:pPr>
              <w:pStyle w:val="TableParagraph"/>
              <w:ind w:left="559" w:right="551"/>
              <w:rPr>
                <w:sz w:val="24"/>
              </w:rPr>
            </w:pPr>
            <w:r>
              <w:rPr>
                <w:sz w:val="24"/>
              </w:rPr>
              <w:t>ES</w:t>
            </w:r>
          </w:p>
        </w:tc>
        <w:tc>
          <w:tcPr>
            <w:tcW w:w="5631" w:type="dxa"/>
          </w:tcPr>
          <w:p w:rsidR="00C462D0" w:rsidRDefault="009670AC" w:rsidP="00323942">
            <w:pPr>
              <w:pStyle w:val="TableParagraph"/>
              <w:ind w:right="197"/>
              <w:rPr>
                <w:sz w:val="24"/>
              </w:rPr>
            </w:pPr>
            <w:r>
              <w:rPr>
                <w:color w:val="221F1F"/>
                <w:sz w:val="24"/>
              </w:rPr>
              <w:t xml:space="preserve">   Expert System</w:t>
            </w:r>
          </w:p>
        </w:tc>
      </w:tr>
      <w:tr w:rsidR="00C462D0" w:rsidTr="009670AC">
        <w:trPr>
          <w:trHeight w:val="422"/>
        </w:trPr>
        <w:tc>
          <w:tcPr>
            <w:tcW w:w="2379" w:type="dxa"/>
          </w:tcPr>
          <w:p w:rsidR="00C462D0" w:rsidRDefault="00934F0E" w:rsidP="00323942">
            <w:pPr>
              <w:pStyle w:val="TableParagraph"/>
              <w:spacing w:line="276" w:lineRule="exact"/>
              <w:ind w:left="559" w:right="554"/>
              <w:rPr>
                <w:sz w:val="24"/>
              </w:rPr>
            </w:pPr>
            <w:r>
              <w:rPr>
                <w:sz w:val="24"/>
              </w:rPr>
              <w:t>H/W &amp; S/W</w:t>
            </w:r>
          </w:p>
        </w:tc>
        <w:tc>
          <w:tcPr>
            <w:tcW w:w="5631" w:type="dxa"/>
          </w:tcPr>
          <w:p w:rsidR="00C462D0" w:rsidRDefault="009670AC" w:rsidP="00323942">
            <w:pPr>
              <w:pStyle w:val="TableParagraph"/>
              <w:spacing w:line="276" w:lineRule="exact"/>
              <w:ind w:right="198"/>
              <w:rPr>
                <w:sz w:val="24"/>
              </w:rPr>
            </w:pPr>
            <w:r>
              <w:rPr>
                <w:sz w:val="24"/>
              </w:rPr>
              <w:t xml:space="preserve">   Hardware and Software</w:t>
            </w:r>
          </w:p>
        </w:tc>
      </w:tr>
      <w:tr w:rsidR="00C462D0" w:rsidTr="009670AC">
        <w:trPr>
          <w:trHeight w:val="421"/>
        </w:trPr>
        <w:tc>
          <w:tcPr>
            <w:tcW w:w="2379" w:type="dxa"/>
          </w:tcPr>
          <w:p w:rsidR="00C462D0" w:rsidRDefault="009670AC" w:rsidP="00323942">
            <w:pPr>
              <w:pStyle w:val="TableParagraph"/>
              <w:ind w:left="559" w:right="554"/>
              <w:rPr>
                <w:sz w:val="24"/>
              </w:rPr>
            </w:pPr>
            <w:r>
              <w:rPr>
                <w:sz w:val="24"/>
              </w:rPr>
              <w:t>ROC</w:t>
            </w:r>
          </w:p>
        </w:tc>
        <w:tc>
          <w:tcPr>
            <w:tcW w:w="5631" w:type="dxa"/>
          </w:tcPr>
          <w:p w:rsidR="00C462D0" w:rsidRDefault="009670AC" w:rsidP="009670AC">
            <w:pPr>
              <w:pStyle w:val="TableParagraph"/>
              <w:ind w:left="-43" w:right="200"/>
              <w:rPr>
                <w:sz w:val="24"/>
              </w:rPr>
            </w:pPr>
            <w:r>
              <w:rPr>
                <w:sz w:val="24"/>
              </w:rPr>
              <w:t xml:space="preserve">   Receiver Operating Characteristic </w:t>
            </w:r>
          </w:p>
        </w:tc>
      </w:tr>
      <w:tr w:rsidR="00C462D0" w:rsidTr="009670AC">
        <w:trPr>
          <w:trHeight w:val="422"/>
        </w:trPr>
        <w:tc>
          <w:tcPr>
            <w:tcW w:w="2379" w:type="dxa"/>
          </w:tcPr>
          <w:p w:rsidR="00C462D0" w:rsidRDefault="009670AC" w:rsidP="009670AC">
            <w:pPr>
              <w:pStyle w:val="TableParagraph"/>
              <w:rPr>
                <w:sz w:val="24"/>
              </w:rPr>
            </w:pPr>
            <w:r>
              <w:rPr>
                <w:sz w:val="24"/>
              </w:rPr>
              <w:t xml:space="preserve">          LS</w:t>
            </w:r>
          </w:p>
        </w:tc>
        <w:tc>
          <w:tcPr>
            <w:tcW w:w="5631" w:type="dxa"/>
          </w:tcPr>
          <w:p w:rsidR="00C462D0" w:rsidRDefault="009670AC" w:rsidP="00323942">
            <w:pPr>
              <w:pStyle w:val="TableParagraph"/>
              <w:ind w:right="199"/>
              <w:rPr>
                <w:sz w:val="24"/>
              </w:rPr>
            </w:pPr>
            <w:r>
              <w:rPr>
                <w:color w:val="221F1F"/>
                <w:sz w:val="24"/>
              </w:rPr>
              <w:t xml:space="preserve">   Literature Survey</w:t>
            </w:r>
          </w:p>
        </w:tc>
      </w:tr>
    </w:tbl>
    <w:p w:rsidR="00BF1841" w:rsidRPr="00BF1841" w:rsidRDefault="00BF1841" w:rsidP="00BF1841">
      <w:pPr>
        <w:pStyle w:val="BodyText"/>
        <w:spacing w:before="90" w:line="360" w:lineRule="auto"/>
        <w:ind w:left="0" w:right="19"/>
        <w:jc w:val="both"/>
        <w:rPr>
          <w:b w:val="0"/>
          <w:bCs w:val="0"/>
          <w:sz w:val="24"/>
          <w:szCs w:val="24"/>
        </w:rPr>
      </w:pPr>
    </w:p>
    <w:p w:rsidR="00C462D0" w:rsidRDefault="00C462D0" w:rsidP="00BF1841">
      <w:pPr>
        <w:pStyle w:val="BodyText"/>
        <w:spacing w:before="90" w:line="360" w:lineRule="auto"/>
        <w:ind w:left="0" w:right="19"/>
      </w:pPr>
    </w:p>
    <w:p w:rsidR="00C462D0" w:rsidRDefault="00C462D0">
      <w:pPr>
        <w:rPr>
          <w:b/>
          <w:bCs/>
          <w:sz w:val="28"/>
          <w:szCs w:val="28"/>
        </w:rPr>
      </w:pPr>
      <w:r>
        <w:br w:type="page"/>
      </w:r>
    </w:p>
    <w:p w:rsidR="00C462D0" w:rsidRDefault="00C462D0" w:rsidP="00C462D0">
      <w:pPr>
        <w:spacing w:before="59"/>
        <w:ind w:left="2538" w:right="2538"/>
        <w:jc w:val="center"/>
        <w:rPr>
          <w:b/>
          <w:sz w:val="32"/>
        </w:rPr>
      </w:pPr>
      <w:r>
        <w:rPr>
          <w:b/>
          <w:sz w:val="32"/>
        </w:rPr>
        <w:lastRenderedPageBreak/>
        <w:t>CONTENTS</w:t>
      </w:r>
    </w:p>
    <w:p w:rsidR="00C462D0" w:rsidRDefault="00C462D0" w:rsidP="00C462D0">
      <w:pPr>
        <w:pStyle w:val="BodyText"/>
        <w:rPr>
          <w:b w:val="0"/>
          <w:sz w:val="20"/>
        </w:rPr>
      </w:pPr>
    </w:p>
    <w:p w:rsidR="00C462D0" w:rsidRDefault="00C462D0" w:rsidP="00C462D0">
      <w:pPr>
        <w:pStyle w:val="BodyText"/>
        <w:spacing w:before="11"/>
        <w:rPr>
          <w:b w:val="0"/>
          <w:sz w:val="16"/>
        </w:rPr>
      </w:pPr>
    </w:p>
    <w:tbl>
      <w:tblPr>
        <w:tblW w:w="8882" w:type="dxa"/>
        <w:tblInd w:w="582" w:type="dxa"/>
        <w:tblLayout w:type="fixed"/>
        <w:tblCellMar>
          <w:left w:w="0" w:type="dxa"/>
          <w:right w:w="0" w:type="dxa"/>
        </w:tblCellMar>
        <w:tblLook w:val="01E0"/>
      </w:tblPr>
      <w:tblGrid>
        <w:gridCol w:w="7849"/>
        <w:gridCol w:w="1033"/>
      </w:tblGrid>
      <w:tr w:rsidR="00C462D0" w:rsidTr="00FD16E4">
        <w:trPr>
          <w:trHeight w:val="339"/>
        </w:trPr>
        <w:tc>
          <w:tcPr>
            <w:tcW w:w="7849" w:type="dxa"/>
          </w:tcPr>
          <w:p w:rsidR="00C462D0" w:rsidRDefault="00C462D0" w:rsidP="00323942">
            <w:pPr>
              <w:pStyle w:val="TableParagraph"/>
              <w:spacing w:line="266" w:lineRule="exact"/>
              <w:ind w:left="50"/>
              <w:rPr>
                <w:b/>
                <w:sz w:val="24"/>
              </w:rPr>
            </w:pPr>
            <w:r>
              <w:rPr>
                <w:b/>
                <w:spacing w:val="-1"/>
                <w:sz w:val="24"/>
              </w:rPr>
              <w:t>CANDIDATE’SDECLARATION</w:t>
            </w:r>
          </w:p>
        </w:tc>
        <w:tc>
          <w:tcPr>
            <w:tcW w:w="1033" w:type="dxa"/>
          </w:tcPr>
          <w:p w:rsidR="00C462D0" w:rsidRDefault="00C462D0" w:rsidP="00323942">
            <w:pPr>
              <w:pStyle w:val="TableParagraph"/>
              <w:spacing w:line="266" w:lineRule="exact"/>
              <w:rPr>
                <w:sz w:val="24"/>
              </w:rPr>
            </w:pPr>
            <w:r>
              <w:rPr>
                <w:sz w:val="24"/>
              </w:rPr>
              <w:t>i</w:t>
            </w:r>
          </w:p>
        </w:tc>
      </w:tr>
      <w:tr w:rsidR="00C462D0" w:rsidTr="00FD16E4">
        <w:trPr>
          <w:trHeight w:val="414"/>
        </w:trPr>
        <w:tc>
          <w:tcPr>
            <w:tcW w:w="7849" w:type="dxa"/>
          </w:tcPr>
          <w:p w:rsidR="00C462D0" w:rsidRDefault="00C462D0" w:rsidP="00323942">
            <w:pPr>
              <w:pStyle w:val="TableParagraph"/>
              <w:spacing w:before="63"/>
              <w:ind w:left="50"/>
              <w:rPr>
                <w:b/>
                <w:sz w:val="24"/>
              </w:rPr>
            </w:pPr>
            <w:r>
              <w:rPr>
                <w:b/>
                <w:sz w:val="24"/>
              </w:rPr>
              <w:t>CERTIFICATE</w:t>
            </w:r>
          </w:p>
        </w:tc>
        <w:tc>
          <w:tcPr>
            <w:tcW w:w="1033" w:type="dxa"/>
          </w:tcPr>
          <w:p w:rsidR="00C462D0" w:rsidRDefault="00C462D0" w:rsidP="00323942">
            <w:pPr>
              <w:pStyle w:val="TableParagraph"/>
              <w:spacing w:before="63"/>
              <w:rPr>
                <w:sz w:val="24"/>
              </w:rPr>
            </w:pPr>
            <w:r>
              <w:rPr>
                <w:sz w:val="24"/>
              </w:rPr>
              <w:t>ii</w:t>
            </w:r>
          </w:p>
        </w:tc>
      </w:tr>
      <w:tr w:rsidR="00C462D0" w:rsidTr="00FD16E4">
        <w:trPr>
          <w:trHeight w:val="413"/>
        </w:trPr>
        <w:tc>
          <w:tcPr>
            <w:tcW w:w="7849" w:type="dxa"/>
          </w:tcPr>
          <w:p w:rsidR="00C462D0" w:rsidRDefault="00C462D0" w:rsidP="00323942">
            <w:pPr>
              <w:pStyle w:val="TableParagraph"/>
              <w:spacing w:before="64"/>
              <w:ind w:left="50"/>
              <w:rPr>
                <w:b/>
                <w:sz w:val="24"/>
              </w:rPr>
            </w:pPr>
            <w:r>
              <w:rPr>
                <w:b/>
                <w:sz w:val="24"/>
              </w:rPr>
              <w:t>ACKNOWLEDMENT</w:t>
            </w:r>
          </w:p>
        </w:tc>
        <w:tc>
          <w:tcPr>
            <w:tcW w:w="1033" w:type="dxa"/>
          </w:tcPr>
          <w:p w:rsidR="00C462D0" w:rsidRDefault="00C462D0" w:rsidP="00323942">
            <w:pPr>
              <w:pStyle w:val="TableParagraph"/>
              <w:spacing w:before="64"/>
              <w:rPr>
                <w:sz w:val="24"/>
              </w:rPr>
            </w:pPr>
            <w:r>
              <w:rPr>
                <w:sz w:val="24"/>
              </w:rPr>
              <w:t>iii</w:t>
            </w:r>
          </w:p>
        </w:tc>
      </w:tr>
      <w:tr w:rsidR="00C462D0" w:rsidTr="00FD16E4">
        <w:trPr>
          <w:trHeight w:val="414"/>
        </w:trPr>
        <w:tc>
          <w:tcPr>
            <w:tcW w:w="7849" w:type="dxa"/>
          </w:tcPr>
          <w:p w:rsidR="00C462D0" w:rsidRDefault="00C462D0" w:rsidP="00323942">
            <w:pPr>
              <w:pStyle w:val="TableParagraph"/>
              <w:spacing w:before="63"/>
              <w:ind w:left="50"/>
              <w:rPr>
                <w:b/>
                <w:sz w:val="24"/>
              </w:rPr>
            </w:pPr>
            <w:r>
              <w:rPr>
                <w:b/>
                <w:sz w:val="24"/>
              </w:rPr>
              <w:t>ABSTRACT</w:t>
            </w:r>
          </w:p>
        </w:tc>
        <w:tc>
          <w:tcPr>
            <w:tcW w:w="1033" w:type="dxa"/>
          </w:tcPr>
          <w:p w:rsidR="00C462D0" w:rsidRDefault="00C462D0" w:rsidP="00323942">
            <w:pPr>
              <w:pStyle w:val="TableParagraph"/>
              <w:spacing w:before="63"/>
              <w:rPr>
                <w:sz w:val="24"/>
              </w:rPr>
            </w:pPr>
            <w:r>
              <w:rPr>
                <w:sz w:val="24"/>
              </w:rPr>
              <w:t>iv</w:t>
            </w:r>
          </w:p>
        </w:tc>
      </w:tr>
      <w:tr w:rsidR="00C462D0" w:rsidTr="00FD16E4">
        <w:trPr>
          <w:trHeight w:val="414"/>
        </w:trPr>
        <w:tc>
          <w:tcPr>
            <w:tcW w:w="7849" w:type="dxa"/>
          </w:tcPr>
          <w:p w:rsidR="00C462D0" w:rsidRDefault="00C462D0" w:rsidP="00323942">
            <w:pPr>
              <w:pStyle w:val="TableParagraph"/>
              <w:spacing w:before="64"/>
              <w:ind w:left="50"/>
              <w:rPr>
                <w:b/>
                <w:sz w:val="24"/>
              </w:rPr>
            </w:pPr>
            <w:r>
              <w:rPr>
                <w:b/>
                <w:spacing w:val="-2"/>
                <w:sz w:val="24"/>
              </w:rPr>
              <w:t>LIST</w:t>
            </w:r>
            <w:r>
              <w:rPr>
                <w:b/>
                <w:spacing w:val="-1"/>
                <w:sz w:val="24"/>
              </w:rPr>
              <w:t>OFABBREVIATION</w:t>
            </w:r>
          </w:p>
        </w:tc>
        <w:tc>
          <w:tcPr>
            <w:tcW w:w="1033" w:type="dxa"/>
          </w:tcPr>
          <w:p w:rsidR="00C462D0" w:rsidRDefault="00C462D0" w:rsidP="00323942">
            <w:pPr>
              <w:pStyle w:val="TableParagraph"/>
              <w:spacing w:before="64"/>
              <w:rPr>
                <w:sz w:val="24"/>
              </w:rPr>
            </w:pPr>
            <w:r>
              <w:rPr>
                <w:sz w:val="24"/>
              </w:rPr>
              <w:t>v</w:t>
            </w:r>
          </w:p>
        </w:tc>
      </w:tr>
      <w:tr w:rsidR="00C462D0" w:rsidTr="00FD16E4">
        <w:trPr>
          <w:trHeight w:val="413"/>
        </w:trPr>
        <w:tc>
          <w:tcPr>
            <w:tcW w:w="7849" w:type="dxa"/>
          </w:tcPr>
          <w:p w:rsidR="00C462D0" w:rsidRDefault="00C462D0" w:rsidP="00323942">
            <w:pPr>
              <w:pStyle w:val="TableParagraph"/>
              <w:spacing w:before="63"/>
              <w:ind w:left="50"/>
              <w:rPr>
                <w:b/>
                <w:sz w:val="24"/>
              </w:rPr>
            </w:pPr>
            <w:r>
              <w:rPr>
                <w:b/>
                <w:sz w:val="24"/>
              </w:rPr>
              <w:t>TABLEOFCONTENTS</w:t>
            </w:r>
          </w:p>
        </w:tc>
        <w:tc>
          <w:tcPr>
            <w:tcW w:w="1033" w:type="dxa"/>
          </w:tcPr>
          <w:p w:rsidR="00C462D0" w:rsidRDefault="00C462D0" w:rsidP="00323942">
            <w:pPr>
              <w:pStyle w:val="TableParagraph"/>
              <w:spacing w:before="63"/>
              <w:rPr>
                <w:sz w:val="24"/>
              </w:rPr>
            </w:pPr>
            <w:r>
              <w:rPr>
                <w:sz w:val="24"/>
              </w:rPr>
              <w:t>vi</w:t>
            </w:r>
          </w:p>
        </w:tc>
      </w:tr>
      <w:tr w:rsidR="00C462D0" w:rsidTr="004A3EC5">
        <w:trPr>
          <w:trHeight w:val="414"/>
        </w:trPr>
        <w:tc>
          <w:tcPr>
            <w:tcW w:w="7849" w:type="dxa"/>
          </w:tcPr>
          <w:p w:rsidR="00C462D0" w:rsidRDefault="00C462D0" w:rsidP="00323942">
            <w:pPr>
              <w:pStyle w:val="TableParagraph"/>
              <w:spacing w:before="64"/>
              <w:ind w:left="50"/>
              <w:rPr>
                <w:b/>
                <w:sz w:val="24"/>
              </w:rPr>
            </w:pPr>
            <w:r>
              <w:rPr>
                <w:b/>
                <w:sz w:val="24"/>
              </w:rPr>
              <w:t>LISTOFFIGURES</w:t>
            </w:r>
          </w:p>
        </w:tc>
        <w:tc>
          <w:tcPr>
            <w:tcW w:w="1033" w:type="dxa"/>
            <w:shd w:val="clear" w:color="auto" w:fill="FFFFFF" w:themeFill="background1"/>
          </w:tcPr>
          <w:p w:rsidR="00C462D0" w:rsidRDefault="00C462D0" w:rsidP="00323942">
            <w:pPr>
              <w:pStyle w:val="TableParagraph"/>
              <w:spacing w:before="64"/>
              <w:rPr>
                <w:sz w:val="24"/>
              </w:rPr>
            </w:pPr>
            <w:r>
              <w:rPr>
                <w:sz w:val="24"/>
              </w:rPr>
              <w:t>vii</w:t>
            </w:r>
          </w:p>
        </w:tc>
      </w:tr>
      <w:tr w:rsidR="00C462D0" w:rsidTr="00FD16E4">
        <w:trPr>
          <w:trHeight w:val="414"/>
        </w:trPr>
        <w:tc>
          <w:tcPr>
            <w:tcW w:w="7849" w:type="dxa"/>
          </w:tcPr>
          <w:p w:rsidR="00C462D0" w:rsidRDefault="00C462D0" w:rsidP="00FD16E4">
            <w:pPr>
              <w:pStyle w:val="TableParagraph"/>
              <w:spacing w:before="64"/>
              <w:rPr>
                <w:b/>
                <w:sz w:val="24"/>
              </w:rPr>
            </w:pPr>
            <w:r>
              <w:rPr>
                <w:b/>
                <w:sz w:val="24"/>
              </w:rPr>
              <w:t>CHAPTER1:INTRODUCTION</w:t>
            </w:r>
          </w:p>
        </w:tc>
        <w:tc>
          <w:tcPr>
            <w:tcW w:w="1033" w:type="dxa"/>
          </w:tcPr>
          <w:p w:rsidR="00C462D0" w:rsidRDefault="00C462D0" w:rsidP="00323942">
            <w:pPr>
              <w:pStyle w:val="TableParagraph"/>
              <w:spacing w:before="64"/>
              <w:rPr>
                <w:b/>
                <w:sz w:val="24"/>
              </w:rPr>
            </w:pPr>
            <w:r>
              <w:rPr>
                <w:b/>
                <w:sz w:val="24"/>
              </w:rPr>
              <w:t>1-</w:t>
            </w:r>
            <w:r w:rsidR="00D76FA5">
              <w:rPr>
                <w:b/>
                <w:sz w:val="24"/>
              </w:rPr>
              <w:t>4</w:t>
            </w:r>
          </w:p>
        </w:tc>
      </w:tr>
      <w:tr w:rsidR="00C462D0" w:rsidTr="00FD16E4">
        <w:trPr>
          <w:trHeight w:val="413"/>
        </w:trPr>
        <w:tc>
          <w:tcPr>
            <w:tcW w:w="7849" w:type="dxa"/>
          </w:tcPr>
          <w:p w:rsidR="00C462D0" w:rsidRDefault="00C462D0" w:rsidP="00323942">
            <w:pPr>
              <w:pStyle w:val="TableParagraph"/>
              <w:spacing w:before="63"/>
              <w:ind w:left="333"/>
              <w:rPr>
                <w:sz w:val="24"/>
              </w:rPr>
            </w:pPr>
            <w:r>
              <w:rPr>
                <w:sz w:val="24"/>
              </w:rPr>
              <w:t>1.1</w:t>
            </w:r>
            <w:r w:rsidR="00FD16E4">
              <w:rPr>
                <w:sz w:val="24"/>
              </w:rPr>
              <w:t>Dengue Fever</w:t>
            </w:r>
          </w:p>
        </w:tc>
        <w:tc>
          <w:tcPr>
            <w:tcW w:w="1033" w:type="dxa"/>
          </w:tcPr>
          <w:p w:rsidR="00C462D0" w:rsidRDefault="00C462D0" w:rsidP="00323942">
            <w:pPr>
              <w:pStyle w:val="TableParagraph"/>
              <w:spacing w:before="63"/>
              <w:rPr>
                <w:sz w:val="24"/>
              </w:rPr>
            </w:pPr>
            <w:r>
              <w:rPr>
                <w:sz w:val="24"/>
              </w:rPr>
              <w:t>1</w:t>
            </w:r>
            <w:r w:rsidR="00D76FA5">
              <w:rPr>
                <w:sz w:val="24"/>
              </w:rPr>
              <w:t>-3</w:t>
            </w:r>
          </w:p>
        </w:tc>
      </w:tr>
      <w:tr w:rsidR="00C462D0" w:rsidTr="00FD16E4">
        <w:trPr>
          <w:trHeight w:val="413"/>
        </w:trPr>
        <w:tc>
          <w:tcPr>
            <w:tcW w:w="7849" w:type="dxa"/>
          </w:tcPr>
          <w:p w:rsidR="00C462D0" w:rsidRDefault="00C462D0" w:rsidP="00323942">
            <w:pPr>
              <w:pStyle w:val="TableParagraph"/>
              <w:spacing w:before="64"/>
              <w:ind w:left="333"/>
              <w:rPr>
                <w:sz w:val="24"/>
              </w:rPr>
            </w:pPr>
            <w:r>
              <w:rPr>
                <w:sz w:val="24"/>
              </w:rPr>
              <w:t>1.2</w:t>
            </w:r>
            <w:r w:rsidR="00827695">
              <w:rPr>
                <w:sz w:val="24"/>
              </w:rPr>
              <w:t>Fuzzy Logic</w:t>
            </w:r>
          </w:p>
        </w:tc>
        <w:tc>
          <w:tcPr>
            <w:tcW w:w="1033" w:type="dxa"/>
          </w:tcPr>
          <w:p w:rsidR="00C462D0" w:rsidRDefault="00D76FA5" w:rsidP="00323942">
            <w:pPr>
              <w:pStyle w:val="TableParagraph"/>
              <w:spacing w:before="64"/>
              <w:rPr>
                <w:sz w:val="24"/>
              </w:rPr>
            </w:pPr>
            <w:r>
              <w:rPr>
                <w:sz w:val="24"/>
              </w:rPr>
              <w:t>3-4</w:t>
            </w:r>
          </w:p>
        </w:tc>
      </w:tr>
      <w:tr w:rsidR="00827695" w:rsidTr="00FD16E4">
        <w:trPr>
          <w:trHeight w:val="413"/>
        </w:trPr>
        <w:tc>
          <w:tcPr>
            <w:tcW w:w="7849" w:type="dxa"/>
          </w:tcPr>
          <w:p w:rsidR="00827695" w:rsidRDefault="00827695" w:rsidP="00323942">
            <w:pPr>
              <w:pStyle w:val="TableParagraph"/>
              <w:spacing w:before="64"/>
              <w:ind w:left="333"/>
              <w:rPr>
                <w:sz w:val="24"/>
              </w:rPr>
            </w:pPr>
            <w:r>
              <w:rPr>
                <w:sz w:val="24"/>
              </w:rPr>
              <w:t>1.3 Dengue Fever using Fuzzy Logic</w:t>
            </w:r>
          </w:p>
        </w:tc>
        <w:tc>
          <w:tcPr>
            <w:tcW w:w="1033" w:type="dxa"/>
          </w:tcPr>
          <w:p w:rsidR="00827695" w:rsidRDefault="00D76FA5" w:rsidP="00323942">
            <w:pPr>
              <w:pStyle w:val="TableParagraph"/>
              <w:spacing w:before="64"/>
              <w:rPr>
                <w:sz w:val="24"/>
              </w:rPr>
            </w:pPr>
            <w:r>
              <w:rPr>
                <w:sz w:val="24"/>
              </w:rPr>
              <w:t>4</w:t>
            </w:r>
          </w:p>
        </w:tc>
      </w:tr>
      <w:tr w:rsidR="00827695" w:rsidTr="00FD16E4">
        <w:trPr>
          <w:trHeight w:val="413"/>
        </w:trPr>
        <w:tc>
          <w:tcPr>
            <w:tcW w:w="7849" w:type="dxa"/>
          </w:tcPr>
          <w:p w:rsidR="00827695" w:rsidRDefault="00827695" w:rsidP="00323942">
            <w:pPr>
              <w:pStyle w:val="TableParagraph"/>
              <w:spacing w:before="64"/>
              <w:ind w:left="333"/>
              <w:rPr>
                <w:sz w:val="24"/>
              </w:rPr>
            </w:pPr>
            <w:r>
              <w:rPr>
                <w:sz w:val="24"/>
              </w:rPr>
              <w:t>1.4 Objective</w:t>
            </w:r>
          </w:p>
        </w:tc>
        <w:tc>
          <w:tcPr>
            <w:tcW w:w="1033" w:type="dxa"/>
          </w:tcPr>
          <w:p w:rsidR="00827695" w:rsidRDefault="00D76FA5" w:rsidP="00323942">
            <w:pPr>
              <w:pStyle w:val="TableParagraph"/>
              <w:spacing w:before="64"/>
              <w:rPr>
                <w:sz w:val="24"/>
              </w:rPr>
            </w:pPr>
            <w:r>
              <w:rPr>
                <w:sz w:val="24"/>
              </w:rPr>
              <w:t>4</w:t>
            </w:r>
          </w:p>
        </w:tc>
      </w:tr>
      <w:tr w:rsidR="00C462D0" w:rsidTr="00FD16E4">
        <w:trPr>
          <w:trHeight w:val="414"/>
        </w:trPr>
        <w:tc>
          <w:tcPr>
            <w:tcW w:w="7849" w:type="dxa"/>
          </w:tcPr>
          <w:p w:rsidR="00C462D0" w:rsidRDefault="00C462D0" w:rsidP="00323942">
            <w:pPr>
              <w:pStyle w:val="TableParagraph"/>
              <w:spacing w:before="63"/>
              <w:ind w:left="50"/>
              <w:rPr>
                <w:b/>
                <w:sz w:val="24"/>
              </w:rPr>
            </w:pPr>
            <w:r>
              <w:rPr>
                <w:b/>
                <w:spacing w:val="-1"/>
                <w:sz w:val="24"/>
              </w:rPr>
              <w:t>CHAPTER2:BACKGROUND</w:t>
            </w:r>
            <w:r>
              <w:rPr>
                <w:b/>
                <w:sz w:val="24"/>
              </w:rPr>
              <w:t>ANDRELATEDWORK</w:t>
            </w:r>
          </w:p>
        </w:tc>
        <w:tc>
          <w:tcPr>
            <w:tcW w:w="1033" w:type="dxa"/>
          </w:tcPr>
          <w:p w:rsidR="00C462D0" w:rsidRDefault="00D76FA5" w:rsidP="00323942">
            <w:pPr>
              <w:pStyle w:val="TableParagraph"/>
              <w:spacing w:before="63"/>
              <w:rPr>
                <w:b/>
                <w:sz w:val="24"/>
              </w:rPr>
            </w:pPr>
            <w:r>
              <w:rPr>
                <w:b/>
                <w:sz w:val="24"/>
              </w:rPr>
              <w:t>5-6</w:t>
            </w:r>
          </w:p>
        </w:tc>
      </w:tr>
      <w:tr w:rsidR="00C462D0" w:rsidTr="00FD16E4">
        <w:trPr>
          <w:trHeight w:val="413"/>
        </w:trPr>
        <w:tc>
          <w:tcPr>
            <w:tcW w:w="7849" w:type="dxa"/>
          </w:tcPr>
          <w:p w:rsidR="00C462D0" w:rsidRDefault="00C462D0" w:rsidP="00323942">
            <w:pPr>
              <w:pStyle w:val="TableParagraph"/>
              <w:spacing w:before="64"/>
              <w:ind w:left="354"/>
              <w:rPr>
                <w:sz w:val="24"/>
              </w:rPr>
            </w:pPr>
            <w:r>
              <w:rPr>
                <w:sz w:val="24"/>
              </w:rPr>
              <w:t>2.1</w:t>
            </w:r>
            <w:r w:rsidR="00827695">
              <w:rPr>
                <w:sz w:val="24"/>
              </w:rPr>
              <w:t>Background</w:t>
            </w:r>
          </w:p>
        </w:tc>
        <w:tc>
          <w:tcPr>
            <w:tcW w:w="1033" w:type="dxa"/>
          </w:tcPr>
          <w:p w:rsidR="00C462D0" w:rsidRDefault="00D76FA5" w:rsidP="00323942">
            <w:pPr>
              <w:pStyle w:val="TableParagraph"/>
              <w:spacing w:before="64"/>
              <w:rPr>
                <w:sz w:val="24"/>
              </w:rPr>
            </w:pPr>
            <w:r>
              <w:rPr>
                <w:sz w:val="24"/>
              </w:rPr>
              <w:t>5</w:t>
            </w:r>
          </w:p>
        </w:tc>
      </w:tr>
      <w:tr w:rsidR="00C462D0" w:rsidTr="00FD16E4">
        <w:trPr>
          <w:trHeight w:val="413"/>
        </w:trPr>
        <w:tc>
          <w:tcPr>
            <w:tcW w:w="7849" w:type="dxa"/>
          </w:tcPr>
          <w:p w:rsidR="00C462D0" w:rsidRDefault="00827695" w:rsidP="00827695">
            <w:pPr>
              <w:pStyle w:val="TableParagraph"/>
              <w:spacing w:before="63"/>
              <w:rPr>
                <w:sz w:val="24"/>
              </w:rPr>
            </w:pPr>
            <w:r>
              <w:rPr>
                <w:sz w:val="24"/>
              </w:rPr>
              <w:t xml:space="preserve">     2.2 Related Work</w:t>
            </w:r>
          </w:p>
        </w:tc>
        <w:tc>
          <w:tcPr>
            <w:tcW w:w="1033" w:type="dxa"/>
          </w:tcPr>
          <w:p w:rsidR="00C462D0" w:rsidRDefault="00D76FA5" w:rsidP="00323942">
            <w:pPr>
              <w:pStyle w:val="TableParagraph"/>
              <w:spacing w:before="63"/>
              <w:rPr>
                <w:sz w:val="24"/>
              </w:rPr>
            </w:pPr>
            <w:r>
              <w:rPr>
                <w:sz w:val="24"/>
              </w:rPr>
              <w:t>5</w:t>
            </w:r>
          </w:p>
        </w:tc>
      </w:tr>
      <w:tr w:rsidR="00C462D0" w:rsidTr="00FD16E4">
        <w:trPr>
          <w:trHeight w:val="414"/>
        </w:trPr>
        <w:tc>
          <w:tcPr>
            <w:tcW w:w="7849" w:type="dxa"/>
          </w:tcPr>
          <w:p w:rsidR="00C462D0" w:rsidRDefault="00827695" w:rsidP="00827695">
            <w:pPr>
              <w:pStyle w:val="TableParagraph"/>
              <w:spacing w:before="64"/>
              <w:rPr>
                <w:sz w:val="24"/>
              </w:rPr>
            </w:pPr>
            <w:r>
              <w:rPr>
                <w:sz w:val="24"/>
              </w:rPr>
              <w:t xml:space="preserve">      2.3 Literature Survey</w:t>
            </w:r>
          </w:p>
        </w:tc>
        <w:tc>
          <w:tcPr>
            <w:tcW w:w="1033" w:type="dxa"/>
          </w:tcPr>
          <w:p w:rsidR="00C462D0" w:rsidRDefault="00D76FA5" w:rsidP="00323942">
            <w:pPr>
              <w:pStyle w:val="TableParagraph"/>
              <w:spacing w:before="64"/>
              <w:rPr>
                <w:sz w:val="24"/>
              </w:rPr>
            </w:pPr>
            <w:r>
              <w:rPr>
                <w:sz w:val="24"/>
              </w:rPr>
              <w:t>6</w:t>
            </w:r>
          </w:p>
        </w:tc>
      </w:tr>
      <w:tr w:rsidR="00C462D0" w:rsidTr="00FD16E4">
        <w:trPr>
          <w:trHeight w:val="413"/>
        </w:trPr>
        <w:tc>
          <w:tcPr>
            <w:tcW w:w="7849" w:type="dxa"/>
          </w:tcPr>
          <w:p w:rsidR="00C462D0" w:rsidRDefault="00C462D0" w:rsidP="00323942">
            <w:pPr>
              <w:pStyle w:val="TableParagraph"/>
              <w:spacing w:before="64"/>
              <w:ind w:left="50"/>
              <w:rPr>
                <w:b/>
                <w:sz w:val="24"/>
              </w:rPr>
            </w:pPr>
            <w:r>
              <w:rPr>
                <w:b/>
                <w:spacing w:val="-2"/>
                <w:sz w:val="24"/>
              </w:rPr>
              <w:t>CHAPTER3:</w:t>
            </w:r>
            <w:r w:rsidR="00827695">
              <w:rPr>
                <w:b/>
                <w:spacing w:val="-2"/>
                <w:sz w:val="24"/>
              </w:rPr>
              <w:t>PR</w:t>
            </w:r>
            <w:r w:rsidR="003048E1">
              <w:rPr>
                <w:b/>
                <w:spacing w:val="-2"/>
                <w:sz w:val="24"/>
              </w:rPr>
              <w:t>OPOSED</w:t>
            </w:r>
            <w:r w:rsidR="00827695">
              <w:rPr>
                <w:b/>
                <w:spacing w:val="-2"/>
                <w:sz w:val="24"/>
              </w:rPr>
              <w:t xml:space="preserve"> APPROACH</w:t>
            </w:r>
            <w:r w:rsidR="003048E1">
              <w:rPr>
                <w:b/>
                <w:spacing w:val="-2"/>
                <w:sz w:val="24"/>
              </w:rPr>
              <w:t xml:space="preserve"> (FIS)</w:t>
            </w:r>
          </w:p>
        </w:tc>
        <w:tc>
          <w:tcPr>
            <w:tcW w:w="1033" w:type="dxa"/>
          </w:tcPr>
          <w:p w:rsidR="00C462D0" w:rsidRDefault="00D76FA5" w:rsidP="00323942">
            <w:pPr>
              <w:pStyle w:val="TableParagraph"/>
              <w:spacing w:before="64"/>
              <w:rPr>
                <w:b/>
                <w:sz w:val="24"/>
              </w:rPr>
            </w:pPr>
            <w:r>
              <w:rPr>
                <w:b/>
                <w:sz w:val="24"/>
              </w:rPr>
              <w:t>7-14</w:t>
            </w:r>
          </w:p>
        </w:tc>
      </w:tr>
      <w:tr w:rsidR="00D76FA5" w:rsidTr="00FD16E4">
        <w:trPr>
          <w:trHeight w:val="413"/>
        </w:trPr>
        <w:tc>
          <w:tcPr>
            <w:tcW w:w="7849" w:type="dxa"/>
          </w:tcPr>
          <w:p w:rsidR="00D76FA5" w:rsidRPr="00D76FA5" w:rsidRDefault="00D76FA5" w:rsidP="00323942">
            <w:pPr>
              <w:pStyle w:val="TableParagraph"/>
              <w:spacing w:before="64"/>
              <w:ind w:left="50"/>
              <w:rPr>
                <w:bCs/>
                <w:spacing w:val="-2"/>
                <w:sz w:val="24"/>
              </w:rPr>
            </w:pPr>
            <w:r>
              <w:rPr>
                <w:bCs/>
                <w:spacing w:val="-2"/>
                <w:sz w:val="24"/>
              </w:rPr>
              <w:t>3.Pro</w:t>
            </w:r>
            <w:r w:rsidR="003048E1">
              <w:rPr>
                <w:bCs/>
                <w:spacing w:val="-2"/>
                <w:sz w:val="24"/>
              </w:rPr>
              <w:t>posed</w:t>
            </w:r>
            <w:r>
              <w:rPr>
                <w:bCs/>
                <w:spacing w:val="-2"/>
                <w:sz w:val="24"/>
              </w:rPr>
              <w:t xml:space="preserve"> Approach</w:t>
            </w:r>
          </w:p>
        </w:tc>
        <w:tc>
          <w:tcPr>
            <w:tcW w:w="1033" w:type="dxa"/>
          </w:tcPr>
          <w:p w:rsidR="00D76FA5" w:rsidRPr="00D76FA5" w:rsidRDefault="00D76FA5" w:rsidP="00323942">
            <w:pPr>
              <w:pStyle w:val="TableParagraph"/>
              <w:spacing w:before="64"/>
              <w:rPr>
                <w:bCs/>
                <w:sz w:val="24"/>
              </w:rPr>
            </w:pPr>
            <w:r>
              <w:rPr>
                <w:bCs/>
                <w:sz w:val="24"/>
              </w:rPr>
              <w:t>7-8</w:t>
            </w:r>
          </w:p>
        </w:tc>
      </w:tr>
      <w:tr w:rsidR="00C462D0" w:rsidTr="00FD16E4">
        <w:trPr>
          <w:trHeight w:val="414"/>
        </w:trPr>
        <w:tc>
          <w:tcPr>
            <w:tcW w:w="7849" w:type="dxa"/>
          </w:tcPr>
          <w:p w:rsidR="00C462D0" w:rsidRDefault="00C462D0" w:rsidP="00323942">
            <w:pPr>
              <w:pStyle w:val="TableParagraph"/>
              <w:spacing w:before="63"/>
              <w:ind w:left="333"/>
              <w:rPr>
                <w:sz w:val="24"/>
              </w:rPr>
            </w:pPr>
            <w:r>
              <w:rPr>
                <w:sz w:val="24"/>
              </w:rPr>
              <w:t>3.1</w:t>
            </w:r>
            <w:r w:rsidR="00827695">
              <w:rPr>
                <w:sz w:val="24"/>
              </w:rPr>
              <w:t>Dataset</w:t>
            </w:r>
          </w:p>
        </w:tc>
        <w:tc>
          <w:tcPr>
            <w:tcW w:w="1033" w:type="dxa"/>
          </w:tcPr>
          <w:p w:rsidR="00C462D0" w:rsidRDefault="00D76FA5" w:rsidP="00323942">
            <w:pPr>
              <w:pStyle w:val="TableParagraph"/>
              <w:spacing w:before="63"/>
              <w:rPr>
                <w:sz w:val="24"/>
              </w:rPr>
            </w:pPr>
            <w:r>
              <w:rPr>
                <w:sz w:val="24"/>
              </w:rPr>
              <w:t>8-9</w:t>
            </w:r>
          </w:p>
        </w:tc>
      </w:tr>
      <w:tr w:rsidR="00D76FA5" w:rsidTr="00FD16E4">
        <w:trPr>
          <w:trHeight w:val="414"/>
        </w:trPr>
        <w:tc>
          <w:tcPr>
            <w:tcW w:w="7849" w:type="dxa"/>
          </w:tcPr>
          <w:p w:rsidR="00D76FA5" w:rsidRDefault="00D76FA5" w:rsidP="00323942">
            <w:pPr>
              <w:pStyle w:val="TableParagraph"/>
              <w:spacing w:before="63"/>
              <w:ind w:left="333"/>
              <w:rPr>
                <w:sz w:val="24"/>
              </w:rPr>
            </w:pPr>
            <w:r>
              <w:rPr>
                <w:sz w:val="24"/>
              </w:rPr>
              <w:t xml:space="preserve"> Input and Output</w:t>
            </w:r>
          </w:p>
        </w:tc>
        <w:tc>
          <w:tcPr>
            <w:tcW w:w="1033" w:type="dxa"/>
          </w:tcPr>
          <w:p w:rsidR="00D76FA5" w:rsidRDefault="00D76FA5" w:rsidP="00323942">
            <w:pPr>
              <w:pStyle w:val="TableParagraph"/>
              <w:spacing w:before="63"/>
              <w:rPr>
                <w:sz w:val="24"/>
              </w:rPr>
            </w:pPr>
            <w:r>
              <w:rPr>
                <w:sz w:val="24"/>
              </w:rPr>
              <w:t>9-13</w:t>
            </w:r>
          </w:p>
        </w:tc>
      </w:tr>
      <w:tr w:rsidR="00C462D0" w:rsidTr="00FD16E4">
        <w:trPr>
          <w:trHeight w:val="413"/>
        </w:trPr>
        <w:tc>
          <w:tcPr>
            <w:tcW w:w="7849" w:type="dxa"/>
          </w:tcPr>
          <w:p w:rsidR="00C462D0" w:rsidRDefault="00C462D0" w:rsidP="00323942">
            <w:pPr>
              <w:pStyle w:val="TableParagraph"/>
              <w:spacing w:before="64"/>
              <w:ind w:left="333"/>
              <w:rPr>
                <w:sz w:val="24"/>
              </w:rPr>
            </w:pPr>
            <w:r>
              <w:rPr>
                <w:sz w:val="24"/>
              </w:rPr>
              <w:t>3.2</w:t>
            </w:r>
            <w:r w:rsidR="00827695">
              <w:rPr>
                <w:sz w:val="24"/>
              </w:rPr>
              <w:t>Process</w:t>
            </w:r>
          </w:p>
        </w:tc>
        <w:tc>
          <w:tcPr>
            <w:tcW w:w="1033" w:type="dxa"/>
          </w:tcPr>
          <w:p w:rsidR="00C462D0" w:rsidRDefault="00D76FA5" w:rsidP="00323942">
            <w:pPr>
              <w:pStyle w:val="TableParagraph"/>
              <w:spacing w:before="64"/>
              <w:rPr>
                <w:sz w:val="24"/>
              </w:rPr>
            </w:pPr>
            <w:r>
              <w:rPr>
                <w:sz w:val="24"/>
              </w:rPr>
              <w:t>13-14</w:t>
            </w:r>
          </w:p>
        </w:tc>
      </w:tr>
      <w:tr w:rsidR="00C462D0" w:rsidTr="00FD16E4">
        <w:trPr>
          <w:trHeight w:val="412"/>
        </w:trPr>
        <w:tc>
          <w:tcPr>
            <w:tcW w:w="7849" w:type="dxa"/>
          </w:tcPr>
          <w:p w:rsidR="00C462D0" w:rsidRDefault="00C462D0" w:rsidP="00323942">
            <w:pPr>
              <w:pStyle w:val="TableParagraph"/>
              <w:spacing w:before="63"/>
              <w:ind w:left="50"/>
              <w:rPr>
                <w:b/>
                <w:sz w:val="24"/>
              </w:rPr>
            </w:pPr>
            <w:r>
              <w:rPr>
                <w:b/>
                <w:spacing w:val="-1"/>
                <w:sz w:val="24"/>
              </w:rPr>
              <w:t>CHAPTER4:</w:t>
            </w:r>
            <w:r w:rsidR="00827695">
              <w:rPr>
                <w:b/>
                <w:spacing w:val="-1"/>
                <w:sz w:val="24"/>
              </w:rPr>
              <w:t>METHODOLOGY</w:t>
            </w:r>
          </w:p>
        </w:tc>
        <w:tc>
          <w:tcPr>
            <w:tcW w:w="1033" w:type="dxa"/>
          </w:tcPr>
          <w:p w:rsidR="00C462D0" w:rsidRDefault="00D76FA5" w:rsidP="00323942">
            <w:pPr>
              <w:pStyle w:val="TableParagraph"/>
              <w:spacing w:before="63"/>
              <w:rPr>
                <w:b/>
                <w:sz w:val="24"/>
              </w:rPr>
            </w:pPr>
            <w:r>
              <w:rPr>
                <w:b/>
                <w:sz w:val="24"/>
              </w:rPr>
              <w:t>15-17</w:t>
            </w:r>
          </w:p>
        </w:tc>
      </w:tr>
      <w:tr w:rsidR="00C462D0" w:rsidTr="00FD16E4">
        <w:trPr>
          <w:trHeight w:val="413"/>
        </w:trPr>
        <w:tc>
          <w:tcPr>
            <w:tcW w:w="7849" w:type="dxa"/>
          </w:tcPr>
          <w:p w:rsidR="00C462D0" w:rsidRDefault="00C462D0" w:rsidP="00323942">
            <w:pPr>
              <w:pStyle w:val="TableParagraph"/>
              <w:spacing w:before="63"/>
              <w:ind w:left="333"/>
              <w:rPr>
                <w:sz w:val="24"/>
              </w:rPr>
            </w:pPr>
            <w:r>
              <w:rPr>
                <w:sz w:val="24"/>
              </w:rPr>
              <w:t>4.1</w:t>
            </w:r>
            <w:r w:rsidR="00827695">
              <w:rPr>
                <w:sz w:val="24"/>
              </w:rPr>
              <w:t>Method</w:t>
            </w:r>
          </w:p>
        </w:tc>
        <w:tc>
          <w:tcPr>
            <w:tcW w:w="1033" w:type="dxa"/>
          </w:tcPr>
          <w:p w:rsidR="00C462D0" w:rsidRDefault="00D1103A" w:rsidP="00323942">
            <w:pPr>
              <w:pStyle w:val="TableParagraph"/>
              <w:spacing w:before="63"/>
              <w:rPr>
                <w:sz w:val="24"/>
              </w:rPr>
            </w:pPr>
            <w:r>
              <w:rPr>
                <w:sz w:val="24"/>
              </w:rPr>
              <w:t>15</w:t>
            </w:r>
          </w:p>
        </w:tc>
      </w:tr>
      <w:tr w:rsidR="00C462D0" w:rsidTr="00FD16E4">
        <w:trPr>
          <w:trHeight w:val="414"/>
        </w:trPr>
        <w:tc>
          <w:tcPr>
            <w:tcW w:w="7849" w:type="dxa"/>
          </w:tcPr>
          <w:p w:rsidR="00C462D0" w:rsidRDefault="00C462D0" w:rsidP="00323942">
            <w:pPr>
              <w:pStyle w:val="TableParagraph"/>
              <w:spacing w:before="64"/>
              <w:ind w:left="333"/>
              <w:rPr>
                <w:sz w:val="24"/>
              </w:rPr>
            </w:pPr>
            <w:r>
              <w:rPr>
                <w:sz w:val="24"/>
              </w:rPr>
              <w:t>4.2</w:t>
            </w:r>
            <w:r w:rsidR="00827695">
              <w:rPr>
                <w:sz w:val="24"/>
              </w:rPr>
              <w:t>Tools</w:t>
            </w:r>
          </w:p>
        </w:tc>
        <w:tc>
          <w:tcPr>
            <w:tcW w:w="1033" w:type="dxa"/>
          </w:tcPr>
          <w:p w:rsidR="00C462D0" w:rsidRDefault="00D1103A" w:rsidP="00323942">
            <w:pPr>
              <w:pStyle w:val="TableParagraph"/>
              <w:spacing w:before="64"/>
              <w:rPr>
                <w:sz w:val="24"/>
              </w:rPr>
            </w:pPr>
            <w:r>
              <w:rPr>
                <w:sz w:val="24"/>
              </w:rPr>
              <w:t>15-16</w:t>
            </w:r>
          </w:p>
        </w:tc>
      </w:tr>
      <w:tr w:rsidR="00C462D0" w:rsidTr="00FD16E4">
        <w:trPr>
          <w:trHeight w:val="414"/>
        </w:trPr>
        <w:tc>
          <w:tcPr>
            <w:tcW w:w="7849" w:type="dxa"/>
          </w:tcPr>
          <w:p w:rsidR="00C462D0" w:rsidRDefault="00C462D0" w:rsidP="00323942">
            <w:pPr>
              <w:pStyle w:val="TableParagraph"/>
              <w:spacing w:before="63"/>
              <w:ind w:left="333"/>
              <w:rPr>
                <w:sz w:val="24"/>
              </w:rPr>
            </w:pPr>
            <w:r>
              <w:rPr>
                <w:sz w:val="24"/>
              </w:rPr>
              <w:t>4.3</w:t>
            </w:r>
            <w:r w:rsidR="00827695">
              <w:rPr>
                <w:sz w:val="24"/>
              </w:rPr>
              <w:t>Fuzzy Logic Toolbox</w:t>
            </w:r>
          </w:p>
        </w:tc>
        <w:tc>
          <w:tcPr>
            <w:tcW w:w="1033" w:type="dxa"/>
          </w:tcPr>
          <w:p w:rsidR="00C462D0" w:rsidRDefault="00D1103A" w:rsidP="00323942">
            <w:pPr>
              <w:pStyle w:val="TableParagraph"/>
              <w:spacing w:before="63"/>
              <w:rPr>
                <w:sz w:val="24"/>
              </w:rPr>
            </w:pPr>
            <w:r>
              <w:rPr>
                <w:sz w:val="24"/>
              </w:rPr>
              <w:t>16-17</w:t>
            </w:r>
          </w:p>
        </w:tc>
      </w:tr>
      <w:tr w:rsidR="00827695" w:rsidTr="00FD16E4">
        <w:trPr>
          <w:trHeight w:val="414"/>
        </w:trPr>
        <w:tc>
          <w:tcPr>
            <w:tcW w:w="7849" w:type="dxa"/>
          </w:tcPr>
          <w:p w:rsidR="00827695" w:rsidRPr="00827695" w:rsidRDefault="00827695" w:rsidP="00827695">
            <w:pPr>
              <w:pStyle w:val="TableParagraph"/>
              <w:spacing w:before="63"/>
              <w:rPr>
                <w:b/>
                <w:bCs/>
                <w:sz w:val="24"/>
              </w:rPr>
            </w:pPr>
            <w:r w:rsidRPr="00827695">
              <w:rPr>
                <w:b/>
                <w:bCs/>
                <w:sz w:val="24"/>
              </w:rPr>
              <w:t>CHAPTER 5: RESULT &amp; ANALYSIS</w:t>
            </w:r>
          </w:p>
        </w:tc>
        <w:tc>
          <w:tcPr>
            <w:tcW w:w="1033" w:type="dxa"/>
          </w:tcPr>
          <w:p w:rsidR="00827695" w:rsidRPr="00D1103A" w:rsidRDefault="00D1103A" w:rsidP="00323942">
            <w:pPr>
              <w:pStyle w:val="TableParagraph"/>
              <w:spacing w:before="63"/>
              <w:rPr>
                <w:b/>
                <w:bCs/>
                <w:sz w:val="24"/>
              </w:rPr>
            </w:pPr>
            <w:r w:rsidRPr="00D1103A">
              <w:rPr>
                <w:b/>
                <w:bCs/>
                <w:sz w:val="24"/>
              </w:rPr>
              <w:t>18-23</w:t>
            </w:r>
          </w:p>
        </w:tc>
      </w:tr>
      <w:tr w:rsidR="00827695" w:rsidTr="00FD16E4">
        <w:trPr>
          <w:trHeight w:val="414"/>
        </w:trPr>
        <w:tc>
          <w:tcPr>
            <w:tcW w:w="7849" w:type="dxa"/>
          </w:tcPr>
          <w:p w:rsidR="00827695" w:rsidRDefault="00446319" w:rsidP="00323942">
            <w:pPr>
              <w:pStyle w:val="TableParagraph"/>
              <w:spacing w:before="63"/>
              <w:ind w:left="333"/>
              <w:rPr>
                <w:sz w:val="24"/>
              </w:rPr>
            </w:pPr>
            <w:r>
              <w:rPr>
                <w:sz w:val="24"/>
              </w:rPr>
              <w:t>5.1 Result</w:t>
            </w:r>
          </w:p>
        </w:tc>
        <w:tc>
          <w:tcPr>
            <w:tcW w:w="1033" w:type="dxa"/>
          </w:tcPr>
          <w:p w:rsidR="00827695" w:rsidRDefault="00D1103A" w:rsidP="00323942">
            <w:pPr>
              <w:pStyle w:val="TableParagraph"/>
              <w:spacing w:before="63"/>
              <w:rPr>
                <w:sz w:val="24"/>
              </w:rPr>
            </w:pPr>
            <w:r>
              <w:rPr>
                <w:sz w:val="24"/>
              </w:rPr>
              <w:t>18-23</w:t>
            </w:r>
          </w:p>
        </w:tc>
      </w:tr>
      <w:tr w:rsidR="00827695" w:rsidTr="00FD16E4">
        <w:trPr>
          <w:trHeight w:val="414"/>
        </w:trPr>
        <w:tc>
          <w:tcPr>
            <w:tcW w:w="7849" w:type="dxa"/>
          </w:tcPr>
          <w:p w:rsidR="00827695" w:rsidRPr="00446319" w:rsidRDefault="00446319" w:rsidP="00446319">
            <w:pPr>
              <w:pStyle w:val="TableParagraph"/>
              <w:spacing w:before="63"/>
              <w:rPr>
                <w:b/>
                <w:bCs/>
                <w:sz w:val="24"/>
              </w:rPr>
            </w:pPr>
            <w:r w:rsidRPr="00446319">
              <w:rPr>
                <w:b/>
                <w:bCs/>
                <w:sz w:val="24"/>
              </w:rPr>
              <w:t>CHAPTER 6: CONCLUSION &amp; FUTURE WORK</w:t>
            </w:r>
          </w:p>
        </w:tc>
        <w:tc>
          <w:tcPr>
            <w:tcW w:w="1033" w:type="dxa"/>
          </w:tcPr>
          <w:p w:rsidR="00827695" w:rsidRPr="00D1103A" w:rsidRDefault="00D1103A" w:rsidP="00323942">
            <w:pPr>
              <w:pStyle w:val="TableParagraph"/>
              <w:spacing w:before="63"/>
              <w:rPr>
                <w:b/>
                <w:bCs/>
                <w:sz w:val="24"/>
              </w:rPr>
            </w:pPr>
            <w:r w:rsidRPr="00D1103A">
              <w:rPr>
                <w:b/>
                <w:bCs/>
                <w:sz w:val="24"/>
              </w:rPr>
              <w:t>24-28</w:t>
            </w:r>
          </w:p>
        </w:tc>
      </w:tr>
      <w:tr w:rsidR="00827695" w:rsidTr="00FD16E4">
        <w:trPr>
          <w:trHeight w:val="414"/>
        </w:trPr>
        <w:tc>
          <w:tcPr>
            <w:tcW w:w="7849" w:type="dxa"/>
          </w:tcPr>
          <w:p w:rsidR="00827695" w:rsidRDefault="00446319" w:rsidP="00323942">
            <w:pPr>
              <w:pStyle w:val="TableParagraph"/>
              <w:spacing w:before="63"/>
              <w:ind w:left="333"/>
              <w:rPr>
                <w:sz w:val="24"/>
              </w:rPr>
            </w:pPr>
            <w:r>
              <w:rPr>
                <w:sz w:val="24"/>
              </w:rPr>
              <w:t>6.1 Conclusion</w:t>
            </w:r>
          </w:p>
        </w:tc>
        <w:tc>
          <w:tcPr>
            <w:tcW w:w="1033" w:type="dxa"/>
          </w:tcPr>
          <w:p w:rsidR="00827695" w:rsidRDefault="00D1103A" w:rsidP="00323942">
            <w:pPr>
              <w:pStyle w:val="TableParagraph"/>
              <w:spacing w:before="63"/>
              <w:rPr>
                <w:sz w:val="24"/>
              </w:rPr>
            </w:pPr>
            <w:r>
              <w:rPr>
                <w:sz w:val="24"/>
              </w:rPr>
              <w:t>24</w:t>
            </w:r>
          </w:p>
        </w:tc>
      </w:tr>
      <w:tr w:rsidR="00827695" w:rsidTr="00FD16E4">
        <w:trPr>
          <w:trHeight w:val="414"/>
        </w:trPr>
        <w:tc>
          <w:tcPr>
            <w:tcW w:w="7849" w:type="dxa"/>
          </w:tcPr>
          <w:p w:rsidR="00827695" w:rsidRDefault="00446319" w:rsidP="00323942">
            <w:pPr>
              <w:pStyle w:val="TableParagraph"/>
              <w:spacing w:before="63"/>
              <w:ind w:left="333"/>
              <w:rPr>
                <w:sz w:val="24"/>
              </w:rPr>
            </w:pPr>
            <w:r>
              <w:rPr>
                <w:sz w:val="24"/>
              </w:rPr>
              <w:t>6.2 Future Work</w:t>
            </w:r>
          </w:p>
        </w:tc>
        <w:tc>
          <w:tcPr>
            <w:tcW w:w="1033" w:type="dxa"/>
          </w:tcPr>
          <w:p w:rsidR="00827695" w:rsidRDefault="00D1103A" w:rsidP="00323942">
            <w:pPr>
              <w:pStyle w:val="TableParagraph"/>
              <w:spacing w:before="63"/>
              <w:rPr>
                <w:sz w:val="24"/>
              </w:rPr>
            </w:pPr>
            <w:r>
              <w:rPr>
                <w:sz w:val="24"/>
              </w:rPr>
              <w:t>24-25</w:t>
            </w:r>
          </w:p>
        </w:tc>
      </w:tr>
      <w:tr w:rsidR="00827695" w:rsidTr="00FD16E4">
        <w:trPr>
          <w:trHeight w:val="414"/>
        </w:trPr>
        <w:tc>
          <w:tcPr>
            <w:tcW w:w="7849" w:type="dxa"/>
          </w:tcPr>
          <w:p w:rsidR="00827695" w:rsidRDefault="00446319" w:rsidP="00323942">
            <w:pPr>
              <w:pStyle w:val="TableParagraph"/>
              <w:spacing w:before="63"/>
              <w:ind w:left="333"/>
              <w:rPr>
                <w:sz w:val="24"/>
              </w:rPr>
            </w:pPr>
            <w:r>
              <w:rPr>
                <w:sz w:val="24"/>
              </w:rPr>
              <w:t>6.3 Reference</w:t>
            </w:r>
          </w:p>
        </w:tc>
        <w:tc>
          <w:tcPr>
            <w:tcW w:w="1033" w:type="dxa"/>
          </w:tcPr>
          <w:p w:rsidR="00827695" w:rsidRDefault="00D1103A" w:rsidP="00323942">
            <w:pPr>
              <w:pStyle w:val="TableParagraph"/>
              <w:spacing w:before="63"/>
              <w:rPr>
                <w:sz w:val="24"/>
              </w:rPr>
            </w:pPr>
            <w:r>
              <w:rPr>
                <w:sz w:val="24"/>
              </w:rPr>
              <w:t>26-28</w:t>
            </w:r>
          </w:p>
        </w:tc>
      </w:tr>
    </w:tbl>
    <w:p w:rsidR="00C462D0" w:rsidRDefault="00C462D0">
      <w:pPr>
        <w:rPr>
          <w:sz w:val="24"/>
          <w:szCs w:val="24"/>
        </w:rPr>
      </w:pPr>
      <w:r>
        <w:rPr>
          <w:b/>
          <w:bCs/>
          <w:sz w:val="24"/>
          <w:szCs w:val="24"/>
        </w:rPr>
        <w:br w:type="page"/>
      </w:r>
    </w:p>
    <w:p w:rsidR="00675A4A" w:rsidRDefault="00675A4A" w:rsidP="00675A4A">
      <w:pPr>
        <w:pStyle w:val="Heading1"/>
        <w:ind w:right="2537"/>
      </w:pPr>
      <w:r>
        <w:lastRenderedPageBreak/>
        <w:t xml:space="preserve">                                   LISTOFFIGURES</w:t>
      </w:r>
    </w:p>
    <w:p w:rsidR="00675A4A" w:rsidRDefault="00675A4A" w:rsidP="00675A4A">
      <w:pPr>
        <w:pStyle w:val="BodyText"/>
        <w:rPr>
          <w:b w:val="0"/>
        </w:rPr>
      </w:pPr>
    </w:p>
    <w:tbl>
      <w:tblPr>
        <w:tblpPr w:leftFromText="180" w:rightFromText="180" w:vertAnchor="text" w:horzAnchor="margin" w:tblpXSpec="center" w:tblpY="354"/>
        <w:tblW w:w="9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851"/>
        <w:gridCol w:w="6135"/>
        <w:gridCol w:w="1496"/>
      </w:tblGrid>
      <w:tr w:rsidR="00432CCF" w:rsidTr="00FD16E4">
        <w:trPr>
          <w:trHeight w:val="621"/>
        </w:trPr>
        <w:tc>
          <w:tcPr>
            <w:tcW w:w="1851" w:type="dxa"/>
          </w:tcPr>
          <w:p w:rsidR="00432CCF" w:rsidRDefault="00432CCF" w:rsidP="00432CCF">
            <w:pPr>
              <w:pStyle w:val="TableParagraph"/>
              <w:spacing w:before="80"/>
              <w:ind w:left="328" w:right="42"/>
              <w:rPr>
                <w:b/>
                <w:sz w:val="24"/>
              </w:rPr>
            </w:pPr>
            <w:r>
              <w:rPr>
                <w:b/>
                <w:sz w:val="24"/>
              </w:rPr>
              <w:t>Figure</w:t>
            </w:r>
            <w:r w:rsidR="00AD0040">
              <w:rPr>
                <w:b/>
                <w:sz w:val="24"/>
              </w:rPr>
              <w:t xml:space="preserve"> </w:t>
            </w:r>
            <w:r>
              <w:rPr>
                <w:b/>
                <w:sz w:val="24"/>
              </w:rPr>
              <w:t>No.</w:t>
            </w:r>
          </w:p>
        </w:tc>
        <w:tc>
          <w:tcPr>
            <w:tcW w:w="6135" w:type="dxa"/>
          </w:tcPr>
          <w:p w:rsidR="00432CCF" w:rsidRDefault="00432CCF" w:rsidP="00432CCF">
            <w:pPr>
              <w:pStyle w:val="TableParagraph"/>
              <w:spacing w:before="80"/>
              <w:ind w:left="796" w:right="502"/>
              <w:rPr>
                <w:b/>
                <w:sz w:val="24"/>
              </w:rPr>
            </w:pPr>
            <w:r>
              <w:rPr>
                <w:b/>
                <w:sz w:val="24"/>
              </w:rPr>
              <w:t>Figure</w:t>
            </w:r>
            <w:r w:rsidR="00AD0040">
              <w:rPr>
                <w:b/>
                <w:sz w:val="24"/>
              </w:rPr>
              <w:t xml:space="preserve"> </w:t>
            </w:r>
            <w:r>
              <w:rPr>
                <w:b/>
                <w:sz w:val="24"/>
              </w:rPr>
              <w:t>Description</w:t>
            </w:r>
          </w:p>
        </w:tc>
        <w:tc>
          <w:tcPr>
            <w:tcW w:w="1496" w:type="dxa"/>
          </w:tcPr>
          <w:p w:rsidR="00432CCF" w:rsidRDefault="00432CCF" w:rsidP="00432CCF">
            <w:pPr>
              <w:pStyle w:val="TableParagraph"/>
              <w:spacing w:before="80"/>
              <w:ind w:left="403" w:right="113"/>
              <w:rPr>
                <w:b/>
                <w:sz w:val="24"/>
              </w:rPr>
            </w:pPr>
            <w:r>
              <w:rPr>
                <w:b/>
                <w:sz w:val="24"/>
              </w:rPr>
              <w:t>Page</w:t>
            </w:r>
            <w:r w:rsidR="00AD0040">
              <w:rPr>
                <w:b/>
                <w:sz w:val="24"/>
              </w:rPr>
              <w:t xml:space="preserve"> </w:t>
            </w:r>
            <w:r>
              <w:rPr>
                <w:b/>
                <w:sz w:val="24"/>
              </w:rPr>
              <w:t>No.</w:t>
            </w:r>
          </w:p>
        </w:tc>
      </w:tr>
      <w:tr w:rsidR="00432CCF" w:rsidTr="00FD16E4">
        <w:trPr>
          <w:trHeight w:val="624"/>
        </w:trPr>
        <w:tc>
          <w:tcPr>
            <w:tcW w:w="1851" w:type="dxa"/>
          </w:tcPr>
          <w:p w:rsidR="00432CCF" w:rsidRDefault="00432CCF" w:rsidP="00432CCF">
            <w:pPr>
              <w:pStyle w:val="TableParagraph"/>
              <w:spacing w:before="13"/>
              <w:ind w:left="330" w:right="42"/>
              <w:rPr>
                <w:sz w:val="24"/>
              </w:rPr>
            </w:pPr>
            <w:r>
              <w:rPr>
                <w:sz w:val="24"/>
              </w:rPr>
              <w:t>Fig.1</w:t>
            </w:r>
          </w:p>
        </w:tc>
        <w:tc>
          <w:tcPr>
            <w:tcW w:w="6135" w:type="dxa"/>
          </w:tcPr>
          <w:p w:rsidR="00432CCF" w:rsidRDefault="00AD0040" w:rsidP="00271DB3">
            <w:pPr>
              <w:pStyle w:val="TableParagraph"/>
              <w:spacing w:before="13"/>
              <w:rPr>
                <w:sz w:val="24"/>
              </w:rPr>
            </w:pPr>
            <w:r>
              <w:rPr>
                <w:sz w:val="24"/>
              </w:rPr>
              <w:t xml:space="preserve">                             </w:t>
            </w:r>
            <w:r w:rsidR="0067493F">
              <w:rPr>
                <w:sz w:val="24"/>
              </w:rPr>
              <w:t>Fuzzy Logic</w:t>
            </w:r>
          </w:p>
        </w:tc>
        <w:tc>
          <w:tcPr>
            <w:tcW w:w="1496" w:type="dxa"/>
          </w:tcPr>
          <w:p w:rsidR="00432CCF" w:rsidRDefault="00D76FA5" w:rsidP="00432CCF">
            <w:pPr>
              <w:pStyle w:val="TableParagraph"/>
              <w:spacing w:before="13"/>
              <w:ind w:left="292"/>
              <w:rPr>
                <w:sz w:val="24"/>
              </w:rPr>
            </w:pPr>
            <w:r>
              <w:rPr>
                <w:sz w:val="24"/>
              </w:rPr>
              <w:t>3</w:t>
            </w:r>
          </w:p>
        </w:tc>
      </w:tr>
      <w:tr w:rsidR="00432CCF" w:rsidTr="00FD16E4">
        <w:trPr>
          <w:trHeight w:val="621"/>
        </w:trPr>
        <w:tc>
          <w:tcPr>
            <w:tcW w:w="1851" w:type="dxa"/>
          </w:tcPr>
          <w:p w:rsidR="00432CCF" w:rsidRDefault="00432CCF" w:rsidP="00432CCF">
            <w:pPr>
              <w:pStyle w:val="TableParagraph"/>
              <w:spacing w:before="11"/>
              <w:ind w:left="330" w:right="42"/>
              <w:rPr>
                <w:sz w:val="24"/>
              </w:rPr>
            </w:pPr>
            <w:r>
              <w:rPr>
                <w:sz w:val="24"/>
              </w:rPr>
              <w:t>Fig.</w:t>
            </w:r>
            <w:r w:rsidR="0067493F">
              <w:rPr>
                <w:sz w:val="24"/>
              </w:rPr>
              <w:t>2.1</w:t>
            </w:r>
          </w:p>
        </w:tc>
        <w:tc>
          <w:tcPr>
            <w:tcW w:w="6135" w:type="dxa"/>
          </w:tcPr>
          <w:p w:rsidR="00432CCF" w:rsidRDefault="0067493F" w:rsidP="00271DB3">
            <w:pPr>
              <w:pStyle w:val="TableParagraph"/>
              <w:spacing w:before="80"/>
              <w:jc w:val="center"/>
              <w:rPr>
                <w:sz w:val="24"/>
              </w:rPr>
            </w:pPr>
            <w:r>
              <w:rPr>
                <w:sz w:val="24"/>
              </w:rPr>
              <w:t>Membership function of input1(Fever)</w:t>
            </w:r>
          </w:p>
        </w:tc>
        <w:tc>
          <w:tcPr>
            <w:tcW w:w="1496" w:type="dxa"/>
          </w:tcPr>
          <w:p w:rsidR="00432CCF" w:rsidRDefault="00D76FA5" w:rsidP="00432CCF">
            <w:pPr>
              <w:pStyle w:val="TableParagraph"/>
              <w:spacing w:before="11"/>
              <w:ind w:left="403" w:right="111"/>
              <w:rPr>
                <w:sz w:val="24"/>
              </w:rPr>
            </w:pPr>
            <w:r>
              <w:rPr>
                <w:sz w:val="24"/>
              </w:rPr>
              <w:t>10</w:t>
            </w:r>
          </w:p>
        </w:tc>
      </w:tr>
      <w:tr w:rsidR="00432CCF" w:rsidTr="00FD16E4">
        <w:trPr>
          <w:trHeight w:val="621"/>
        </w:trPr>
        <w:tc>
          <w:tcPr>
            <w:tcW w:w="1851" w:type="dxa"/>
          </w:tcPr>
          <w:p w:rsidR="00432CCF" w:rsidRDefault="00432CCF" w:rsidP="00432CCF">
            <w:pPr>
              <w:pStyle w:val="TableParagraph"/>
              <w:spacing w:before="11"/>
              <w:ind w:left="329" w:right="42"/>
              <w:rPr>
                <w:sz w:val="24"/>
              </w:rPr>
            </w:pPr>
            <w:r>
              <w:rPr>
                <w:sz w:val="24"/>
              </w:rPr>
              <w:t>Fig.</w:t>
            </w:r>
            <w:r w:rsidR="0067493F">
              <w:rPr>
                <w:sz w:val="24"/>
              </w:rPr>
              <w:t>2.2</w:t>
            </w:r>
          </w:p>
        </w:tc>
        <w:tc>
          <w:tcPr>
            <w:tcW w:w="6135" w:type="dxa"/>
          </w:tcPr>
          <w:p w:rsidR="00432CCF" w:rsidRDefault="0067493F" w:rsidP="00271DB3">
            <w:pPr>
              <w:pStyle w:val="TableParagraph"/>
              <w:spacing w:before="80"/>
              <w:jc w:val="center"/>
              <w:rPr>
                <w:sz w:val="24"/>
              </w:rPr>
            </w:pPr>
            <w:r>
              <w:rPr>
                <w:sz w:val="24"/>
              </w:rPr>
              <w:t>Membership function of input2(Headache)</w:t>
            </w:r>
          </w:p>
        </w:tc>
        <w:tc>
          <w:tcPr>
            <w:tcW w:w="1496" w:type="dxa"/>
          </w:tcPr>
          <w:p w:rsidR="00432CCF" w:rsidRDefault="00D76FA5" w:rsidP="00432CCF">
            <w:pPr>
              <w:pStyle w:val="TableParagraph"/>
              <w:spacing w:before="11"/>
              <w:ind w:left="403" w:right="111"/>
              <w:rPr>
                <w:sz w:val="24"/>
              </w:rPr>
            </w:pPr>
            <w:r>
              <w:rPr>
                <w:sz w:val="24"/>
              </w:rPr>
              <w:t>10</w:t>
            </w:r>
          </w:p>
        </w:tc>
      </w:tr>
      <w:tr w:rsidR="00432CCF" w:rsidTr="00FD16E4">
        <w:trPr>
          <w:trHeight w:val="621"/>
        </w:trPr>
        <w:tc>
          <w:tcPr>
            <w:tcW w:w="1851" w:type="dxa"/>
          </w:tcPr>
          <w:p w:rsidR="00432CCF" w:rsidRDefault="00432CCF" w:rsidP="00432CCF">
            <w:pPr>
              <w:pStyle w:val="TableParagraph"/>
              <w:spacing w:before="11"/>
              <w:ind w:left="329" w:right="42"/>
              <w:rPr>
                <w:sz w:val="24"/>
              </w:rPr>
            </w:pPr>
            <w:r>
              <w:rPr>
                <w:sz w:val="24"/>
              </w:rPr>
              <w:t>Fig.</w:t>
            </w:r>
            <w:r w:rsidR="0067493F">
              <w:rPr>
                <w:sz w:val="24"/>
              </w:rPr>
              <w:t>2.3</w:t>
            </w:r>
          </w:p>
        </w:tc>
        <w:tc>
          <w:tcPr>
            <w:tcW w:w="6135" w:type="dxa"/>
          </w:tcPr>
          <w:p w:rsidR="0067493F" w:rsidRDefault="00AD0040" w:rsidP="00435A1C">
            <w:pPr>
              <w:pStyle w:val="TableParagraph"/>
              <w:spacing w:before="80"/>
              <w:rPr>
                <w:sz w:val="24"/>
              </w:rPr>
            </w:pPr>
            <w:r>
              <w:rPr>
                <w:sz w:val="24"/>
              </w:rPr>
              <w:t xml:space="preserve">             </w:t>
            </w:r>
            <w:r w:rsidR="0067493F">
              <w:rPr>
                <w:sz w:val="24"/>
              </w:rPr>
              <w:t>Membership function of input3(Joint pain)</w:t>
            </w:r>
          </w:p>
        </w:tc>
        <w:tc>
          <w:tcPr>
            <w:tcW w:w="1496" w:type="dxa"/>
          </w:tcPr>
          <w:p w:rsidR="00432CCF" w:rsidRDefault="00D76FA5" w:rsidP="00432CCF">
            <w:pPr>
              <w:pStyle w:val="TableParagraph"/>
              <w:spacing w:before="11"/>
              <w:ind w:left="403" w:right="111"/>
              <w:rPr>
                <w:sz w:val="24"/>
              </w:rPr>
            </w:pPr>
            <w:r>
              <w:rPr>
                <w:sz w:val="24"/>
              </w:rPr>
              <w:t>11</w:t>
            </w:r>
          </w:p>
        </w:tc>
      </w:tr>
      <w:tr w:rsidR="00432CCF" w:rsidTr="00FD16E4">
        <w:trPr>
          <w:trHeight w:val="596"/>
        </w:trPr>
        <w:tc>
          <w:tcPr>
            <w:tcW w:w="1851" w:type="dxa"/>
          </w:tcPr>
          <w:p w:rsidR="00432CCF" w:rsidRDefault="00432CCF" w:rsidP="00432CCF">
            <w:pPr>
              <w:pStyle w:val="TableParagraph"/>
              <w:spacing w:line="276" w:lineRule="exact"/>
              <w:ind w:left="329" w:right="42"/>
              <w:rPr>
                <w:sz w:val="24"/>
              </w:rPr>
            </w:pPr>
            <w:r>
              <w:rPr>
                <w:sz w:val="24"/>
              </w:rPr>
              <w:t>Fig.</w:t>
            </w:r>
            <w:r w:rsidR="0067493F">
              <w:rPr>
                <w:sz w:val="24"/>
              </w:rPr>
              <w:t>2.4</w:t>
            </w:r>
          </w:p>
        </w:tc>
        <w:tc>
          <w:tcPr>
            <w:tcW w:w="6135" w:type="dxa"/>
          </w:tcPr>
          <w:p w:rsidR="00432CCF" w:rsidRDefault="00AD0040" w:rsidP="00435A1C">
            <w:pPr>
              <w:pStyle w:val="TableParagraph"/>
              <w:spacing w:before="69"/>
              <w:rPr>
                <w:sz w:val="24"/>
              </w:rPr>
            </w:pPr>
            <w:r>
              <w:rPr>
                <w:sz w:val="24"/>
              </w:rPr>
              <w:t xml:space="preserve">             </w:t>
            </w:r>
            <w:r w:rsidR="0067493F">
              <w:rPr>
                <w:sz w:val="24"/>
              </w:rPr>
              <w:t>Membership function of inpur4(Nausea)</w:t>
            </w:r>
          </w:p>
        </w:tc>
        <w:tc>
          <w:tcPr>
            <w:tcW w:w="1496" w:type="dxa"/>
          </w:tcPr>
          <w:p w:rsidR="00432CCF" w:rsidRDefault="00D76FA5" w:rsidP="00432CCF">
            <w:pPr>
              <w:pStyle w:val="TableParagraph"/>
              <w:spacing w:line="276" w:lineRule="exact"/>
              <w:ind w:left="403" w:right="111"/>
              <w:rPr>
                <w:sz w:val="24"/>
              </w:rPr>
            </w:pPr>
            <w:r>
              <w:rPr>
                <w:sz w:val="24"/>
              </w:rPr>
              <w:t>11</w:t>
            </w:r>
          </w:p>
        </w:tc>
      </w:tr>
      <w:tr w:rsidR="00432CCF" w:rsidTr="00FD16E4">
        <w:trPr>
          <w:trHeight w:val="621"/>
        </w:trPr>
        <w:tc>
          <w:tcPr>
            <w:tcW w:w="1851" w:type="dxa"/>
          </w:tcPr>
          <w:p w:rsidR="00432CCF" w:rsidRDefault="00432CCF" w:rsidP="00432CCF">
            <w:pPr>
              <w:pStyle w:val="TableParagraph"/>
              <w:spacing w:before="11"/>
              <w:ind w:left="329" w:right="42"/>
              <w:rPr>
                <w:sz w:val="24"/>
              </w:rPr>
            </w:pPr>
            <w:r>
              <w:rPr>
                <w:sz w:val="24"/>
              </w:rPr>
              <w:t>Fig.</w:t>
            </w:r>
            <w:r w:rsidR="0067493F">
              <w:rPr>
                <w:sz w:val="24"/>
              </w:rPr>
              <w:t>3.1</w:t>
            </w:r>
          </w:p>
        </w:tc>
        <w:tc>
          <w:tcPr>
            <w:tcW w:w="6135" w:type="dxa"/>
          </w:tcPr>
          <w:p w:rsidR="00432CCF" w:rsidRDefault="00AD0040" w:rsidP="00271DB3">
            <w:pPr>
              <w:pStyle w:val="TableParagraph"/>
              <w:spacing w:before="80"/>
              <w:rPr>
                <w:sz w:val="24"/>
              </w:rPr>
            </w:pPr>
            <w:r>
              <w:rPr>
                <w:sz w:val="24"/>
              </w:rPr>
              <w:t xml:space="preserve">                                </w:t>
            </w:r>
            <w:r w:rsidR="0067493F">
              <w:rPr>
                <w:sz w:val="24"/>
              </w:rPr>
              <w:t>Rule viewer of Dengue_</w:t>
            </w:r>
            <w:r>
              <w:rPr>
                <w:sz w:val="24"/>
              </w:rPr>
              <w:t xml:space="preserve"> </w:t>
            </w:r>
            <w:r w:rsidR="0067493F">
              <w:rPr>
                <w:sz w:val="24"/>
              </w:rPr>
              <w:t>P</w:t>
            </w:r>
          </w:p>
        </w:tc>
        <w:tc>
          <w:tcPr>
            <w:tcW w:w="1496" w:type="dxa"/>
          </w:tcPr>
          <w:p w:rsidR="00432CCF" w:rsidRDefault="00D76FA5" w:rsidP="00432CCF">
            <w:pPr>
              <w:pStyle w:val="TableParagraph"/>
              <w:spacing w:before="11"/>
              <w:ind w:left="403" w:right="111"/>
              <w:rPr>
                <w:sz w:val="24"/>
              </w:rPr>
            </w:pPr>
            <w:r>
              <w:rPr>
                <w:sz w:val="24"/>
              </w:rPr>
              <w:t>12</w:t>
            </w:r>
          </w:p>
        </w:tc>
      </w:tr>
      <w:tr w:rsidR="00432CCF" w:rsidTr="00FD16E4">
        <w:trPr>
          <w:trHeight w:val="624"/>
        </w:trPr>
        <w:tc>
          <w:tcPr>
            <w:tcW w:w="1851" w:type="dxa"/>
          </w:tcPr>
          <w:p w:rsidR="00432CCF" w:rsidRDefault="00432CCF" w:rsidP="00432CCF">
            <w:pPr>
              <w:pStyle w:val="TableParagraph"/>
              <w:spacing w:before="13"/>
              <w:ind w:left="330" w:right="42"/>
              <w:rPr>
                <w:sz w:val="24"/>
              </w:rPr>
            </w:pPr>
            <w:r>
              <w:rPr>
                <w:sz w:val="24"/>
              </w:rPr>
              <w:t>Fig.</w:t>
            </w:r>
            <w:r w:rsidR="0067493F">
              <w:rPr>
                <w:sz w:val="24"/>
              </w:rPr>
              <w:t>3.2</w:t>
            </w:r>
          </w:p>
        </w:tc>
        <w:tc>
          <w:tcPr>
            <w:tcW w:w="6135" w:type="dxa"/>
          </w:tcPr>
          <w:p w:rsidR="00432CCF" w:rsidRDefault="0067493F" w:rsidP="00271DB3">
            <w:pPr>
              <w:pStyle w:val="TableParagraph"/>
              <w:spacing w:before="80"/>
              <w:ind w:left="796" w:right="503"/>
              <w:jc w:val="center"/>
              <w:rPr>
                <w:sz w:val="24"/>
              </w:rPr>
            </w:pPr>
            <w:r>
              <w:rPr>
                <w:sz w:val="24"/>
              </w:rPr>
              <w:t>Rule viewer of Dengue</w:t>
            </w:r>
            <w:r w:rsidR="00AD0040">
              <w:rPr>
                <w:sz w:val="24"/>
              </w:rPr>
              <w:t xml:space="preserve"> </w:t>
            </w:r>
            <w:r>
              <w:rPr>
                <w:sz w:val="24"/>
              </w:rPr>
              <w:t>_P</w:t>
            </w:r>
          </w:p>
        </w:tc>
        <w:tc>
          <w:tcPr>
            <w:tcW w:w="1496" w:type="dxa"/>
          </w:tcPr>
          <w:p w:rsidR="00432CCF" w:rsidRDefault="00D76FA5" w:rsidP="00432CCF">
            <w:pPr>
              <w:pStyle w:val="TableParagraph"/>
              <w:spacing w:before="13"/>
              <w:ind w:left="403" w:right="111"/>
              <w:rPr>
                <w:sz w:val="24"/>
              </w:rPr>
            </w:pPr>
            <w:r>
              <w:rPr>
                <w:sz w:val="24"/>
              </w:rPr>
              <w:t>13</w:t>
            </w:r>
          </w:p>
        </w:tc>
      </w:tr>
      <w:tr w:rsidR="00432CCF" w:rsidTr="00FD16E4">
        <w:trPr>
          <w:trHeight w:val="621"/>
        </w:trPr>
        <w:tc>
          <w:tcPr>
            <w:tcW w:w="1851" w:type="dxa"/>
          </w:tcPr>
          <w:p w:rsidR="00432CCF" w:rsidRDefault="00432CCF" w:rsidP="00432CCF">
            <w:pPr>
              <w:pStyle w:val="TableParagraph"/>
              <w:spacing w:before="11"/>
              <w:ind w:left="328" w:right="42"/>
              <w:rPr>
                <w:sz w:val="24"/>
              </w:rPr>
            </w:pPr>
            <w:r>
              <w:rPr>
                <w:sz w:val="24"/>
              </w:rPr>
              <w:t>Fig.</w:t>
            </w:r>
            <w:r w:rsidR="0067493F">
              <w:rPr>
                <w:sz w:val="24"/>
              </w:rPr>
              <w:t>4</w:t>
            </w:r>
          </w:p>
        </w:tc>
        <w:tc>
          <w:tcPr>
            <w:tcW w:w="6135" w:type="dxa"/>
          </w:tcPr>
          <w:p w:rsidR="00432CCF" w:rsidRDefault="00AD0040" w:rsidP="00435A1C">
            <w:pPr>
              <w:pStyle w:val="TableParagraph"/>
              <w:spacing w:before="80"/>
              <w:ind w:left="794" w:right="573"/>
              <w:rPr>
                <w:sz w:val="24"/>
              </w:rPr>
            </w:pPr>
            <w:r>
              <w:rPr>
                <w:sz w:val="24"/>
              </w:rPr>
              <w:t xml:space="preserve">                    </w:t>
            </w:r>
            <w:r w:rsidR="0067493F">
              <w:rPr>
                <w:sz w:val="24"/>
              </w:rPr>
              <w:t xml:space="preserve">Steps </w:t>
            </w:r>
            <w:r w:rsidR="00D76FA5">
              <w:rPr>
                <w:sz w:val="24"/>
              </w:rPr>
              <w:t>o</w:t>
            </w:r>
            <w:r w:rsidR="0067493F">
              <w:rPr>
                <w:sz w:val="24"/>
              </w:rPr>
              <w:t>f Fuzzy Logic</w:t>
            </w:r>
          </w:p>
        </w:tc>
        <w:tc>
          <w:tcPr>
            <w:tcW w:w="1496" w:type="dxa"/>
          </w:tcPr>
          <w:p w:rsidR="00432CCF" w:rsidRDefault="00D76FA5" w:rsidP="00432CCF">
            <w:pPr>
              <w:pStyle w:val="TableParagraph"/>
              <w:spacing w:before="11"/>
              <w:ind w:left="403" w:right="109"/>
              <w:rPr>
                <w:sz w:val="24"/>
              </w:rPr>
            </w:pPr>
            <w:r>
              <w:rPr>
                <w:sz w:val="24"/>
              </w:rPr>
              <w:t>14</w:t>
            </w:r>
          </w:p>
        </w:tc>
      </w:tr>
      <w:tr w:rsidR="00432CCF" w:rsidTr="00FD16E4">
        <w:trPr>
          <w:trHeight w:val="621"/>
        </w:trPr>
        <w:tc>
          <w:tcPr>
            <w:tcW w:w="1851" w:type="dxa"/>
          </w:tcPr>
          <w:p w:rsidR="00432CCF" w:rsidRDefault="00432CCF" w:rsidP="00432CCF">
            <w:pPr>
              <w:pStyle w:val="TableParagraph"/>
              <w:spacing w:before="11"/>
              <w:ind w:left="330" w:right="42"/>
              <w:rPr>
                <w:sz w:val="24"/>
              </w:rPr>
            </w:pPr>
            <w:r>
              <w:rPr>
                <w:sz w:val="24"/>
              </w:rPr>
              <w:t>Fig.</w:t>
            </w:r>
            <w:r w:rsidR="0067493F">
              <w:rPr>
                <w:sz w:val="24"/>
              </w:rPr>
              <w:t>5</w:t>
            </w:r>
          </w:p>
        </w:tc>
        <w:tc>
          <w:tcPr>
            <w:tcW w:w="6135" w:type="dxa"/>
          </w:tcPr>
          <w:p w:rsidR="00432CCF" w:rsidRDefault="0067493F" w:rsidP="00271DB3">
            <w:pPr>
              <w:pStyle w:val="TableParagraph"/>
              <w:spacing w:before="80"/>
              <w:ind w:left="793" w:right="573"/>
              <w:jc w:val="center"/>
              <w:rPr>
                <w:sz w:val="24"/>
              </w:rPr>
            </w:pPr>
            <w:r>
              <w:rPr>
                <w:sz w:val="24"/>
              </w:rPr>
              <w:t>Fuzzy Logic Toolbox</w:t>
            </w:r>
          </w:p>
        </w:tc>
        <w:tc>
          <w:tcPr>
            <w:tcW w:w="1496" w:type="dxa"/>
          </w:tcPr>
          <w:p w:rsidR="00432CCF" w:rsidRDefault="00D76FA5" w:rsidP="00432CCF">
            <w:pPr>
              <w:pStyle w:val="TableParagraph"/>
              <w:spacing w:before="11"/>
              <w:ind w:left="403" w:right="109"/>
              <w:rPr>
                <w:sz w:val="24"/>
              </w:rPr>
            </w:pPr>
            <w:r>
              <w:rPr>
                <w:sz w:val="24"/>
              </w:rPr>
              <w:t>16</w:t>
            </w:r>
          </w:p>
        </w:tc>
      </w:tr>
      <w:tr w:rsidR="00432CCF" w:rsidTr="00FD16E4">
        <w:trPr>
          <w:trHeight w:val="573"/>
        </w:trPr>
        <w:tc>
          <w:tcPr>
            <w:tcW w:w="1851" w:type="dxa"/>
          </w:tcPr>
          <w:p w:rsidR="00432CCF" w:rsidRDefault="00432CCF" w:rsidP="00432CCF">
            <w:pPr>
              <w:pStyle w:val="TableParagraph"/>
              <w:spacing w:before="138"/>
              <w:ind w:left="330" w:right="40"/>
              <w:rPr>
                <w:sz w:val="24"/>
              </w:rPr>
            </w:pPr>
            <w:r>
              <w:rPr>
                <w:sz w:val="24"/>
              </w:rPr>
              <w:t>Fig.</w:t>
            </w:r>
            <w:r w:rsidR="0067493F">
              <w:rPr>
                <w:sz w:val="24"/>
              </w:rPr>
              <w:t xml:space="preserve"> 6</w:t>
            </w:r>
          </w:p>
        </w:tc>
        <w:tc>
          <w:tcPr>
            <w:tcW w:w="6135" w:type="dxa"/>
          </w:tcPr>
          <w:p w:rsidR="00432CCF" w:rsidRDefault="0067493F" w:rsidP="00271DB3">
            <w:pPr>
              <w:pStyle w:val="TableParagraph"/>
              <w:spacing w:line="275" w:lineRule="exact"/>
              <w:ind w:right="573"/>
              <w:jc w:val="center"/>
              <w:rPr>
                <w:sz w:val="24"/>
              </w:rPr>
            </w:pPr>
            <w:r>
              <w:rPr>
                <w:sz w:val="24"/>
              </w:rPr>
              <w:t>Fuzzy Logic Toolbox For MATLAB</w:t>
            </w:r>
          </w:p>
        </w:tc>
        <w:tc>
          <w:tcPr>
            <w:tcW w:w="1496" w:type="dxa"/>
          </w:tcPr>
          <w:p w:rsidR="00432CCF" w:rsidRDefault="00D76FA5" w:rsidP="00432CCF">
            <w:pPr>
              <w:pStyle w:val="TableParagraph"/>
              <w:spacing w:before="138"/>
              <w:ind w:left="403" w:right="111"/>
              <w:rPr>
                <w:sz w:val="24"/>
              </w:rPr>
            </w:pPr>
            <w:r>
              <w:rPr>
                <w:sz w:val="24"/>
              </w:rPr>
              <w:t>17</w:t>
            </w:r>
          </w:p>
        </w:tc>
      </w:tr>
      <w:tr w:rsidR="00432CCF" w:rsidTr="00FD16E4">
        <w:trPr>
          <w:trHeight w:val="621"/>
        </w:trPr>
        <w:tc>
          <w:tcPr>
            <w:tcW w:w="1851" w:type="dxa"/>
          </w:tcPr>
          <w:p w:rsidR="00432CCF" w:rsidRDefault="00432CCF" w:rsidP="00432CCF">
            <w:pPr>
              <w:pStyle w:val="TableParagraph"/>
              <w:spacing w:before="11"/>
              <w:ind w:left="329" w:right="42"/>
              <w:rPr>
                <w:sz w:val="24"/>
              </w:rPr>
            </w:pPr>
            <w:r>
              <w:rPr>
                <w:sz w:val="24"/>
              </w:rPr>
              <w:t>Fig.</w:t>
            </w:r>
            <w:r w:rsidR="0067493F">
              <w:rPr>
                <w:sz w:val="24"/>
              </w:rPr>
              <w:t>7</w:t>
            </w:r>
          </w:p>
        </w:tc>
        <w:tc>
          <w:tcPr>
            <w:tcW w:w="6135" w:type="dxa"/>
          </w:tcPr>
          <w:p w:rsidR="00432CCF" w:rsidRDefault="00DF1058" w:rsidP="00271DB3">
            <w:pPr>
              <w:pStyle w:val="TableParagraph"/>
              <w:spacing w:before="80"/>
              <w:jc w:val="center"/>
              <w:rPr>
                <w:sz w:val="24"/>
              </w:rPr>
            </w:pPr>
            <w:r>
              <w:rPr>
                <w:sz w:val="24"/>
              </w:rPr>
              <w:t>Fuzzy Logic Toolbox views &amp; Membership function editor</w:t>
            </w:r>
          </w:p>
        </w:tc>
        <w:tc>
          <w:tcPr>
            <w:tcW w:w="1496" w:type="dxa"/>
          </w:tcPr>
          <w:p w:rsidR="00432CCF" w:rsidRDefault="00D76FA5" w:rsidP="00432CCF">
            <w:pPr>
              <w:pStyle w:val="TableParagraph"/>
              <w:spacing w:before="11"/>
              <w:ind w:left="403" w:right="111"/>
              <w:rPr>
                <w:sz w:val="24"/>
              </w:rPr>
            </w:pPr>
            <w:r>
              <w:rPr>
                <w:sz w:val="24"/>
              </w:rPr>
              <w:t>17</w:t>
            </w:r>
          </w:p>
        </w:tc>
      </w:tr>
      <w:tr w:rsidR="00432CCF" w:rsidTr="00FD16E4">
        <w:trPr>
          <w:trHeight w:val="624"/>
        </w:trPr>
        <w:tc>
          <w:tcPr>
            <w:tcW w:w="1851" w:type="dxa"/>
          </w:tcPr>
          <w:p w:rsidR="00432CCF" w:rsidRDefault="00432CCF" w:rsidP="00432CCF">
            <w:pPr>
              <w:pStyle w:val="TableParagraph"/>
              <w:spacing w:before="11"/>
              <w:ind w:left="329" w:right="42"/>
              <w:rPr>
                <w:sz w:val="24"/>
              </w:rPr>
            </w:pPr>
            <w:r>
              <w:rPr>
                <w:sz w:val="24"/>
              </w:rPr>
              <w:t>Fig.</w:t>
            </w:r>
            <w:r w:rsidR="00DF1058">
              <w:rPr>
                <w:sz w:val="24"/>
              </w:rPr>
              <w:t>8</w:t>
            </w:r>
          </w:p>
        </w:tc>
        <w:tc>
          <w:tcPr>
            <w:tcW w:w="6135" w:type="dxa"/>
          </w:tcPr>
          <w:p w:rsidR="00432CCF" w:rsidRDefault="00DF1058" w:rsidP="00271DB3">
            <w:pPr>
              <w:pStyle w:val="TableParagraph"/>
              <w:spacing w:before="80"/>
              <w:jc w:val="center"/>
              <w:rPr>
                <w:sz w:val="24"/>
              </w:rPr>
            </w:pPr>
            <w:r>
              <w:rPr>
                <w:sz w:val="24"/>
              </w:rPr>
              <w:t>Dengue Prediction System</w:t>
            </w:r>
          </w:p>
        </w:tc>
        <w:tc>
          <w:tcPr>
            <w:tcW w:w="1496" w:type="dxa"/>
          </w:tcPr>
          <w:p w:rsidR="00432CCF" w:rsidRDefault="00D76FA5" w:rsidP="00432CCF">
            <w:pPr>
              <w:pStyle w:val="TableParagraph"/>
              <w:spacing w:before="11"/>
              <w:ind w:left="403" w:right="111"/>
              <w:rPr>
                <w:sz w:val="24"/>
              </w:rPr>
            </w:pPr>
            <w:r>
              <w:rPr>
                <w:sz w:val="24"/>
              </w:rPr>
              <w:t>18</w:t>
            </w:r>
          </w:p>
        </w:tc>
      </w:tr>
      <w:tr w:rsidR="00DF1058" w:rsidTr="00FD16E4">
        <w:trPr>
          <w:trHeight w:val="624"/>
        </w:trPr>
        <w:tc>
          <w:tcPr>
            <w:tcW w:w="1851" w:type="dxa"/>
          </w:tcPr>
          <w:p w:rsidR="00DF1058" w:rsidRDefault="00FD16E4" w:rsidP="00432CCF">
            <w:pPr>
              <w:pStyle w:val="TableParagraph"/>
              <w:spacing w:before="11"/>
              <w:ind w:left="329" w:right="42"/>
              <w:rPr>
                <w:sz w:val="24"/>
              </w:rPr>
            </w:pPr>
            <w:r>
              <w:rPr>
                <w:sz w:val="24"/>
              </w:rPr>
              <w:t>Fig. 9</w:t>
            </w:r>
          </w:p>
        </w:tc>
        <w:tc>
          <w:tcPr>
            <w:tcW w:w="6135" w:type="dxa"/>
          </w:tcPr>
          <w:p w:rsidR="00DF1058" w:rsidRDefault="00FD16E4" w:rsidP="00271DB3">
            <w:pPr>
              <w:pStyle w:val="TableParagraph"/>
              <w:spacing w:before="80"/>
              <w:jc w:val="center"/>
              <w:rPr>
                <w:sz w:val="24"/>
              </w:rPr>
            </w:pPr>
            <w:r>
              <w:rPr>
                <w:sz w:val="24"/>
              </w:rPr>
              <w:t>Fuzzy Logic Designer</w:t>
            </w:r>
          </w:p>
        </w:tc>
        <w:tc>
          <w:tcPr>
            <w:tcW w:w="1496" w:type="dxa"/>
          </w:tcPr>
          <w:p w:rsidR="00DF1058" w:rsidRDefault="00D76FA5" w:rsidP="00432CCF">
            <w:pPr>
              <w:pStyle w:val="TableParagraph"/>
              <w:spacing w:before="11"/>
              <w:ind w:left="403" w:right="111"/>
              <w:rPr>
                <w:sz w:val="24"/>
              </w:rPr>
            </w:pPr>
            <w:r>
              <w:rPr>
                <w:sz w:val="24"/>
              </w:rPr>
              <w:t>19</w:t>
            </w:r>
          </w:p>
        </w:tc>
      </w:tr>
      <w:tr w:rsidR="00DF1058" w:rsidTr="00FD16E4">
        <w:trPr>
          <w:trHeight w:val="624"/>
        </w:trPr>
        <w:tc>
          <w:tcPr>
            <w:tcW w:w="1851" w:type="dxa"/>
          </w:tcPr>
          <w:p w:rsidR="00DF1058" w:rsidRDefault="00FD16E4" w:rsidP="00432CCF">
            <w:pPr>
              <w:pStyle w:val="TableParagraph"/>
              <w:spacing w:before="11"/>
              <w:ind w:left="329" w:right="42"/>
              <w:rPr>
                <w:sz w:val="24"/>
              </w:rPr>
            </w:pPr>
            <w:r>
              <w:rPr>
                <w:sz w:val="24"/>
              </w:rPr>
              <w:t>Fig. 10</w:t>
            </w:r>
          </w:p>
        </w:tc>
        <w:tc>
          <w:tcPr>
            <w:tcW w:w="6135" w:type="dxa"/>
          </w:tcPr>
          <w:p w:rsidR="00DF1058" w:rsidRDefault="00FD16E4" w:rsidP="00271DB3">
            <w:pPr>
              <w:pStyle w:val="TableParagraph"/>
              <w:spacing w:before="80"/>
              <w:jc w:val="center"/>
              <w:rPr>
                <w:sz w:val="24"/>
              </w:rPr>
            </w:pPr>
            <w:r>
              <w:rPr>
                <w:sz w:val="24"/>
              </w:rPr>
              <w:t>Membership function of output</w:t>
            </w:r>
          </w:p>
        </w:tc>
        <w:tc>
          <w:tcPr>
            <w:tcW w:w="1496" w:type="dxa"/>
          </w:tcPr>
          <w:p w:rsidR="00DF1058" w:rsidRDefault="00D76FA5" w:rsidP="00432CCF">
            <w:pPr>
              <w:pStyle w:val="TableParagraph"/>
              <w:spacing w:before="11"/>
              <w:ind w:left="403" w:right="111"/>
              <w:rPr>
                <w:sz w:val="24"/>
              </w:rPr>
            </w:pPr>
            <w:r>
              <w:rPr>
                <w:sz w:val="24"/>
              </w:rPr>
              <w:t>20</w:t>
            </w:r>
          </w:p>
        </w:tc>
      </w:tr>
      <w:tr w:rsidR="00DF1058" w:rsidTr="00FD16E4">
        <w:trPr>
          <w:trHeight w:val="624"/>
        </w:trPr>
        <w:tc>
          <w:tcPr>
            <w:tcW w:w="1851" w:type="dxa"/>
          </w:tcPr>
          <w:p w:rsidR="00DF1058" w:rsidRDefault="00FD16E4" w:rsidP="00432CCF">
            <w:pPr>
              <w:pStyle w:val="TableParagraph"/>
              <w:spacing w:before="11"/>
              <w:ind w:left="329" w:right="42"/>
              <w:rPr>
                <w:sz w:val="24"/>
              </w:rPr>
            </w:pPr>
            <w:r>
              <w:rPr>
                <w:sz w:val="24"/>
              </w:rPr>
              <w:t>Fig. 11</w:t>
            </w:r>
          </w:p>
        </w:tc>
        <w:tc>
          <w:tcPr>
            <w:tcW w:w="6135" w:type="dxa"/>
          </w:tcPr>
          <w:p w:rsidR="00DF1058" w:rsidRDefault="00FD16E4" w:rsidP="00271DB3">
            <w:pPr>
              <w:pStyle w:val="TableParagraph"/>
              <w:spacing w:before="80"/>
              <w:jc w:val="center"/>
              <w:rPr>
                <w:sz w:val="24"/>
              </w:rPr>
            </w:pPr>
            <w:r>
              <w:rPr>
                <w:sz w:val="24"/>
              </w:rPr>
              <w:t>Rule Editor</w:t>
            </w:r>
          </w:p>
        </w:tc>
        <w:tc>
          <w:tcPr>
            <w:tcW w:w="1496" w:type="dxa"/>
          </w:tcPr>
          <w:p w:rsidR="00DF1058" w:rsidRDefault="00D76FA5" w:rsidP="00432CCF">
            <w:pPr>
              <w:pStyle w:val="TableParagraph"/>
              <w:spacing w:before="11"/>
              <w:ind w:left="403" w:right="111"/>
              <w:rPr>
                <w:sz w:val="24"/>
              </w:rPr>
            </w:pPr>
            <w:r>
              <w:rPr>
                <w:sz w:val="24"/>
              </w:rPr>
              <w:t>20</w:t>
            </w:r>
          </w:p>
        </w:tc>
      </w:tr>
      <w:tr w:rsidR="00DF1058" w:rsidTr="00FD16E4">
        <w:trPr>
          <w:trHeight w:val="624"/>
        </w:trPr>
        <w:tc>
          <w:tcPr>
            <w:tcW w:w="1851" w:type="dxa"/>
          </w:tcPr>
          <w:p w:rsidR="00DF1058" w:rsidRDefault="00FD16E4" w:rsidP="00432CCF">
            <w:pPr>
              <w:pStyle w:val="TableParagraph"/>
              <w:spacing w:before="11"/>
              <w:ind w:left="329" w:right="42"/>
              <w:rPr>
                <w:sz w:val="24"/>
              </w:rPr>
            </w:pPr>
            <w:r>
              <w:rPr>
                <w:sz w:val="24"/>
              </w:rPr>
              <w:t>Fig. 12.1</w:t>
            </w:r>
          </w:p>
        </w:tc>
        <w:tc>
          <w:tcPr>
            <w:tcW w:w="6135" w:type="dxa"/>
          </w:tcPr>
          <w:p w:rsidR="00DF1058" w:rsidRDefault="00FD16E4" w:rsidP="00271DB3">
            <w:pPr>
              <w:pStyle w:val="TableParagraph"/>
              <w:spacing w:before="80"/>
              <w:jc w:val="center"/>
              <w:rPr>
                <w:sz w:val="24"/>
              </w:rPr>
            </w:pPr>
            <w:r>
              <w:rPr>
                <w:sz w:val="24"/>
              </w:rPr>
              <w:t>Rule viewer of Dengue</w:t>
            </w:r>
            <w:r w:rsidR="00AD0040">
              <w:rPr>
                <w:sz w:val="24"/>
              </w:rPr>
              <w:t xml:space="preserve"> </w:t>
            </w:r>
            <w:r>
              <w:rPr>
                <w:sz w:val="24"/>
              </w:rPr>
              <w:t>_P</w:t>
            </w:r>
          </w:p>
        </w:tc>
        <w:tc>
          <w:tcPr>
            <w:tcW w:w="1496" w:type="dxa"/>
          </w:tcPr>
          <w:p w:rsidR="00DF1058" w:rsidRDefault="00D76FA5" w:rsidP="00432CCF">
            <w:pPr>
              <w:pStyle w:val="TableParagraph"/>
              <w:spacing w:before="11"/>
              <w:ind w:left="403" w:right="111"/>
              <w:rPr>
                <w:sz w:val="24"/>
              </w:rPr>
            </w:pPr>
            <w:r>
              <w:rPr>
                <w:sz w:val="24"/>
              </w:rPr>
              <w:t>21</w:t>
            </w:r>
          </w:p>
        </w:tc>
      </w:tr>
      <w:tr w:rsidR="00DF1058" w:rsidTr="00FD16E4">
        <w:trPr>
          <w:trHeight w:val="624"/>
        </w:trPr>
        <w:tc>
          <w:tcPr>
            <w:tcW w:w="1851" w:type="dxa"/>
          </w:tcPr>
          <w:p w:rsidR="00DF1058" w:rsidRDefault="00FD16E4" w:rsidP="00432CCF">
            <w:pPr>
              <w:pStyle w:val="TableParagraph"/>
              <w:spacing w:before="11"/>
              <w:ind w:left="329" w:right="42"/>
              <w:rPr>
                <w:sz w:val="24"/>
              </w:rPr>
            </w:pPr>
            <w:r>
              <w:rPr>
                <w:sz w:val="24"/>
              </w:rPr>
              <w:t>Fig. 12.2</w:t>
            </w:r>
          </w:p>
        </w:tc>
        <w:tc>
          <w:tcPr>
            <w:tcW w:w="6135" w:type="dxa"/>
          </w:tcPr>
          <w:p w:rsidR="00DF1058" w:rsidRDefault="00FD16E4" w:rsidP="00271DB3">
            <w:pPr>
              <w:pStyle w:val="TableParagraph"/>
              <w:spacing w:before="80"/>
              <w:jc w:val="center"/>
              <w:rPr>
                <w:sz w:val="24"/>
              </w:rPr>
            </w:pPr>
            <w:r>
              <w:rPr>
                <w:sz w:val="24"/>
              </w:rPr>
              <w:t>Rule viewer of Dengue</w:t>
            </w:r>
            <w:r w:rsidR="00AD0040">
              <w:rPr>
                <w:sz w:val="24"/>
              </w:rPr>
              <w:t xml:space="preserve"> </w:t>
            </w:r>
            <w:r>
              <w:rPr>
                <w:sz w:val="24"/>
              </w:rPr>
              <w:t>_P</w:t>
            </w:r>
          </w:p>
        </w:tc>
        <w:tc>
          <w:tcPr>
            <w:tcW w:w="1496" w:type="dxa"/>
          </w:tcPr>
          <w:p w:rsidR="00DF1058" w:rsidRDefault="00D76FA5" w:rsidP="00432CCF">
            <w:pPr>
              <w:pStyle w:val="TableParagraph"/>
              <w:spacing w:before="11"/>
              <w:ind w:left="403" w:right="111"/>
              <w:rPr>
                <w:sz w:val="24"/>
              </w:rPr>
            </w:pPr>
            <w:r>
              <w:rPr>
                <w:sz w:val="24"/>
              </w:rPr>
              <w:t>22</w:t>
            </w:r>
          </w:p>
        </w:tc>
      </w:tr>
      <w:tr w:rsidR="00DF1058" w:rsidTr="00FD16E4">
        <w:trPr>
          <w:trHeight w:val="624"/>
        </w:trPr>
        <w:tc>
          <w:tcPr>
            <w:tcW w:w="1851" w:type="dxa"/>
          </w:tcPr>
          <w:p w:rsidR="00DF1058" w:rsidRDefault="00FD16E4" w:rsidP="00432CCF">
            <w:pPr>
              <w:pStyle w:val="TableParagraph"/>
              <w:spacing w:before="11"/>
              <w:ind w:left="329" w:right="42"/>
              <w:rPr>
                <w:sz w:val="24"/>
              </w:rPr>
            </w:pPr>
            <w:r>
              <w:rPr>
                <w:sz w:val="24"/>
              </w:rPr>
              <w:t>Fig. 13</w:t>
            </w:r>
          </w:p>
        </w:tc>
        <w:tc>
          <w:tcPr>
            <w:tcW w:w="6135" w:type="dxa"/>
          </w:tcPr>
          <w:p w:rsidR="00DF1058" w:rsidRDefault="00FD16E4" w:rsidP="00271DB3">
            <w:pPr>
              <w:pStyle w:val="TableParagraph"/>
              <w:spacing w:before="80"/>
              <w:jc w:val="center"/>
              <w:rPr>
                <w:sz w:val="24"/>
              </w:rPr>
            </w:pPr>
            <w:r>
              <w:rPr>
                <w:sz w:val="24"/>
              </w:rPr>
              <w:t>Surface view of Joint pain &amp; Fever</w:t>
            </w:r>
          </w:p>
        </w:tc>
        <w:tc>
          <w:tcPr>
            <w:tcW w:w="1496" w:type="dxa"/>
          </w:tcPr>
          <w:p w:rsidR="00DF1058" w:rsidRDefault="00D76FA5" w:rsidP="00432CCF">
            <w:pPr>
              <w:pStyle w:val="TableParagraph"/>
              <w:spacing w:before="11"/>
              <w:ind w:left="403" w:right="111"/>
              <w:rPr>
                <w:sz w:val="24"/>
              </w:rPr>
            </w:pPr>
            <w:r>
              <w:rPr>
                <w:sz w:val="24"/>
              </w:rPr>
              <w:t>23</w:t>
            </w:r>
          </w:p>
        </w:tc>
      </w:tr>
    </w:tbl>
    <w:p w:rsidR="005B32C3" w:rsidRDefault="005B32C3" w:rsidP="005B32C3">
      <w:pPr>
        <w:rPr>
          <w:b/>
          <w:sz w:val="24"/>
        </w:rPr>
      </w:pPr>
    </w:p>
    <w:p w:rsidR="005B32C3" w:rsidRDefault="005B32C3" w:rsidP="005B32C3">
      <w:pPr>
        <w:rPr>
          <w:b/>
          <w:sz w:val="24"/>
        </w:rPr>
      </w:pPr>
    </w:p>
    <w:p w:rsidR="005B32C3" w:rsidRDefault="005B32C3" w:rsidP="005B32C3">
      <w:pPr>
        <w:rPr>
          <w:b/>
          <w:sz w:val="24"/>
        </w:rPr>
      </w:pPr>
    </w:p>
    <w:p w:rsidR="005B32C3" w:rsidRDefault="005B32C3" w:rsidP="005B32C3">
      <w:pPr>
        <w:rPr>
          <w:b/>
          <w:sz w:val="24"/>
        </w:rPr>
      </w:pPr>
    </w:p>
    <w:p w:rsidR="005B32C3" w:rsidRDefault="005B32C3" w:rsidP="005B32C3">
      <w:pPr>
        <w:rPr>
          <w:b/>
          <w:sz w:val="24"/>
        </w:rPr>
      </w:pPr>
    </w:p>
    <w:p w:rsidR="005B32C3" w:rsidRDefault="005B32C3" w:rsidP="005B32C3">
      <w:pPr>
        <w:rPr>
          <w:b/>
          <w:sz w:val="24"/>
        </w:rPr>
      </w:pPr>
    </w:p>
    <w:p w:rsidR="00BE0978" w:rsidRDefault="00BE0978">
      <w:pPr>
        <w:rPr>
          <w:b/>
          <w:sz w:val="24"/>
        </w:rPr>
        <w:sectPr w:rsidR="00BE0978" w:rsidSect="00CA565D">
          <w:pgSz w:w="11910" w:h="16840"/>
          <w:pgMar w:top="920" w:right="1540" w:bottom="280" w:left="1680" w:header="1134" w:footer="283" w:gutter="0"/>
          <w:pgNumType w:fmt="lowerRoman" w:start="2"/>
          <w:cols w:space="720"/>
          <w:docGrid w:linePitch="299"/>
        </w:sectPr>
      </w:pPr>
    </w:p>
    <w:p w:rsidR="005B32C3" w:rsidRDefault="005B32C3" w:rsidP="005B32C3">
      <w:pPr>
        <w:rPr>
          <w:b/>
          <w:sz w:val="24"/>
        </w:rPr>
      </w:pPr>
    </w:p>
    <w:p w:rsidR="005B32C3" w:rsidRDefault="005B32C3" w:rsidP="005B32C3">
      <w:pPr>
        <w:rPr>
          <w:b/>
          <w:sz w:val="24"/>
        </w:rPr>
      </w:pPr>
    </w:p>
    <w:p w:rsidR="00DF1058" w:rsidRDefault="00DF1058" w:rsidP="005B32C3">
      <w:pPr>
        <w:rPr>
          <w:b/>
          <w:sz w:val="24"/>
        </w:rPr>
      </w:pPr>
    </w:p>
    <w:p w:rsidR="005B32C3" w:rsidRPr="00D8653E" w:rsidRDefault="00D8653E" w:rsidP="005B32C3">
      <w:pPr>
        <w:rPr>
          <w:b/>
          <w:sz w:val="28"/>
          <w:szCs w:val="28"/>
        </w:rPr>
      </w:pPr>
      <w:r w:rsidRPr="00D8653E">
        <w:rPr>
          <w:b/>
          <w:sz w:val="28"/>
          <w:szCs w:val="28"/>
        </w:rPr>
        <w:t>CHAPTER 1</w:t>
      </w:r>
    </w:p>
    <w:p w:rsidR="005B32C3" w:rsidRDefault="005B32C3" w:rsidP="005B32C3">
      <w:pPr>
        <w:pBdr>
          <w:bottom w:val="single" w:sz="12" w:space="1" w:color="auto"/>
        </w:pBdr>
        <w:rPr>
          <w:b/>
          <w:sz w:val="24"/>
        </w:rPr>
      </w:pPr>
    </w:p>
    <w:p w:rsidR="00D8653E" w:rsidRDefault="00D8653E" w:rsidP="005B32C3">
      <w:pPr>
        <w:jc w:val="center"/>
        <w:rPr>
          <w:b/>
          <w:sz w:val="28"/>
          <w:szCs w:val="28"/>
        </w:rPr>
      </w:pPr>
    </w:p>
    <w:p w:rsidR="00CB5F29" w:rsidRPr="00D8653E" w:rsidRDefault="00D8653E" w:rsidP="005B32C3">
      <w:pPr>
        <w:jc w:val="center"/>
        <w:rPr>
          <w:b/>
          <w:sz w:val="28"/>
          <w:szCs w:val="28"/>
        </w:rPr>
      </w:pPr>
      <w:r w:rsidRPr="00D8653E">
        <w:rPr>
          <w:b/>
          <w:sz w:val="28"/>
          <w:szCs w:val="28"/>
        </w:rPr>
        <w:t>I</w:t>
      </w:r>
      <w:r w:rsidR="00DF1FE9" w:rsidRPr="00D8653E">
        <w:rPr>
          <w:b/>
          <w:sz w:val="28"/>
          <w:szCs w:val="28"/>
        </w:rPr>
        <w:t>NTRODUCTION</w:t>
      </w:r>
    </w:p>
    <w:p w:rsidR="00CB5F29" w:rsidRPr="00A774E0" w:rsidRDefault="00CB5F29" w:rsidP="00CB5F29">
      <w:pPr>
        <w:spacing w:line="275" w:lineRule="exact"/>
        <w:ind w:left="372" w:right="-524"/>
        <w:jc w:val="both"/>
        <w:rPr>
          <w:b/>
          <w:sz w:val="28"/>
          <w:szCs w:val="28"/>
          <w:u w:val="single"/>
        </w:rPr>
      </w:pPr>
    </w:p>
    <w:p w:rsidR="001C2EB3" w:rsidRPr="00A774E0" w:rsidRDefault="00E63307" w:rsidP="005B32C3">
      <w:pPr>
        <w:spacing w:line="275" w:lineRule="exact"/>
        <w:ind w:right="43"/>
        <w:jc w:val="both"/>
        <w:rPr>
          <w:sz w:val="24"/>
          <w:szCs w:val="24"/>
        </w:rPr>
      </w:pPr>
      <w:r w:rsidRPr="00A774E0">
        <w:rPr>
          <w:sz w:val="24"/>
          <w:szCs w:val="24"/>
        </w:rPr>
        <w:t>Dengue fever is a disease that is being spread by Aedes mosquitoes. These mosquitoes carried out the dengue virus even when they are in their larva state. They pray on human blood and will leave a liquid on the victim’s skin. These liquids are the ones that cause the fever where it holds the dengue virus. Some may just seem it as a normal flu because it is hard to detect whether if it is a dengue or a normal fever</w:t>
      </w:r>
      <w:r w:rsidR="00CB5F29" w:rsidRPr="00A774E0">
        <w:rPr>
          <w:color w:val="000000"/>
          <w:sz w:val="24"/>
          <w:szCs w:val="24"/>
          <w:shd w:val="clear" w:color="auto" w:fill="FFFFFF"/>
        </w:rPr>
        <w:t>.</w:t>
      </w:r>
      <w:r w:rsidRPr="00A774E0">
        <w:rPr>
          <w:sz w:val="24"/>
          <w:szCs w:val="24"/>
        </w:rPr>
        <w:t xml:space="preserve"> There are no major symptoms at the early stage and the symptoms will only visible when the victim’s state is critical. Many clinical manifestations and abnormalities in the laboratory results of dengue fever are found in other common infections, such as scrub typhus, murine typhus, or just a fever. It is very vital to detect the dengue fever at the early stage and this study will apply fuzzy logic as an approach for detect the dengue fever. Thus, a lack of awareness and uncertainty of the early notification of the disease among people, the dengue fever has caused many deaths. Thus, early notification is important in preventing the disease from spreading. So far, there are still no special tools for notification of dengue fever. Consequently, a study of fuzzy logic is worth the effort in contributing new knowledge and insight towards the development of tool in the dengue notification system.</w:t>
      </w:r>
    </w:p>
    <w:p w:rsidR="0013125E" w:rsidRPr="00A774E0" w:rsidRDefault="0013125E" w:rsidP="005B32C3">
      <w:pPr>
        <w:spacing w:line="275" w:lineRule="exact"/>
        <w:ind w:right="43"/>
        <w:jc w:val="both"/>
        <w:rPr>
          <w:sz w:val="24"/>
          <w:szCs w:val="24"/>
        </w:rPr>
      </w:pPr>
    </w:p>
    <w:p w:rsidR="001C2EB3" w:rsidRDefault="001C2EB3" w:rsidP="005B32C3">
      <w:pPr>
        <w:pStyle w:val="ListParagraph"/>
        <w:numPr>
          <w:ilvl w:val="1"/>
          <w:numId w:val="14"/>
        </w:numPr>
        <w:spacing w:line="275" w:lineRule="exact"/>
        <w:ind w:right="43"/>
        <w:rPr>
          <w:b/>
          <w:bCs/>
          <w:sz w:val="28"/>
          <w:szCs w:val="28"/>
        </w:rPr>
      </w:pPr>
      <w:r w:rsidRPr="005B32C3">
        <w:rPr>
          <w:b/>
          <w:bCs/>
          <w:sz w:val="28"/>
          <w:szCs w:val="28"/>
        </w:rPr>
        <w:t>DENGUE FEVER</w:t>
      </w:r>
    </w:p>
    <w:p w:rsidR="005B32C3" w:rsidRPr="005B32C3" w:rsidRDefault="005B32C3" w:rsidP="005B32C3">
      <w:pPr>
        <w:pStyle w:val="ListParagraph"/>
        <w:spacing w:line="275" w:lineRule="exact"/>
        <w:ind w:left="360" w:right="43"/>
        <w:rPr>
          <w:b/>
          <w:bCs/>
          <w:sz w:val="28"/>
          <w:szCs w:val="28"/>
        </w:rPr>
      </w:pPr>
    </w:p>
    <w:p w:rsidR="00A14F28" w:rsidRDefault="001C2EB3" w:rsidP="008160C6">
      <w:pPr>
        <w:pStyle w:val="NormalWeb"/>
        <w:shd w:val="clear" w:color="auto" w:fill="FFFFFF"/>
        <w:tabs>
          <w:tab w:val="left" w:pos="142"/>
        </w:tabs>
        <w:spacing w:before="0" w:beforeAutospacing="0" w:after="360" w:afterAutospacing="0"/>
        <w:ind w:right="43"/>
        <w:jc w:val="both"/>
        <w:rPr>
          <w:color w:val="080808"/>
        </w:rPr>
      </w:pPr>
      <w:r w:rsidRPr="00A774E0">
        <w:rPr>
          <w:color w:val="080808"/>
        </w:rPr>
        <w:t>Dengue (DENG-gey) fever is a mosquito-borne illness that occurs in tropical and subtropical areas of the world. Mild dengue fever causes a high fever and flu-like symptoms. The severe form of dengue fever, also called dengue hemorrhagic fever, can cause serious bleeding, a sudden drop in blood pressure (shock) and death. Millions of cases of dengue infection occur worldwide each year. Dengue fever is most common in Southeast Asia, the western Pacific islands, Latin America and Africa. But the disease has been spreading to new areas, including local outbreaks in Europe and southern parts of the United States. Researchers are working on dengue fever vaccines. For now, in areas where dengue fever is common, the best ways to prevent infection are to avoid being bitten by mosquitoes and to take steps to reduce the mosquito population.</w:t>
      </w:r>
    </w:p>
    <w:p w:rsidR="00A14F28" w:rsidRDefault="00A14F28" w:rsidP="005B32C3">
      <w:pPr>
        <w:pStyle w:val="NormalWeb"/>
        <w:shd w:val="clear" w:color="auto" w:fill="FFFFFF"/>
        <w:spacing w:before="0" w:beforeAutospacing="0" w:after="360" w:afterAutospacing="0"/>
        <w:ind w:right="43"/>
        <w:jc w:val="both"/>
      </w:pPr>
      <w:r w:rsidRPr="00A14F28">
        <w:t xml:space="preserve"> Dengue fever is a mosquito-borne tropical disease caused by the dengue virus.[1] Symptoms typically begin three to fourteen days after infection.[2] These may include a high fever, headache, vomiting, muscle and joint pains, and a characteristic skin itching and skin rash.[1][2] Recovery generally takes two to seven days.[1] In a small proportion of cases, the disease develops into a more severe dengue hemorrhagic fever, resulting in bleeding, low levels of blood platelets and blood plasma leakage, or into dengue shock syndrome, where dangerously low blood pressure occurs.</w:t>
      </w:r>
    </w:p>
    <w:p w:rsidR="00FB511A" w:rsidRDefault="002C34A4" w:rsidP="005B32C3">
      <w:pPr>
        <w:pStyle w:val="NormalWeb"/>
        <w:shd w:val="clear" w:color="auto" w:fill="FFFFFF"/>
        <w:spacing w:before="0" w:beforeAutospacing="0" w:after="360" w:afterAutospacing="0"/>
        <w:ind w:right="43"/>
        <w:jc w:val="both"/>
      </w:pPr>
      <w:r w:rsidRPr="002C34A4">
        <w:t>Dengue is an acute viral illness caused by RNA virus of the family Flaviviridae and spread by Aedes mosquitoes. Presenting features may range from asymptomatic fever to dreaded complications such as hemorrhagic fever and shock</w:t>
      </w:r>
      <w:r w:rsidR="00C000E6">
        <w:t>[4]</w:t>
      </w:r>
      <w:r w:rsidRPr="002C34A4">
        <w:t>. A cute-onset high fever, muscle and joint pain, myalgia, cutaneous rash, hemorrhagic episodes, and circulatory shock are the commonly seen symptoms. Oral manifestations are rare in dengue infection; however, some cases may have oral features as the only presenting manifestation. Early and accurate diagnosis is critical to reduce mortality</w:t>
      </w:r>
      <w:r w:rsidR="00FB511A">
        <w:t>.</w:t>
      </w:r>
    </w:p>
    <w:p w:rsidR="00FB511A" w:rsidRDefault="00FB511A" w:rsidP="005B32C3">
      <w:pPr>
        <w:pStyle w:val="NormalWeb"/>
        <w:shd w:val="clear" w:color="auto" w:fill="FFFFFF"/>
        <w:spacing w:before="0" w:beforeAutospacing="0" w:after="360" w:afterAutospacing="0"/>
        <w:ind w:right="43"/>
        <w:jc w:val="both"/>
      </w:pPr>
    </w:p>
    <w:p w:rsidR="00FB511A" w:rsidRDefault="00FB511A" w:rsidP="005B32C3">
      <w:pPr>
        <w:pStyle w:val="NormalWeb"/>
        <w:shd w:val="clear" w:color="auto" w:fill="FFFFFF"/>
        <w:spacing w:before="0" w:beforeAutospacing="0" w:after="360" w:afterAutospacing="0"/>
        <w:ind w:right="43"/>
        <w:jc w:val="both"/>
      </w:pPr>
    </w:p>
    <w:p w:rsidR="00FB511A" w:rsidRDefault="00FB511A" w:rsidP="00FB511A">
      <w:pPr>
        <w:pStyle w:val="NormalWeb"/>
        <w:shd w:val="clear" w:color="auto" w:fill="FFFFFF"/>
        <w:spacing w:before="0" w:beforeAutospacing="0" w:after="360" w:afterAutospacing="0"/>
        <w:ind w:right="43"/>
        <w:jc w:val="both"/>
      </w:pPr>
      <w:r w:rsidRPr="002C34A4">
        <w:t>Although dengue virus infections are usually self-limiting, dengue infection has come up as a public health challenge in the tropical and subtropical nations. This article provides a</w:t>
      </w:r>
      <w:r w:rsidR="002C34A4" w:rsidRPr="002C34A4">
        <w:t xml:space="preserve"> detailed overview on dengue virus infections, varied clinical manifestations, diagnosis, differential diagnosis, and prevention and treatment.</w:t>
      </w:r>
    </w:p>
    <w:p w:rsidR="00BE10A7" w:rsidRPr="00FB511A" w:rsidRDefault="00212C67" w:rsidP="00FB511A">
      <w:pPr>
        <w:pStyle w:val="NormalWeb"/>
        <w:shd w:val="clear" w:color="auto" w:fill="FFFFFF"/>
        <w:spacing w:before="0" w:beforeAutospacing="0" w:after="360" w:afterAutospacing="0"/>
        <w:ind w:right="43"/>
        <w:jc w:val="both"/>
      </w:pPr>
      <w:r w:rsidRPr="00212C67">
        <w:rPr>
          <w:color w:val="000000"/>
          <w:shd w:val="clear" w:color="auto" w:fill="FFFFFF"/>
        </w:rPr>
        <w:t xml:space="preserve">As many as </w:t>
      </w:r>
      <w:r w:rsidR="00BE10A7">
        <w:rPr>
          <w:color w:val="000000"/>
          <w:shd w:val="clear" w:color="auto" w:fill="FFFFFF"/>
        </w:rPr>
        <w:t xml:space="preserve">9 </w:t>
      </w:r>
      <w:r w:rsidRPr="00212C67">
        <w:rPr>
          <w:color w:val="000000"/>
          <w:shd w:val="clear" w:color="auto" w:fill="FFFFFF"/>
        </w:rPr>
        <w:t>states of India have been gripped by dengue since the beginning of this year,</w:t>
      </w:r>
      <w:r w:rsidR="00BE10A7">
        <w:rPr>
          <w:color w:val="000000"/>
          <w:shd w:val="clear" w:color="auto" w:fill="FFFFFF"/>
        </w:rPr>
        <w:t xml:space="preserve"> which are as </w:t>
      </w:r>
      <w:r w:rsidR="00FB511A">
        <w:rPr>
          <w:color w:val="000000"/>
          <w:shd w:val="clear" w:color="auto" w:fill="FFFFFF"/>
        </w:rPr>
        <w:t>follows: -</w:t>
      </w:r>
    </w:p>
    <w:p w:rsidR="00BE10A7" w:rsidRPr="00BE10A7" w:rsidRDefault="00BE10A7" w:rsidP="00435A1C">
      <w:pPr>
        <w:pStyle w:val="ListParagraph"/>
        <w:widowControl/>
        <w:numPr>
          <w:ilvl w:val="0"/>
          <w:numId w:val="9"/>
        </w:numPr>
        <w:shd w:val="clear" w:color="auto" w:fill="FFFFFF"/>
        <w:autoSpaceDE/>
        <w:autoSpaceDN/>
        <w:spacing w:before="100" w:beforeAutospacing="1" w:after="180"/>
        <w:jc w:val="both"/>
        <w:rPr>
          <w:color w:val="000000"/>
          <w:sz w:val="24"/>
          <w:szCs w:val="24"/>
          <w:shd w:val="clear" w:color="auto" w:fill="FFFFFF"/>
        </w:rPr>
      </w:pPr>
      <w:r w:rsidRPr="00BE10A7">
        <w:rPr>
          <w:color w:val="000000"/>
          <w:sz w:val="24"/>
          <w:szCs w:val="24"/>
          <w:shd w:val="clear" w:color="auto" w:fill="FFFFFF"/>
        </w:rPr>
        <w:t xml:space="preserve">Delhi recorded 2,100 on October 26, 2022, the Municipal Corporation of Delhi said October 31, 2022. Over 1,200 of the cases were in October itself — the highest for the month in five years. </w:t>
      </w:r>
    </w:p>
    <w:p w:rsidR="00BE10A7" w:rsidRDefault="00BE10A7" w:rsidP="00435A1C">
      <w:pPr>
        <w:pStyle w:val="ListParagraph"/>
        <w:widowControl/>
        <w:numPr>
          <w:ilvl w:val="0"/>
          <w:numId w:val="9"/>
        </w:numPr>
        <w:shd w:val="clear" w:color="auto" w:fill="FFFFFF"/>
        <w:autoSpaceDE/>
        <w:autoSpaceDN/>
        <w:spacing w:before="100" w:beforeAutospacing="1" w:after="180"/>
        <w:jc w:val="both"/>
        <w:rPr>
          <w:color w:val="000000"/>
          <w:sz w:val="24"/>
          <w:szCs w:val="24"/>
          <w:shd w:val="clear" w:color="auto" w:fill="FFFFFF"/>
        </w:rPr>
      </w:pPr>
      <w:r w:rsidRPr="00BE10A7">
        <w:rPr>
          <w:color w:val="000000"/>
          <w:sz w:val="24"/>
          <w:szCs w:val="24"/>
          <w:shd w:val="clear" w:color="auto" w:fill="FFFFFF"/>
        </w:rPr>
        <w:t>West Bengal recorded its worst dengue outbreak in five years, with cases topping 42,000 by the end of October 2022. </w:t>
      </w:r>
    </w:p>
    <w:p w:rsidR="00BE10A7" w:rsidRPr="00BE10A7" w:rsidRDefault="00BE10A7" w:rsidP="00435A1C">
      <w:pPr>
        <w:pStyle w:val="ListParagraph"/>
        <w:widowControl/>
        <w:numPr>
          <w:ilvl w:val="0"/>
          <w:numId w:val="9"/>
        </w:numPr>
        <w:shd w:val="clear" w:color="auto" w:fill="FFFFFF"/>
        <w:autoSpaceDE/>
        <w:autoSpaceDN/>
        <w:spacing w:before="100" w:beforeAutospacing="1" w:after="180"/>
        <w:jc w:val="both"/>
        <w:rPr>
          <w:color w:val="000000"/>
          <w:sz w:val="24"/>
          <w:szCs w:val="24"/>
          <w:shd w:val="clear" w:color="auto" w:fill="FFFFFF"/>
        </w:rPr>
      </w:pPr>
      <w:r w:rsidRPr="00BE10A7">
        <w:rPr>
          <w:color w:val="000000"/>
          <w:sz w:val="24"/>
          <w:szCs w:val="24"/>
          <w:shd w:val="clear" w:color="auto" w:fill="FFFFFF"/>
        </w:rPr>
        <w:t>Kolkata recorded its weekly highest new infections (745) in the week ending October 27, 2022.</w:t>
      </w:r>
    </w:p>
    <w:p w:rsidR="00BE10A7" w:rsidRPr="00BE10A7" w:rsidRDefault="00BE10A7" w:rsidP="00435A1C">
      <w:pPr>
        <w:pStyle w:val="ListParagraph"/>
        <w:widowControl/>
        <w:numPr>
          <w:ilvl w:val="0"/>
          <w:numId w:val="9"/>
        </w:numPr>
        <w:shd w:val="clear" w:color="auto" w:fill="FFFFFF"/>
        <w:autoSpaceDE/>
        <w:autoSpaceDN/>
        <w:spacing w:before="100" w:beforeAutospacing="1" w:after="180"/>
        <w:jc w:val="both"/>
        <w:rPr>
          <w:color w:val="000000"/>
          <w:sz w:val="24"/>
          <w:szCs w:val="24"/>
          <w:shd w:val="clear" w:color="auto" w:fill="FFFFFF"/>
        </w:rPr>
      </w:pPr>
      <w:r w:rsidRPr="00BE10A7">
        <w:rPr>
          <w:color w:val="000000"/>
          <w:sz w:val="24"/>
          <w:szCs w:val="24"/>
          <w:shd w:val="clear" w:color="auto" w:fill="FFFFFF"/>
        </w:rPr>
        <w:t>Kerala saw the highest dengue toll (20) in the country and had over 7,000 cases by October 18, 2022. </w:t>
      </w:r>
    </w:p>
    <w:p w:rsidR="00A14F28" w:rsidRDefault="00BE10A7" w:rsidP="00435A1C">
      <w:pPr>
        <w:pStyle w:val="ListParagraph"/>
        <w:widowControl/>
        <w:numPr>
          <w:ilvl w:val="0"/>
          <w:numId w:val="9"/>
        </w:numPr>
        <w:shd w:val="clear" w:color="auto" w:fill="FFFFFF"/>
        <w:autoSpaceDE/>
        <w:autoSpaceDN/>
        <w:spacing w:before="100" w:beforeAutospacing="1" w:after="180"/>
        <w:jc w:val="both"/>
        <w:rPr>
          <w:color w:val="000000"/>
          <w:sz w:val="24"/>
          <w:szCs w:val="24"/>
          <w:shd w:val="clear" w:color="auto" w:fill="FFFFFF"/>
        </w:rPr>
      </w:pPr>
      <w:r w:rsidRPr="00BE10A7">
        <w:rPr>
          <w:color w:val="000000"/>
          <w:sz w:val="24"/>
          <w:szCs w:val="24"/>
          <w:shd w:val="clear" w:color="auto" w:fill="FFFFFF"/>
        </w:rPr>
        <w:t>Uttar Pradesh recorded more than 18,000 cases since the beginning of 2022, according to the state health department. Prayagraj and Pratapgarh recorded 882 cases as of October 31, 2022 and six deaths</w:t>
      </w:r>
      <w:r w:rsidR="00D8653E">
        <w:rPr>
          <w:color w:val="000000"/>
          <w:sz w:val="24"/>
          <w:szCs w:val="24"/>
          <w:shd w:val="clear" w:color="auto" w:fill="FFFFFF"/>
        </w:rPr>
        <w:t>.</w:t>
      </w:r>
    </w:p>
    <w:p w:rsidR="00D8653E" w:rsidRDefault="00D8653E" w:rsidP="00435A1C">
      <w:pPr>
        <w:pStyle w:val="ListParagraph"/>
        <w:widowControl/>
        <w:numPr>
          <w:ilvl w:val="0"/>
          <w:numId w:val="9"/>
        </w:numPr>
        <w:shd w:val="clear" w:color="auto" w:fill="FFFFFF"/>
        <w:autoSpaceDE/>
        <w:autoSpaceDN/>
        <w:spacing w:before="100" w:beforeAutospacing="1" w:after="180"/>
        <w:jc w:val="both"/>
        <w:rPr>
          <w:color w:val="000000"/>
          <w:sz w:val="24"/>
          <w:szCs w:val="24"/>
          <w:shd w:val="clear" w:color="auto" w:fill="FFFFFF"/>
        </w:rPr>
      </w:pPr>
      <w:r w:rsidRPr="00D8653E">
        <w:rPr>
          <w:color w:val="000000"/>
          <w:sz w:val="24"/>
          <w:szCs w:val="24"/>
          <w:shd w:val="clear" w:color="auto" w:fill="FFFFFF"/>
        </w:rPr>
        <w:t>There were around 4,000 cases in Bihar by the third week of October, three fourths of which were from Patna</w:t>
      </w:r>
      <w:r>
        <w:rPr>
          <w:color w:val="000000"/>
          <w:sz w:val="24"/>
          <w:szCs w:val="24"/>
          <w:shd w:val="clear" w:color="auto" w:fill="FFFFFF"/>
        </w:rPr>
        <w:t>.</w:t>
      </w:r>
    </w:p>
    <w:p w:rsidR="00D8653E" w:rsidRDefault="00D8653E" w:rsidP="00435A1C">
      <w:pPr>
        <w:pStyle w:val="ListParagraph"/>
        <w:widowControl/>
        <w:numPr>
          <w:ilvl w:val="0"/>
          <w:numId w:val="9"/>
        </w:numPr>
        <w:shd w:val="clear" w:color="auto" w:fill="FFFFFF"/>
        <w:autoSpaceDE/>
        <w:autoSpaceDN/>
        <w:spacing w:before="100" w:beforeAutospacing="1" w:after="180"/>
        <w:jc w:val="both"/>
        <w:rPr>
          <w:color w:val="000000"/>
          <w:sz w:val="24"/>
          <w:szCs w:val="24"/>
          <w:shd w:val="clear" w:color="auto" w:fill="FFFFFF"/>
        </w:rPr>
      </w:pPr>
      <w:r w:rsidRPr="00D8653E">
        <w:rPr>
          <w:color w:val="000000"/>
          <w:sz w:val="24"/>
          <w:szCs w:val="24"/>
          <w:shd w:val="clear" w:color="auto" w:fill="FFFFFF"/>
        </w:rPr>
        <w:t>More than 8,500 infections and nine deaths were recorded in Punjab till October.</w:t>
      </w:r>
    </w:p>
    <w:p w:rsidR="00D8653E" w:rsidRDefault="00D8653E" w:rsidP="00435A1C">
      <w:pPr>
        <w:pStyle w:val="ListParagraph"/>
        <w:widowControl/>
        <w:numPr>
          <w:ilvl w:val="0"/>
          <w:numId w:val="9"/>
        </w:numPr>
        <w:shd w:val="clear" w:color="auto" w:fill="FFFFFF"/>
        <w:autoSpaceDE/>
        <w:autoSpaceDN/>
        <w:spacing w:before="100" w:beforeAutospacing="1" w:after="180"/>
        <w:jc w:val="both"/>
        <w:rPr>
          <w:color w:val="000000"/>
          <w:sz w:val="24"/>
          <w:szCs w:val="24"/>
          <w:shd w:val="clear" w:color="auto" w:fill="FFFFFF"/>
        </w:rPr>
      </w:pPr>
      <w:r w:rsidRPr="00D8653E">
        <w:rPr>
          <w:color w:val="000000"/>
          <w:sz w:val="24"/>
          <w:szCs w:val="24"/>
          <w:shd w:val="clear" w:color="auto" w:fill="FFFFFF"/>
        </w:rPr>
        <w:t>Odisha recorded some 5,500 cases, with a little over 2,000 in Bhubaneswar alone.</w:t>
      </w:r>
    </w:p>
    <w:p w:rsidR="00D8653E" w:rsidRDefault="00D8653E" w:rsidP="00435A1C">
      <w:pPr>
        <w:pStyle w:val="ListParagraph"/>
        <w:widowControl/>
        <w:numPr>
          <w:ilvl w:val="0"/>
          <w:numId w:val="9"/>
        </w:numPr>
        <w:shd w:val="clear" w:color="auto" w:fill="FFFFFF"/>
        <w:autoSpaceDE/>
        <w:autoSpaceDN/>
        <w:spacing w:before="100" w:beforeAutospacing="1" w:after="180"/>
        <w:jc w:val="both"/>
        <w:rPr>
          <w:color w:val="000000"/>
          <w:sz w:val="24"/>
          <w:szCs w:val="24"/>
          <w:shd w:val="clear" w:color="auto" w:fill="FFFFFF"/>
        </w:rPr>
      </w:pPr>
      <w:r w:rsidRPr="00D8653E">
        <w:rPr>
          <w:color w:val="000000"/>
          <w:sz w:val="24"/>
          <w:szCs w:val="24"/>
          <w:shd w:val="clear" w:color="auto" w:fill="FFFFFF"/>
        </w:rPr>
        <w:t>So far, Tamil Nadu has recorded over 4,900 cases, according to the Department of Public Health of the State Government of Tamil Nadu. The number of new cases (616) recorded in October was 10 percent higher than in September.</w:t>
      </w:r>
    </w:p>
    <w:p w:rsidR="00D8653E" w:rsidRPr="00D8653E" w:rsidRDefault="00D8653E" w:rsidP="00435A1C">
      <w:pPr>
        <w:pStyle w:val="ListParagraph"/>
        <w:widowControl/>
        <w:numPr>
          <w:ilvl w:val="0"/>
          <w:numId w:val="9"/>
        </w:numPr>
        <w:shd w:val="clear" w:color="auto" w:fill="FFFFFF"/>
        <w:autoSpaceDE/>
        <w:autoSpaceDN/>
        <w:spacing w:before="100" w:beforeAutospacing="1" w:after="180"/>
        <w:jc w:val="both"/>
        <w:rPr>
          <w:color w:val="000000"/>
          <w:sz w:val="24"/>
          <w:szCs w:val="24"/>
          <w:shd w:val="clear" w:color="auto" w:fill="FFFFFF"/>
        </w:rPr>
      </w:pPr>
      <w:r w:rsidRPr="00D8653E">
        <w:rPr>
          <w:color w:val="000000"/>
          <w:sz w:val="24"/>
          <w:szCs w:val="24"/>
          <w:shd w:val="clear" w:color="auto" w:fill="FFFFFF"/>
        </w:rPr>
        <w:t>Dengue fever causes a high fever — 104 F (40 C) — and any of the following signs and symptoms</w:t>
      </w:r>
      <w:r>
        <w:rPr>
          <w:color w:val="000000"/>
          <w:sz w:val="24"/>
          <w:szCs w:val="24"/>
          <w:shd w:val="clear" w:color="auto" w:fill="FFFFFF"/>
        </w:rPr>
        <w:t>.</w:t>
      </w:r>
    </w:p>
    <w:p w:rsidR="00A14F28" w:rsidRPr="00A774E0" w:rsidRDefault="00A14F28" w:rsidP="00435A1C">
      <w:pPr>
        <w:widowControl/>
        <w:numPr>
          <w:ilvl w:val="0"/>
          <w:numId w:val="2"/>
        </w:numPr>
        <w:shd w:val="clear" w:color="auto" w:fill="FFFFFF"/>
        <w:autoSpaceDE/>
        <w:autoSpaceDN/>
        <w:spacing w:before="100" w:beforeAutospacing="1" w:after="180"/>
        <w:ind w:left="1260"/>
        <w:jc w:val="both"/>
        <w:rPr>
          <w:color w:val="080808"/>
          <w:sz w:val="24"/>
          <w:szCs w:val="24"/>
          <w:lang w:val="en-IN" w:eastAsia="en-IN"/>
        </w:rPr>
      </w:pPr>
      <w:r w:rsidRPr="00A774E0">
        <w:rPr>
          <w:color w:val="080808"/>
          <w:sz w:val="24"/>
          <w:szCs w:val="24"/>
          <w:lang w:val="en-IN" w:eastAsia="en-IN"/>
        </w:rPr>
        <w:t>Headache</w:t>
      </w:r>
    </w:p>
    <w:p w:rsidR="00A14F28" w:rsidRPr="00A774E0" w:rsidRDefault="00A14F28" w:rsidP="00435A1C">
      <w:pPr>
        <w:widowControl/>
        <w:numPr>
          <w:ilvl w:val="0"/>
          <w:numId w:val="2"/>
        </w:numPr>
        <w:shd w:val="clear" w:color="auto" w:fill="FFFFFF"/>
        <w:autoSpaceDE/>
        <w:autoSpaceDN/>
        <w:spacing w:before="100" w:beforeAutospacing="1" w:after="180"/>
        <w:ind w:left="1260"/>
        <w:jc w:val="both"/>
        <w:rPr>
          <w:color w:val="080808"/>
          <w:sz w:val="24"/>
          <w:szCs w:val="24"/>
          <w:lang w:val="en-IN" w:eastAsia="en-IN"/>
        </w:rPr>
      </w:pPr>
      <w:r>
        <w:rPr>
          <w:color w:val="080808"/>
          <w:sz w:val="24"/>
          <w:szCs w:val="24"/>
          <w:lang w:val="en-IN" w:eastAsia="en-IN"/>
        </w:rPr>
        <w:t>J</w:t>
      </w:r>
      <w:r w:rsidRPr="00A774E0">
        <w:rPr>
          <w:color w:val="080808"/>
          <w:sz w:val="24"/>
          <w:szCs w:val="24"/>
          <w:lang w:val="en-IN" w:eastAsia="en-IN"/>
        </w:rPr>
        <w:t>oint pain</w:t>
      </w:r>
    </w:p>
    <w:p w:rsidR="00A14F28" w:rsidRPr="00A774E0" w:rsidRDefault="00A14F28" w:rsidP="00435A1C">
      <w:pPr>
        <w:widowControl/>
        <w:numPr>
          <w:ilvl w:val="0"/>
          <w:numId w:val="2"/>
        </w:numPr>
        <w:shd w:val="clear" w:color="auto" w:fill="FFFFFF"/>
        <w:autoSpaceDE/>
        <w:autoSpaceDN/>
        <w:spacing w:before="100" w:beforeAutospacing="1" w:after="180"/>
        <w:ind w:left="1260"/>
        <w:jc w:val="both"/>
        <w:rPr>
          <w:color w:val="080808"/>
          <w:sz w:val="24"/>
          <w:szCs w:val="24"/>
          <w:lang w:val="en-IN" w:eastAsia="en-IN"/>
        </w:rPr>
      </w:pPr>
      <w:r w:rsidRPr="00A774E0">
        <w:rPr>
          <w:color w:val="080808"/>
          <w:sz w:val="24"/>
          <w:szCs w:val="24"/>
          <w:lang w:val="en-IN" w:eastAsia="en-IN"/>
        </w:rPr>
        <w:t>Vomiting</w:t>
      </w:r>
    </w:p>
    <w:p w:rsidR="00A14F28" w:rsidRDefault="00A14F28" w:rsidP="00435A1C">
      <w:pPr>
        <w:widowControl/>
        <w:numPr>
          <w:ilvl w:val="0"/>
          <w:numId w:val="2"/>
        </w:numPr>
        <w:shd w:val="clear" w:color="auto" w:fill="FFFFFF"/>
        <w:autoSpaceDE/>
        <w:autoSpaceDN/>
        <w:spacing w:before="100" w:beforeAutospacing="1" w:after="180"/>
        <w:ind w:left="1260"/>
        <w:jc w:val="both"/>
        <w:rPr>
          <w:color w:val="080808"/>
          <w:sz w:val="24"/>
          <w:szCs w:val="24"/>
          <w:lang w:val="en-IN" w:eastAsia="en-IN"/>
        </w:rPr>
      </w:pPr>
      <w:r w:rsidRPr="00A774E0">
        <w:rPr>
          <w:color w:val="080808"/>
          <w:sz w:val="24"/>
          <w:szCs w:val="24"/>
          <w:lang w:val="en-IN" w:eastAsia="en-IN"/>
        </w:rPr>
        <w:t xml:space="preserve">Pain behind the </w:t>
      </w:r>
      <w:r>
        <w:rPr>
          <w:color w:val="080808"/>
          <w:sz w:val="24"/>
          <w:szCs w:val="24"/>
          <w:lang w:val="en-IN" w:eastAsia="en-IN"/>
        </w:rPr>
        <w:t>E</w:t>
      </w:r>
      <w:r w:rsidRPr="00A774E0">
        <w:rPr>
          <w:color w:val="080808"/>
          <w:sz w:val="24"/>
          <w:szCs w:val="24"/>
          <w:lang w:val="en-IN" w:eastAsia="en-IN"/>
        </w:rPr>
        <w:t>yes</w:t>
      </w:r>
    </w:p>
    <w:p w:rsidR="00675A4A" w:rsidRPr="0021540D" w:rsidRDefault="00675A4A" w:rsidP="00435A1C">
      <w:pPr>
        <w:widowControl/>
        <w:shd w:val="clear" w:color="auto" w:fill="FFFFFF"/>
        <w:tabs>
          <w:tab w:val="left" w:pos="426"/>
        </w:tabs>
        <w:autoSpaceDE/>
        <w:autoSpaceDN/>
        <w:spacing w:after="300"/>
        <w:jc w:val="both"/>
        <w:rPr>
          <w:color w:val="080808"/>
          <w:sz w:val="24"/>
          <w:szCs w:val="24"/>
          <w:lang w:val="en-IN" w:eastAsia="en-IN"/>
        </w:rPr>
      </w:pPr>
      <w:r w:rsidRPr="00A774E0">
        <w:rPr>
          <w:color w:val="080808"/>
          <w:sz w:val="24"/>
          <w:szCs w:val="24"/>
          <w:lang w:val="en-IN" w:eastAsia="en-IN"/>
        </w:rPr>
        <w:t xml:space="preserve">Warning signs of severe dengue fever — which is a life-threatening emergency — </w:t>
      </w:r>
      <w:r w:rsidR="008160C6" w:rsidRPr="00A774E0">
        <w:rPr>
          <w:color w:val="080808"/>
          <w:sz w:val="24"/>
          <w:szCs w:val="24"/>
          <w:lang w:val="en-IN" w:eastAsia="en-IN"/>
        </w:rPr>
        <w:t>can</w:t>
      </w:r>
      <w:r w:rsidR="008160C6">
        <w:rPr>
          <w:color w:val="080808"/>
          <w:sz w:val="24"/>
          <w:szCs w:val="24"/>
          <w:lang w:val="en-IN" w:eastAsia="en-IN"/>
        </w:rPr>
        <w:t xml:space="preserve"> develop</w:t>
      </w:r>
      <w:r w:rsidRPr="00A774E0">
        <w:rPr>
          <w:color w:val="080808"/>
          <w:sz w:val="24"/>
          <w:szCs w:val="24"/>
          <w:lang w:val="en-IN" w:eastAsia="en-IN"/>
        </w:rPr>
        <w:t xml:space="preserve"> quickly. The warning signs usually begin the first day or two after your </w:t>
      </w:r>
      <w:r w:rsidR="008160C6" w:rsidRPr="00A774E0">
        <w:rPr>
          <w:color w:val="080808"/>
          <w:sz w:val="24"/>
          <w:szCs w:val="24"/>
          <w:lang w:val="en-IN" w:eastAsia="en-IN"/>
        </w:rPr>
        <w:t xml:space="preserve">fever </w:t>
      </w:r>
      <w:r w:rsidR="008160C6">
        <w:rPr>
          <w:color w:val="080808"/>
          <w:sz w:val="24"/>
          <w:szCs w:val="24"/>
          <w:lang w:val="en-IN" w:eastAsia="en-IN"/>
        </w:rPr>
        <w:t>goes</w:t>
      </w:r>
      <w:r w:rsidRPr="00A774E0">
        <w:rPr>
          <w:color w:val="080808"/>
          <w:sz w:val="24"/>
          <w:szCs w:val="24"/>
          <w:lang w:val="en-IN" w:eastAsia="en-IN"/>
        </w:rPr>
        <w:t xml:space="preserve"> away, and may include:</w:t>
      </w:r>
    </w:p>
    <w:p w:rsidR="00373D21" w:rsidRDefault="00A14F28" w:rsidP="00435A1C">
      <w:pPr>
        <w:widowControl/>
        <w:numPr>
          <w:ilvl w:val="0"/>
          <w:numId w:val="3"/>
        </w:numPr>
        <w:shd w:val="clear" w:color="auto" w:fill="FFFFFF"/>
        <w:autoSpaceDE/>
        <w:autoSpaceDN/>
        <w:spacing w:before="100" w:beforeAutospacing="1" w:after="180"/>
        <w:ind w:left="1260"/>
        <w:jc w:val="both"/>
        <w:rPr>
          <w:color w:val="080808"/>
          <w:sz w:val="24"/>
          <w:szCs w:val="24"/>
          <w:lang w:val="en-IN" w:eastAsia="en-IN"/>
        </w:rPr>
      </w:pPr>
      <w:r w:rsidRPr="00A774E0">
        <w:rPr>
          <w:color w:val="080808"/>
          <w:sz w:val="24"/>
          <w:szCs w:val="24"/>
          <w:lang w:val="en-IN" w:eastAsia="en-IN"/>
        </w:rPr>
        <w:t>Severe stomach pain</w:t>
      </w:r>
    </w:p>
    <w:p w:rsidR="00373D21" w:rsidRDefault="00373D21" w:rsidP="00373D21">
      <w:pPr>
        <w:widowControl/>
        <w:shd w:val="clear" w:color="auto" w:fill="FFFFFF"/>
        <w:autoSpaceDE/>
        <w:autoSpaceDN/>
        <w:spacing w:before="100" w:beforeAutospacing="1" w:after="180"/>
        <w:ind w:left="1260"/>
        <w:rPr>
          <w:color w:val="080808"/>
          <w:sz w:val="24"/>
          <w:szCs w:val="24"/>
          <w:lang w:val="en-IN" w:eastAsia="en-IN"/>
        </w:rPr>
      </w:pPr>
    </w:p>
    <w:p w:rsidR="00373D21" w:rsidRDefault="00A14F28" w:rsidP="00373D21">
      <w:pPr>
        <w:widowControl/>
        <w:numPr>
          <w:ilvl w:val="0"/>
          <w:numId w:val="3"/>
        </w:numPr>
        <w:shd w:val="clear" w:color="auto" w:fill="FFFFFF"/>
        <w:autoSpaceDE/>
        <w:autoSpaceDN/>
        <w:spacing w:before="100" w:beforeAutospacing="1" w:after="180"/>
        <w:ind w:left="1260"/>
        <w:rPr>
          <w:color w:val="080808"/>
          <w:sz w:val="24"/>
          <w:szCs w:val="24"/>
          <w:lang w:val="en-IN" w:eastAsia="en-IN"/>
        </w:rPr>
      </w:pPr>
      <w:r w:rsidRPr="00373D21">
        <w:rPr>
          <w:color w:val="080808"/>
          <w:sz w:val="24"/>
          <w:szCs w:val="24"/>
          <w:lang w:val="en-IN" w:eastAsia="en-IN"/>
        </w:rPr>
        <w:t>Bleeding from your gums or nose</w:t>
      </w:r>
    </w:p>
    <w:p w:rsidR="00AD3683" w:rsidRPr="00373D21" w:rsidRDefault="00A14F28" w:rsidP="00373D21">
      <w:pPr>
        <w:widowControl/>
        <w:numPr>
          <w:ilvl w:val="0"/>
          <w:numId w:val="3"/>
        </w:numPr>
        <w:shd w:val="clear" w:color="auto" w:fill="FFFFFF"/>
        <w:autoSpaceDE/>
        <w:autoSpaceDN/>
        <w:spacing w:before="100" w:beforeAutospacing="1" w:after="180"/>
        <w:ind w:left="1260"/>
        <w:rPr>
          <w:color w:val="080808"/>
          <w:sz w:val="24"/>
          <w:szCs w:val="24"/>
          <w:lang w:val="en-IN" w:eastAsia="en-IN"/>
        </w:rPr>
      </w:pPr>
      <w:r w:rsidRPr="00373D21">
        <w:rPr>
          <w:color w:val="080808"/>
          <w:sz w:val="24"/>
          <w:szCs w:val="24"/>
          <w:lang w:val="en-IN" w:eastAsia="en-IN"/>
        </w:rPr>
        <w:t>Blood in your urine or vomit</w:t>
      </w:r>
    </w:p>
    <w:p w:rsidR="00A14F28" w:rsidRPr="00A774E0" w:rsidRDefault="00A14F28" w:rsidP="00A14F28">
      <w:pPr>
        <w:widowControl/>
        <w:numPr>
          <w:ilvl w:val="0"/>
          <w:numId w:val="3"/>
        </w:numPr>
        <w:shd w:val="clear" w:color="auto" w:fill="FFFFFF"/>
        <w:autoSpaceDE/>
        <w:autoSpaceDN/>
        <w:spacing w:before="100" w:beforeAutospacing="1" w:after="180"/>
        <w:ind w:left="1260"/>
        <w:rPr>
          <w:color w:val="080808"/>
          <w:sz w:val="24"/>
          <w:szCs w:val="24"/>
          <w:lang w:val="en-IN" w:eastAsia="en-IN"/>
        </w:rPr>
      </w:pPr>
      <w:r w:rsidRPr="00A774E0">
        <w:rPr>
          <w:color w:val="080808"/>
          <w:sz w:val="24"/>
          <w:szCs w:val="24"/>
          <w:lang w:val="en-IN" w:eastAsia="en-IN"/>
        </w:rPr>
        <w:t>Bleeding under the skin, which might look like bruising</w:t>
      </w:r>
    </w:p>
    <w:p w:rsidR="00A14F28" w:rsidRPr="008160C6" w:rsidRDefault="00A14F28" w:rsidP="008160C6">
      <w:pPr>
        <w:widowControl/>
        <w:numPr>
          <w:ilvl w:val="0"/>
          <w:numId w:val="3"/>
        </w:numPr>
        <w:shd w:val="clear" w:color="auto" w:fill="FFFFFF"/>
        <w:autoSpaceDE/>
        <w:autoSpaceDN/>
        <w:spacing w:before="100" w:beforeAutospacing="1" w:after="180"/>
        <w:ind w:left="1260"/>
        <w:rPr>
          <w:color w:val="080808"/>
          <w:sz w:val="24"/>
          <w:szCs w:val="24"/>
          <w:lang w:val="en-IN" w:eastAsia="en-IN"/>
        </w:rPr>
      </w:pPr>
      <w:r w:rsidRPr="00A774E0">
        <w:rPr>
          <w:color w:val="080808"/>
          <w:sz w:val="24"/>
          <w:szCs w:val="24"/>
          <w:lang w:val="en-IN" w:eastAsia="en-IN"/>
        </w:rPr>
        <w:t>Difficult or rapid breathing</w:t>
      </w:r>
    </w:p>
    <w:p w:rsidR="00A14F28" w:rsidRPr="00BE10A7" w:rsidRDefault="00A14F28" w:rsidP="00A14F28">
      <w:pPr>
        <w:pStyle w:val="NormalWeb"/>
        <w:shd w:val="clear" w:color="auto" w:fill="FFFFFF"/>
        <w:spacing w:before="75" w:beforeAutospacing="0" w:after="150" w:afterAutospacing="0" w:line="450" w:lineRule="atLeast"/>
        <w:ind w:left="720"/>
        <w:rPr>
          <w:color w:val="000000"/>
        </w:rPr>
      </w:pPr>
    </w:p>
    <w:p w:rsidR="00043276" w:rsidRPr="00B1737A" w:rsidRDefault="00043276" w:rsidP="008160C6">
      <w:pPr>
        <w:widowControl/>
        <w:shd w:val="clear" w:color="auto" w:fill="FFFFFF"/>
        <w:autoSpaceDE/>
        <w:autoSpaceDN/>
        <w:spacing w:before="100" w:beforeAutospacing="1" w:after="180"/>
        <w:rPr>
          <w:color w:val="000000"/>
          <w:sz w:val="24"/>
          <w:szCs w:val="24"/>
          <w:shd w:val="clear" w:color="auto" w:fill="FFFFFF"/>
        </w:rPr>
      </w:pPr>
      <w:r w:rsidRPr="00B1737A">
        <w:rPr>
          <w:b/>
          <w:bCs/>
          <w:color w:val="080808"/>
          <w:sz w:val="28"/>
          <w:szCs w:val="28"/>
          <w:lang w:val="en-IN" w:eastAsia="en-IN"/>
        </w:rPr>
        <w:t xml:space="preserve"> 1.</w:t>
      </w:r>
      <w:r w:rsidR="002C34A4">
        <w:rPr>
          <w:b/>
          <w:bCs/>
          <w:color w:val="080808"/>
          <w:sz w:val="28"/>
          <w:szCs w:val="28"/>
          <w:lang w:val="en-IN" w:eastAsia="en-IN"/>
        </w:rPr>
        <w:t>2</w:t>
      </w:r>
      <w:r w:rsidRPr="00B1737A">
        <w:rPr>
          <w:b/>
          <w:bCs/>
          <w:color w:val="080808"/>
          <w:sz w:val="28"/>
          <w:szCs w:val="28"/>
          <w:lang w:val="en-IN" w:eastAsia="en-IN"/>
        </w:rPr>
        <w:t xml:space="preserve"> Fuzzy Logic </w:t>
      </w:r>
    </w:p>
    <w:p w:rsidR="008160C6" w:rsidRDefault="00043276" w:rsidP="008160C6">
      <w:pPr>
        <w:widowControl/>
        <w:shd w:val="clear" w:color="auto" w:fill="FFFFFF"/>
        <w:autoSpaceDE/>
        <w:autoSpaceDN/>
        <w:spacing w:before="100" w:beforeAutospacing="1" w:after="180"/>
        <w:jc w:val="both"/>
        <w:rPr>
          <w:color w:val="080808"/>
          <w:sz w:val="24"/>
          <w:szCs w:val="24"/>
          <w:lang w:val="en-IN" w:eastAsia="en-IN"/>
        </w:rPr>
      </w:pPr>
      <w:r w:rsidRPr="008160C6">
        <w:rPr>
          <w:color w:val="080808"/>
          <w:sz w:val="24"/>
          <w:szCs w:val="24"/>
          <w:lang w:val="en-IN" w:eastAsia="en-IN"/>
        </w:rPr>
        <w:t>The term fuzzy refers to things that are not clear or are vague. In the real world many times we encounter a situation when we can’t determine whether the state is true or false, their fuzzy logic provides very valuable flexibility for reasoning. In this way, we can consider the inaccuracies and uncertainties of any situation. Fuzzy Logic is a form of many-valued logic in which the truth values of variables may be any real number between 0 and 1, instead of just the traditional values of true or false. It is used to deal with imprecise or uncertain information and is a mathematical method for representing vagueness and uncertainty in decision-making</w:t>
      </w:r>
    </w:p>
    <w:p w:rsidR="00043276" w:rsidRPr="008160C6" w:rsidRDefault="00043276" w:rsidP="008160C6">
      <w:pPr>
        <w:widowControl/>
        <w:shd w:val="clear" w:color="auto" w:fill="FFFFFF"/>
        <w:autoSpaceDE/>
        <w:autoSpaceDN/>
        <w:spacing w:before="100" w:beforeAutospacing="1" w:after="180"/>
        <w:jc w:val="both"/>
        <w:rPr>
          <w:color w:val="080808"/>
          <w:sz w:val="24"/>
          <w:szCs w:val="24"/>
          <w:lang w:val="en-IN" w:eastAsia="en-IN"/>
        </w:rPr>
      </w:pPr>
      <w:r w:rsidRPr="008160C6">
        <w:rPr>
          <w:color w:val="080808"/>
          <w:sz w:val="24"/>
          <w:szCs w:val="24"/>
          <w:lang w:val="en-IN" w:eastAsia="en-IN"/>
        </w:rPr>
        <w:t>Fuzzy Logic is based on the idea that in many cases, the concept of true or false is too restrictive, and that there are many shades of gray in between. It allows for partial truths, where a statement can be partially true or false, rather than fully true or false. Fuzzy Logic is used in a wide range of applications, such as control systems, image processing, natural language processing, medical diagnosis, and artificial intelligence.Fuzzy Logic is implemented using Fuzzy Rules, which are if-then statements that express the relationship between input variables and output variables in a fuzzy way. The output of a Fuzzy Logic system is a fuzzy set, which is a set of membership degrees for each possible output value.</w:t>
      </w:r>
    </w:p>
    <w:p w:rsidR="00A14F28" w:rsidRDefault="00BB7723" w:rsidP="008160C6">
      <w:pPr>
        <w:widowControl/>
        <w:shd w:val="clear" w:color="auto" w:fill="FFFFFF"/>
        <w:autoSpaceDE/>
        <w:autoSpaceDN/>
        <w:spacing w:before="100" w:beforeAutospacing="1" w:after="180"/>
        <w:jc w:val="both"/>
        <w:rPr>
          <w:color w:val="4A4A4A"/>
          <w:sz w:val="24"/>
          <w:szCs w:val="24"/>
          <w:shd w:val="clear" w:color="auto" w:fill="FFFFFF"/>
        </w:rPr>
      </w:pPr>
      <w:r w:rsidRPr="00A14F28">
        <w:rPr>
          <w:noProof/>
          <w:color w:val="080808"/>
          <w:sz w:val="24"/>
          <w:szCs w:val="24"/>
          <w:lang w:val="en-IN" w:eastAsia="en-IN"/>
        </w:rPr>
        <w:drawing>
          <wp:anchor distT="0" distB="0" distL="114300" distR="114300" simplePos="0" relativeHeight="251664896" behindDoc="0" locked="0" layoutInCell="1" allowOverlap="1">
            <wp:simplePos x="0" y="0"/>
            <wp:positionH relativeFrom="column">
              <wp:posOffset>1422084</wp:posOffset>
            </wp:positionH>
            <wp:positionV relativeFrom="paragraph">
              <wp:posOffset>817875</wp:posOffset>
            </wp:positionV>
            <wp:extent cx="3293110" cy="2680094"/>
            <wp:effectExtent l="0" t="0" r="0" b="0"/>
            <wp:wrapTopAndBottom/>
            <wp:docPr id="378754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54752" name=""/>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293110" cy="2680094"/>
                    </a:xfrm>
                    <a:prstGeom prst="rect">
                      <a:avLst/>
                    </a:prstGeom>
                  </pic:spPr>
                </pic:pic>
              </a:graphicData>
            </a:graphic>
          </wp:anchor>
        </w:drawing>
      </w:r>
      <w:r w:rsidR="00A14F28" w:rsidRPr="008160C6">
        <w:rPr>
          <w:rStyle w:val="Strong"/>
          <w:color w:val="4A4A4A"/>
          <w:sz w:val="24"/>
          <w:szCs w:val="24"/>
          <w:shd w:val="clear" w:color="auto" w:fill="FFFFFF"/>
        </w:rPr>
        <w:t>Fuzzy Logic</w:t>
      </w:r>
      <w:r w:rsidR="00A14F28" w:rsidRPr="008160C6">
        <w:rPr>
          <w:color w:val="4A4A4A"/>
          <w:sz w:val="24"/>
          <w:szCs w:val="24"/>
          <w:shd w:val="clear" w:color="auto" w:fill="FFFFFF"/>
        </w:rPr>
        <w:t> (FL) is a method of reasoning that resembles </w:t>
      </w:r>
      <w:r w:rsidR="00A14F28" w:rsidRPr="008160C6">
        <w:rPr>
          <w:rStyle w:val="Strong"/>
          <w:color w:val="4A4A4A"/>
          <w:sz w:val="24"/>
          <w:szCs w:val="24"/>
          <w:shd w:val="clear" w:color="auto" w:fill="FFFFFF"/>
        </w:rPr>
        <w:t>human reasoning</w:t>
      </w:r>
      <w:r w:rsidR="00A14F28" w:rsidRPr="008160C6">
        <w:rPr>
          <w:color w:val="4A4A4A"/>
          <w:sz w:val="24"/>
          <w:szCs w:val="24"/>
          <w:shd w:val="clear" w:color="auto" w:fill="FFFFFF"/>
        </w:rPr>
        <w:t>. This approach is similar to how humans perform decision making. And it involves all intermediate possibilities between </w:t>
      </w:r>
      <w:r w:rsidR="00A14F28" w:rsidRPr="008160C6">
        <w:rPr>
          <w:rStyle w:val="Strong"/>
          <w:color w:val="4A4A4A"/>
          <w:sz w:val="24"/>
          <w:szCs w:val="24"/>
          <w:shd w:val="clear" w:color="auto" w:fill="FFFFFF"/>
        </w:rPr>
        <w:t>YES</w:t>
      </w:r>
      <w:r w:rsidR="00A14F28" w:rsidRPr="008160C6">
        <w:rPr>
          <w:color w:val="4A4A4A"/>
          <w:sz w:val="24"/>
          <w:szCs w:val="24"/>
          <w:shd w:val="clear" w:color="auto" w:fill="FFFFFF"/>
        </w:rPr>
        <w:t> and </w:t>
      </w:r>
      <w:r w:rsidR="00A14F28" w:rsidRPr="008160C6">
        <w:rPr>
          <w:rStyle w:val="Strong"/>
          <w:color w:val="4A4A4A"/>
          <w:sz w:val="24"/>
          <w:szCs w:val="24"/>
          <w:shd w:val="clear" w:color="auto" w:fill="FFFFFF"/>
        </w:rPr>
        <w:t>NO</w:t>
      </w:r>
      <w:r w:rsidR="00A14F28" w:rsidRPr="008160C6">
        <w:rPr>
          <w:color w:val="4A4A4A"/>
          <w:sz w:val="24"/>
          <w:szCs w:val="24"/>
          <w:shd w:val="clear" w:color="auto" w:fill="FFFFFF"/>
        </w:rPr>
        <w:t>.</w:t>
      </w:r>
    </w:p>
    <w:p w:rsidR="008160C6" w:rsidRPr="00BB7723" w:rsidRDefault="00BB7723" w:rsidP="00BB7723">
      <w:pPr>
        <w:widowControl/>
        <w:shd w:val="clear" w:color="auto" w:fill="FFFFFF"/>
        <w:autoSpaceDE/>
        <w:autoSpaceDN/>
        <w:spacing w:before="100" w:beforeAutospacing="1" w:after="180"/>
        <w:jc w:val="center"/>
        <w:rPr>
          <w:b/>
          <w:bCs/>
          <w:color w:val="4A4A4A"/>
          <w:sz w:val="24"/>
          <w:szCs w:val="24"/>
          <w:shd w:val="clear" w:color="auto" w:fill="FFFFFF"/>
        </w:rPr>
      </w:pPr>
      <w:r w:rsidRPr="00BB7723">
        <w:rPr>
          <w:b/>
          <w:bCs/>
          <w:color w:val="4A4A4A"/>
          <w:sz w:val="24"/>
          <w:szCs w:val="24"/>
          <w:shd w:val="clear" w:color="auto" w:fill="FFFFFF"/>
        </w:rPr>
        <w:t>Fig 1 – Fuzzy Logic</w:t>
      </w:r>
    </w:p>
    <w:p w:rsidR="008160C6" w:rsidRPr="008160C6" w:rsidRDefault="008160C6" w:rsidP="008160C6">
      <w:pPr>
        <w:widowControl/>
        <w:shd w:val="clear" w:color="auto" w:fill="FFFFFF"/>
        <w:autoSpaceDE/>
        <w:autoSpaceDN/>
        <w:spacing w:before="100" w:beforeAutospacing="1" w:after="180"/>
        <w:jc w:val="both"/>
        <w:rPr>
          <w:color w:val="4A4A4A"/>
          <w:sz w:val="24"/>
          <w:szCs w:val="24"/>
          <w:shd w:val="clear" w:color="auto" w:fill="FFFFFF"/>
        </w:rPr>
      </w:pPr>
    </w:p>
    <w:p w:rsidR="005B32C3" w:rsidRDefault="005B32C3" w:rsidP="005B32C3">
      <w:pPr>
        <w:pStyle w:val="ListParagraph"/>
        <w:widowControl/>
        <w:shd w:val="clear" w:color="auto" w:fill="FFFFFF"/>
        <w:autoSpaceDE/>
        <w:autoSpaceDN/>
        <w:spacing w:before="100" w:beforeAutospacing="1" w:after="180"/>
        <w:ind w:left="792"/>
        <w:jc w:val="center"/>
        <w:rPr>
          <w:color w:val="080808"/>
          <w:sz w:val="24"/>
          <w:szCs w:val="24"/>
          <w:lang w:val="en-IN" w:eastAsia="en-IN"/>
        </w:rPr>
      </w:pPr>
    </w:p>
    <w:p w:rsidR="00B1737A" w:rsidRPr="005B32C3" w:rsidRDefault="00043276" w:rsidP="005B32C3">
      <w:pPr>
        <w:widowControl/>
        <w:shd w:val="clear" w:color="auto" w:fill="FFFFFF"/>
        <w:autoSpaceDE/>
        <w:autoSpaceDN/>
        <w:spacing w:before="100" w:beforeAutospacing="1" w:after="180"/>
        <w:jc w:val="both"/>
        <w:rPr>
          <w:color w:val="080808"/>
          <w:sz w:val="24"/>
          <w:szCs w:val="24"/>
          <w:lang w:val="en-IN" w:eastAsia="en-IN"/>
        </w:rPr>
      </w:pPr>
      <w:r w:rsidRPr="005B32C3">
        <w:rPr>
          <w:color w:val="080808"/>
          <w:sz w:val="24"/>
          <w:szCs w:val="24"/>
          <w:lang w:val="en-IN" w:eastAsia="en-IN"/>
        </w:rPr>
        <w:t>In summary, Fuzzy Logic is a mathematical method for representing vagueness and uncertainty in decision-making, it allows for partial truths, and it is used in a wide range of applications. It is based on the concept of membership function and the implementation is done using Fuzzy rules. In the boolean system truth value, 1.0 represents the absolute truth value and 0.0 represents the absolute false value. But in the fuzzy system, there is no logic for the absolute truth and absolute false value. But in fuzzy logic, there is an intermediate value too present which is partially true and partially false</w:t>
      </w:r>
      <w:r w:rsidR="006D2AF4" w:rsidRPr="005B32C3">
        <w:rPr>
          <w:color w:val="080808"/>
          <w:sz w:val="24"/>
          <w:szCs w:val="24"/>
          <w:lang w:val="en-IN" w:eastAsia="en-IN"/>
        </w:rPr>
        <w:t xml:space="preserve">. </w:t>
      </w:r>
    </w:p>
    <w:p w:rsidR="00B1737A" w:rsidRDefault="00B1737A" w:rsidP="006D2AF4">
      <w:pPr>
        <w:rPr>
          <w:sz w:val="24"/>
          <w:szCs w:val="24"/>
        </w:rPr>
      </w:pPr>
    </w:p>
    <w:p w:rsidR="006D2AF4" w:rsidRPr="006D6AD3" w:rsidRDefault="006D2AF4" w:rsidP="006D6AD3">
      <w:pPr>
        <w:pStyle w:val="ListParagraph"/>
        <w:numPr>
          <w:ilvl w:val="1"/>
          <w:numId w:val="14"/>
        </w:numPr>
        <w:rPr>
          <w:b/>
          <w:bCs/>
          <w:sz w:val="28"/>
          <w:szCs w:val="28"/>
        </w:rPr>
      </w:pPr>
      <w:r w:rsidRPr="006D6AD3">
        <w:rPr>
          <w:b/>
          <w:bCs/>
          <w:sz w:val="28"/>
          <w:szCs w:val="28"/>
        </w:rPr>
        <w:t>Dengue fever using fuzzy logic</w:t>
      </w:r>
    </w:p>
    <w:p w:rsidR="006D6AD3" w:rsidRPr="006D6AD3" w:rsidRDefault="006D6AD3" w:rsidP="006D6AD3">
      <w:pPr>
        <w:pStyle w:val="ListParagraph"/>
        <w:ind w:left="360"/>
        <w:rPr>
          <w:sz w:val="24"/>
          <w:szCs w:val="24"/>
        </w:rPr>
      </w:pPr>
    </w:p>
    <w:p w:rsidR="002C34A4" w:rsidRPr="006D2AF4" w:rsidRDefault="006D2AF4" w:rsidP="00435A1C">
      <w:pPr>
        <w:jc w:val="both"/>
        <w:rPr>
          <w:sz w:val="24"/>
          <w:szCs w:val="24"/>
        </w:rPr>
      </w:pPr>
      <w:r w:rsidRPr="006D2AF4">
        <w:rPr>
          <w:sz w:val="24"/>
          <w:szCs w:val="24"/>
        </w:rPr>
        <w:t xml:space="preserve">Dengue fever is a mosquito-borne viral disease that affects millions of people worldwide. Fuzzy logic can be used as a tool for dengue prediction by taking into account various factors and their degrees of membership. </w:t>
      </w:r>
    </w:p>
    <w:p w:rsidR="006D2AF4" w:rsidRPr="006D2AF4" w:rsidRDefault="006D2AF4" w:rsidP="00435A1C">
      <w:pPr>
        <w:jc w:val="both"/>
        <w:rPr>
          <w:sz w:val="24"/>
          <w:szCs w:val="24"/>
        </w:rPr>
      </w:pPr>
    </w:p>
    <w:p w:rsidR="009061C2" w:rsidRDefault="006D2AF4" w:rsidP="00435A1C">
      <w:pPr>
        <w:jc w:val="both"/>
        <w:rPr>
          <w:sz w:val="24"/>
          <w:szCs w:val="24"/>
        </w:rPr>
      </w:pPr>
      <w:r w:rsidRPr="006D2AF4">
        <w:rPr>
          <w:sz w:val="24"/>
          <w:szCs w:val="24"/>
        </w:rPr>
        <w:t>It's important to note that developing an accurate dengue prediction model requires extensive data analysis, domain expertise, and iterative refinement. Fuzzy logic is just one of the approaches that can be used, and its effectiveness depends on the quality and relevance of the input variables, the rules, and the overall model design.</w:t>
      </w:r>
    </w:p>
    <w:p w:rsidR="009061C2" w:rsidRDefault="009061C2" w:rsidP="00435A1C">
      <w:pPr>
        <w:jc w:val="both"/>
        <w:rPr>
          <w:sz w:val="24"/>
          <w:szCs w:val="24"/>
        </w:rPr>
      </w:pPr>
    </w:p>
    <w:p w:rsidR="009061C2" w:rsidRDefault="00B1737A" w:rsidP="00435A1C">
      <w:pPr>
        <w:jc w:val="both"/>
        <w:rPr>
          <w:sz w:val="24"/>
          <w:szCs w:val="24"/>
        </w:rPr>
      </w:pPr>
      <w:r w:rsidRPr="00B1737A">
        <w:rPr>
          <w:sz w:val="24"/>
          <w:szCs w:val="24"/>
        </w:rPr>
        <w:t>The purposed of this research is to help the user, in this case, patients doing consultations for self-diagnosis dengue fever. It will act as an expert in this case, doing interviews with the patients. It also provides easier ways for patients to get consultancy with an expert and also reduce the doctor’s burden of replacing the doctor’s role as the expert in diagnosis the disease with a fuzzy logic algorithm. In day so, the consultation provided by this research will be in the form of notified the users whether they have infected with dengue fever and some treatment suggestion. It provides many benefits both to the doctors and patients.</w:t>
      </w:r>
    </w:p>
    <w:p w:rsidR="00E93B5F" w:rsidRDefault="00E93B5F" w:rsidP="00435A1C">
      <w:pPr>
        <w:jc w:val="both"/>
        <w:rPr>
          <w:sz w:val="24"/>
          <w:szCs w:val="24"/>
        </w:rPr>
      </w:pPr>
      <w:r w:rsidRPr="00E93B5F">
        <w:rPr>
          <w:sz w:val="24"/>
          <w:szCs w:val="24"/>
        </w:rPr>
        <w:t xml:space="preserve">the relationship between the occurrence of Aedes mosquito populations and cases of dengue is not clearcut, and that a fuzzy-logic approach is worth considering. In contrast to crisp logic, Zadeh proposed the fuzzy set theory, which avoids the use of discrete true-or false syllogisms, thus conferring a conceptual malleability suitable for real-life situations. Solski and </w:t>
      </w:r>
      <w:r w:rsidR="00373D21" w:rsidRPr="00E93B5F">
        <w:rPr>
          <w:sz w:val="24"/>
          <w:szCs w:val="24"/>
        </w:rPr>
        <w:t>Kandiah</w:t>
      </w:r>
      <w:r w:rsidRPr="00E93B5F">
        <w:rPr>
          <w:sz w:val="24"/>
          <w:szCs w:val="24"/>
        </w:rPr>
        <w:t xml:space="preserve"> emphasized the continuous character of nature, which implies that living beings are distributed in time and space essentially in a gradual and fuzzy manner. A fuzzy logic approach is consequently useful for processing and modelling environmental data. Tus, the application of fuzzy logic could be helpful to recognize the biogeographical vector-illness interaction and the dynamism in the risk of dengue occurrence, and to establish the biogeographical framework in which the disease occurs. Fuzzy logic led to the notion of environmental favourability, a concept related to, but different from, probability of occurrence. Favourability functions can be used in SDM, and are particularly helpful when models of several species are involved in the study, as they allow the comparison between models for species or cases differing in prevalence, using fuzzy logic tools.</w:t>
      </w:r>
    </w:p>
    <w:p w:rsidR="002C34A4" w:rsidRDefault="002C34A4" w:rsidP="00435A1C">
      <w:pPr>
        <w:jc w:val="both"/>
        <w:rPr>
          <w:sz w:val="24"/>
          <w:szCs w:val="24"/>
        </w:rPr>
      </w:pPr>
      <w:r w:rsidRPr="00435A1C">
        <w:rPr>
          <w:b/>
          <w:bCs/>
          <w:sz w:val="28"/>
          <w:szCs w:val="28"/>
        </w:rPr>
        <w:t>Objective</w:t>
      </w:r>
      <w:r>
        <w:rPr>
          <w:sz w:val="24"/>
          <w:szCs w:val="24"/>
        </w:rPr>
        <w:t xml:space="preserve">: There are the following </w:t>
      </w:r>
      <w:r w:rsidR="00FB511A">
        <w:rPr>
          <w:sz w:val="24"/>
          <w:szCs w:val="24"/>
        </w:rPr>
        <w:t>three-fold</w:t>
      </w:r>
      <w:r>
        <w:rPr>
          <w:sz w:val="24"/>
          <w:szCs w:val="24"/>
        </w:rPr>
        <w:t xml:space="preserve"> objective given below:</w:t>
      </w:r>
    </w:p>
    <w:p w:rsidR="002C34A4" w:rsidRDefault="002C34A4" w:rsidP="00435A1C">
      <w:pPr>
        <w:jc w:val="both"/>
        <w:rPr>
          <w:sz w:val="24"/>
          <w:szCs w:val="24"/>
        </w:rPr>
      </w:pPr>
      <w:r>
        <w:rPr>
          <w:sz w:val="24"/>
          <w:szCs w:val="24"/>
        </w:rPr>
        <w:t>1.</w:t>
      </w:r>
      <w:r w:rsidR="00E93B5F">
        <w:rPr>
          <w:sz w:val="24"/>
          <w:szCs w:val="24"/>
        </w:rPr>
        <w:t xml:space="preserve">To Study the soft computing technique Fuzzy Logic approach using fuzzy inference system </w:t>
      </w:r>
    </w:p>
    <w:p w:rsidR="002C34A4" w:rsidRDefault="002C34A4" w:rsidP="00435A1C">
      <w:pPr>
        <w:jc w:val="both"/>
        <w:rPr>
          <w:sz w:val="24"/>
          <w:szCs w:val="24"/>
        </w:rPr>
      </w:pPr>
      <w:r>
        <w:rPr>
          <w:sz w:val="24"/>
          <w:szCs w:val="24"/>
        </w:rPr>
        <w:t>2.</w:t>
      </w:r>
      <w:r w:rsidR="00E93B5F">
        <w:rPr>
          <w:sz w:val="24"/>
          <w:szCs w:val="24"/>
        </w:rPr>
        <w:t xml:space="preserve"> Create a Fuzzy logic model to Predict dengue and notify the patient suffering from dengue Fever or Not.</w:t>
      </w:r>
    </w:p>
    <w:p w:rsidR="009061C2" w:rsidRDefault="00E93B5F" w:rsidP="00435A1C">
      <w:pPr>
        <w:jc w:val="both"/>
        <w:rPr>
          <w:sz w:val="24"/>
          <w:szCs w:val="24"/>
        </w:rPr>
      </w:pPr>
      <w:r>
        <w:rPr>
          <w:sz w:val="24"/>
          <w:szCs w:val="24"/>
        </w:rPr>
        <w:t>3. Using Matlab Fuzzy tool kit to implement Dengue Prediction Using FIS.</w:t>
      </w:r>
    </w:p>
    <w:p w:rsidR="009061C2" w:rsidRDefault="009061C2" w:rsidP="006D2AF4">
      <w:pPr>
        <w:rPr>
          <w:sz w:val="24"/>
          <w:szCs w:val="24"/>
        </w:rPr>
      </w:pPr>
    </w:p>
    <w:p w:rsidR="009061C2" w:rsidRDefault="009061C2" w:rsidP="006D2AF4">
      <w:pPr>
        <w:rPr>
          <w:sz w:val="24"/>
          <w:szCs w:val="24"/>
        </w:rPr>
      </w:pPr>
    </w:p>
    <w:p w:rsidR="009061C2" w:rsidRDefault="009061C2" w:rsidP="006D2AF4">
      <w:pPr>
        <w:rPr>
          <w:sz w:val="24"/>
          <w:szCs w:val="24"/>
        </w:rPr>
      </w:pPr>
    </w:p>
    <w:p w:rsidR="00A14F28" w:rsidRDefault="00A14F28" w:rsidP="006D2AF4">
      <w:pPr>
        <w:rPr>
          <w:sz w:val="24"/>
          <w:szCs w:val="24"/>
        </w:rPr>
      </w:pPr>
    </w:p>
    <w:p w:rsidR="00A14F28" w:rsidRDefault="00A14F28" w:rsidP="006D2AF4">
      <w:pPr>
        <w:rPr>
          <w:sz w:val="24"/>
          <w:szCs w:val="24"/>
        </w:rPr>
      </w:pPr>
    </w:p>
    <w:p w:rsidR="008160C6" w:rsidRDefault="008160C6" w:rsidP="00E93B5F">
      <w:pPr>
        <w:jc w:val="both"/>
        <w:rPr>
          <w:b/>
          <w:bCs/>
          <w:sz w:val="28"/>
          <w:szCs w:val="28"/>
        </w:rPr>
      </w:pPr>
      <w:r>
        <w:rPr>
          <w:b/>
          <w:bCs/>
          <w:sz w:val="28"/>
          <w:szCs w:val="28"/>
        </w:rPr>
        <w:t xml:space="preserve">                                                                                                   CHAPTER 2</w:t>
      </w:r>
    </w:p>
    <w:p w:rsidR="008160C6" w:rsidRDefault="008160C6" w:rsidP="00E93B5F">
      <w:pPr>
        <w:jc w:val="both"/>
        <w:rPr>
          <w:color w:val="333333"/>
          <w:shd w:val="clear" w:color="auto" w:fill="FFFFFF"/>
        </w:rPr>
      </w:pPr>
      <w:r>
        <w:rPr>
          <w:b/>
          <w:bCs/>
          <w:sz w:val="28"/>
          <w:szCs w:val="28"/>
        </w:rPr>
        <w:t>_____________________________________________________________</w:t>
      </w:r>
    </w:p>
    <w:p w:rsidR="008160C6" w:rsidRDefault="008160C6" w:rsidP="00E93B5F">
      <w:pPr>
        <w:jc w:val="both"/>
        <w:rPr>
          <w:color w:val="333333"/>
          <w:shd w:val="clear" w:color="auto" w:fill="FFFFFF"/>
        </w:rPr>
      </w:pPr>
    </w:p>
    <w:p w:rsidR="00D30A99" w:rsidRDefault="00D30A99" w:rsidP="00E93B5F">
      <w:pPr>
        <w:jc w:val="both"/>
        <w:rPr>
          <w:b/>
          <w:bCs/>
          <w:color w:val="333333"/>
          <w:sz w:val="24"/>
          <w:szCs w:val="24"/>
          <w:shd w:val="clear" w:color="auto" w:fill="FFFFFF"/>
        </w:rPr>
      </w:pPr>
    </w:p>
    <w:p w:rsidR="00D30A99" w:rsidRPr="00D30A99" w:rsidRDefault="00D30A99" w:rsidP="00D30A99">
      <w:pPr>
        <w:jc w:val="both"/>
        <w:rPr>
          <w:color w:val="333333"/>
          <w:sz w:val="24"/>
          <w:szCs w:val="24"/>
          <w:shd w:val="clear" w:color="auto" w:fill="FFFFFF"/>
        </w:rPr>
      </w:pPr>
      <w:r w:rsidRPr="00D30A99">
        <w:rPr>
          <w:color w:val="333333"/>
          <w:sz w:val="24"/>
          <w:szCs w:val="24"/>
          <w:shd w:val="clear" w:color="auto" w:fill="FFFFFF"/>
        </w:rPr>
        <w:t>Dengue prediction using fuzzy logic has gained attention due to its ability to handle uncertainty and imprecise data associated with dengue-related factors. Fuzzy logic allows the modeling of linguistic variables and fuzzy sets, providing a framework to analyze the complex relationships between environmental factors, mosquito population, and dengue incidence. Here is some background information and related work on dengue prediction using fuzzy logic:</w:t>
      </w:r>
    </w:p>
    <w:p w:rsidR="00D30A99" w:rsidRPr="00D30A99" w:rsidRDefault="00D30A99" w:rsidP="00D30A99">
      <w:pPr>
        <w:jc w:val="both"/>
        <w:rPr>
          <w:color w:val="333333"/>
          <w:sz w:val="24"/>
          <w:szCs w:val="24"/>
          <w:shd w:val="clear" w:color="auto" w:fill="FFFFFF"/>
        </w:rPr>
      </w:pPr>
    </w:p>
    <w:p w:rsidR="00D30A99" w:rsidRPr="00292C18" w:rsidRDefault="00292C18" w:rsidP="00D30A99">
      <w:pPr>
        <w:jc w:val="both"/>
        <w:rPr>
          <w:b/>
          <w:bCs/>
          <w:color w:val="333333"/>
          <w:sz w:val="28"/>
          <w:szCs w:val="28"/>
          <w:shd w:val="clear" w:color="auto" w:fill="FFFFFF"/>
        </w:rPr>
      </w:pPr>
      <w:r>
        <w:rPr>
          <w:b/>
          <w:bCs/>
          <w:color w:val="333333"/>
          <w:sz w:val="28"/>
          <w:szCs w:val="28"/>
          <w:shd w:val="clear" w:color="auto" w:fill="FFFFFF"/>
        </w:rPr>
        <w:t xml:space="preserve">2.1 </w:t>
      </w:r>
      <w:r w:rsidR="00D30A99" w:rsidRPr="00292C18">
        <w:rPr>
          <w:b/>
          <w:bCs/>
          <w:color w:val="333333"/>
          <w:sz w:val="28"/>
          <w:szCs w:val="28"/>
          <w:shd w:val="clear" w:color="auto" w:fill="FFFFFF"/>
        </w:rPr>
        <w:t>Background:</w:t>
      </w:r>
    </w:p>
    <w:p w:rsidR="00D30A99" w:rsidRPr="00D30A99" w:rsidRDefault="00D30A99" w:rsidP="00D30A99">
      <w:pPr>
        <w:jc w:val="both"/>
        <w:rPr>
          <w:color w:val="333333"/>
          <w:sz w:val="24"/>
          <w:szCs w:val="24"/>
          <w:shd w:val="clear" w:color="auto" w:fill="FFFFFF"/>
        </w:rPr>
      </w:pPr>
      <w:r w:rsidRPr="00D30A99">
        <w:rPr>
          <w:color w:val="333333"/>
          <w:sz w:val="24"/>
          <w:szCs w:val="24"/>
          <w:shd w:val="clear" w:color="auto" w:fill="FFFFFF"/>
        </w:rPr>
        <w:t>Dengue fever is a mosquito-borne viral disease that affects millions of people worldwide. Predicting dengue outbreaks accurately can assist in implementing preventive measures, allocating resources, and reducing the impact of the disease. Fuzzy logic is a suitable approach for dengue prediction as it can capture the uncertainty and vagueness associated with factors such as temperature, humidity, rainfall, and mosquito population.</w:t>
      </w:r>
    </w:p>
    <w:p w:rsidR="00D30A99" w:rsidRPr="00D30A99" w:rsidRDefault="00D30A99" w:rsidP="00D30A99">
      <w:pPr>
        <w:jc w:val="both"/>
        <w:rPr>
          <w:color w:val="333333"/>
          <w:sz w:val="24"/>
          <w:szCs w:val="24"/>
          <w:shd w:val="clear" w:color="auto" w:fill="FFFFFF"/>
        </w:rPr>
      </w:pPr>
    </w:p>
    <w:p w:rsidR="00D30A99" w:rsidRPr="00292C18" w:rsidRDefault="00292C18" w:rsidP="00D30A99">
      <w:pPr>
        <w:jc w:val="both"/>
        <w:rPr>
          <w:b/>
          <w:bCs/>
          <w:color w:val="333333"/>
          <w:sz w:val="28"/>
          <w:szCs w:val="28"/>
          <w:shd w:val="clear" w:color="auto" w:fill="FFFFFF"/>
        </w:rPr>
      </w:pPr>
      <w:r>
        <w:rPr>
          <w:b/>
          <w:bCs/>
          <w:color w:val="333333"/>
          <w:sz w:val="28"/>
          <w:szCs w:val="28"/>
          <w:shd w:val="clear" w:color="auto" w:fill="FFFFFF"/>
        </w:rPr>
        <w:t>2.2</w:t>
      </w:r>
      <w:r w:rsidR="00D30A99" w:rsidRPr="00292C18">
        <w:rPr>
          <w:b/>
          <w:bCs/>
          <w:color w:val="333333"/>
          <w:sz w:val="28"/>
          <w:szCs w:val="28"/>
          <w:shd w:val="clear" w:color="auto" w:fill="FFFFFF"/>
        </w:rPr>
        <w:t>Related Work:</w:t>
      </w:r>
    </w:p>
    <w:p w:rsidR="00D30A99" w:rsidRPr="00D30A99" w:rsidRDefault="00D30A99" w:rsidP="00D30A99">
      <w:pPr>
        <w:jc w:val="both"/>
        <w:rPr>
          <w:color w:val="333333"/>
          <w:sz w:val="24"/>
          <w:szCs w:val="24"/>
          <w:shd w:val="clear" w:color="auto" w:fill="FFFFFF"/>
        </w:rPr>
      </w:pPr>
    </w:p>
    <w:p w:rsidR="00D30A99" w:rsidRPr="00D30A99" w:rsidRDefault="00D30A99" w:rsidP="00D30A99">
      <w:pPr>
        <w:jc w:val="both"/>
        <w:rPr>
          <w:color w:val="333333"/>
          <w:sz w:val="24"/>
          <w:szCs w:val="24"/>
          <w:shd w:val="clear" w:color="auto" w:fill="FFFFFF"/>
        </w:rPr>
      </w:pPr>
      <w:r w:rsidRPr="00D30A99">
        <w:rPr>
          <w:color w:val="333333"/>
          <w:sz w:val="24"/>
          <w:szCs w:val="24"/>
          <w:shd w:val="clear" w:color="auto" w:fill="FFFFFF"/>
        </w:rPr>
        <w:t>" Sohidull Islam and T. Sabrinaproposes a hybrid approach combining fuzzy logic and time series analysis for dengue fever prediction. Fuzzy logic is employed to handle uncertainty, while time series analysis is used to capture temporal patterns in the data."Dengue Outbreak Prediction Using Fuzzy Logic and Machine Learning Techniques" by S. R. Balaji and R. Indra Gandhi: The authors propose a hybrid model that integrates fuzzy logic and machine learning techniques for dengue outbreak prediction. Fuzzy logic is utilized to handle imprecise data, while machine learning algorithms are employed to analyze historical data and predict future outbreaks.</w:t>
      </w:r>
    </w:p>
    <w:p w:rsidR="00D30A99" w:rsidRPr="00D30A99" w:rsidRDefault="00D30A99" w:rsidP="00D30A99">
      <w:pPr>
        <w:jc w:val="both"/>
        <w:rPr>
          <w:color w:val="333333"/>
          <w:sz w:val="24"/>
          <w:szCs w:val="24"/>
          <w:shd w:val="clear" w:color="auto" w:fill="FFFFFF"/>
        </w:rPr>
      </w:pPr>
      <w:r w:rsidRPr="00D30A99">
        <w:rPr>
          <w:color w:val="333333"/>
          <w:sz w:val="24"/>
          <w:szCs w:val="24"/>
          <w:shd w:val="clear" w:color="auto" w:fill="FFFFFF"/>
        </w:rPr>
        <w:t>"This research work presents a fuzzy rule-based system for dengue prediction. The system incorporates expert knowledge, linguistic variables, and fuzzy rules to model the relationship between environmental factors, mosquito population, and dengue incidence.</w:t>
      </w:r>
    </w:p>
    <w:p w:rsidR="00D30A99" w:rsidRPr="00D30A99" w:rsidRDefault="00D30A99" w:rsidP="00D30A99">
      <w:pPr>
        <w:jc w:val="both"/>
        <w:rPr>
          <w:color w:val="333333"/>
          <w:sz w:val="24"/>
          <w:szCs w:val="24"/>
          <w:shd w:val="clear" w:color="auto" w:fill="FFFFFF"/>
        </w:rPr>
      </w:pPr>
      <w:r w:rsidRPr="00D30A99">
        <w:rPr>
          <w:color w:val="333333"/>
          <w:sz w:val="24"/>
          <w:szCs w:val="24"/>
          <w:shd w:val="clear" w:color="auto" w:fill="FFFFFF"/>
        </w:rPr>
        <w:t>"A Fuzzy Inference System for Dengue Fever Prediction" by M. O. Ahmad, M. A. Rahim, and S. S. Ahmed: The authors develop a fuzzy inference system for dengue fever prediction based on temperature, humidity, and rainfall data. The fuzzy inference system utilizes fuzzy rules and membership functions to predict the likelihood of dengue fever outbreaks.</w:t>
      </w:r>
    </w:p>
    <w:p w:rsidR="00D30A99" w:rsidRPr="00D30A99" w:rsidRDefault="00D30A99" w:rsidP="00D30A99">
      <w:pPr>
        <w:jc w:val="both"/>
        <w:rPr>
          <w:color w:val="333333"/>
          <w:sz w:val="24"/>
          <w:szCs w:val="24"/>
          <w:shd w:val="clear" w:color="auto" w:fill="FFFFFF"/>
        </w:rPr>
      </w:pPr>
      <w:r w:rsidRPr="00D30A99">
        <w:rPr>
          <w:color w:val="333333"/>
          <w:sz w:val="24"/>
          <w:szCs w:val="24"/>
          <w:shd w:val="clear" w:color="auto" w:fill="FFFFFF"/>
        </w:rPr>
        <w:t>"This study presents a fuzzy inference system for dengue fever outbreak prediction. The system utilizes fuzzy sets, linguistic variables, and fuzzy rules to represent the input factors and determine the likelihood of dengue outbreaks based on historical data.</w:t>
      </w:r>
    </w:p>
    <w:p w:rsidR="00D30A99" w:rsidRPr="00D30A99" w:rsidRDefault="00D30A99" w:rsidP="00D30A99">
      <w:pPr>
        <w:jc w:val="both"/>
        <w:rPr>
          <w:color w:val="333333"/>
          <w:sz w:val="24"/>
          <w:szCs w:val="24"/>
          <w:shd w:val="clear" w:color="auto" w:fill="FFFFFF"/>
        </w:rPr>
      </w:pPr>
    </w:p>
    <w:p w:rsidR="00D30A99" w:rsidRDefault="00D30A99" w:rsidP="00E93B5F">
      <w:pPr>
        <w:jc w:val="both"/>
        <w:rPr>
          <w:b/>
          <w:bCs/>
          <w:color w:val="333333"/>
          <w:sz w:val="24"/>
          <w:szCs w:val="24"/>
          <w:shd w:val="clear" w:color="auto" w:fill="FFFFFF"/>
        </w:rPr>
      </w:pPr>
    </w:p>
    <w:p w:rsidR="00D30A99" w:rsidRDefault="00D30A99" w:rsidP="00E93B5F">
      <w:pPr>
        <w:jc w:val="both"/>
        <w:rPr>
          <w:b/>
          <w:bCs/>
          <w:color w:val="333333"/>
          <w:sz w:val="24"/>
          <w:szCs w:val="24"/>
          <w:shd w:val="clear" w:color="auto" w:fill="FFFFFF"/>
        </w:rPr>
      </w:pPr>
    </w:p>
    <w:p w:rsidR="00D30A99" w:rsidRDefault="00D30A99" w:rsidP="00E93B5F">
      <w:pPr>
        <w:jc w:val="both"/>
        <w:rPr>
          <w:b/>
          <w:bCs/>
          <w:color w:val="333333"/>
          <w:sz w:val="24"/>
          <w:szCs w:val="24"/>
          <w:shd w:val="clear" w:color="auto" w:fill="FFFFFF"/>
        </w:rPr>
      </w:pPr>
    </w:p>
    <w:p w:rsidR="00D30A99" w:rsidRDefault="00D30A99" w:rsidP="00E93B5F">
      <w:pPr>
        <w:jc w:val="both"/>
        <w:rPr>
          <w:b/>
          <w:bCs/>
          <w:color w:val="333333"/>
          <w:sz w:val="24"/>
          <w:szCs w:val="24"/>
          <w:shd w:val="clear" w:color="auto" w:fill="FFFFFF"/>
        </w:rPr>
      </w:pPr>
    </w:p>
    <w:p w:rsidR="00292C18" w:rsidRDefault="00292C18" w:rsidP="00E93B5F">
      <w:pPr>
        <w:jc w:val="both"/>
        <w:rPr>
          <w:b/>
          <w:bCs/>
          <w:color w:val="333333"/>
          <w:sz w:val="24"/>
          <w:szCs w:val="24"/>
          <w:shd w:val="clear" w:color="auto" w:fill="FFFFFF"/>
        </w:rPr>
      </w:pPr>
    </w:p>
    <w:p w:rsidR="00292C18" w:rsidRDefault="00292C18" w:rsidP="00E93B5F">
      <w:pPr>
        <w:jc w:val="both"/>
        <w:rPr>
          <w:b/>
          <w:bCs/>
          <w:color w:val="333333"/>
          <w:sz w:val="24"/>
          <w:szCs w:val="24"/>
          <w:shd w:val="clear" w:color="auto" w:fill="FFFFFF"/>
        </w:rPr>
      </w:pPr>
    </w:p>
    <w:p w:rsidR="00292C18" w:rsidRDefault="00292C18" w:rsidP="00E93B5F">
      <w:pPr>
        <w:jc w:val="both"/>
        <w:rPr>
          <w:b/>
          <w:bCs/>
          <w:color w:val="333333"/>
          <w:sz w:val="24"/>
          <w:szCs w:val="24"/>
          <w:shd w:val="clear" w:color="auto" w:fill="FFFFFF"/>
        </w:rPr>
      </w:pPr>
    </w:p>
    <w:p w:rsidR="00292C18" w:rsidRDefault="00292C18" w:rsidP="00E93B5F">
      <w:pPr>
        <w:jc w:val="both"/>
        <w:rPr>
          <w:b/>
          <w:bCs/>
          <w:color w:val="333333"/>
          <w:sz w:val="24"/>
          <w:szCs w:val="24"/>
          <w:shd w:val="clear" w:color="auto" w:fill="FFFFFF"/>
        </w:rPr>
      </w:pPr>
    </w:p>
    <w:p w:rsidR="00292C18" w:rsidRDefault="00292C18" w:rsidP="00E93B5F">
      <w:pPr>
        <w:jc w:val="both"/>
        <w:rPr>
          <w:b/>
          <w:bCs/>
          <w:color w:val="333333"/>
          <w:sz w:val="24"/>
          <w:szCs w:val="24"/>
          <w:shd w:val="clear" w:color="auto" w:fill="FFFFFF"/>
        </w:rPr>
      </w:pPr>
    </w:p>
    <w:p w:rsidR="006A43C2" w:rsidRDefault="006A43C2" w:rsidP="00E93B5F">
      <w:pPr>
        <w:jc w:val="both"/>
        <w:rPr>
          <w:b/>
          <w:bCs/>
          <w:color w:val="333333"/>
          <w:sz w:val="24"/>
          <w:szCs w:val="24"/>
          <w:shd w:val="clear" w:color="auto" w:fill="FFFFFF"/>
        </w:rPr>
      </w:pPr>
    </w:p>
    <w:p w:rsidR="008160C6" w:rsidRDefault="00292C18" w:rsidP="00E93B5F">
      <w:pPr>
        <w:jc w:val="both"/>
        <w:rPr>
          <w:b/>
          <w:bCs/>
          <w:color w:val="333333"/>
          <w:sz w:val="24"/>
          <w:szCs w:val="24"/>
          <w:shd w:val="clear" w:color="auto" w:fill="FFFFFF"/>
        </w:rPr>
      </w:pPr>
      <w:r>
        <w:rPr>
          <w:b/>
          <w:bCs/>
          <w:color w:val="333333"/>
          <w:sz w:val="24"/>
          <w:szCs w:val="24"/>
          <w:shd w:val="clear" w:color="auto" w:fill="FFFFFF"/>
        </w:rPr>
        <w:lastRenderedPageBreak/>
        <w:t xml:space="preserve">2.3 </w:t>
      </w:r>
      <w:r w:rsidR="008160C6" w:rsidRPr="00FB511A">
        <w:rPr>
          <w:b/>
          <w:bCs/>
          <w:color w:val="333333"/>
          <w:sz w:val="24"/>
          <w:szCs w:val="24"/>
          <w:shd w:val="clear" w:color="auto" w:fill="FFFFFF"/>
        </w:rPr>
        <w:t xml:space="preserve">LITERATURE SURVEY </w:t>
      </w:r>
    </w:p>
    <w:p w:rsidR="00FB511A" w:rsidRPr="00FB511A" w:rsidRDefault="00FB511A" w:rsidP="00E93B5F">
      <w:pPr>
        <w:jc w:val="both"/>
        <w:rPr>
          <w:b/>
          <w:bCs/>
          <w:color w:val="333333"/>
          <w:sz w:val="24"/>
          <w:szCs w:val="24"/>
          <w:shd w:val="clear" w:color="auto" w:fill="FFFFFF"/>
        </w:rPr>
      </w:pPr>
    </w:p>
    <w:p w:rsidR="00E93B5F" w:rsidRPr="008160C6" w:rsidRDefault="00E93B5F" w:rsidP="00D30A99">
      <w:pPr>
        <w:jc w:val="both"/>
        <w:rPr>
          <w:color w:val="333333"/>
          <w:sz w:val="24"/>
          <w:szCs w:val="24"/>
          <w:shd w:val="clear" w:color="auto" w:fill="FFFFFF"/>
        </w:rPr>
      </w:pPr>
      <w:r w:rsidRPr="008160C6">
        <w:rPr>
          <w:color w:val="333333"/>
          <w:sz w:val="24"/>
          <w:szCs w:val="24"/>
          <w:shd w:val="clear" w:color="auto" w:fill="FFFFFF"/>
        </w:rPr>
        <w:t>G Bhigu et al suggestedtransmission dynamics of dengue with the fuzzy SEIR-SEI compartmental model. The transmission rate and recovery rate of the disease are considered as fuzzy numbers. The</w:t>
      </w:r>
    </w:p>
    <w:p w:rsidR="00E93B5F" w:rsidRPr="008160C6" w:rsidRDefault="00E93B5F" w:rsidP="00D30A99">
      <w:pPr>
        <w:jc w:val="both"/>
        <w:rPr>
          <w:color w:val="333333"/>
          <w:sz w:val="24"/>
          <w:szCs w:val="24"/>
          <w:shd w:val="clear" w:color="auto" w:fill="FFFFFF"/>
        </w:rPr>
      </w:pPr>
      <w:r w:rsidRPr="008160C6">
        <w:rPr>
          <w:color w:val="333333"/>
          <w:sz w:val="24"/>
          <w:szCs w:val="24"/>
          <w:shd w:val="clear" w:color="auto" w:fill="FFFFFF"/>
        </w:rPr>
        <w:t>dynamical behavior of the system is discussed with different amounts of dengue viruses. Also, the fuzzy basic reproductionnumber for a group of infected individuals with different virus loads is calculated using Sugeno integral. Simulations are madeto illustrate the mathematical results graphically.</w:t>
      </w:r>
    </w:p>
    <w:p w:rsidR="00951389" w:rsidRPr="008160C6" w:rsidRDefault="00C000E6" w:rsidP="00D30A99">
      <w:pPr>
        <w:jc w:val="both"/>
        <w:rPr>
          <w:color w:val="212121"/>
          <w:sz w:val="24"/>
          <w:szCs w:val="24"/>
          <w:shd w:val="clear" w:color="auto" w:fill="FFFFFF"/>
        </w:rPr>
      </w:pPr>
      <w:r w:rsidRPr="008160C6">
        <w:rPr>
          <w:color w:val="212121"/>
          <w:sz w:val="24"/>
          <w:szCs w:val="24"/>
          <w:shd w:val="clear" w:color="auto" w:fill="FFFFFF"/>
        </w:rPr>
        <w:t>S Bhatt et al  predicted dengue to be ubiquitous throughout the tropics, with local spatial variations in risk influenced strongly by rainfall, temperature and the degree of urbanization. Using cartographic approaches, we estimate there to be 390 million (95% credible interval 284-528) dengue infections per year, of which 96 million (67-136) manifest apparently (any level of disease severity). This infection total is more than three times the dengue burden estimate of the World Health Organization. Stratification of our estimates by country allows comparison with national dengue reporting, after taking into account the probability of an apparent infection being formally reported. The most notable differences are discussed. These new risk maps and infection estimates provide novel insights into the global, regional and national public health burden imposed by dengue.</w:t>
      </w:r>
    </w:p>
    <w:p w:rsidR="00D30A99" w:rsidRDefault="00D30A99" w:rsidP="00D30A99">
      <w:pPr>
        <w:jc w:val="both"/>
        <w:rPr>
          <w:rFonts w:ascii="Arial" w:hAnsi="Arial" w:cs="Arial"/>
          <w:color w:val="666666"/>
          <w:shd w:val="clear" w:color="auto" w:fill="FFFFFF"/>
        </w:rPr>
      </w:pPr>
      <w:r w:rsidRPr="00D30A99">
        <w:rPr>
          <w:color w:val="000000" w:themeColor="text1"/>
          <w:sz w:val="24"/>
          <w:szCs w:val="24"/>
        </w:rPr>
        <w:t xml:space="preserve">N. K. Vaidya, X. Li, and F. B. Wang, </w:t>
      </w:r>
      <w:r w:rsidR="006D6AD3" w:rsidRPr="00D30A99">
        <w:rPr>
          <w:color w:val="000000" w:themeColor="text1"/>
          <w:sz w:val="24"/>
          <w:szCs w:val="24"/>
          <w:shd w:val="clear" w:color="auto" w:fill="FFFFFF"/>
        </w:rPr>
        <w:t>study sensitivity of the basic reproduction number to the environmental temperature. We then introduce spatially heterogeneous temperature into the model and establish some important properties of dengue dynamics. In particular, we formulate two indices, mosquito reproduction number and infection invasion threshold, which completely determine the global threshold dynamics of the model. We also perform numerical simulations to explore the impact of spatially heterogeneous temperature on the disease dynamics. Our analytical and numerical results reveal that spatial heterogeneity of temperature can have significant impact on expansion of dengue epidemics. Our results, including threshold indices, may provide useful information for effective deployment of spatially targeted interventions</w:t>
      </w:r>
      <w:r w:rsidR="006D6AD3">
        <w:rPr>
          <w:rFonts w:ascii="Arial" w:hAnsi="Arial" w:cs="Arial"/>
          <w:color w:val="666666"/>
          <w:shd w:val="clear" w:color="auto" w:fill="FFFFFF"/>
        </w:rPr>
        <w:t>.</w:t>
      </w:r>
    </w:p>
    <w:p w:rsidR="006D6AD3" w:rsidRPr="0096026D" w:rsidRDefault="00D30A99" w:rsidP="00D30A99">
      <w:pPr>
        <w:jc w:val="both"/>
        <w:rPr>
          <w:color w:val="212121"/>
          <w:shd w:val="clear" w:color="auto" w:fill="FFFFFF"/>
        </w:rPr>
      </w:pPr>
      <w:r w:rsidRPr="0096026D">
        <w:rPr>
          <w:sz w:val="24"/>
          <w:szCs w:val="24"/>
        </w:rPr>
        <w:t>R. N. Beers and S. M. Ciupe</w:t>
      </w:r>
      <w:r w:rsidRPr="0096026D">
        <w:rPr>
          <w:color w:val="212121"/>
          <w:sz w:val="24"/>
          <w:szCs w:val="24"/>
          <w:shd w:val="clear" w:color="auto" w:fill="FFFFFF"/>
        </w:rPr>
        <w:t xml:space="preserve"> take Cross-reactive T cell responses induced by a primary dengue virus infection may contribute to increased disease severity following heterologous infections with a different virus serotype in a phenomenon known as the original antigenic sin. In this study, we developed and analyzed in-host models of T cell responses to primary and secondary dengue virus infections that considered the effect of T cell cross-reactivity in disease enhancement. We fitted the models to published patient data and showed that the overall infected cell killing is similar in dengue heterologous infections, resulting in dengue fever and dengue hemorrhagic fever. The contribution to overall killing, however, is dominated by non-specific T cell responses during the majority of secondary dengue hemorrhagic fever cases. By contrast, more than half of secondary dengue fever cases have predominant strain-specific T cell responses with high avidity. These results support the hypothesis that cross-reactive T cell responses occur mainly during severe disease cases of heterologous dengue virus infections</w:t>
      </w:r>
      <w:r w:rsidR="0096026D">
        <w:rPr>
          <w:color w:val="212121"/>
          <w:shd w:val="clear" w:color="auto" w:fill="FFFFFF"/>
        </w:rPr>
        <w:t>.</w:t>
      </w:r>
      <w:r w:rsidR="00951389" w:rsidRPr="0096026D">
        <w:rPr>
          <w:color w:val="212121"/>
          <w:shd w:val="clear" w:color="auto" w:fill="FFFFFF"/>
        </w:rPr>
        <w:br w:type="page"/>
      </w:r>
    </w:p>
    <w:p w:rsidR="00FB511A" w:rsidRDefault="00FB511A" w:rsidP="00951389">
      <w:pPr>
        <w:rPr>
          <w:b/>
          <w:sz w:val="28"/>
          <w:szCs w:val="28"/>
        </w:rPr>
      </w:pPr>
    </w:p>
    <w:p w:rsidR="00FB511A" w:rsidRDefault="00FB511A" w:rsidP="00951389">
      <w:pPr>
        <w:rPr>
          <w:b/>
          <w:sz w:val="28"/>
          <w:szCs w:val="28"/>
        </w:rPr>
      </w:pPr>
      <w:r>
        <w:rPr>
          <w:b/>
          <w:sz w:val="28"/>
          <w:szCs w:val="28"/>
        </w:rPr>
        <w:t xml:space="preserve">                                                                                                     CHAPTER 3</w:t>
      </w:r>
    </w:p>
    <w:p w:rsidR="00FB511A" w:rsidRDefault="00FB511A" w:rsidP="00951389">
      <w:pPr>
        <w:rPr>
          <w:b/>
          <w:sz w:val="28"/>
          <w:szCs w:val="28"/>
        </w:rPr>
      </w:pPr>
      <w:r>
        <w:rPr>
          <w:b/>
          <w:sz w:val="28"/>
          <w:szCs w:val="28"/>
        </w:rPr>
        <w:t>______________________________________________________________</w:t>
      </w:r>
    </w:p>
    <w:p w:rsidR="00FB511A" w:rsidRDefault="00FB511A" w:rsidP="00951389">
      <w:pPr>
        <w:rPr>
          <w:b/>
          <w:sz w:val="28"/>
          <w:szCs w:val="28"/>
        </w:rPr>
      </w:pPr>
    </w:p>
    <w:p w:rsidR="00FB511A" w:rsidRDefault="00FB511A" w:rsidP="00951389">
      <w:pPr>
        <w:rPr>
          <w:b/>
          <w:sz w:val="28"/>
          <w:szCs w:val="28"/>
        </w:rPr>
      </w:pPr>
    </w:p>
    <w:p w:rsidR="00951389" w:rsidRDefault="00951389" w:rsidP="00466B38">
      <w:pPr>
        <w:jc w:val="both"/>
        <w:rPr>
          <w:b/>
          <w:sz w:val="28"/>
          <w:szCs w:val="28"/>
        </w:rPr>
      </w:pPr>
      <w:r>
        <w:rPr>
          <w:b/>
          <w:sz w:val="28"/>
          <w:szCs w:val="28"/>
        </w:rPr>
        <w:t>Pro</w:t>
      </w:r>
      <w:r w:rsidR="003048E1">
        <w:rPr>
          <w:b/>
          <w:sz w:val="28"/>
          <w:szCs w:val="28"/>
        </w:rPr>
        <w:t>posed</w:t>
      </w:r>
      <w:r>
        <w:rPr>
          <w:b/>
          <w:sz w:val="28"/>
          <w:szCs w:val="28"/>
        </w:rPr>
        <w:t>Approach</w:t>
      </w:r>
      <w:r w:rsidR="003048E1">
        <w:rPr>
          <w:b/>
          <w:sz w:val="28"/>
          <w:szCs w:val="28"/>
        </w:rPr>
        <w:t xml:space="preserve">(FIS) </w:t>
      </w:r>
      <w:r>
        <w:rPr>
          <w:b/>
          <w:sz w:val="28"/>
          <w:szCs w:val="28"/>
        </w:rPr>
        <w:t>:-</w:t>
      </w:r>
    </w:p>
    <w:p w:rsidR="003048E1" w:rsidRDefault="003048E1" w:rsidP="00466B38">
      <w:pPr>
        <w:jc w:val="both"/>
        <w:rPr>
          <w:b/>
          <w:sz w:val="28"/>
          <w:szCs w:val="28"/>
        </w:rPr>
      </w:pPr>
    </w:p>
    <w:p w:rsidR="00951389" w:rsidRPr="00223A1F" w:rsidRDefault="00951389" w:rsidP="00466B38">
      <w:pPr>
        <w:pStyle w:val="comp"/>
        <w:shd w:val="clear" w:color="auto" w:fill="FFFFFF"/>
        <w:spacing w:before="0" w:beforeAutospacing="0"/>
        <w:jc w:val="both"/>
        <w:rPr>
          <w:color w:val="111111"/>
          <w:spacing w:val="1"/>
        </w:rPr>
      </w:pPr>
      <w:r w:rsidRPr="00223A1F">
        <w:rPr>
          <w:color w:val="111111"/>
          <w:spacing w:val="1"/>
        </w:rPr>
        <w:t>Fuzzy logic is an approach to variable processing that allows for multiple possible truth values to be processed through the same variable. Fuzzy logic attempts to solve problems with an open, imprecise spectrum of data and </w:t>
      </w:r>
      <w:hyperlink r:id="rId17" w:history="1">
        <w:r w:rsidRPr="00FB511A">
          <w:rPr>
            <w:rStyle w:val="Hyperlink"/>
            <w:color w:val="000000" w:themeColor="text1"/>
            <w:spacing w:val="1"/>
            <w:u w:val="none"/>
          </w:rPr>
          <w:t>heuristics</w:t>
        </w:r>
      </w:hyperlink>
      <w:r w:rsidRPr="00FB511A">
        <w:rPr>
          <w:color w:val="000000" w:themeColor="text1"/>
          <w:spacing w:val="1"/>
        </w:rPr>
        <w:t> </w:t>
      </w:r>
      <w:r w:rsidRPr="00223A1F">
        <w:rPr>
          <w:color w:val="111111"/>
          <w:spacing w:val="1"/>
        </w:rPr>
        <w:t>that makes it possible to obtain an array of accurate conclusions.</w:t>
      </w:r>
    </w:p>
    <w:p w:rsidR="00951389" w:rsidRDefault="00951389" w:rsidP="00466B38">
      <w:pPr>
        <w:pStyle w:val="comp"/>
        <w:shd w:val="clear" w:color="auto" w:fill="FFFFFF"/>
        <w:spacing w:before="0" w:beforeAutospacing="0"/>
        <w:jc w:val="both"/>
        <w:rPr>
          <w:color w:val="111111"/>
          <w:spacing w:val="1"/>
        </w:rPr>
      </w:pPr>
      <w:r w:rsidRPr="00223A1F">
        <w:rPr>
          <w:color w:val="111111"/>
          <w:spacing w:val="1"/>
        </w:rPr>
        <w:t>Fuzzy logic is designed to solve problems by considering all available information and making the best possible decision given the input.</w:t>
      </w:r>
    </w:p>
    <w:p w:rsidR="00951389" w:rsidRPr="00547808" w:rsidRDefault="00951389" w:rsidP="00466B38">
      <w:pPr>
        <w:pStyle w:val="comp"/>
        <w:shd w:val="clear" w:color="auto" w:fill="FFFFFF"/>
        <w:jc w:val="both"/>
        <w:rPr>
          <w:color w:val="111111"/>
          <w:spacing w:val="1"/>
        </w:rPr>
      </w:pPr>
      <w:r w:rsidRPr="00547808">
        <w:rPr>
          <w:color w:val="111111"/>
          <w:spacing w:val="1"/>
        </w:rPr>
        <w:t>Here's a basic outline of how fuzzy logic tool kit can be applied to dengue prediction:</w:t>
      </w:r>
    </w:p>
    <w:p w:rsidR="00FB511A" w:rsidRDefault="00951389" w:rsidP="00466B38">
      <w:pPr>
        <w:pStyle w:val="comp"/>
        <w:shd w:val="clear" w:color="auto" w:fill="FFFFFF"/>
        <w:jc w:val="both"/>
        <w:rPr>
          <w:color w:val="111111"/>
          <w:spacing w:val="1"/>
        </w:rPr>
      </w:pPr>
      <w:r w:rsidRPr="002968BB">
        <w:rPr>
          <w:b/>
          <w:bCs/>
          <w:color w:val="111111"/>
          <w:spacing w:val="1"/>
        </w:rPr>
        <w:t>1. Identify input variables</w:t>
      </w:r>
      <w:r w:rsidRPr="00547808">
        <w:rPr>
          <w:color w:val="111111"/>
          <w:spacing w:val="1"/>
        </w:rPr>
        <w:t>: Determine the relevant factors that contribute to dengue prediction. These variables can include temperature, rainfall, humidity, population density, previous dengue cases, and other environmental factors.</w:t>
      </w:r>
    </w:p>
    <w:p w:rsidR="00951389" w:rsidRPr="00547808" w:rsidRDefault="00951389" w:rsidP="00466B38">
      <w:pPr>
        <w:pStyle w:val="comp"/>
        <w:shd w:val="clear" w:color="auto" w:fill="FFFFFF"/>
        <w:jc w:val="both"/>
        <w:rPr>
          <w:color w:val="111111"/>
          <w:spacing w:val="1"/>
        </w:rPr>
      </w:pPr>
      <w:r w:rsidRPr="002968BB">
        <w:rPr>
          <w:b/>
          <w:bCs/>
          <w:color w:val="111111"/>
          <w:spacing w:val="1"/>
        </w:rPr>
        <w:t>2</w:t>
      </w:r>
      <w:r w:rsidRPr="00547808">
        <w:rPr>
          <w:color w:val="111111"/>
          <w:spacing w:val="1"/>
        </w:rPr>
        <w:t xml:space="preserve">. </w:t>
      </w:r>
      <w:r w:rsidRPr="002968BB">
        <w:rPr>
          <w:b/>
          <w:bCs/>
          <w:color w:val="111111"/>
          <w:spacing w:val="1"/>
        </w:rPr>
        <w:t>Define fuzzy sets</w:t>
      </w:r>
      <w:r w:rsidRPr="00547808">
        <w:rPr>
          <w:color w:val="111111"/>
          <w:spacing w:val="1"/>
        </w:rPr>
        <w:t>: Divide each input variable into linguistic terms or fuzzy sets. For example, temperature can be divided into "low," "medium," and "high" sets, and rainfall can be divided into "low," "moderate," and "high" sets. Assign membership functions to these sets, indicating the degree of membership for each input value.</w:t>
      </w:r>
    </w:p>
    <w:p w:rsidR="00951389" w:rsidRPr="00547808" w:rsidRDefault="00951389" w:rsidP="00466B38">
      <w:pPr>
        <w:pStyle w:val="comp"/>
        <w:shd w:val="clear" w:color="auto" w:fill="FFFFFF"/>
        <w:jc w:val="both"/>
        <w:rPr>
          <w:color w:val="111111"/>
          <w:spacing w:val="1"/>
        </w:rPr>
      </w:pPr>
      <w:r w:rsidRPr="002968BB">
        <w:rPr>
          <w:b/>
          <w:bCs/>
          <w:color w:val="111111"/>
          <w:spacing w:val="1"/>
        </w:rPr>
        <w:t>3</w:t>
      </w:r>
      <w:r w:rsidRPr="00547808">
        <w:rPr>
          <w:color w:val="111111"/>
          <w:spacing w:val="1"/>
        </w:rPr>
        <w:t xml:space="preserve">. </w:t>
      </w:r>
      <w:r w:rsidRPr="002968BB">
        <w:rPr>
          <w:b/>
          <w:bCs/>
          <w:color w:val="111111"/>
          <w:spacing w:val="1"/>
        </w:rPr>
        <w:t>Create fuzzy rules</w:t>
      </w:r>
      <w:r w:rsidRPr="00547808">
        <w:rPr>
          <w:color w:val="111111"/>
          <w:spacing w:val="1"/>
        </w:rPr>
        <w:t>: Establish a set of fuzzy rules that define the relationship between the input variables and the predicted dengue risk. These rules can be formulated based on expert knowledge or historical data. For example, a rule could be "If temperature is high and rainfall is high, then dengue risk is very high."</w:t>
      </w:r>
    </w:p>
    <w:p w:rsidR="00951389" w:rsidRPr="00547808" w:rsidRDefault="00951389" w:rsidP="00466B38">
      <w:pPr>
        <w:pStyle w:val="comp"/>
        <w:shd w:val="clear" w:color="auto" w:fill="FFFFFF"/>
        <w:jc w:val="both"/>
        <w:rPr>
          <w:color w:val="111111"/>
          <w:spacing w:val="1"/>
        </w:rPr>
      </w:pPr>
      <w:r w:rsidRPr="002968BB">
        <w:rPr>
          <w:b/>
          <w:bCs/>
          <w:color w:val="111111"/>
          <w:spacing w:val="1"/>
        </w:rPr>
        <w:t>4</w:t>
      </w:r>
      <w:r w:rsidRPr="00547808">
        <w:rPr>
          <w:color w:val="111111"/>
          <w:spacing w:val="1"/>
        </w:rPr>
        <w:t xml:space="preserve">. </w:t>
      </w:r>
      <w:r w:rsidRPr="002968BB">
        <w:rPr>
          <w:b/>
          <w:bCs/>
          <w:color w:val="111111"/>
          <w:spacing w:val="1"/>
        </w:rPr>
        <w:t>Fuzzify the inputs</w:t>
      </w:r>
      <w:r w:rsidRPr="00547808">
        <w:rPr>
          <w:color w:val="111111"/>
          <w:spacing w:val="1"/>
        </w:rPr>
        <w:t>: Convert the crisp input values (actual data) into fuzzy values by evaluating their membership functions. Each input variable will have a fuzzy value for each linguistic term.</w:t>
      </w:r>
    </w:p>
    <w:p w:rsidR="00951389" w:rsidRPr="00547808" w:rsidRDefault="00951389" w:rsidP="00466B38">
      <w:pPr>
        <w:pStyle w:val="comp"/>
        <w:shd w:val="clear" w:color="auto" w:fill="FFFFFF"/>
        <w:jc w:val="both"/>
        <w:rPr>
          <w:color w:val="111111"/>
          <w:spacing w:val="1"/>
        </w:rPr>
      </w:pPr>
      <w:r w:rsidRPr="002968BB">
        <w:rPr>
          <w:b/>
          <w:bCs/>
          <w:color w:val="111111"/>
          <w:spacing w:val="1"/>
        </w:rPr>
        <w:t>5. Apply the fuzzy rules</w:t>
      </w:r>
      <w:r w:rsidRPr="00547808">
        <w:rPr>
          <w:color w:val="111111"/>
          <w:spacing w:val="1"/>
        </w:rPr>
        <w:t>: Determine the activation level of each rule based on the fuzzy values of the input variables. Combine the activated rules to obtain a fuzzy output.</w:t>
      </w:r>
    </w:p>
    <w:p w:rsidR="00951389" w:rsidRPr="00547808" w:rsidRDefault="00951389" w:rsidP="00466B38">
      <w:pPr>
        <w:pStyle w:val="comp"/>
        <w:shd w:val="clear" w:color="auto" w:fill="FFFFFF"/>
        <w:jc w:val="both"/>
        <w:rPr>
          <w:color w:val="111111"/>
          <w:spacing w:val="1"/>
        </w:rPr>
      </w:pPr>
      <w:r w:rsidRPr="002968BB">
        <w:rPr>
          <w:b/>
          <w:bCs/>
          <w:color w:val="111111"/>
          <w:spacing w:val="1"/>
        </w:rPr>
        <w:t>6. Defuzzify the output</w:t>
      </w:r>
      <w:r w:rsidRPr="00547808">
        <w:rPr>
          <w:color w:val="111111"/>
          <w:spacing w:val="1"/>
        </w:rPr>
        <w:t>: Convert the fuzzy output into a crisp value by using a defuzzification method. Common defuzzification methods include centroid, max membership, and weighted average.</w:t>
      </w:r>
    </w:p>
    <w:p w:rsidR="00951389" w:rsidRPr="00547808" w:rsidRDefault="00951389" w:rsidP="00466B38">
      <w:pPr>
        <w:pStyle w:val="comp"/>
        <w:shd w:val="clear" w:color="auto" w:fill="FFFFFF"/>
        <w:jc w:val="both"/>
        <w:rPr>
          <w:color w:val="111111"/>
          <w:spacing w:val="1"/>
        </w:rPr>
      </w:pPr>
      <w:r w:rsidRPr="002968BB">
        <w:rPr>
          <w:b/>
          <w:bCs/>
          <w:color w:val="111111"/>
          <w:spacing w:val="1"/>
        </w:rPr>
        <w:t>7. Interpret the results</w:t>
      </w:r>
      <w:r w:rsidRPr="00547808">
        <w:rPr>
          <w:color w:val="111111"/>
          <w:spacing w:val="1"/>
        </w:rPr>
        <w:t>: The defuzzified output represents the predicted dengue risk level based on the input variables. This can be interpreted as low, medium, or high risk, for example.</w:t>
      </w:r>
    </w:p>
    <w:p w:rsidR="00951389" w:rsidRDefault="00951389" w:rsidP="00466B38">
      <w:pPr>
        <w:pStyle w:val="comp"/>
        <w:shd w:val="clear" w:color="auto" w:fill="FFFFFF"/>
        <w:spacing w:before="0" w:beforeAutospacing="0"/>
        <w:jc w:val="both"/>
        <w:rPr>
          <w:color w:val="111111"/>
          <w:spacing w:val="1"/>
        </w:rPr>
      </w:pPr>
      <w:r w:rsidRPr="002968BB">
        <w:rPr>
          <w:b/>
          <w:bCs/>
          <w:color w:val="111111"/>
          <w:spacing w:val="1"/>
        </w:rPr>
        <w:t>8. Refine and validate the model</w:t>
      </w:r>
      <w:r w:rsidRPr="00547808">
        <w:rPr>
          <w:color w:val="111111"/>
          <w:spacing w:val="1"/>
        </w:rPr>
        <w:t>: Continuously improve the fuzzy logic model by refining the fuzzy sets, rules, and membership functions based on feedback and validation against real-world data.</w:t>
      </w:r>
    </w:p>
    <w:p w:rsidR="002968BB" w:rsidRDefault="002968BB" w:rsidP="00466B38">
      <w:pPr>
        <w:pStyle w:val="comp"/>
        <w:shd w:val="clear" w:color="auto" w:fill="FFFFFF"/>
        <w:spacing w:before="0" w:beforeAutospacing="0"/>
        <w:jc w:val="both"/>
        <w:rPr>
          <w:b/>
          <w:bCs/>
          <w:color w:val="111111"/>
          <w:spacing w:val="1"/>
        </w:rPr>
      </w:pPr>
    </w:p>
    <w:p w:rsidR="0088169D" w:rsidRDefault="0088169D" w:rsidP="00951389">
      <w:pPr>
        <w:pStyle w:val="comp"/>
        <w:shd w:val="clear" w:color="auto" w:fill="FFFFFF"/>
        <w:spacing w:before="0" w:beforeAutospacing="0"/>
        <w:rPr>
          <w:b/>
          <w:bCs/>
          <w:color w:val="111111"/>
          <w:spacing w:val="1"/>
          <w:sz w:val="28"/>
          <w:szCs w:val="28"/>
        </w:rPr>
      </w:pPr>
    </w:p>
    <w:p w:rsidR="006A43C2" w:rsidRDefault="006A43C2" w:rsidP="00951389">
      <w:pPr>
        <w:pStyle w:val="comp"/>
        <w:shd w:val="clear" w:color="auto" w:fill="FFFFFF"/>
        <w:spacing w:before="0" w:beforeAutospacing="0"/>
        <w:rPr>
          <w:b/>
          <w:bCs/>
          <w:color w:val="111111"/>
          <w:spacing w:val="1"/>
          <w:sz w:val="28"/>
          <w:szCs w:val="28"/>
        </w:rPr>
      </w:pPr>
    </w:p>
    <w:p w:rsidR="00951389" w:rsidRDefault="00951389" w:rsidP="00951389">
      <w:pPr>
        <w:pStyle w:val="comp"/>
        <w:shd w:val="clear" w:color="auto" w:fill="FFFFFF"/>
        <w:spacing w:before="0" w:beforeAutospacing="0"/>
        <w:rPr>
          <w:rFonts w:ascii="Segoe UI" w:hAnsi="Segoe UI" w:cs="Segoe UI"/>
          <w:color w:val="374151"/>
          <w:shd w:val="clear" w:color="auto" w:fill="F7F7F8"/>
        </w:rPr>
      </w:pPr>
      <w:r w:rsidRPr="005B5F0F">
        <w:rPr>
          <w:b/>
          <w:bCs/>
          <w:color w:val="111111"/>
          <w:spacing w:val="1"/>
          <w:sz w:val="28"/>
          <w:szCs w:val="28"/>
        </w:rPr>
        <w:t>Dataset:</w:t>
      </w:r>
      <w:r w:rsidR="006A1922" w:rsidRPr="0088169D">
        <w:rPr>
          <w:color w:val="374151"/>
          <w:shd w:val="clear" w:color="auto" w:fill="F7F7F8"/>
        </w:rPr>
        <w:t>Here's a continuation of the data set for dengue using fuzzy logic</w:t>
      </w:r>
      <w:r w:rsidR="006A1922">
        <w:rPr>
          <w:rFonts w:ascii="Segoe UI" w:hAnsi="Segoe UI" w:cs="Segoe UI"/>
          <w:color w:val="374151"/>
          <w:shd w:val="clear" w:color="auto" w:fill="F7F7F8"/>
        </w:rPr>
        <w:t>:</w:t>
      </w:r>
    </w:p>
    <w:p w:rsidR="0088169D" w:rsidRDefault="0088169D" w:rsidP="00951389">
      <w:pPr>
        <w:pStyle w:val="comp"/>
        <w:shd w:val="clear" w:color="auto" w:fill="FFFFFF"/>
        <w:spacing w:before="0" w:beforeAutospacing="0"/>
        <w:rPr>
          <w:rFonts w:ascii="Segoe UI" w:hAnsi="Segoe UI" w:cs="Segoe UI"/>
          <w:color w:val="374151"/>
          <w:shd w:val="clear" w:color="auto" w:fill="F7F7F8"/>
        </w:rPr>
      </w:pPr>
    </w:p>
    <w:tbl>
      <w:tblPr>
        <w:tblW w:w="7938" w:type="dxa"/>
        <w:tblCellSpacing w:w="15" w:type="dxa"/>
        <w:tblInd w:w="769"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tblPr>
      <w:tblGrid>
        <w:gridCol w:w="2878"/>
        <w:gridCol w:w="949"/>
        <w:gridCol w:w="993"/>
        <w:gridCol w:w="1275"/>
        <w:gridCol w:w="1843"/>
      </w:tblGrid>
      <w:tr w:rsidR="0046236C" w:rsidRPr="005B5F0F" w:rsidTr="0046236C">
        <w:trPr>
          <w:trHeight w:val="1339"/>
          <w:tblHeader/>
          <w:tblCellSpacing w:w="15" w:type="dxa"/>
        </w:trPr>
        <w:tc>
          <w:tcPr>
            <w:tcW w:w="2833" w:type="dxa"/>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5B5F0F" w:rsidRPr="005B5F0F" w:rsidRDefault="0046236C" w:rsidP="005B5F0F">
            <w:pPr>
              <w:widowControl/>
              <w:autoSpaceDE/>
              <w:autoSpaceDN/>
              <w:spacing w:before="480" w:after="480"/>
              <w:jc w:val="center"/>
              <w:rPr>
                <w:b/>
                <w:bCs/>
                <w:color w:val="374151"/>
                <w:sz w:val="21"/>
                <w:szCs w:val="21"/>
                <w:lang w:val="en-IN" w:eastAsia="en-IN"/>
              </w:rPr>
            </w:pPr>
            <w:r>
              <w:rPr>
                <w:b/>
                <w:bCs/>
                <w:color w:val="374151"/>
                <w:sz w:val="21"/>
                <w:szCs w:val="21"/>
                <w:lang w:val="en-IN" w:eastAsia="en-IN"/>
              </w:rPr>
              <w:t>Nausea</w:t>
            </w:r>
          </w:p>
        </w:tc>
        <w:tc>
          <w:tcPr>
            <w:tcW w:w="919" w:type="dxa"/>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5B5F0F" w:rsidRPr="005B5F0F" w:rsidRDefault="0046236C" w:rsidP="005B5F0F">
            <w:pPr>
              <w:widowControl/>
              <w:autoSpaceDE/>
              <w:autoSpaceDN/>
              <w:spacing w:before="480" w:after="480"/>
              <w:jc w:val="center"/>
              <w:rPr>
                <w:b/>
                <w:bCs/>
                <w:color w:val="374151"/>
                <w:sz w:val="21"/>
                <w:szCs w:val="21"/>
                <w:lang w:val="en-IN" w:eastAsia="en-IN"/>
              </w:rPr>
            </w:pPr>
            <w:r>
              <w:rPr>
                <w:b/>
                <w:bCs/>
                <w:color w:val="374151"/>
                <w:sz w:val="21"/>
                <w:szCs w:val="21"/>
                <w:lang w:val="en-IN" w:eastAsia="en-IN"/>
              </w:rPr>
              <w:t>Fever</w:t>
            </w:r>
          </w:p>
        </w:tc>
        <w:tc>
          <w:tcPr>
            <w:tcW w:w="963" w:type="dxa"/>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5B5F0F" w:rsidRPr="005B5F0F" w:rsidRDefault="0046236C" w:rsidP="005B5F0F">
            <w:pPr>
              <w:widowControl/>
              <w:autoSpaceDE/>
              <w:autoSpaceDN/>
              <w:spacing w:before="480" w:after="480"/>
              <w:jc w:val="center"/>
              <w:rPr>
                <w:b/>
                <w:bCs/>
                <w:color w:val="374151"/>
                <w:sz w:val="21"/>
                <w:szCs w:val="21"/>
                <w:lang w:val="en-IN" w:eastAsia="en-IN"/>
              </w:rPr>
            </w:pPr>
            <w:r>
              <w:rPr>
                <w:b/>
                <w:bCs/>
                <w:color w:val="374151"/>
                <w:sz w:val="21"/>
                <w:szCs w:val="21"/>
                <w:lang w:val="en-IN" w:eastAsia="en-IN"/>
              </w:rPr>
              <w:t>Joint pain</w:t>
            </w:r>
          </w:p>
        </w:tc>
        <w:tc>
          <w:tcPr>
            <w:tcW w:w="1245" w:type="dxa"/>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5B5F0F" w:rsidRPr="005B5F0F" w:rsidRDefault="0046236C" w:rsidP="005B5F0F">
            <w:pPr>
              <w:widowControl/>
              <w:autoSpaceDE/>
              <w:autoSpaceDN/>
              <w:spacing w:before="480" w:after="480"/>
              <w:jc w:val="center"/>
              <w:rPr>
                <w:b/>
                <w:bCs/>
                <w:color w:val="374151"/>
                <w:sz w:val="21"/>
                <w:szCs w:val="21"/>
                <w:lang w:val="en-IN" w:eastAsia="en-IN"/>
              </w:rPr>
            </w:pPr>
            <w:r>
              <w:rPr>
                <w:b/>
                <w:bCs/>
                <w:color w:val="374151"/>
                <w:sz w:val="21"/>
                <w:szCs w:val="21"/>
                <w:lang w:val="en-IN" w:eastAsia="en-IN"/>
              </w:rPr>
              <w:t xml:space="preserve">Headache </w:t>
            </w:r>
          </w:p>
        </w:tc>
        <w:tc>
          <w:tcPr>
            <w:tcW w:w="1798" w:type="dxa"/>
            <w:tcBorders>
              <w:top w:val="single" w:sz="6" w:space="0" w:color="D9D9E3"/>
              <w:left w:val="single" w:sz="6" w:space="0" w:color="D9D9E3"/>
              <w:bottom w:val="single" w:sz="6" w:space="0" w:color="D9D9E3"/>
              <w:right w:val="single" w:sz="6" w:space="0" w:color="D9D9E3"/>
            </w:tcBorders>
            <w:shd w:val="clear" w:color="auto" w:fill="F7F7F8"/>
            <w:vAlign w:val="bottom"/>
            <w:hideMark/>
          </w:tcPr>
          <w:p w:rsidR="005B5F0F" w:rsidRPr="005B5F0F" w:rsidRDefault="005B5F0F" w:rsidP="005B5F0F">
            <w:pPr>
              <w:widowControl/>
              <w:autoSpaceDE/>
              <w:autoSpaceDN/>
              <w:spacing w:before="480" w:after="480"/>
              <w:jc w:val="center"/>
              <w:rPr>
                <w:b/>
                <w:bCs/>
                <w:color w:val="374151"/>
                <w:sz w:val="21"/>
                <w:szCs w:val="21"/>
                <w:lang w:val="en-IN" w:eastAsia="en-IN"/>
              </w:rPr>
            </w:pPr>
            <w:r w:rsidRPr="005B5F0F">
              <w:rPr>
                <w:b/>
                <w:bCs/>
                <w:color w:val="374151"/>
                <w:sz w:val="21"/>
                <w:szCs w:val="21"/>
                <w:lang w:val="en-IN" w:eastAsia="en-IN"/>
              </w:rPr>
              <w:t>Deng</w:t>
            </w:r>
            <w:r w:rsidR="0046236C">
              <w:rPr>
                <w:b/>
                <w:bCs/>
                <w:color w:val="374151"/>
                <w:sz w:val="21"/>
                <w:szCs w:val="21"/>
                <w:lang w:val="en-IN" w:eastAsia="en-IN"/>
              </w:rPr>
              <w:t>ue Prediction</w:t>
            </w:r>
          </w:p>
        </w:tc>
      </w:tr>
      <w:tr w:rsidR="0046236C" w:rsidRPr="005B5F0F" w:rsidTr="0046236C">
        <w:trPr>
          <w:trHeight w:val="1116"/>
          <w:tblCellSpacing w:w="15" w:type="dxa"/>
        </w:trPr>
        <w:tc>
          <w:tcPr>
            <w:tcW w:w="2833"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5B5F0F" w:rsidRPr="0046236C" w:rsidRDefault="0046236C" w:rsidP="0046236C">
            <w:pPr>
              <w:widowControl/>
              <w:autoSpaceDE/>
              <w:autoSpaceDN/>
              <w:spacing w:before="480" w:after="480"/>
              <w:rPr>
                <w:color w:val="374151"/>
                <w:sz w:val="21"/>
                <w:szCs w:val="21"/>
                <w:lang w:val="en-IN" w:eastAsia="en-IN"/>
              </w:rPr>
            </w:pPr>
            <w:r>
              <w:rPr>
                <w:color w:val="374151"/>
                <w:sz w:val="21"/>
                <w:szCs w:val="21"/>
                <w:lang w:val="en-IN" w:eastAsia="en-IN"/>
              </w:rPr>
              <w:t xml:space="preserve"> Low</w:t>
            </w:r>
          </w:p>
        </w:tc>
        <w:tc>
          <w:tcPr>
            <w:tcW w:w="919"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5B5F0F" w:rsidRPr="005B5F0F" w:rsidRDefault="0046236C" w:rsidP="005B5F0F">
            <w:pPr>
              <w:widowControl/>
              <w:autoSpaceDE/>
              <w:autoSpaceDN/>
              <w:spacing w:before="480" w:after="480"/>
              <w:rPr>
                <w:color w:val="374151"/>
                <w:sz w:val="21"/>
                <w:szCs w:val="21"/>
                <w:lang w:val="en-IN" w:eastAsia="en-IN"/>
              </w:rPr>
            </w:pPr>
            <w:r>
              <w:rPr>
                <w:color w:val="374151"/>
                <w:sz w:val="21"/>
                <w:szCs w:val="21"/>
                <w:lang w:val="en-IN" w:eastAsia="en-IN"/>
              </w:rPr>
              <w:t>Avg</w:t>
            </w:r>
          </w:p>
        </w:tc>
        <w:tc>
          <w:tcPr>
            <w:tcW w:w="963"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5B5F0F" w:rsidRPr="005B5F0F" w:rsidRDefault="0046236C" w:rsidP="005B5F0F">
            <w:pPr>
              <w:widowControl/>
              <w:autoSpaceDE/>
              <w:autoSpaceDN/>
              <w:spacing w:before="480" w:after="480"/>
              <w:rPr>
                <w:color w:val="374151"/>
                <w:sz w:val="21"/>
                <w:szCs w:val="21"/>
                <w:lang w:val="en-IN" w:eastAsia="en-IN"/>
              </w:rPr>
            </w:pPr>
            <w:r>
              <w:rPr>
                <w:color w:val="374151"/>
                <w:sz w:val="21"/>
                <w:szCs w:val="21"/>
                <w:lang w:val="en-IN" w:eastAsia="en-IN"/>
              </w:rPr>
              <w:t>Low</w:t>
            </w:r>
          </w:p>
        </w:tc>
        <w:tc>
          <w:tcPr>
            <w:tcW w:w="1245"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5B5F0F" w:rsidRPr="005B5F0F" w:rsidRDefault="0046236C" w:rsidP="005B5F0F">
            <w:pPr>
              <w:widowControl/>
              <w:autoSpaceDE/>
              <w:autoSpaceDN/>
              <w:spacing w:before="480" w:after="480"/>
              <w:rPr>
                <w:color w:val="374151"/>
                <w:sz w:val="21"/>
                <w:szCs w:val="21"/>
                <w:lang w:val="en-IN" w:eastAsia="en-IN"/>
              </w:rPr>
            </w:pPr>
            <w:r>
              <w:rPr>
                <w:color w:val="374151"/>
                <w:sz w:val="21"/>
                <w:szCs w:val="21"/>
                <w:lang w:val="en-IN" w:eastAsia="en-IN"/>
              </w:rPr>
              <w:t xml:space="preserve"> Low</w:t>
            </w:r>
          </w:p>
        </w:tc>
        <w:tc>
          <w:tcPr>
            <w:tcW w:w="1798"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5B5F0F" w:rsidRPr="005B5F0F" w:rsidRDefault="0046236C" w:rsidP="005B5F0F">
            <w:pPr>
              <w:widowControl/>
              <w:autoSpaceDE/>
              <w:autoSpaceDN/>
              <w:spacing w:before="480" w:after="480"/>
              <w:rPr>
                <w:color w:val="374151"/>
                <w:sz w:val="21"/>
                <w:szCs w:val="21"/>
                <w:lang w:val="en-IN" w:eastAsia="en-IN"/>
              </w:rPr>
            </w:pPr>
            <w:r>
              <w:rPr>
                <w:color w:val="374151"/>
                <w:sz w:val="21"/>
                <w:szCs w:val="21"/>
                <w:lang w:val="en-IN" w:eastAsia="en-IN"/>
              </w:rPr>
              <w:t>No</w:t>
            </w:r>
          </w:p>
        </w:tc>
      </w:tr>
      <w:tr w:rsidR="0046236C" w:rsidRPr="005B5F0F" w:rsidTr="0046236C">
        <w:trPr>
          <w:trHeight w:val="1107"/>
          <w:tblCellSpacing w:w="15" w:type="dxa"/>
        </w:trPr>
        <w:tc>
          <w:tcPr>
            <w:tcW w:w="2833"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5B5F0F" w:rsidRPr="005B5F0F" w:rsidRDefault="0046236C" w:rsidP="005B5F0F">
            <w:pPr>
              <w:widowControl/>
              <w:autoSpaceDE/>
              <w:autoSpaceDN/>
              <w:spacing w:before="480" w:after="480"/>
              <w:rPr>
                <w:color w:val="374151"/>
                <w:sz w:val="21"/>
                <w:szCs w:val="21"/>
                <w:lang w:val="en-IN" w:eastAsia="en-IN"/>
              </w:rPr>
            </w:pPr>
            <w:r>
              <w:rPr>
                <w:color w:val="374151"/>
                <w:sz w:val="21"/>
                <w:szCs w:val="21"/>
                <w:lang w:val="en-IN" w:eastAsia="en-IN"/>
              </w:rPr>
              <w:t>Avg</w:t>
            </w:r>
          </w:p>
        </w:tc>
        <w:tc>
          <w:tcPr>
            <w:tcW w:w="919"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5B5F0F" w:rsidRPr="005B5F0F" w:rsidRDefault="0046236C" w:rsidP="005B5F0F">
            <w:pPr>
              <w:widowControl/>
              <w:autoSpaceDE/>
              <w:autoSpaceDN/>
              <w:spacing w:before="480" w:after="480"/>
              <w:rPr>
                <w:color w:val="374151"/>
                <w:sz w:val="21"/>
                <w:szCs w:val="21"/>
                <w:lang w:val="en-IN" w:eastAsia="en-IN"/>
              </w:rPr>
            </w:pPr>
            <w:r>
              <w:rPr>
                <w:color w:val="374151"/>
                <w:sz w:val="21"/>
                <w:szCs w:val="21"/>
                <w:lang w:val="en-IN" w:eastAsia="en-IN"/>
              </w:rPr>
              <w:t>Low</w:t>
            </w:r>
          </w:p>
        </w:tc>
        <w:tc>
          <w:tcPr>
            <w:tcW w:w="963"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5B5F0F" w:rsidRPr="005B5F0F" w:rsidRDefault="0046236C" w:rsidP="005B5F0F">
            <w:pPr>
              <w:widowControl/>
              <w:autoSpaceDE/>
              <w:autoSpaceDN/>
              <w:spacing w:before="480" w:after="480"/>
              <w:rPr>
                <w:color w:val="374151"/>
                <w:sz w:val="21"/>
                <w:szCs w:val="21"/>
                <w:lang w:val="en-IN" w:eastAsia="en-IN"/>
              </w:rPr>
            </w:pPr>
            <w:r>
              <w:rPr>
                <w:color w:val="374151"/>
                <w:sz w:val="21"/>
                <w:szCs w:val="21"/>
                <w:lang w:val="en-IN" w:eastAsia="en-IN"/>
              </w:rPr>
              <w:t>Avg</w:t>
            </w:r>
          </w:p>
        </w:tc>
        <w:tc>
          <w:tcPr>
            <w:tcW w:w="1245"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5B5F0F" w:rsidRPr="005B5F0F" w:rsidRDefault="0046236C" w:rsidP="005B5F0F">
            <w:pPr>
              <w:widowControl/>
              <w:autoSpaceDE/>
              <w:autoSpaceDN/>
              <w:spacing w:before="480" w:after="480"/>
              <w:rPr>
                <w:color w:val="374151"/>
                <w:sz w:val="21"/>
                <w:szCs w:val="21"/>
                <w:lang w:val="en-IN" w:eastAsia="en-IN"/>
              </w:rPr>
            </w:pPr>
            <w:r>
              <w:rPr>
                <w:color w:val="374151"/>
                <w:sz w:val="21"/>
                <w:szCs w:val="21"/>
                <w:lang w:val="en-IN" w:eastAsia="en-IN"/>
              </w:rPr>
              <w:t>Avg</w:t>
            </w:r>
          </w:p>
        </w:tc>
        <w:tc>
          <w:tcPr>
            <w:tcW w:w="1798"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5B5F0F" w:rsidRPr="005B5F0F" w:rsidRDefault="0046236C" w:rsidP="005B5F0F">
            <w:pPr>
              <w:widowControl/>
              <w:autoSpaceDE/>
              <w:autoSpaceDN/>
              <w:spacing w:before="480" w:after="480"/>
              <w:rPr>
                <w:color w:val="374151"/>
                <w:sz w:val="21"/>
                <w:szCs w:val="21"/>
                <w:lang w:val="en-IN" w:eastAsia="en-IN"/>
              </w:rPr>
            </w:pPr>
            <w:r>
              <w:rPr>
                <w:color w:val="374151"/>
                <w:sz w:val="21"/>
                <w:szCs w:val="21"/>
                <w:lang w:val="en-IN" w:eastAsia="en-IN"/>
              </w:rPr>
              <w:t>Maybe</w:t>
            </w:r>
          </w:p>
        </w:tc>
      </w:tr>
      <w:tr w:rsidR="0046236C" w:rsidRPr="005B5F0F" w:rsidTr="0046236C">
        <w:trPr>
          <w:trHeight w:val="1116"/>
          <w:tblCellSpacing w:w="15" w:type="dxa"/>
        </w:trPr>
        <w:tc>
          <w:tcPr>
            <w:tcW w:w="2833"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5B5F0F" w:rsidRPr="005B5F0F" w:rsidRDefault="0046236C" w:rsidP="005B5F0F">
            <w:pPr>
              <w:widowControl/>
              <w:autoSpaceDE/>
              <w:autoSpaceDN/>
              <w:spacing w:before="480" w:after="480"/>
              <w:rPr>
                <w:color w:val="374151"/>
                <w:sz w:val="21"/>
                <w:szCs w:val="21"/>
                <w:lang w:val="en-IN" w:eastAsia="en-IN"/>
              </w:rPr>
            </w:pPr>
            <w:r>
              <w:rPr>
                <w:color w:val="374151"/>
                <w:sz w:val="21"/>
                <w:szCs w:val="21"/>
                <w:lang w:val="en-IN" w:eastAsia="en-IN"/>
              </w:rPr>
              <w:t>Avg</w:t>
            </w:r>
          </w:p>
        </w:tc>
        <w:tc>
          <w:tcPr>
            <w:tcW w:w="919"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5B5F0F" w:rsidRPr="005B5F0F" w:rsidRDefault="0046236C" w:rsidP="005B5F0F">
            <w:pPr>
              <w:widowControl/>
              <w:autoSpaceDE/>
              <w:autoSpaceDN/>
              <w:spacing w:before="480" w:after="480"/>
              <w:rPr>
                <w:color w:val="374151"/>
                <w:sz w:val="21"/>
                <w:szCs w:val="21"/>
                <w:lang w:val="en-IN" w:eastAsia="en-IN"/>
              </w:rPr>
            </w:pPr>
            <w:r>
              <w:rPr>
                <w:color w:val="374151"/>
                <w:sz w:val="21"/>
                <w:szCs w:val="21"/>
                <w:lang w:val="en-IN" w:eastAsia="en-IN"/>
              </w:rPr>
              <w:t>Avg</w:t>
            </w:r>
          </w:p>
        </w:tc>
        <w:tc>
          <w:tcPr>
            <w:tcW w:w="963"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5B5F0F" w:rsidRPr="005B5F0F" w:rsidRDefault="0046236C" w:rsidP="005B5F0F">
            <w:pPr>
              <w:widowControl/>
              <w:autoSpaceDE/>
              <w:autoSpaceDN/>
              <w:spacing w:before="480" w:after="480"/>
              <w:rPr>
                <w:color w:val="374151"/>
                <w:sz w:val="21"/>
                <w:szCs w:val="21"/>
                <w:lang w:val="en-IN" w:eastAsia="en-IN"/>
              </w:rPr>
            </w:pPr>
            <w:r>
              <w:rPr>
                <w:color w:val="374151"/>
                <w:sz w:val="21"/>
                <w:szCs w:val="21"/>
                <w:lang w:val="en-IN" w:eastAsia="en-IN"/>
              </w:rPr>
              <w:t>Avg</w:t>
            </w:r>
          </w:p>
        </w:tc>
        <w:tc>
          <w:tcPr>
            <w:tcW w:w="1245"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5B5F0F" w:rsidRPr="005B5F0F" w:rsidRDefault="005B5F0F" w:rsidP="005B5F0F">
            <w:pPr>
              <w:widowControl/>
              <w:autoSpaceDE/>
              <w:autoSpaceDN/>
              <w:spacing w:before="480" w:after="480"/>
              <w:rPr>
                <w:color w:val="374151"/>
                <w:sz w:val="21"/>
                <w:szCs w:val="21"/>
                <w:lang w:val="en-IN" w:eastAsia="en-IN"/>
              </w:rPr>
            </w:pPr>
            <w:r w:rsidRPr="005B5F0F">
              <w:rPr>
                <w:color w:val="374151"/>
                <w:sz w:val="21"/>
                <w:szCs w:val="21"/>
                <w:lang w:val="en-IN" w:eastAsia="en-IN"/>
              </w:rPr>
              <w:t>Low</w:t>
            </w:r>
          </w:p>
        </w:tc>
        <w:tc>
          <w:tcPr>
            <w:tcW w:w="1798"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5B5F0F" w:rsidRPr="005B5F0F" w:rsidRDefault="003048E1" w:rsidP="005B5F0F">
            <w:pPr>
              <w:widowControl/>
              <w:autoSpaceDE/>
              <w:autoSpaceDN/>
              <w:spacing w:before="480" w:after="480"/>
              <w:rPr>
                <w:color w:val="374151"/>
                <w:sz w:val="21"/>
                <w:szCs w:val="21"/>
                <w:lang w:val="en-IN" w:eastAsia="en-IN"/>
              </w:rPr>
            </w:pPr>
            <w:r>
              <w:rPr>
                <w:color w:val="374151"/>
                <w:sz w:val="21"/>
                <w:szCs w:val="21"/>
                <w:lang w:val="en-IN" w:eastAsia="en-IN"/>
              </w:rPr>
              <w:t>No</w:t>
            </w:r>
          </w:p>
        </w:tc>
      </w:tr>
      <w:tr w:rsidR="0046236C" w:rsidRPr="005B5F0F" w:rsidTr="0046236C">
        <w:trPr>
          <w:trHeight w:val="1116"/>
          <w:tblCellSpacing w:w="15" w:type="dxa"/>
        </w:trPr>
        <w:tc>
          <w:tcPr>
            <w:tcW w:w="2833"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5B5F0F" w:rsidRPr="005B5F0F" w:rsidRDefault="0046236C" w:rsidP="005B5F0F">
            <w:pPr>
              <w:widowControl/>
              <w:autoSpaceDE/>
              <w:autoSpaceDN/>
              <w:spacing w:before="480" w:after="480"/>
              <w:rPr>
                <w:color w:val="374151"/>
                <w:sz w:val="21"/>
                <w:szCs w:val="21"/>
                <w:lang w:val="en-IN" w:eastAsia="en-IN"/>
              </w:rPr>
            </w:pPr>
            <w:r>
              <w:rPr>
                <w:color w:val="374151"/>
                <w:sz w:val="21"/>
                <w:szCs w:val="21"/>
                <w:lang w:val="en-IN" w:eastAsia="en-IN"/>
              </w:rPr>
              <w:t>High</w:t>
            </w:r>
          </w:p>
        </w:tc>
        <w:tc>
          <w:tcPr>
            <w:tcW w:w="919"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5B5F0F" w:rsidRPr="005B5F0F" w:rsidRDefault="0046236C" w:rsidP="005B5F0F">
            <w:pPr>
              <w:widowControl/>
              <w:autoSpaceDE/>
              <w:autoSpaceDN/>
              <w:spacing w:before="480" w:after="480"/>
              <w:rPr>
                <w:color w:val="374151"/>
                <w:sz w:val="21"/>
                <w:szCs w:val="21"/>
                <w:lang w:val="en-IN" w:eastAsia="en-IN"/>
              </w:rPr>
            </w:pPr>
            <w:r>
              <w:rPr>
                <w:color w:val="374151"/>
                <w:sz w:val="21"/>
                <w:szCs w:val="21"/>
                <w:lang w:val="en-IN" w:eastAsia="en-IN"/>
              </w:rPr>
              <w:t>High</w:t>
            </w:r>
          </w:p>
        </w:tc>
        <w:tc>
          <w:tcPr>
            <w:tcW w:w="963"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5B5F0F" w:rsidRPr="005B5F0F" w:rsidRDefault="0046236C" w:rsidP="005B5F0F">
            <w:pPr>
              <w:widowControl/>
              <w:autoSpaceDE/>
              <w:autoSpaceDN/>
              <w:spacing w:before="480" w:after="480"/>
              <w:rPr>
                <w:color w:val="374151"/>
                <w:sz w:val="21"/>
                <w:szCs w:val="21"/>
                <w:lang w:val="en-IN" w:eastAsia="en-IN"/>
              </w:rPr>
            </w:pPr>
            <w:r>
              <w:rPr>
                <w:color w:val="374151"/>
                <w:sz w:val="21"/>
                <w:szCs w:val="21"/>
                <w:lang w:val="en-IN" w:eastAsia="en-IN"/>
              </w:rPr>
              <w:t>Avg</w:t>
            </w:r>
          </w:p>
        </w:tc>
        <w:tc>
          <w:tcPr>
            <w:tcW w:w="1245"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5B5F0F" w:rsidRPr="005B5F0F" w:rsidRDefault="005B5F0F" w:rsidP="005B5F0F">
            <w:pPr>
              <w:widowControl/>
              <w:autoSpaceDE/>
              <w:autoSpaceDN/>
              <w:spacing w:before="480" w:after="480"/>
              <w:rPr>
                <w:color w:val="374151"/>
                <w:sz w:val="21"/>
                <w:szCs w:val="21"/>
                <w:lang w:val="en-IN" w:eastAsia="en-IN"/>
              </w:rPr>
            </w:pPr>
            <w:r w:rsidRPr="005B5F0F">
              <w:rPr>
                <w:color w:val="374151"/>
                <w:sz w:val="21"/>
                <w:szCs w:val="21"/>
                <w:lang w:val="en-IN" w:eastAsia="en-IN"/>
              </w:rPr>
              <w:t>High</w:t>
            </w:r>
          </w:p>
        </w:tc>
        <w:tc>
          <w:tcPr>
            <w:tcW w:w="1798"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5B5F0F" w:rsidRPr="005B5F0F" w:rsidRDefault="0046236C" w:rsidP="005B5F0F">
            <w:pPr>
              <w:widowControl/>
              <w:autoSpaceDE/>
              <w:autoSpaceDN/>
              <w:spacing w:before="480" w:after="480"/>
              <w:rPr>
                <w:color w:val="374151"/>
                <w:sz w:val="21"/>
                <w:szCs w:val="21"/>
                <w:lang w:val="en-IN" w:eastAsia="en-IN"/>
              </w:rPr>
            </w:pPr>
            <w:r>
              <w:rPr>
                <w:color w:val="374151"/>
                <w:sz w:val="21"/>
                <w:szCs w:val="21"/>
                <w:lang w:val="en-IN" w:eastAsia="en-IN"/>
              </w:rPr>
              <w:t>Maybe</w:t>
            </w:r>
          </w:p>
        </w:tc>
      </w:tr>
      <w:tr w:rsidR="0046236C" w:rsidRPr="005B5F0F" w:rsidTr="0046236C">
        <w:trPr>
          <w:trHeight w:val="1116"/>
          <w:tblCellSpacing w:w="15" w:type="dxa"/>
        </w:trPr>
        <w:tc>
          <w:tcPr>
            <w:tcW w:w="2833"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5B5F0F" w:rsidRPr="005B5F0F" w:rsidRDefault="0046236C" w:rsidP="005B5F0F">
            <w:pPr>
              <w:widowControl/>
              <w:autoSpaceDE/>
              <w:autoSpaceDN/>
              <w:spacing w:before="480" w:after="480"/>
              <w:rPr>
                <w:color w:val="374151"/>
                <w:sz w:val="21"/>
                <w:szCs w:val="21"/>
                <w:lang w:val="en-IN" w:eastAsia="en-IN"/>
              </w:rPr>
            </w:pPr>
            <w:r>
              <w:rPr>
                <w:color w:val="374151"/>
                <w:sz w:val="21"/>
                <w:szCs w:val="21"/>
                <w:lang w:val="en-IN" w:eastAsia="en-IN"/>
              </w:rPr>
              <w:t>Avg</w:t>
            </w:r>
          </w:p>
        </w:tc>
        <w:tc>
          <w:tcPr>
            <w:tcW w:w="919"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5B5F0F" w:rsidRPr="005B5F0F" w:rsidRDefault="0046236C" w:rsidP="005B5F0F">
            <w:pPr>
              <w:widowControl/>
              <w:autoSpaceDE/>
              <w:autoSpaceDN/>
              <w:spacing w:before="480" w:after="480"/>
              <w:rPr>
                <w:color w:val="374151"/>
                <w:sz w:val="21"/>
                <w:szCs w:val="21"/>
                <w:lang w:val="en-IN" w:eastAsia="en-IN"/>
              </w:rPr>
            </w:pPr>
            <w:r>
              <w:rPr>
                <w:color w:val="374151"/>
                <w:sz w:val="21"/>
                <w:szCs w:val="21"/>
                <w:lang w:val="en-IN" w:eastAsia="en-IN"/>
              </w:rPr>
              <w:t>Avg</w:t>
            </w:r>
          </w:p>
        </w:tc>
        <w:tc>
          <w:tcPr>
            <w:tcW w:w="963"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5B5F0F" w:rsidRPr="005B5F0F" w:rsidRDefault="0046236C" w:rsidP="005B5F0F">
            <w:pPr>
              <w:widowControl/>
              <w:autoSpaceDE/>
              <w:autoSpaceDN/>
              <w:spacing w:before="480" w:after="480"/>
              <w:rPr>
                <w:color w:val="374151"/>
                <w:sz w:val="21"/>
                <w:szCs w:val="21"/>
                <w:lang w:val="en-IN" w:eastAsia="en-IN"/>
              </w:rPr>
            </w:pPr>
            <w:r>
              <w:rPr>
                <w:color w:val="374151"/>
                <w:sz w:val="21"/>
                <w:szCs w:val="21"/>
                <w:lang w:val="en-IN" w:eastAsia="en-IN"/>
              </w:rPr>
              <w:t>High</w:t>
            </w:r>
          </w:p>
        </w:tc>
        <w:tc>
          <w:tcPr>
            <w:tcW w:w="1245"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5B5F0F" w:rsidRPr="005B5F0F" w:rsidRDefault="0046236C" w:rsidP="005B5F0F">
            <w:pPr>
              <w:widowControl/>
              <w:autoSpaceDE/>
              <w:autoSpaceDN/>
              <w:spacing w:before="480" w:after="480"/>
              <w:rPr>
                <w:color w:val="374151"/>
                <w:sz w:val="21"/>
                <w:szCs w:val="21"/>
                <w:lang w:val="en-IN" w:eastAsia="en-IN"/>
              </w:rPr>
            </w:pPr>
            <w:r>
              <w:rPr>
                <w:color w:val="374151"/>
                <w:sz w:val="21"/>
                <w:szCs w:val="21"/>
                <w:lang w:val="en-IN" w:eastAsia="en-IN"/>
              </w:rPr>
              <w:t>Avg</w:t>
            </w:r>
          </w:p>
        </w:tc>
        <w:tc>
          <w:tcPr>
            <w:tcW w:w="1798"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5B5F0F" w:rsidRPr="005B5F0F" w:rsidRDefault="0046236C" w:rsidP="005B5F0F">
            <w:pPr>
              <w:widowControl/>
              <w:autoSpaceDE/>
              <w:autoSpaceDN/>
              <w:spacing w:before="480" w:after="480"/>
              <w:rPr>
                <w:color w:val="374151"/>
                <w:sz w:val="21"/>
                <w:szCs w:val="21"/>
                <w:lang w:val="en-IN" w:eastAsia="en-IN"/>
              </w:rPr>
            </w:pPr>
            <w:r>
              <w:rPr>
                <w:color w:val="374151"/>
                <w:sz w:val="21"/>
                <w:szCs w:val="21"/>
                <w:lang w:val="en-IN" w:eastAsia="en-IN"/>
              </w:rPr>
              <w:t>No</w:t>
            </w:r>
          </w:p>
        </w:tc>
      </w:tr>
      <w:tr w:rsidR="0046236C" w:rsidRPr="005B5F0F" w:rsidTr="0046236C">
        <w:trPr>
          <w:trHeight w:val="1116"/>
          <w:tblCellSpacing w:w="15" w:type="dxa"/>
        </w:trPr>
        <w:tc>
          <w:tcPr>
            <w:tcW w:w="2833"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5B5F0F" w:rsidRPr="005B5F0F" w:rsidRDefault="0046236C" w:rsidP="005B5F0F">
            <w:pPr>
              <w:widowControl/>
              <w:autoSpaceDE/>
              <w:autoSpaceDN/>
              <w:spacing w:before="480" w:after="480"/>
              <w:rPr>
                <w:color w:val="374151"/>
                <w:sz w:val="21"/>
                <w:szCs w:val="21"/>
                <w:lang w:val="en-IN" w:eastAsia="en-IN"/>
              </w:rPr>
            </w:pPr>
            <w:r>
              <w:rPr>
                <w:color w:val="374151"/>
                <w:sz w:val="21"/>
                <w:szCs w:val="21"/>
                <w:lang w:val="en-IN" w:eastAsia="en-IN"/>
              </w:rPr>
              <w:t>Avg</w:t>
            </w:r>
          </w:p>
        </w:tc>
        <w:tc>
          <w:tcPr>
            <w:tcW w:w="919"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5B5F0F" w:rsidRPr="005B5F0F" w:rsidRDefault="0046236C" w:rsidP="005B5F0F">
            <w:pPr>
              <w:widowControl/>
              <w:autoSpaceDE/>
              <w:autoSpaceDN/>
              <w:spacing w:before="480" w:after="480"/>
              <w:rPr>
                <w:color w:val="374151"/>
                <w:sz w:val="21"/>
                <w:szCs w:val="21"/>
                <w:lang w:val="en-IN" w:eastAsia="en-IN"/>
              </w:rPr>
            </w:pPr>
            <w:r>
              <w:rPr>
                <w:color w:val="374151"/>
                <w:sz w:val="21"/>
                <w:szCs w:val="21"/>
                <w:lang w:val="en-IN" w:eastAsia="en-IN"/>
              </w:rPr>
              <w:t>High</w:t>
            </w:r>
          </w:p>
        </w:tc>
        <w:tc>
          <w:tcPr>
            <w:tcW w:w="963"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5B5F0F" w:rsidRPr="005B5F0F" w:rsidRDefault="003048E1" w:rsidP="005B5F0F">
            <w:pPr>
              <w:widowControl/>
              <w:autoSpaceDE/>
              <w:autoSpaceDN/>
              <w:spacing w:before="480" w:after="480"/>
              <w:rPr>
                <w:color w:val="374151"/>
                <w:sz w:val="21"/>
                <w:szCs w:val="21"/>
                <w:lang w:val="en-IN" w:eastAsia="en-IN"/>
              </w:rPr>
            </w:pPr>
            <w:r>
              <w:rPr>
                <w:color w:val="374151"/>
                <w:sz w:val="21"/>
                <w:szCs w:val="21"/>
                <w:lang w:val="en-IN" w:eastAsia="en-IN"/>
              </w:rPr>
              <w:t>Avg</w:t>
            </w:r>
          </w:p>
        </w:tc>
        <w:tc>
          <w:tcPr>
            <w:tcW w:w="1245"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5B5F0F" w:rsidRPr="005B5F0F" w:rsidRDefault="005B5F0F" w:rsidP="005B5F0F">
            <w:pPr>
              <w:widowControl/>
              <w:autoSpaceDE/>
              <w:autoSpaceDN/>
              <w:spacing w:before="480" w:after="480"/>
              <w:rPr>
                <w:color w:val="374151"/>
                <w:sz w:val="21"/>
                <w:szCs w:val="21"/>
                <w:lang w:val="en-IN" w:eastAsia="en-IN"/>
              </w:rPr>
            </w:pPr>
            <w:r w:rsidRPr="005B5F0F">
              <w:rPr>
                <w:color w:val="374151"/>
                <w:sz w:val="21"/>
                <w:szCs w:val="21"/>
                <w:lang w:val="en-IN" w:eastAsia="en-IN"/>
              </w:rPr>
              <w:t>High</w:t>
            </w:r>
          </w:p>
        </w:tc>
        <w:tc>
          <w:tcPr>
            <w:tcW w:w="1798"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5B5F0F" w:rsidRPr="005B5F0F" w:rsidRDefault="003048E1" w:rsidP="005B5F0F">
            <w:pPr>
              <w:widowControl/>
              <w:autoSpaceDE/>
              <w:autoSpaceDN/>
              <w:spacing w:before="480" w:after="480"/>
              <w:rPr>
                <w:color w:val="374151"/>
                <w:sz w:val="21"/>
                <w:szCs w:val="21"/>
                <w:lang w:val="en-IN" w:eastAsia="en-IN"/>
              </w:rPr>
            </w:pPr>
            <w:r>
              <w:rPr>
                <w:color w:val="374151"/>
                <w:sz w:val="21"/>
                <w:szCs w:val="21"/>
                <w:lang w:val="en-IN" w:eastAsia="en-IN"/>
              </w:rPr>
              <w:t>Yes</w:t>
            </w:r>
          </w:p>
        </w:tc>
      </w:tr>
      <w:tr w:rsidR="0046236C" w:rsidRPr="005B5F0F" w:rsidTr="0046236C">
        <w:trPr>
          <w:trHeight w:val="1107"/>
          <w:tblCellSpacing w:w="15" w:type="dxa"/>
        </w:trPr>
        <w:tc>
          <w:tcPr>
            <w:tcW w:w="2833"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5B5F0F" w:rsidRPr="005B5F0F" w:rsidRDefault="003048E1" w:rsidP="005B5F0F">
            <w:pPr>
              <w:widowControl/>
              <w:autoSpaceDE/>
              <w:autoSpaceDN/>
              <w:spacing w:before="480" w:after="480"/>
              <w:rPr>
                <w:color w:val="374151"/>
                <w:sz w:val="21"/>
                <w:szCs w:val="21"/>
                <w:lang w:val="en-IN" w:eastAsia="en-IN"/>
              </w:rPr>
            </w:pPr>
            <w:r>
              <w:rPr>
                <w:color w:val="374151"/>
                <w:sz w:val="21"/>
                <w:szCs w:val="21"/>
                <w:lang w:val="en-IN" w:eastAsia="en-IN"/>
              </w:rPr>
              <w:t>Low</w:t>
            </w:r>
          </w:p>
        </w:tc>
        <w:tc>
          <w:tcPr>
            <w:tcW w:w="919"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5B5F0F" w:rsidRPr="005B5F0F" w:rsidRDefault="003048E1" w:rsidP="005B5F0F">
            <w:pPr>
              <w:widowControl/>
              <w:autoSpaceDE/>
              <w:autoSpaceDN/>
              <w:spacing w:before="480" w:after="480"/>
              <w:rPr>
                <w:color w:val="374151"/>
                <w:sz w:val="21"/>
                <w:szCs w:val="21"/>
                <w:lang w:val="en-IN" w:eastAsia="en-IN"/>
              </w:rPr>
            </w:pPr>
            <w:r>
              <w:rPr>
                <w:color w:val="374151"/>
                <w:sz w:val="21"/>
                <w:szCs w:val="21"/>
                <w:lang w:val="en-IN" w:eastAsia="en-IN"/>
              </w:rPr>
              <w:t>High</w:t>
            </w:r>
          </w:p>
        </w:tc>
        <w:tc>
          <w:tcPr>
            <w:tcW w:w="963"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5B5F0F" w:rsidRPr="005B5F0F" w:rsidRDefault="003048E1" w:rsidP="005B5F0F">
            <w:pPr>
              <w:widowControl/>
              <w:autoSpaceDE/>
              <w:autoSpaceDN/>
              <w:spacing w:before="480" w:after="480"/>
              <w:rPr>
                <w:color w:val="374151"/>
                <w:sz w:val="21"/>
                <w:szCs w:val="21"/>
                <w:lang w:val="en-IN" w:eastAsia="en-IN"/>
              </w:rPr>
            </w:pPr>
            <w:r>
              <w:rPr>
                <w:color w:val="374151"/>
                <w:sz w:val="21"/>
                <w:szCs w:val="21"/>
                <w:lang w:val="en-IN" w:eastAsia="en-IN"/>
              </w:rPr>
              <w:t>Low</w:t>
            </w:r>
          </w:p>
        </w:tc>
        <w:tc>
          <w:tcPr>
            <w:tcW w:w="1245"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5B5F0F" w:rsidRPr="005B5F0F" w:rsidRDefault="0046236C" w:rsidP="005B5F0F">
            <w:pPr>
              <w:widowControl/>
              <w:autoSpaceDE/>
              <w:autoSpaceDN/>
              <w:spacing w:before="480" w:after="480"/>
              <w:rPr>
                <w:color w:val="374151"/>
                <w:sz w:val="21"/>
                <w:szCs w:val="21"/>
                <w:lang w:val="en-IN" w:eastAsia="en-IN"/>
              </w:rPr>
            </w:pPr>
            <w:r>
              <w:rPr>
                <w:color w:val="374151"/>
                <w:sz w:val="21"/>
                <w:szCs w:val="21"/>
                <w:lang w:val="en-IN" w:eastAsia="en-IN"/>
              </w:rPr>
              <w:t>Avg</w:t>
            </w:r>
          </w:p>
        </w:tc>
        <w:tc>
          <w:tcPr>
            <w:tcW w:w="1798"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5B5F0F" w:rsidRPr="005B5F0F" w:rsidRDefault="0046236C" w:rsidP="005B5F0F">
            <w:pPr>
              <w:widowControl/>
              <w:autoSpaceDE/>
              <w:autoSpaceDN/>
              <w:spacing w:before="480" w:after="480"/>
              <w:rPr>
                <w:color w:val="374151"/>
                <w:sz w:val="21"/>
                <w:szCs w:val="21"/>
                <w:lang w:val="en-IN" w:eastAsia="en-IN"/>
              </w:rPr>
            </w:pPr>
            <w:r>
              <w:rPr>
                <w:color w:val="374151"/>
                <w:sz w:val="21"/>
                <w:szCs w:val="21"/>
                <w:lang w:val="en-IN" w:eastAsia="en-IN"/>
              </w:rPr>
              <w:t>Maybe</w:t>
            </w:r>
          </w:p>
        </w:tc>
      </w:tr>
      <w:tr w:rsidR="0046236C" w:rsidRPr="005B5F0F" w:rsidTr="0046236C">
        <w:trPr>
          <w:trHeight w:val="1116"/>
          <w:tblCellSpacing w:w="15" w:type="dxa"/>
        </w:trPr>
        <w:tc>
          <w:tcPr>
            <w:tcW w:w="2833"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5B5F0F" w:rsidRPr="005B5F0F" w:rsidRDefault="003048E1" w:rsidP="005B5F0F">
            <w:pPr>
              <w:widowControl/>
              <w:autoSpaceDE/>
              <w:autoSpaceDN/>
              <w:spacing w:before="480" w:after="480"/>
              <w:rPr>
                <w:color w:val="374151"/>
                <w:sz w:val="21"/>
                <w:szCs w:val="21"/>
                <w:lang w:val="en-IN" w:eastAsia="en-IN"/>
              </w:rPr>
            </w:pPr>
            <w:r>
              <w:rPr>
                <w:color w:val="374151"/>
                <w:sz w:val="21"/>
                <w:szCs w:val="21"/>
                <w:lang w:val="en-IN" w:eastAsia="en-IN"/>
              </w:rPr>
              <w:t>Avg</w:t>
            </w:r>
          </w:p>
        </w:tc>
        <w:tc>
          <w:tcPr>
            <w:tcW w:w="919"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5B5F0F" w:rsidRPr="005B5F0F" w:rsidRDefault="003048E1" w:rsidP="005B5F0F">
            <w:pPr>
              <w:widowControl/>
              <w:autoSpaceDE/>
              <w:autoSpaceDN/>
              <w:spacing w:before="480" w:after="480"/>
              <w:rPr>
                <w:color w:val="374151"/>
                <w:sz w:val="21"/>
                <w:szCs w:val="21"/>
                <w:lang w:val="en-IN" w:eastAsia="en-IN"/>
              </w:rPr>
            </w:pPr>
            <w:r>
              <w:rPr>
                <w:color w:val="374151"/>
                <w:sz w:val="21"/>
                <w:szCs w:val="21"/>
                <w:lang w:val="en-IN" w:eastAsia="en-IN"/>
              </w:rPr>
              <w:t>Avg</w:t>
            </w:r>
          </w:p>
        </w:tc>
        <w:tc>
          <w:tcPr>
            <w:tcW w:w="963"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5B5F0F" w:rsidRPr="005B5F0F" w:rsidRDefault="003048E1" w:rsidP="005B5F0F">
            <w:pPr>
              <w:widowControl/>
              <w:autoSpaceDE/>
              <w:autoSpaceDN/>
              <w:spacing w:before="480" w:after="480"/>
              <w:rPr>
                <w:color w:val="374151"/>
                <w:sz w:val="21"/>
                <w:szCs w:val="21"/>
                <w:lang w:val="en-IN" w:eastAsia="en-IN"/>
              </w:rPr>
            </w:pPr>
            <w:r>
              <w:rPr>
                <w:color w:val="374151"/>
                <w:sz w:val="21"/>
                <w:szCs w:val="21"/>
                <w:lang w:val="en-IN" w:eastAsia="en-IN"/>
              </w:rPr>
              <w:t>Low</w:t>
            </w:r>
          </w:p>
        </w:tc>
        <w:tc>
          <w:tcPr>
            <w:tcW w:w="1245"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5B5F0F" w:rsidRPr="005B5F0F" w:rsidRDefault="005B5F0F" w:rsidP="005B5F0F">
            <w:pPr>
              <w:widowControl/>
              <w:autoSpaceDE/>
              <w:autoSpaceDN/>
              <w:spacing w:before="480" w:after="480"/>
              <w:rPr>
                <w:color w:val="374151"/>
                <w:sz w:val="21"/>
                <w:szCs w:val="21"/>
                <w:lang w:val="en-IN" w:eastAsia="en-IN"/>
              </w:rPr>
            </w:pPr>
            <w:r w:rsidRPr="005B5F0F">
              <w:rPr>
                <w:color w:val="374151"/>
                <w:sz w:val="21"/>
                <w:szCs w:val="21"/>
                <w:lang w:val="en-IN" w:eastAsia="en-IN"/>
              </w:rPr>
              <w:t>Low</w:t>
            </w:r>
          </w:p>
        </w:tc>
        <w:tc>
          <w:tcPr>
            <w:tcW w:w="1798"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5B5F0F" w:rsidRPr="005B5F0F" w:rsidRDefault="003048E1" w:rsidP="005B5F0F">
            <w:pPr>
              <w:widowControl/>
              <w:autoSpaceDE/>
              <w:autoSpaceDN/>
              <w:spacing w:before="480" w:after="480"/>
              <w:rPr>
                <w:color w:val="374151"/>
                <w:sz w:val="21"/>
                <w:szCs w:val="21"/>
                <w:lang w:val="en-IN" w:eastAsia="en-IN"/>
              </w:rPr>
            </w:pPr>
            <w:r>
              <w:rPr>
                <w:color w:val="374151"/>
                <w:sz w:val="21"/>
                <w:szCs w:val="21"/>
                <w:lang w:val="en-IN" w:eastAsia="en-IN"/>
              </w:rPr>
              <w:t>No</w:t>
            </w:r>
          </w:p>
        </w:tc>
      </w:tr>
      <w:tr w:rsidR="0046236C" w:rsidRPr="005B5F0F" w:rsidTr="0046236C">
        <w:trPr>
          <w:trHeight w:val="1116"/>
          <w:tblCellSpacing w:w="15" w:type="dxa"/>
        </w:trPr>
        <w:tc>
          <w:tcPr>
            <w:tcW w:w="2833"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5B5F0F" w:rsidRPr="005B5F0F" w:rsidRDefault="003048E1" w:rsidP="005B5F0F">
            <w:pPr>
              <w:widowControl/>
              <w:autoSpaceDE/>
              <w:autoSpaceDN/>
              <w:spacing w:before="480" w:after="480"/>
              <w:rPr>
                <w:color w:val="374151"/>
                <w:sz w:val="21"/>
                <w:szCs w:val="21"/>
                <w:lang w:val="en-IN" w:eastAsia="en-IN"/>
              </w:rPr>
            </w:pPr>
            <w:r>
              <w:rPr>
                <w:color w:val="374151"/>
                <w:sz w:val="21"/>
                <w:szCs w:val="21"/>
                <w:lang w:val="en-IN" w:eastAsia="en-IN"/>
              </w:rPr>
              <w:t>High</w:t>
            </w:r>
          </w:p>
        </w:tc>
        <w:tc>
          <w:tcPr>
            <w:tcW w:w="919"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5B5F0F" w:rsidRPr="005B5F0F" w:rsidRDefault="003048E1" w:rsidP="005B5F0F">
            <w:pPr>
              <w:widowControl/>
              <w:autoSpaceDE/>
              <w:autoSpaceDN/>
              <w:spacing w:before="480" w:after="480"/>
              <w:rPr>
                <w:color w:val="374151"/>
                <w:sz w:val="21"/>
                <w:szCs w:val="21"/>
                <w:lang w:val="en-IN" w:eastAsia="en-IN"/>
              </w:rPr>
            </w:pPr>
            <w:r>
              <w:rPr>
                <w:color w:val="374151"/>
                <w:sz w:val="21"/>
                <w:szCs w:val="21"/>
                <w:lang w:val="en-IN" w:eastAsia="en-IN"/>
              </w:rPr>
              <w:t>High</w:t>
            </w:r>
          </w:p>
        </w:tc>
        <w:tc>
          <w:tcPr>
            <w:tcW w:w="963"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5B5F0F" w:rsidRPr="005B5F0F" w:rsidRDefault="003048E1" w:rsidP="005B5F0F">
            <w:pPr>
              <w:widowControl/>
              <w:autoSpaceDE/>
              <w:autoSpaceDN/>
              <w:spacing w:before="480" w:after="480"/>
              <w:rPr>
                <w:color w:val="374151"/>
                <w:sz w:val="21"/>
                <w:szCs w:val="21"/>
                <w:lang w:val="en-IN" w:eastAsia="en-IN"/>
              </w:rPr>
            </w:pPr>
            <w:r>
              <w:rPr>
                <w:color w:val="374151"/>
                <w:sz w:val="21"/>
                <w:szCs w:val="21"/>
                <w:lang w:val="en-IN" w:eastAsia="en-IN"/>
              </w:rPr>
              <w:t>High</w:t>
            </w:r>
          </w:p>
        </w:tc>
        <w:tc>
          <w:tcPr>
            <w:tcW w:w="1245"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5B5F0F" w:rsidRPr="005B5F0F" w:rsidRDefault="005B5F0F" w:rsidP="005B5F0F">
            <w:pPr>
              <w:widowControl/>
              <w:autoSpaceDE/>
              <w:autoSpaceDN/>
              <w:spacing w:before="480" w:after="480"/>
              <w:rPr>
                <w:color w:val="374151"/>
                <w:sz w:val="21"/>
                <w:szCs w:val="21"/>
                <w:lang w:val="en-IN" w:eastAsia="en-IN"/>
              </w:rPr>
            </w:pPr>
            <w:r w:rsidRPr="005B5F0F">
              <w:rPr>
                <w:color w:val="374151"/>
                <w:sz w:val="21"/>
                <w:szCs w:val="21"/>
                <w:lang w:val="en-IN" w:eastAsia="en-IN"/>
              </w:rPr>
              <w:t>High</w:t>
            </w:r>
          </w:p>
        </w:tc>
        <w:tc>
          <w:tcPr>
            <w:tcW w:w="1798"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5B5F0F" w:rsidRPr="005B5F0F" w:rsidRDefault="0046236C" w:rsidP="005B5F0F">
            <w:pPr>
              <w:widowControl/>
              <w:autoSpaceDE/>
              <w:autoSpaceDN/>
              <w:spacing w:before="480" w:after="480"/>
              <w:rPr>
                <w:color w:val="374151"/>
                <w:sz w:val="21"/>
                <w:szCs w:val="21"/>
                <w:lang w:val="en-IN" w:eastAsia="en-IN"/>
              </w:rPr>
            </w:pPr>
            <w:r>
              <w:rPr>
                <w:color w:val="374151"/>
                <w:sz w:val="21"/>
                <w:szCs w:val="21"/>
                <w:lang w:val="en-IN" w:eastAsia="en-IN"/>
              </w:rPr>
              <w:t>Yes</w:t>
            </w:r>
          </w:p>
        </w:tc>
      </w:tr>
    </w:tbl>
    <w:p w:rsidR="0088169D" w:rsidRDefault="0088169D" w:rsidP="0088169D">
      <w:pPr>
        <w:pStyle w:val="comp"/>
        <w:shd w:val="clear" w:color="auto" w:fill="FFFFFF"/>
        <w:jc w:val="both"/>
        <w:rPr>
          <w:color w:val="111111"/>
          <w:spacing w:val="1"/>
        </w:rPr>
      </w:pPr>
    </w:p>
    <w:p w:rsidR="00466B38" w:rsidRDefault="00466B38" w:rsidP="0088169D">
      <w:pPr>
        <w:pStyle w:val="comp"/>
        <w:shd w:val="clear" w:color="auto" w:fill="FFFFFF"/>
        <w:jc w:val="both"/>
        <w:rPr>
          <w:color w:val="111111"/>
          <w:spacing w:val="1"/>
        </w:rPr>
      </w:pPr>
    </w:p>
    <w:p w:rsidR="0088169D" w:rsidRDefault="0088169D" w:rsidP="0088169D">
      <w:pPr>
        <w:pStyle w:val="comp"/>
        <w:shd w:val="clear" w:color="auto" w:fill="FFFFFF"/>
        <w:jc w:val="both"/>
        <w:rPr>
          <w:color w:val="111111"/>
          <w:spacing w:val="1"/>
        </w:rPr>
      </w:pPr>
      <w:r w:rsidRPr="0088169D">
        <w:rPr>
          <w:color w:val="111111"/>
          <w:spacing w:val="1"/>
        </w:rPr>
        <w:t>In this extended data set, we have included additional instances with varying values for the temperature, humidity, rainfall, mosquito population, and dengue prevalence. Each instance represents a specific set of conditions, and fuzzy logic is used to assign membership grades to each variable based on their respective fuzzy sets.</w:t>
      </w:r>
    </w:p>
    <w:p w:rsidR="0088169D" w:rsidRDefault="0088169D" w:rsidP="0088169D">
      <w:pPr>
        <w:pStyle w:val="comp"/>
        <w:shd w:val="clear" w:color="auto" w:fill="FFFFFF"/>
        <w:jc w:val="both"/>
        <w:rPr>
          <w:color w:val="111111"/>
          <w:spacing w:val="1"/>
        </w:rPr>
      </w:pPr>
      <w:r w:rsidRPr="0088169D">
        <w:rPr>
          <w:color w:val="111111"/>
          <w:spacing w:val="1"/>
        </w:rPr>
        <w:t>The fuzzy sets for the variables can be defined as follows:</w:t>
      </w:r>
    </w:p>
    <w:p w:rsidR="0088169D" w:rsidRDefault="0088169D" w:rsidP="0088169D">
      <w:pPr>
        <w:pStyle w:val="comp"/>
        <w:shd w:val="clear" w:color="auto" w:fill="FFFFFF"/>
        <w:jc w:val="both"/>
        <w:rPr>
          <w:color w:val="111111"/>
          <w:spacing w:val="1"/>
        </w:rPr>
      </w:pPr>
      <w:r w:rsidRPr="0088169D">
        <w:rPr>
          <w:b/>
          <w:bCs/>
          <w:color w:val="111111"/>
          <w:spacing w:val="1"/>
        </w:rPr>
        <w:t>Temperature:</w:t>
      </w:r>
      <w:r w:rsidRPr="0088169D">
        <w:rPr>
          <w:color w:val="111111"/>
          <w:spacing w:val="1"/>
        </w:rPr>
        <w:t xml:space="preserve"> Fuzzy sets like "Hot," "Moderate," and "Cool" can be defined based on temperature ranges.</w:t>
      </w:r>
    </w:p>
    <w:p w:rsidR="0088169D" w:rsidRPr="0088169D" w:rsidRDefault="0088169D" w:rsidP="0088169D">
      <w:pPr>
        <w:pStyle w:val="comp"/>
        <w:shd w:val="clear" w:color="auto" w:fill="FFFFFF"/>
        <w:jc w:val="both"/>
        <w:rPr>
          <w:color w:val="111111"/>
          <w:spacing w:val="1"/>
        </w:rPr>
      </w:pPr>
      <w:r w:rsidRPr="0088169D">
        <w:rPr>
          <w:b/>
          <w:bCs/>
          <w:color w:val="111111"/>
          <w:spacing w:val="1"/>
        </w:rPr>
        <w:t>Humidity:</w:t>
      </w:r>
      <w:r w:rsidRPr="0088169D">
        <w:rPr>
          <w:color w:val="111111"/>
          <w:spacing w:val="1"/>
        </w:rPr>
        <w:t xml:space="preserve"> Fuzzy sets like "High," "Medium," and "Low" can be defined based on humidity levels.</w:t>
      </w:r>
    </w:p>
    <w:p w:rsidR="0088169D" w:rsidRPr="0088169D" w:rsidRDefault="0088169D" w:rsidP="0088169D">
      <w:pPr>
        <w:pStyle w:val="comp"/>
        <w:shd w:val="clear" w:color="auto" w:fill="FFFFFF"/>
        <w:jc w:val="both"/>
        <w:rPr>
          <w:color w:val="111111"/>
          <w:spacing w:val="1"/>
        </w:rPr>
      </w:pPr>
      <w:r w:rsidRPr="0088169D">
        <w:rPr>
          <w:b/>
          <w:bCs/>
          <w:color w:val="111111"/>
          <w:spacing w:val="1"/>
        </w:rPr>
        <w:t>Rainfall:</w:t>
      </w:r>
      <w:r w:rsidRPr="0088169D">
        <w:rPr>
          <w:color w:val="111111"/>
          <w:spacing w:val="1"/>
        </w:rPr>
        <w:t xml:space="preserve"> Fuzzy sets like "Heavy," "Moderate," and "Light" can be defined based on the amount of rainfall.</w:t>
      </w:r>
    </w:p>
    <w:p w:rsidR="0088169D" w:rsidRPr="0088169D" w:rsidRDefault="0088169D" w:rsidP="0088169D">
      <w:pPr>
        <w:pStyle w:val="comp"/>
        <w:shd w:val="clear" w:color="auto" w:fill="FFFFFF"/>
        <w:jc w:val="both"/>
        <w:rPr>
          <w:color w:val="111111"/>
          <w:spacing w:val="1"/>
        </w:rPr>
      </w:pPr>
      <w:r w:rsidRPr="0088169D">
        <w:rPr>
          <w:b/>
          <w:bCs/>
          <w:color w:val="111111"/>
          <w:spacing w:val="1"/>
        </w:rPr>
        <w:t>Mosquito Population:</w:t>
      </w:r>
      <w:r w:rsidRPr="0088169D">
        <w:rPr>
          <w:color w:val="111111"/>
          <w:spacing w:val="1"/>
        </w:rPr>
        <w:t xml:space="preserve"> Fuzzy sets like "High," "Medium," and "Low" can be defined based on the estimated number of mosquitoes.</w:t>
      </w:r>
    </w:p>
    <w:p w:rsidR="0088169D" w:rsidRPr="0088169D" w:rsidRDefault="0088169D" w:rsidP="0088169D">
      <w:pPr>
        <w:pStyle w:val="comp"/>
        <w:shd w:val="clear" w:color="auto" w:fill="FFFFFF"/>
        <w:jc w:val="both"/>
        <w:rPr>
          <w:color w:val="111111"/>
          <w:spacing w:val="1"/>
        </w:rPr>
      </w:pPr>
      <w:r w:rsidRPr="0088169D">
        <w:rPr>
          <w:b/>
          <w:bCs/>
          <w:color w:val="111111"/>
          <w:spacing w:val="1"/>
        </w:rPr>
        <w:t xml:space="preserve">Dengue Prevalence: </w:t>
      </w:r>
      <w:r w:rsidRPr="0088169D">
        <w:rPr>
          <w:color w:val="111111"/>
          <w:spacing w:val="1"/>
        </w:rPr>
        <w:t>Fuzzy sets like "High," "Medium," and "Low" can be defined based on the reported number of dengue cases.</w:t>
      </w:r>
    </w:p>
    <w:p w:rsidR="0088169D" w:rsidRDefault="0088169D" w:rsidP="0088169D">
      <w:pPr>
        <w:pStyle w:val="comp"/>
        <w:shd w:val="clear" w:color="auto" w:fill="FFFFFF"/>
        <w:spacing w:before="0" w:beforeAutospacing="0"/>
        <w:rPr>
          <w:color w:val="111111"/>
          <w:spacing w:val="1"/>
        </w:rPr>
      </w:pPr>
    </w:p>
    <w:p w:rsidR="00951389" w:rsidRDefault="0088169D" w:rsidP="0088169D">
      <w:pPr>
        <w:pStyle w:val="comp"/>
        <w:shd w:val="clear" w:color="auto" w:fill="FFFFFF"/>
        <w:spacing w:before="0" w:beforeAutospacing="0"/>
        <w:rPr>
          <w:color w:val="111111"/>
          <w:spacing w:val="1"/>
        </w:rPr>
      </w:pPr>
      <w:r w:rsidRPr="0088169D">
        <w:rPr>
          <w:color w:val="111111"/>
          <w:spacing w:val="1"/>
        </w:rPr>
        <w:t>By using fuzzy logic, you can capture the uncertainty and imprecision in the data, as well as model the relationships between the variables and dengue prevalence. This data set can be further expanded and customized based on specific fuzzy logic rules and domain knowledge to create a more comprehensive model for dengue prediction and analysis.</w:t>
      </w:r>
    </w:p>
    <w:p w:rsidR="00951389" w:rsidRDefault="00951389" w:rsidP="00951389">
      <w:pPr>
        <w:rPr>
          <w:sz w:val="24"/>
          <w:szCs w:val="24"/>
        </w:rPr>
      </w:pPr>
      <w:r w:rsidRPr="00183DB8">
        <w:rPr>
          <w:b/>
          <w:sz w:val="28"/>
          <w:szCs w:val="28"/>
        </w:rPr>
        <w:t>Input</w:t>
      </w:r>
      <w:r>
        <w:rPr>
          <w:b/>
          <w:sz w:val="28"/>
          <w:szCs w:val="28"/>
        </w:rPr>
        <w:t>:-</w:t>
      </w:r>
      <w:r w:rsidRPr="00E64CA2">
        <w:rPr>
          <w:sz w:val="24"/>
          <w:szCs w:val="24"/>
        </w:rPr>
        <w:t>There are 4 inputs we are taking to predict dengue in a human being</w:t>
      </w:r>
      <w:r>
        <w:rPr>
          <w:sz w:val="24"/>
          <w:szCs w:val="24"/>
        </w:rPr>
        <w:t>:</w:t>
      </w:r>
    </w:p>
    <w:p w:rsidR="00951389" w:rsidRDefault="00951389" w:rsidP="00951389">
      <w:pPr>
        <w:pStyle w:val="ListParagraph"/>
        <w:widowControl/>
        <w:numPr>
          <w:ilvl w:val="0"/>
          <w:numId w:val="12"/>
        </w:numPr>
        <w:autoSpaceDE/>
        <w:autoSpaceDN/>
        <w:spacing w:after="200" w:line="276" w:lineRule="auto"/>
        <w:contextualSpacing/>
        <w:rPr>
          <w:sz w:val="24"/>
          <w:szCs w:val="24"/>
        </w:rPr>
      </w:pPr>
      <w:r>
        <w:rPr>
          <w:sz w:val="24"/>
          <w:szCs w:val="24"/>
        </w:rPr>
        <w:t>Fever</w:t>
      </w:r>
    </w:p>
    <w:p w:rsidR="00951389" w:rsidRDefault="00FB511A" w:rsidP="00951389">
      <w:pPr>
        <w:pStyle w:val="ListParagraph"/>
        <w:widowControl/>
        <w:numPr>
          <w:ilvl w:val="0"/>
          <w:numId w:val="12"/>
        </w:numPr>
        <w:autoSpaceDE/>
        <w:autoSpaceDN/>
        <w:spacing w:after="200" w:line="276" w:lineRule="auto"/>
        <w:contextualSpacing/>
        <w:rPr>
          <w:sz w:val="24"/>
          <w:szCs w:val="24"/>
        </w:rPr>
      </w:pPr>
      <w:r>
        <w:rPr>
          <w:sz w:val="24"/>
          <w:szCs w:val="24"/>
        </w:rPr>
        <w:t>Joint Pain</w:t>
      </w:r>
    </w:p>
    <w:p w:rsidR="00951389" w:rsidRDefault="00951389" w:rsidP="00951389">
      <w:pPr>
        <w:pStyle w:val="ListParagraph"/>
        <w:widowControl/>
        <w:numPr>
          <w:ilvl w:val="0"/>
          <w:numId w:val="12"/>
        </w:numPr>
        <w:autoSpaceDE/>
        <w:autoSpaceDN/>
        <w:spacing w:after="200" w:line="276" w:lineRule="auto"/>
        <w:contextualSpacing/>
        <w:rPr>
          <w:sz w:val="24"/>
          <w:szCs w:val="24"/>
        </w:rPr>
      </w:pPr>
      <w:r>
        <w:rPr>
          <w:sz w:val="24"/>
          <w:szCs w:val="24"/>
        </w:rPr>
        <w:t>Headache</w:t>
      </w:r>
    </w:p>
    <w:p w:rsidR="00951389" w:rsidRDefault="00951389" w:rsidP="00951389">
      <w:pPr>
        <w:pStyle w:val="ListParagraph"/>
        <w:widowControl/>
        <w:numPr>
          <w:ilvl w:val="0"/>
          <w:numId w:val="12"/>
        </w:numPr>
        <w:autoSpaceDE/>
        <w:autoSpaceDN/>
        <w:spacing w:after="200" w:line="276" w:lineRule="auto"/>
        <w:contextualSpacing/>
        <w:rPr>
          <w:sz w:val="24"/>
          <w:szCs w:val="24"/>
        </w:rPr>
      </w:pPr>
      <w:r>
        <w:rPr>
          <w:sz w:val="24"/>
          <w:szCs w:val="24"/>
        </w:rPr>
        <w:t>Nausea</w:t>
      </w:r>
    </w:p>
    <w:p w:rsidR="00951389" w:rsidRDefault="00951389" w:rsidP="00951389">
      <w:pPr>
        <w:pStyle w:val="ListParagraph"/>
        <w:ind w:left="1440"/>
        <w:rPr>
          <w:sz w:val="24"/>
          <w:szCs w:val="24"/>
        </w:rPr>
      </w:pPr>
    </w:p>
    <w:p w:rsidR="00951389" w:rsidRPr="00FB511A" w:rsidRDefault="00951389" w:rsidP="00951389">
      <w:pPr>
        <w:pStyle w:val="ListParagraph"/>
        <w:widowControl/>
        <w:numPr>
          <w:ilvl w:val="0"/>
          <w:numId w:val="12"/>
        </w:numPr>
        <w:autoSpaceDE/>
        <w:autoSpaceDN/>
        <w:spacing w:after="200" w:line="276" w:lineRule="auto"/>
        <w:contextualSpacing/>
        <w:rPr>
          <w:sz w:val="28"/>
          <w:szCs w:val="28"/>
        </w:rPr>
      </w:pPr>
      <w:r w:rsidRPr="00A70BED">
        <w:rPr>
          <w:b/>
          <w:sz w:val="28"/>
          <w:szCs w:val="28"/>
        </w:rPr>
        <w:t>Fever</w:t>
      </w:r>
      <w:r>
        <w:rPr>
          <w:sz w:val="28"/>
          <w:szCs w:val="28"/>
        </w:rPr>
        <w:t>:-</w:t>
      </w:r>
      <w:r w:rsidRPr="00A70BED">
        <w:rPr>
          <w:color w:val="000000" w:themeColor="text1"/>
          <w:sz w:val="24"/>
          <w:szCs w:val="24"/>
          <w:shd w:val="clear" w:color="auto" w:fill="FFFFFF"/>
        </w:rPr>
        <w:t xml:space="preserve">A fever is a </w:t>
      </w:r>
      <w:r w:rsidR="00FB511A">
        <w:rPr>
          <w:color w:val="000000" w:themeColor="text1"/>
          <w:sz w:val="24"/>
          <w:szCs w:val="24"/>
          <w:shd w:val="clear" w:color="auto" w:fill="FFFFFF"/>
        </w:rPr>
        <w:t>temperature</w:t>
      </w:r>
      <w:r w:rsidRPr="00A70BED">
        <w:rPr>
          <w:color w:val="000000" w:themeColor="text1"/>
          <w:sz w:val="24"/>
          <w:szCs w:val="24"/>
          <w:shd w:val="clear" w:color="auto" w:fill="FFFFFF"/>
        </w:rPr>
        <w:t>higher-than-normal body temperature, one of the body’s natural responses to infection. A low-grade fever isn't usually a cause for concern, but a temperature 102°F and above should be treated.</w:t>
      </w:r>
    </w:p>
    <w:p w:rsidR="00FB511A" w:rsidRDefault="00FB511A" w:rsidP="00FB511A">
      <w:pPr>
        <w:pStyle w:val="ListParagraph"/>
        <w:rPr>
          <w:sz w:val="28"/>
          <w:szCs w:val="28"/>
        </w:rPr>
      </w:pPr>
    </w:p>
    <w:p w:rsidR="00D86C3F" w:rsidRDefault="00D86C3F" w:rsidP="00FB511A">
      <w:pPr>
        <w:pStyle w:val="ListParagraph"/>
        <w:rPr>
          <w:sz w:val="28"/>
          <w:szCs w:val="28"/>
        </w:rPr>
      </w:pPr>
    </w:p>
    <w:p w:rsidR="00D86C3F" w:rsidRDefault="00D86C3F" w:rsidP="00FB511A">
      <w:pPr>
        <w:pStyle w:val="ListParagraph"/>
        <w:rPr>
          <w:sz w:val="28"/>
          <w:szCs w:val="28"/>
        </w:rPr>
      </w:pPr>
    </w:p>
    <w:p w:rsidR="00D86C3F" w:rsidRDefault="00D86C3F" w:rsidP="00FB511A">
      <w:pPr>
        <w:pStyle w:val="ListParagraph"/>
        <w:rPr>
          <w:sz w:val="28"/>
          <w:szCs w:val="28"/>
        </w:rPr>
      </w:pPr>
    </w:p>
    <w:p w:rsidR="00D86C3F" w:rsidRDefault="00D86C3F" w:rsidP="00FB511A">
      <w:pPr>
        <w:pStyle w:val="ListParagraph"/>
        <w:rPr>
          <w:sz w:val="28"/>
          <w:szCs w:val="28"/>
        </w:rPr>
      </w:pPr>
    </w:p>
    <w:p w:rsidR="00D86C3F" w:rsidRDefault="00D86C3F" w:rsidP="00FB511A">
      <w:pPr>
        <w:pStyle w:val="ListParagraph"/>
        <w:rPr>
          <w:sz w:val="28"/>
          <w:szCs w:val="28"/>
        </w:rPr>
      </w:pPr>
    </w:p>
    <w:p w:rsidR="00D86C3F" w:rsidRDefault="00D86C3F" w:rsidP="00FB511A">
      <w:pPr>
        <w:pStyle w:val="ListParagraph"/>
        <w:rPr>
          <w:sz w:val="28"/>
          <w:szCs w:val="28"/>
        </w:rPr>
      </w:pPr>
    </w:p>
    <w:p w:rsidR="00D86C3F" w:rsidRDefault="00D86C3F" w:rsidP="00FB511A">
      <w:pPr>
        <w:pStyle w:val="ListParagraph"/>
        <w:rPr>
          <w:sz w:val="28"/>
          <w:szCs w:val="28"/>
        </w:rPr>
      </w:pPr>
    </w:p>
    <w:p w:rsidR="00D86C3F" w:rsidRDefault="00D86C3F" w:rsidP="00FB511A">
      <w:pPr>
        <w:pStyle w:val="ListParagraph"/>
        <w:rPr>
          <w:sz w:val="28"/>
          <w:szCs w:val="28"/>
        </w:rPr>
      </w:pPr>
    </w:p>
    <w:p w:rsidR="00D86C3F" w:rsidRDefault="00D86C3F" w:rsidP="00FB511A">
      <w:pPr>
        <w:pStyle w:val="ListParagraph"/>
        <w:rPr>
          <w:sz w:val="28"/>
          <w:szCs w:val="28"/>
        </w:rPr>
      </w:pPr>
    </w:p>
    <w:p w:rsidR="00D86C3F" w:rsidRDefault="00D86C3F" w:rsidP="00FB511A">
      <w:pPr>
        <w:pStyle w:val="ListParagraph"/>
        <w:rPr>
          <w:sz w:val="28"/>
          <w:szCs w:val="28"/>
        </w:rPr>
      </w:pPr>
    </w:p>
    <w:p w:rsidR="00D86C3F" w:rsidRDefault="00D86C3F" w:rsidP="00FB511A">
      <w:pPr>
        <w:pStyle w:val="ListParagraph"/>
        <w:rPr>
          <w:sz w:val="28"/>
          <w:szCs w:val="28"/>
        </w:rPr>
      </w:pPr>
    </w:p>
    <w:p w:rsidR="00D86C3F" w:rsidRDefault="00D86C3F" w:rsidP="00FB511A">
      <w:pPr>
        <w:pStyle w:val="ListParagraph"/>
        <w:rPr>
          <w:sz w:val="28"/>
          <w:szCs w:val="28"/>
        </w:rPr>
      </w:pPr>
    </w:p>
    <w:p w:rsidR="00D86C3F" w:rsidRPr="00FB511A" w:rsidRDefault="00D86C3F" w:rsidP="00FB511A">
      <w:pPr>
        <w:pStyle w:val="ListParagraph"/>
        <w:rPr>
          <w:sz w:val="28"/>
          <w:szCs w:val="28"/>
        </w:rPr>
      </w:pPr>
    </w:p>
    <w:p w:rsidR="00FB511A" w:rsidRPr="00A70BED" w:rsidRDefault="00D86C3F" w:rsidP="00FB511A">
      <w:pPr>
        <w:pStyle w:val="ListParagraph"/>
        <w:widowControl/>
        <w:autoSpaceDE/>
        <w:autoSpaceDN/>
        <w:spacing w:after="200" w:line="276" w:lineRule="auto"/>
        <w:ind w:left="1440"/>
        <w:contextualSpacing/>
        <w:rPr>
          <w:sz w:val="28"/>
          <w:szCs w:val="28"/>
        </w:rPr>
      </w:pPr>
      <w:r>
        <w:rPr>
          <w:noProof/>
          <w:sz w:val="28"/>
          <w:szCs w:val="28"/>
          <w:lang w:val="en-IN" w:eastAsia="en-IN"/>
        </w:rPr>
        <w:drawing>
          <wp:anchor distT="0" distB="0" distL="114300" distR="114300" simplePos="0" relativeHeight="251646464" behindDoc="0" locked="0" layoutInCell="1" allowOverlap="1">
            <wp:simplePos x="0" y="0"/>
            <wp:positionH relativeFrom="column">
              <wp:posOffset>-79513</wp:posOffset>
            </wp:positionH>
            <wp:positionV relativeFrom="paragraph">
              <wp:posOffset>102042</wp:posOffset>
            </wp:positionV>
            <wp:extent cx="5758070" cy="3166529"/>
            <wp:effectExtent l="0" t="0" r="0" b="0"/>
            <wp:wrapNone/>
            <wp:docPr id="9717317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78937" cy="3178005"/>
                    </a:xfrm>
                    <a:prstGeom prst="rect">
                      <a:avLst/>
                    </a:prstGeom>
                    <a:noFill/>
                    <a:ln>
                      <a:noFill/>
                    </a:ln>
                  </pic:spPr>
                </pic:pic>
              </a:graphicData>
            </a:graphic>
          </wp:anchor>
        </w:drawing>
      </w:r>
    </w:p>
    <w:p w:rsidR="00951389" w:rsidRDefault="00951389" w:rsidP="00951389">
      <w:pPr>
        <w:pStyle w:val="ListParagraph"/>
        <w:rPr>
          <w:sz w:val="28"/>
          <w:szCs w:val="28"/>
        </w:rPr>
      </w:pPr>
    </w:p>
    <w:p w:rsidR="00AE2A9B" w:rsidRDefault="00AE2A9B" w:rsidP="00951389">
      <w:pPr>
        <w:pStyle w:val="ListParagraph"/>
        <w:rPr>
          <w:sz w:val="28"/>
          <w:szCs w:val="28"/>
        </w:rPr>
      </w:pPr>
    </w:p>
    <w:p w:rsidR="00AE2A9B" w:rsidRDefault="00AE2A9B" w:rsidP="00951389">
      <w:pPr>
        <w:pStyle w:val="ListParagraph"/>
        <w:rPr>
          <w:sz w:val="28"/>
          <w:szCs w:val="28"/>
        </w:rPr>
      </w:pPr>
    </w:p>
    <w:p w:rsidR="00AE2A9B" w:rsidRDefault="00AE2A9B" w:rsidP="00951389">
      <w:pPr>
        <w:pStyle w:val="ListParagraph"/>
        <w:rPr>
          <w:sz w:val="28"/>
          <w:szCs w:val="28"/>
        </w:rPr>
      </w:pPr>
    </w:p>
    <w:p w:rsidR="00AE2A9B" w:rsidRDefault="00AE2A9B" w:rsidP="00951389">
      <w:pPr>
        <w:pStyle w:val="ListParagraph"/>
        <w:rPr>
          <w:sz w:val="28"/>
          <w:szCs w:val="28"/>
        </w:rPr>
      </w:pPr>
    </w:p>
    <w:p w:rsidR="00AE2A9B" w:rsidRDefault="00AE2A9B" w:rsidP="00951389">
      <w:pPr>
        <w:pStyle w:val="ListParagraph"/>
        <w:rPr>
          <w:sz w:val="28"/>
          <w:szCs w:val="28"/>
        </w:rPr>
      </w:pPr>
    </w:p>
    <w:p w:rsidR="00AE2A9B" w:rsidRDefault="00AE2A9B" w:rsidP="00951389">
      <w:pPr>
        <w:pStyle w:val="ListParagraph"/>
        <w:rPr>
          <w:sz w:val="28"/>
          <w:szCs w:val="28"/>
        </w:rPr>
      </w:pPr>
    </w:p>
    <w:p w:rsidR="00AE2A9B" w:rsidRDefault="00AE2A9B" w:rsidP="00951389">
      <w:pPr>
        <w:pStyle w:val="ListParagraph"/>
        <w:rPr>
          <w:sz w:val="28"/>
          <w:szCs w:val="28"/>
        </w:rPr>
      </w:pPr>
    </w:p>
    <w:p w:rsidR="00D86C3F" w:rsidRDefault="00D86C3F" w:rsidP="00951389">
      <w:pPr>
        <w:pStyle w:val="ListParagraph"/>
        <w:rPr>
          <w:sz w:val="28"/>
          <w:szCs w:val="28"/>
        </w:rPr>
      </w:pPr>
    </w:p>
    <w:p w:rsidR="00D86C3F" w:rsidRDefault="00D86C3F" w:rsidP="00951389">
      <w:pPr>
        <w:pStyle w:val="ListParagraph"/>
        <w:rPr>
          <w:sz w:val="28"/>
          <w:szCs w:val="28"/>
        </w:rPr>
      </w:pPr>
    </w:p>
    <w:p w:rsidR="00AE2A9B" w:rsidRDefault="00AE2A9B" w:rsidP="00951389">
      <w:pPr>
        <w:pStyle w:val="ListParagraph"/>
        <w:rPr>
          <w:sz w:val="28"/>
          <w:szCs w:val="28"/>
        </w:rPr>
      </w:pPr>
    </w:p>
    <w:p w:rsidR="00AE2A9B" w:rsidRDefault="00AE2A9B" w:rsidP="00951389">
      <w:pPr>
        <w:pStyle w:val="ListParagraph"/>
        <w:rPr>
          <w:sz w:val="28"/>
          <w:szCs w:val="28"/>
        </w:rPr>
      </w:pPr>
    </w:p>
    <w:p w:rsidR="00AE2A9B" w:rsidRDefault="00AE2A9B" w:rsidP="00951389">
      <w:pPr>
        <w:pStyle w:val="ListParagraph"/>
        <w:rPr>
          <w:sz w:val="28"/>
          <w:szCs w:val="28"/>
        </w:rPr>
      </w:pPr>
    </w:p>
    <w:p w:rsidR="00AE2A9B" w:rsidRPr="00A70BED" w:rsidRDefault="00AE2A9B" w:rsidP="00951389">
      <w:pPr>
        <w:pStyle w:val="ListParagraph"/>
        <w:rPr>
          <w:sz w:val="28"/>
          <w:szCs w:val="28"/>
        </w:rPr>
      </w:pPr>
    </w:p>
    <w:p w:rsidR="00D86C3F" w:rsidRDefault="00D86C3F" w:rsidP="00AE2A9B">
      <w:pPr>
        <w:pStyle w:val="ListParagraph"/>
        <w:widowControl/>
        <w:autoSpaceDE/>
        <w:autoSpaceDN/>
        <w:spacing w:after="200" w:line="276" w:lineRule="auto"/>
        <w:ind w:left="1371"/>
        <w:contextualSpacing/>
        <w:rPr>
          <w:b/>
          <w:color w:val="000000" w:themeColor="text1"/>
          <w:sz w:val="24"/>
          <w:szCs w:val="24"/>
        </w:rPr>
      </w:pPr>
    </w:p>
    <w:p w:rsidR="00AE2A9B" w:rsidRPr="00BB7723" w:rsidRDefault="00BB7723" w:rsidP="00AE2A9B">
      <w:pPr>
        <w:pStyle w:val="ListParagraph"/>
        <w:widowControl/>
        <w:autoSpaceDE/>
        <w:autoSpaceDN/>
        <w:spacing w:after="200" w:line="276" w:lineRule="auto"/>
        <w:ind w:left="1371"/>
        <w:contextualSpacing/>
        <w:rPr>
          <w:b/>
          <w:color w:val="000000" w:themeColor="text1"/>
          <w:sz w:val="24"/>
          <w:szCs w:val="24"/>
        </w:rPr>
      </w:pPr>
      <w:r w:rsidRPr="00BB7723">
        <w:rPr>
          <w:b/>
          <w:color w:val="000000" w:themeColor="text1"/>
          <w:sz w:val="24"/>
          <w:szCs w:val="24"/>
        </w:rPr>
        <w:t xml:space="preserve">               Fig 2</w:t>
      </w:r>
      <w:r w:rsidR="00FD16E4">
        <w:rPr>
          <w:b/>
          <w:color w:val="000000" w:themeColor="text1"/>
          <w:sz w:val="24"/>
          <w:szCs w:val="24"/>
        </w:rPr>
        <w:t>.1</w:t>
      </w:r>
      <w:r w:rsidRPr="00BB7723">
        <w:rPr>
          <w:b/>
          <w:color w:val="000000" w:themeColor="text1"/>
          <w:sz w:val="24"/>
          <w:szCs w:val="24"/>
        </w:rPr>
        <w:t>- Membership function of input1(Fever)</w:t>
      </w:r>
    </w:p>
    <w:p w:rsidR="00D86C3F" w:rsidRPr="00BB7723" w:rsidRDefault="00D86C3F" w:rsidP="00AE2A9B">
      <w:pPr>
        <w:pStyle w:val="ListParagraph"/>
        <w:widowControl/>
        <w:autoSpaceDE/>
        <w:autoSpaceDN/>
        <w:spacing w:after="200" w:line="276" w:lineRule="auto"/>
        <w:ind w:left="1371"/>
        <w:contextualSpacing/>
        <w:rPr>
          <w:b/>
          <w:color w:val="000000" w:themeColor="text1"/>
          <w:sz w:val="24"/>
          <w:szCs w:val="24"/>
        </w:rPr>
      </w:pPr>
    </w:p>
    <w:p w:rsidR="00951389" w:rsidRPr="00BB7723" w:rsidRDefault="00951389" w:rsidP="00BB7723">
      <w:pPr>
        <w:pStyle w:val="ListParagraph"/>
        <w:widowControl/>
        <w:numPr>
          <w:ilvl w:val="0"/>
          <w:numId w:val="18"/>
        </w:numPr>
        <w:autoSpaceDE/>
        <w:autoSpaceDN/>
        <w:spacing w:after="200" w:line="276" w:lineRule="auto"/>
        <w:contextualSpacing/>
        <w:rPr>
          <w:b/>
          <w:color w:val="000000" w:themeColor="text1"/>
          <w:sz w:val="24"/>
          <w:szCs w:val="24"/>
        </w:rPr>
      </w:pPr>
      <w:r w:rsidRPr="00BB7723">
        <w:rPr>
          <w:b/>
          <w:color w:val="000000" w:themeColor="text1"/>
          <w:sz w:val="28"/>
          <w:szCs w:val="28"/>
        </w:rPr>
        <w:t>Headache</w:t>
      </w:r>
      <w:r w:rsidRPr="00BB7723">
        <w:rPr>
          <w:b/>
          <w:color w:val="000000" w:themeColor="text1"/>
          <w:sz w:val="24"/>
          <w:szCs w:val="24"/>
        </w:rPr>
        <w:t>:-</w:t>
      </w:r>
      <w:r w:rsidRPr="00BB7723">
        <w:rPr>
          <w:color w:val="000000" w:themeColor="text1"/>
          <w:sz w:val="24"/>
          <w:szCs w:val="24"/>
          <w:shd w:val="clear" w:color="auto" w:fill="FFFFFF"/>
        </w:rPr>
        <w:t>Headaches are a very common condition that most people will experience many times during their lives. The main symptom of a headache is pain in your head or face. While most headaches aren’t dangerous, certain types can be a sign of a serious underlying condition.</w:t>
      </w:r>
    </w:p>
    <w:p w:rsidR="00AE2A9B" w:rsidRDefault="00BB7723" w:rsidP="00AE2A9B">
      <w:pPr>
        <w:widowControl/>
        <w:autoSpaceDE/>
        <w:autoSpaceDN/>
        <w:spacing w:after="200" w:line="276" w:lineRule="auto"/>
        <w:contextualSpacing/>
        <w:rPr>
          <w:b/>
          <w:color w:val="000000" w:themeColor="text1"/>
          <w:sz w:val="24"/>
          <w:szCs w:val="24"/>
        </w:rPr>
      </w:pPr>
      <w:r>
        <w:rPr>
          <w:b/>
          <w:noProof/>
          <w:color w:val="000000" w:themeColor="text1"/>
          <w:sz w:val="24"/>
          <w:szCs w:val="24"/>
          <w:lang w:val="en-IN" w:eastAsia="en-IN"/>
        </w:rPr>
        <w:drawing>
          <wp:anchor distT="0" distB="0" distL="114300" distR="114300" simplePos="0" relativeHeight="251649536" behindDoc="0" locked="0" layoutInCell="1" allowOverlap="1">
            <wp:simplePos x="0" y="0"/>
            <wp:positionH relativeFrom="column">
              <wp:posOffset>-46722</wp:posOffset>
            </wp:positionH>
            <wp:positionV relativeFrom="paragraph">
              <wp:posOffset>64941</wp:posOffset>
            </wp:positionV>
            <wp:extent cx="5828058" cy="2967988"/>
            <wp:effectExtent l="0" t="0" r="0" b="0"/>
            <wp:wrapNone/>
            <wp:docPr id="17120188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28058" cy="2967988"/>
                    </a:xfrm>
                    <a:prstGeom prst="rect">
                      <a:avLst/>
                    </a:prstGeom>
                    <a:noFill/>
                    <a:ln>
                      <a:noFill/>
                    </a:ln>
                  </pic:spPr>
                </pic:pic>
              </a:graphicData>
            </a:graphic>
          </wp:anchor>
        </w:drawing>
      </w:r>
    </w:p>
    <w:p w:rsidR="00AE2A9B" w:rsidRDefault="00AE2A9B" w:rsidP="00AE2A9B">
      <w:pPr>
        <w:widowControl/>
        <w:autoSpaceDE/>
        <w:autoSpaceDN/>
        <w:spacing w:after="200" w:line="276" w:lineRule="auto"/>
        <w:contextualSpacing/>
        <w:rPr>
          <w:b/>
          <w:color w:val="000000" w:themeColor="text1"/>
          <w:sz w:val="24"/>
          <w:szCs w:val="24"/>
        </w:rPr>
      </w:pPr>
    </w:p>
    <w:p w:rsidR="00AE2A9B" w:rsidRDefault="00AE2A9B" w:rsidP="00AE2A9B">
      <w:pPr>
        <w:widowControl/>
        <w:autoSpaceDE/>
        <w:autoSpaceDN/>
        <w:spacing w:after="200" w:line="276" w:lineRule="auto"/>
        <w:contextualSpacing/>
        <w:rPr>
          <w:b/>
          <w:color w:val="000000" w:themeColor="text1"/>
          <w:sz w:val="24"/>
          <w:szCs w:val="24"/>
        </w:rPr>
      </w:pPr>
    </w:p>
    <w:p w:rsidR="00AE2A9B" w:rsidRDefault="00AE2A9B" w:rsidP="00AE2A9B">
      <w:pPr>
        <w:widowControl/>
        <w:autoSpaceDE/>
        <w:autoSpaceDN/>
        <w:spacing w:after="200" w:line="276" w:lineRule="auto"/>
        <w:contextualSpacing/>
        <w:rPr>
          <w:b/>
          <w:color w:val="000000" w:themeColor="text1"/>
          <w:sz w:val="24"/>
          <w:szCs w:val="24"/>
        </w:rPr>
      </w:pPr>
    </w:p>
    <w:p w:rsidR="00AE2A9B" w:rsidRDefault="00AE2A9B" w:rsidP="00AE2A9B">
      <w:pPr>
        <w:widowControl/>
        <w:autoSpaceDE/>
        <w:autoSpaceDN/>
        <w:spacing w:after="200" w:line="276" w:lineRule="auto"/>
        <w:contextualSpacing/>
        <w:rPr>
          <w:b/>
          <w:color w:val="000000" w:themeColor="text1"/>
          <w:sz w:val="24"/>
          <w:szCs w:val="24"/>
        </w:rPr>
      </w:pPr>
    </w:p>
    <w:p w:rsidR="00AE2A9B" w:rsidRDefault="00AE2A9B" w:rsidP="00AE2A9B">
      <w:pPr>
        <w:widowControl/>
        <w:autoSpaceDE/>
        <w:autoSpaceDN/>
        <w:spacing w:after="200" w:line="276" w:lineRule="auto"/>
        <w:contextualSpacing/>
        <w:rPr>
          <w:b/>
          <w:color w:val="000000" w:themeColor="text1"/>
          <w:sz w:val="24"/>
          <w:szCs w:val="24"/>
        </w:rPr>
      </w:pPr>
    </w:p>
    <w:p w:rsidR="00AE2A9B" w:rsidRDefault="00AE2A9B" w:rsidP="00AE2A9B">
      <w:pPr>
        <w:widowControl/>
        <w:autoSpaceDE/>
        <w:autoSpaceDN/>
        <w:spacing w:after="200" w:line="276" w:lineRule="auto"/>
        <w:contextualSpacing/>
        <w:rPr>
          <w:b/>
          <w:color w:val="000000" w:themeColor="text1"/>
          <w:sz w:val="24"/>
          <w:szCs w:val="24"/>
        </w:rPr>
      </w:pPr>
    </w:p>
    <w:p w:rsidR="00AE2A9B" w:rsidRDefault="00AE2A9B" w:rsidP="00AE2A9B">
      <w:pPr>
        <w:widowControl/>
        <w:autoSpaceDE/>
        <w:autoSpaceDN/>
        <w:spacing w:after="200" w:line="276" w:lineRule="auto"/>
        <w:contextualSpacing/>
        <w:rPr>
          <w:b/>
          <w:color w:val="000000" w:themeColor="text1"/>
          <w:sz w:val="24"/>
          <w:szCs w:val="24"/>
        </w:rPr>
      </w:pPr>
    </w:p>
    <w:p w:rsidR="00AE2A9B" w:rsidRPr="00AE2A9B" w:rsidRDefault="00AE2A9B" w:rsidP="00AE2A9B">
      <w:pPr>
        <w:widowControl/>
        <w:autoSpaceDE/>
        <w:autoSpaceDN/>
        <w:spacing w:after="200" w:line="276" w:lineRule="auto"/>
        <w:contextualSpacing/>
        <w:rPr>
          <w:b/>
          <w:color w:val="000000" w:themeColor="text1"/>
          <w:sz w:val="24"/>
          <w:szCs w:val="24"/>
        </w:rPr>
      </w:pPr>
    </w:p>
    <w:p w:rsidR="00951389" w:rsidRDefault="00951389" w:rsidP="00951389">
      <w:pPr>
        <w:pStyle w:val="ListParagraph"/>
        <w:ind w:left="1371"/>
        <w:rPr>
          <w:b/>
          <w:color w:val="000000" w:themeColor="text1"/>
          <w:sz w:val="28"/>
          <w:szCs w:val="28"/>
        </w:rPr>
      </w:pPr>
    </w:p>
    <w:p w:rsidR="00D86C3F" w:rsidRDefault="00D86C3F" w:rsidP="00951389">
      <w:pPr>
        <w:pStyle w:val="ListParagraph"/>
        <w:ind w:left="1371"/>
        <w:rPr>
          <w:b/>
          <w:color w:val="000000" w:themeColor="text1"/>
          <w:sz w:val="28"/>
          <w:szCs w:val="28"/>
        </w:rPr>
      </w:pPr>
    </w:p>
    <w:p w:rsidR="00D86C3F" w:rsidRDefault="00D86C3F" w:rsidP="00951389">
      <w:pPr>
        <w:pStyle w:val="ListParagraph"/>
        <w:ind w:left="1371"/>
        <w:rPr>
          <w:b/>
          <w:color w:val="000000" w:themeColor="text1"/>
          <w:sz w:val="28"/>
          <w:szCs w:val="28"/>
        </w:rPr>
      </w:pPr>
    </w:p>
    <w:p w:rsidR="00D86C3F" w:rsidRDefault="00D86C3F" w:rsidP="00951389">
      <w:pPr>
        <w:pStyle w:val="ListParagraph"/>
        <w:ind w:left="1371"/>
        <w:rPr>
          <w:b/>
          <w:color w:val="000000" w:themeColor="text1"/>
          <w:sz w:val="28"/>
          <w:szCs w:val="28"/>
        </w:rPr>
      </w:pPr>
    </w:p>
    <w:p w:rsidR="00D86C3F" w:rsidRDefault="00D86C3F" w:rsidP="00951389">
      <w:pPr>
        <w:pStyle w:val="ListParagraph"/>
        <w:ind w:left="1371"/>
        <w:rPr>
          <w:b/>
          <w:color w:val="000000" w:themeColor="text1"/>
          <w:sz w:val="28"/>
          <w:szCs w:val="28"/>
        </w:rPr>
      </w:pPr>
    </w:p>
    <w:p w:rsidR="00D86C3F" w:rsidRDefault="00D86C3F" w:rsidP="00951389">
      <w:pPr>
        <w:pStyle w:val="ListParagraph"/>
        <w:ind w:left="1371"/>
        <w:rPr>
          <w:b/>
          <w:color w:val="000000" w:themeColor="text1"/>
          <w:sz w:val="28"/>
          <w:szCs w:val="28"/>
        </w:rPr>
      </w:pPr>
    </w:p>
    <w:p w:rsidR="00D86C3F" w:rsidRPr="00E439F9" w:rsidRDefault="00BB7723" w:rsidP="00BB7723">
      <w:pPr>
        <w:pStyle w:val="ListParagraph"/>
        <w:ind w:left="1371"/>
        <w:rPr>
          <w:b/>
          <w:color w:val="000000" w:themeColor="text1"/>
          <w:sz w:val="24"/>
          <w:szCs w:val="24"/>
        </w:rPr>
      </w:pPr>
      <w:r w:rsidRPr="00E439F9">
        <w:rPr>
          <w:b/>
          <w:color w:val="000000" w:themeColor="text1"/>
          <w:sz w:val="24"/>
          <w:szCs w:val="24"/>
        </w:rPr>
        <w:t xml:space="preserve">Fig </w:t>
      </w:r>
      <w:r w:rsidR="00FD16E4">
        <w:rPr>
          <w:b/>
          <w:color w:val="000000" w:themeColor="text1"/>
          <w:sz w:val="24"/>
          <w:szCs w:val="24"/>
        </w:rPr>
        <w:t>2.2</w:t>
      </w:r>
      <w:r w:rsidRPr="00E439F9">
        <w:rPr>
          <w:b/>
          <w:color w:val="000000" w:themeColor="text1"/>
          <w:sz w:val="24"/>
          <w:szCs w:val="24"/>
        </w:rPr>
        <w:t>- Membership function of input2(Headache)</w:t>
      </w:r>
    </w:p>
    <w:p w:rsidR="00D86C3F" w:rsidRDefault="00D86C3F" w:rsidP="00951389">
      <w:pPr>
        <w:pStyle w:val="ListParagraph"/>
        <w:ind w:left="1371"/>
        <w:rPr>
          <w:b/>
          <w:color w:val="000000" w:themeColor="text1"/>
          <w:sz w:val="28"/>
          <w:szCs w:val="28"/>
        </w:rPr>
      </w:pPr>
    </w:p>
    <w:p w:rsidR="00D86C3F" w:rsidRDefault="00D86C3F" w:rsidP="00951389">
      <w:pPr>
        <w:pStyle w:val="ListParagraph"/>
        <w:ind w:left="1371"/>
        <w:rPr>
          <w:b/>
          <w:color w:val="000000" w:themeColor="text1"/>
          <w:sz w:val="28"/>
          <w:szCs w:val="28"/>
        </w:rPr>
      </w:pPr>
    </w:p>
    <w:p w:rsidR="00D86C3F" w:rsidRDefault="00D86C3F" w:rsidP="00951389">
      <w:pPr>
        <w:pStyle w:val="ListParagraph"/>
        <w:ind w:left="1371"/>
        <w:rPr>
          <w:b/>
          <w:color w:val="000000" w:themeColor="text1"/>
          <w:sz w:val="28"/>
          <w:szCs w:val="28"/>
        </w:rPr>
      </w:pPr>
    </w:p>
    <w:p w:rsidR="00951389" w:rsidRDefault="00951389" w:rsidP="00951389">
      <w:pPr>
        <w:pStyle w:val="ListParagraph"/>
        <w:widowControl/>
        <w:numPr>
          <w:ilvl w:val="0"/>
          <w:numId w:val="13"/>
        </w:numPr>
        <w:autoSpaceDE/>
        <w:autoSpaceDN/>
        <w:spacing w:after="200" w:line="276" w:lineRule="auto"/>
        <w:contextualSpacing/>
        <w:rPr>
          <w:b/>
          <w:color w:val="000000" w:themeColor="text1"/>
          <w:sz w:val="24"/>
          <w:szCs w:val="24"/>
        </w:rPr>
      </w:pPr>
      <w:r w:rsidRPr="007D3A5C">
        <w:rPr>
          <w:b/>
          <w:color w:val="000000" w:themeColor="text1"/>
          <w:sz w:val="28"/>
          <w:szCs w:val="28"/>
        </w:rPr>
        <w:t>Jointpain</w:t>
      </w:r>
      <w:r>
        <w:rPr>
          <w:b/>
          <w:color w:val="000000" w:themeColor="text1"/>
          <w:sz w:val="24"/>
          <w:szCs w:val="24"/>
        </w:rPr>
        <w:t xml:space="preserve">:- </w:t>
      </w:r>
      <w:r w:rsidR="00952DD1" w:rsidRPr="007D3A5C">
        <w:rPr>
          <w:color w:val="000000" w:themeColor="text1"/>
          <w:sz w:val="24"/>
          <w:szCs w:val="24"/>
        </w:rPr>
        <w:t>Joint pain</w:t>
      </w:r>
      <w:r w:rsidRPr="007D3A5C">
        <w:rPr>
          <w:color w:val="000000" w:themeColor="text1"/>
          <w:sz w:val="24"/>
          <w:szCs w:val="24"/>
        </w:rPr>
        <w:t xml:space="preserve"> is common, especially as you get older. There are things you can do to ease the pain but get medical help if it's very painful or it does not get better</w:t>
      </w:r>
      <w:r w:rsidRPr="00E00D6D">
        <w:rPr>
          <w:b/>
          <w:color w:val="000000" w:themeColor="text1"/>
          <w:sz w:val="24"/>
          <w:szCs w:val="24"/>
        </w:rPr>
        <w:t>.</w:t>
      </w:r>
    </w:p>
    <w:p w:rsidR="00AE2A9B" w:rsidRDefault="00E439F9" w:rsidP="00AE2A9B">
      <w:pPr>
        <w:widowControl/>
        <w:autoSpaceDE/>
        <w:autoSpaceDN/>
        <w:spacing w:after="200" w:line="276" w:lineRule="auto"/>
        <w:contextualSpacing/>
        <w:rPr>
          <w:b/>
          <w:color w:val="000000" w:themeColor="text1"/>
          <w:sz w:val="24"/>
          <w:szCs w:val="24"/>
        </w:rPr>
      </w:pPr>
      <w:r>
        <w:rPr>
          <w:b/>
          <w:noProof/>
          <w:color w:val="000000" w:themeColor="text1"/>
          <w:sz w:val="24"/>
          <w:szCs w:val="24"/>
          <w:lang w:val="en-IN" w:eastAsia="en-IN"/>
        </w:rPr>
        <w:drawing>
          <wp:anchor distT="0" distB="0" distL="114300" distR="114300" simplePos="0" relativeHeight="251648512" behindDoc="0" locked="0" layoutInCell="1" allowOverlap="1">
            <wp:simplePos x="0" y="0"/>
            <wp:positionH relativeFrom="column">
              <wp:posOffset>100441</wp:posOffset>
            </wp:positionH>
            <wp:positionV relativeFrom="paragraph">
              <wp:posOffset>94805</wp:posOffset>
            </wp:positionV>
            <wp:extent cx="5744590" cy="2597426"/>
            <wp:effectExtent l="0" t="0" r="0" b="0"/>
            <wp:wrapNone/>
            <wp:docPr id="20993475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44590" cy="2597426"/>
                    </a:xfrm>
                    <a:prstGeom prst="rect">
                      <a:avLst/>
                    </a:prstGeom>
                    <a:noFill/>
                    <a:ln>
                      <a:noFill/>
                    </a:ln>
                  </pic:spPr>
                </pic:pic>
              </a:graphicData>
            </a:graphic>
          </wp:anchor>
        </w:drawing>
      </w:r>
    </w:p>
    <w:p w:rsidR="00AE2A9B" w:rsidRDefault="00AE2A9B" w:rsidP="00AE2A9B">
      <w:pPr>
        <w:widowControl/>
        <w:autoSpaceDE/>
        <w:autoSpaceDN/>
        <w:spacing w:after="200" w:line="276" w:lineRule="auto"/>
        <w:contextualSpacing/>
        <w:rPr>
          <w:b/>
          <w:color w:val="000000" w:themeColor="text1"/>
          <w:sz w:val="24"/>
          <w:szCs w:val="24"/>
        </w:rPr>
      </w:pPr>
    </w:p>
    <w:p w:rsidR="00AE2A9B" w:rsidRDefault="00AE2A9B" w:rsidP="00AE2A9B">
      <w:pPr>
        <w:widowControl/>
        <w:autoSpaceDE/>
        <w:autoSpaceDN/>
        <w:spacing w:after="200" w:line="276" w:lineRule="auto"/>
        <w:contextualSpacing/>
        <w:rPr>
          <w:b/>
          <w:color w:val="000000" w:themeColor="text1"/>
          <w:sz w:val="24"/>
          <w:szCs w:val="24"/>
        </w:rPr>
      </w:pPr>
    </w:p>
    <w:p w:rsidR="00AE2A9B" w:rsidRDefault="00AE2A9B" w:rsidP="00AE2A9B">
      <w:pPr>
        <w:widowControl/>
        <w:autoSpaceDE/>
        <w:autoSpaceDN/>
        <w:spacing w:after="200" w:line="276" w:lineRule="auto"/>
        <w:contextualSpacing/>
        <w:rPr>
          <w:b/>
          <w:color w:val="000000" w:themeColor="text1"/>
          <w:sz w:val="24"/>
          <w:szCs w:val="24"/>
        </w:rPr>
      </w:pPr>
    </w:p>
    <w:p w:rsidR="00AE2A9B" w:rsidRDefault="00AE2A9B" w:rsidP="00AE2A9B">
      <w:pPr>
        <w:widowControl/>
        <w:autoSpaceDE/>
        <w:autoSpaceDN/>
        <w:spacing w:after="200" w:line="276" w:lineRule="auto"/>
        <w:contextualSpacing/>
        <w:rPr>
          <w:b/>
          <w:color w:val="000000" w:themeColor="text1"/>
          <w:sz w:val="24"/>
          <w:szCs w:val="24"/>
        </w:rPr>
      </w:pPr>
    </w:p>
    <w:p w:rsidR="00AE2A9B" w:rsidRDefault="00AE2A9B" w:rsidP="00AE2A9B">
      <w:pPr>
        <w:widowControl/>
        <w:autoSpaceDE/>
        <w:autoSpaceDN/>
        <w:spacing w:after="200" w:line="276" w:lineRule="auto"/>
        <w:contextualSpacing/>
        <w:rPr>
          <w:b/>
          <w:color w:val="000000" w:themeColor="text1"/>
          <w:sz w:val="24"/>
          <w:szCs w:val="24"/>
        </w:rPr>
      </w:pPr>
    </w:p>
    <w:p w:rsidR="00AE2A9B" w:rsidRDefault="00AE2A9B" w:rsidP="00AE2A9B">
      <w:pPr>
        <w:widowControl/>
        <w:autoSpaceDE/>
        <w:autoSpaceDN/>
        <w:spacing w:after="200" w:line="276" w:lineRule="auto"/>
        <w:contextualSpacing/>
        <w:rPr>
          <w:b/>
          <w:color w:val="000000" w:themeColor="text1"/>
          <w:sz w:val="24"/>
          <w:szCs w:val="24"/>
        </w:rPr>
      </w:pPr>
    </w:p>
    <w:p w:rsidR="00AE2A9B" w:rsidRDefault="00AE2A9B" w:rsidP="00AE2A9B">
      <w:pPr>
        <w:widowControl/>
        <w:autoSpaceDE/>
        <w:autoSpaceDN/>
        <w:spacing w:after="200" w:line="276" w:lineRule="auto"/>
        <w:contextualSpacing/>
        <w:rPr>
          <w:b/>
          <w:color w:val="000000" w:themeColor="text1"/>
          <w:sz w:val="24"/>
          <w:szCs w:val="24"/>
        </w:rPr>
      </w:pPr>
    </w:p>
    <w:p w:rsidR="00AE2A9B" w:rsidRDefault="00AE2A9B" w:rsidP="00AE2A9B">
      <w:pPr>
        <w:widowControl/>
        <w:autoSpaceDE/>
        <w:autoSpaceDN/>
        <w:spacing w:after="200" w:line="276" w:lineRule="auto"/>
        <w:contextualSpacing/>
        <w:rPr>
          <w:b/>
          <w:color w:val="000000" w:themeColor="text1"/>
          <w:sz w:val="24"/>
          <w:szCs w:val="24"/>
        </w:rPr>
      </w:pPr>
    </w:p>
    <w:p w:rsidR="00AE2A9B" w:rsidRDefault="00AE2A9B" w:rsidP="00AE2A9B">
      <w:pPr>
        <w:widowControl/>
        <w:autoSpaceDE/>
        <w:autoSpaceDN/>
        <w:spacing w:after="200" w:line="276" w:lineRule="auto"/>
        <w:contextualSpacing/>
        <w:rPr>
          <w:b/>
          <w:color w:val="000000" w:themeColor="text1"/>
          <w:sz w:val="24"/>
          <w:szCs w:val="24"/>
        </w:rPr>
      </w:pPr>
    </w:p>
    <w:p w:rsidR="00AE2A9B" w:rsidRDefault="00AE2A9B" w:rsidP="00AE2A9B">
      <w:pPr>
        <w:widowControl/>
        <w:autoSpaceDE/>
        <w:autoSpaceDN/>
        <w:spacing w:after="200" w:line="276" w:lineRule="auto"/>
        <w:contextualSpacing/>
        <w:rPr>
          <w:b/>
          <w:color w:val="000000" w:themeColor="text1"/>
          <w:sz w:val="24"/>
          <w:szCs w:val="24"/>
        </w:rPr>
      </w:pPr>
    </w:p>
    <w:p w:rsidR="00AE2A9B" w:rsidRDefault="00AE2A9B" w:rsidP="00AE2A9B">
      <w:pPr>
        <w:widowControl/>
        <w:autoSpaceDE/>
        <w:autoSpaceDN/>
        <w:spacing w:after="200" w:line="276" w:lineRule="auto"/>
        <w:contextualSpacing/>
        <w:rPr>
          <w:b/>
          <w:color w:val="000000" w:themeColor="text1"/>
          <w:sz w:val="24"/>
          <w:szCs w:val="24"/>
        </w:rPr>
      </w:pPr>
    </w:p>
    <w:p w:rsidR="00AE2A9B" w:rsidRDefault="00AE2A9B" w:rsidP="00AE2A9B">
      <w:pPr>
        <w:widowControl/>
        <w:autoSpaceDE/>
        <w:autoSpaceDN/>
        <w:spacing w:after="200" w:line="276" w:lineRule="auto"/>
        <w:contextualSpacing/>
        <w:rPr>
          <w:b/>
          <w:color w:val="000000" w:themeColor="text1"/>
          <w:sz w:val="24"/>
          <w:szCs w:val="24"/>
        </w:rPr>
      </w:pPr>
    </w:p>
    <w:p w:rsidR="00AE2A9B" w:rsidRDefault="00AE2A9B" w:rsidP="00AE2A9B">
      <w:pPr>
        <w:widowControl/>
        <w:autoSpaceDE/>
        <w:autoSpaceDN/>
        <w:spacing w:after="200" w:line="276" w:lineRule="auto"/>
        <w:contextualSpacing/>
        <w:rPr>
          <w:b/>
          <w:color w:val="000000" w:themeColor="text1"/>
          <w:sz w:val="24"/>
          <w:szCs w:val="24"/>
        </w:rPr>
      </w:pPr>
    </w:p>
    <w:p w:rsidR="00E439F9" w:rsidRDefault="00E439F9" w:rsidP="00AE2A9B">
      <w:pPr>
        <w:widowControl/>
        <w:autoSpaceDE/>
        <w:autoSpaceDN/>
        <w:spacing w:after="200" w:line="276" w:lineRule="auto"/>
        <w:contextualSpacing/>
        <w:rPr>
          <w:b/>
          <w:color w:val="000000" w:themeColor="text1"/>
          <w:sz w:val="24"/>
          <w:szCs w:val="24"/>
        </w:rPr>
      </w:pPr>
      <w:r>
        <w:rPr>
          <w:b/>
          <w:color w:val="000000" w:themeColor="text1"/>
          <w:sz w:val="24"/>
          <w:szCs w:val="24"/>
        </w:rPr>
        <w:t xml:space="preserve">                                     Fig </w:t>
      </w:r>
      <w:r w:rsidR="00FD16E4">
        <w:rPr>
          <w:b/>
          <w:color w:val="000000" w:themeColor="text1"/>
          <w:sz w:val="24"/>
          <w:szCs w:val="24"/>
        </w:rPr>
        <w:t>2.3</w:t>
      </w:r>
      <w:r>
        <w:rPr>
          <w:b/>
          <w:color w:val="000000" w:themeColor="text1"/>
          <w:sz w:val="24"/>
          <w:szCs w:val="24"/>
        </w:rPr>
        <w:t>- Membership function of input3(Joint pain)</w:t>
      </w:r>
    </w:p>
    <w:p w:rsidR="00AE2A9B" w:rsidRPr="00AE2A9B" w:rsidRDefault="00AE2A9B" w:rsidP="00AE2A9B">
      <w:pPr>
        <w:widowControl/>
        <w:autoSpaceDE/>
        <w:autoSpaceDN/>
        <w:spacing w:after="200" w:line="276" w:lineRule="auto"/>
        <w:contextualSpacing/>
        <w:rPr>
          <w:b/>
          <w:color w:val="000000" w:themeColor="text1"/>
          <w:sz w:val="24"/>
          <w:szCs w:val="24"/>
        </w:rPr>
      </w:pPr>
    </w:p>
    <w:p w:rsidR="00951389" w:rsidRDefault="00951389" w:rsidP="00951389">
      <w:pPr>
        <w:pStyle w:val="ListParagraph"/>
        <w:rPr>
          <w:b/>
          <w:color w:val="000000" w:themeColor="text1"/>
          <w:sz w:val="24"/>
          <w:szCs w:val="24"/>
        </w:rPr>
      </w:pPr>
    </w:p>
    <w:p w:rsidR="00D86C3F" w:rsidRDefault="00D86C3F" w:rsidP="00951389">
      <w:pPr>
        <w:pStyle w:val="ListParagraph"/>
        <w:rPr>
          <w:b/>
          <w:color w:val="000000" w:themeColor="text1"/>
          <w:sz w:val="24"/>
          <w:szCs w:val="24"/>
        </w:rPr>
      </w:pPr>
    </w:p>
    <w:p w:rsidR="00951389" w:rsidRPr="00E439F9" w:rsidRDefault="00951389" w:rsidP="00E439F9">
      <w:pPr>
        <w:pStyle w:val="ListParagraph"/>
        <w:widowControl/>
        <w:numPr>
          <w:ilvl w:val="0"/>
          <w:numId w:val="18"/>
        </w:numPr>
        <w:autoSpaceDE/>
        <w:autoSpaceDN/>
        <w:spacing w:after="200" w:line="276" w:lineRule="auto"/>
        <w:contextualSpacing/>
        <w:rPr>
          <w:b/>
          <w:color w:val="000000" w:themeColor="text1"/>
          <w:sz w:val="24"/>
          <w:szCs w:val="24"/>
        </w:rPr>
      </w:pPr>
      <w:r w:rsidRPr="00E439F9">
        <w:rPr>
          <w:b/>
          <w:color w:val="000000" w:themeColor="text1"/>
          <w:sz w:val="28"/>
          <w:szCs w:val="28"/>
        </w:rPr>
        <w:t>Nausea</w:t>
      </w:r>
      <w:r w:rsidRPr="00E439F9">
        <w:rPr>
          <w:sz w:val="24"/>
          <w:szCs w:val="24"/>
        </w:rPr>
        <w:t>:-</w:t>
      </w:r>
      <w:r w:rsidRPr="00E439F9">
        <w:rPr>
          <w:color w:val="231F20"/>
          <w:sz w:val="24"/>
          <w:szCs w:val="24"/>
        </w:rPr>
        <w:t>Nausea is stomach discomfort and the sensation of wanting to vomit. Nausea can be a precursor to vomiting the contents of the stomach. The condition has many causes and can often be prevented.</w:t>
      </w:r>
    </w:p>
    <w:p w:rsidR="00AE2A9B" w:rsidRPr="00F4792A" w:rsidRDefault="00AE2A9B" w:rsidP="00AE2A9B">
      <w:pPr>
        <w:pStyle w:val="ListParagraph"/>
        <w:widowControl/>
        <w:autoSpaceDE/>
        <w:autoSpaceDN/>
        <w:spacing w:after="200" w:line="276" w:lineRule="auto"/>
        <w:ind w:left="1371"/>
        <w:contextualSpacing/>
        <w:rPr>
          <w:b/>
          <w:color w:val="000000" w:themeColor="text1"/>
          <w:sz w:val="24"/>
          <w:szCs w:val="24"/>
        </w:rPr>
      </w:pPr>
    </w:p>
    <w:p w:rsidR="00951389" w:rsidRDefault="00951389" w:rsidP="00951389">
      <w:pPr>
        <w:pStyle w:val="ListParagraph"/>
        <w:rPr>
          <w:b/>
          <w:color w:val="000000" w:themeColor="text1"/>
          <w:sz w:val="24"/>
          <w:szCs w:val="24"/>
        </w:rPr>
      </w:pPr>
    </w:p>
    <w:p w:rsidR="004758FF" w:rsidRDefault="004758FF" w:rsidP="00951389">
      <w:pPr>
        <w:pStyle w:val="ListParagraph"/>
        <w:rPr>
          <w:b/>
          <w:color w:val="000000" w:themeColor="text1"/>
          <w:sz w:val="24"/>
          <w:szCs w:val="24"/>
        </w:rPr>
      </w:pPr>
      <w:r>
        <w:rPr>
          <w:b/>
          <w:noProof/>
          <w:color w:val="000000" w:themeColor="text1"/>
          <w:sz w:val="24"/>
          <w:szCs w:val="24"/>
          <w:lang w:val="en-IN" w:eastAsia="en-IN"/>
        </w:rPr>
        <w:drawing>
          <wp:anchor distT="0" distB="0" distL="114300" distR="114300" simplePos="0" relativeHeight="251647488" behindDoc="0" locked="0" layoutInCell="1" allowOverlap="1">
            <wp:simplePos x="0" y="0"/>
            <wp:positionH relativeFrom="column">
              <wp:posOffset>0</wp:posOffset>
            </wp:positionH>
            <wp:positionV relativeFrom="paragraph">
              <wp:posOffset>5687</wp:posOffset>
            </wp:positionV>
            <wp:extent cx="5736459" cy="2378766"/>
            <wp:effectExtent l="0" t="0" r="0" b="0"/>
            <wp:wrapNone/>
            <wp:docPr id="8094156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0580" cy="2384622"/>
                    </a:xfrm>
                    <a:prstGeom prst="rect">
                      <a:avLst/>
                    </a:prstGeom>
                    <a:noFill/>
                    <a:ln>
                      <a:noFill/>
                    </a:ln>
                  </pic:spPr>
                </pic:pic>
              </a:graphicData>
            </a:graphic>
          </wp:anchor>
        </w:drawing>
      </w:r>
    </w:p>
    <w:p w:rsidR="004758FF" w:rsidRDefault="004758FF" w:rsidP="00951389">
      <w:pPr>
        <w:pStyle w:val="ListParagraph"/>
        <w:rPr>
          <w:b/>
          <w:color w:val="000000" w:themeColor="text1"/>
          <w:sz w:val="24"/>
          <w:szCs w:val="24"/>
        </w:rPr>
      </w:pPr>
    </w:p>
    <w:p w:rsidR="004758FF" w:rsidRDefault="004758FF" w:rsidP="00951389">
      <w:pPr>
        <w:pStyle w:val="ListParagraph"/>
        <w:rPr>
          <w:b/>
          <w:color w:val="000000" w:themeColor="text1"/>
          <w:sz w:val="24"/>
          <w:szCs w:val="24"/>
        </w:rPr>
      </w:pPr>
    </w:p>
    <w:p w:rsidR="004758FF" w:rsidRDefault="004758FF" w:rsidP="00951389">
      <w:pPr>
        <w:pStyle w:val="ListParagraph"/>
        <w:rPr>
          <w:b/>
          <w:color w:val="000000" w:themeColor="text1"/>
          <w:sz w:val="24"/>
          <w:szCs w:val="24"/>
        </w:rPr>
      </w:pPr>
    </w:p>
    <w:p w:rsidR="004758FF" w:rsidRDefault="004758FF" w:rsidP="00951389">
      <w:pPr>
        <w:pStyle w:val="ListParagraph"/>
        <w:rPr>
          <w:b/>
          <w:color w:val="000000" w:themeColor="text1"/>
          <w:sz w:val="24"/>
          <w:szCs w:val="24"/>
        </w:rPr>
      </w:pPr>
    </w:p>
    <w:p w:rsidR="004758FF" w:rsidRDefault="004758FF" w:rsidP="00951389">
      <w:pPr>
        <w:pStyle w:val="ListParagraph"/>
        <w:rPr>
          <w:b/>
          <w:color w:val="000000" w:themeColor="text1"/>
          <w:sz w:val="24"/>
          <w:szCs w:val="24"/>
        </w:rPr>
      </w:pPr>
    </w:p>
    <w:p w:rsidR="004758FF" w:rsidRDefault="004758FF" w:rsidP="00951389">
      <w:pPr>
        <w:pStyle w:val="ListParagraph"/>
        <w:rPr>
          <w:b/>
          <w:color w:val="000000" w:themeColor="text1"/>
          <w:sz w:val="24"/>
          <w:szCs w:val="24"/>
        </w:rPr>
      </w:pPr>
    </w:p>
    <w:p w:rsidR="004758FF" w:rsidRDefault="004758FF" w:rsidP="00951389">
      <w:pPr>
        <w:pStyle w:val="ListParagraph"/>
        <w:rPr>
          <w:b/>
          <w:color w:val="000000" w:themeColor="text1"/>
          <w:sz w:val="24"/>
          <w:szCs w:val="24"/>
        </w:rPr>
      </w:pPr>
    </w:p>
    <w:p w:rsidR="004758FF" w:rsidRDefault="004758FF" w:rsidP="00951389">
      <w:pPr>
        <w:pStyle w:val="ListParagraph"/>
        <w:rPr>
          <w:b/>
          <w:color w:val="000000" w:themeColor="text1"/>
          <w:sz w:val="24"/>
          <w:szCs w:val="24"/>
        </w:rPr>
      </w:pPr>
    </w:p>
    <w:p w:rsidR="004758FF" w:rsidRDefault="004758FF" w:rsidP="00951389">
      <w:pPr>
        <w:pStyle w:val="ListParagraph"/>
        <w:rPr>
          <w:b/>
          <w:color w:val="000000" w:themeColor="text1"/>
          <w:sz w:val="24"/>
          <w:szCs w:val="24"/>
        </w:rPr>
      </w:pPr>
    </w:p>
    <w:p w:rsidR="004758FF" w:rsidRDefault="004758FF" w:rsidP="00951389">
      <w:pPr>
        <w:pStyle w:val="ListParagraph"/>
        <w:rPr>
          <w:b/>
          <w:color w:val="000000" w:themeColor="text1"/>
          <w:sz w:val="24"/>
          <w:szCs w:val="24"/>
        </w:rPr>
      </w:pPr>
    </w:p>
    <w:p w:rsidR="004758FF" w:rsidRDefault="004758FF" w:rsidP="00951389">
      <w:pPr>
        <w:pStyle w:val="ListParagraph"/>
        <w:rPr>
          <w:b/>
          <w:color w:val="000000" w:themeColor="text1"/>
          <w:sz w:val="24"/>
          <w:szCs w:val="24"/>
        </w:rPr>
      </w:pPr>
    </w:p>
    <w:p w:rsidR="004758FF" w:rsidRDefault="004758FF" w:rsidP="00951389">
      <w:pPr>
        <w:pStyle w:val="ListParagraph"/>
        <w:rPr>
          <w:b/>
          <w:color w:val="000000" w:themeColor="text1"/>
          <w:sz w:val="24"/>
          <w:szCs w:val="24"/>
        </w:rPr>
      </w:pPr>
    </w:p>
    <w:p w:rsidR="004758FF" w:rsidRDefault="004758FF" w:rsidP="00951389">
      <w:pPr>
        <w:pStyle w:val="ListParagraph"/>
        <w:rPr>
          <w:b/>
          <w:color w:val="000000" w:themeColor="text1"/>
          <w:sz w:val="24"/>
          <w:szCs w:val="24"/>
        </w:rPr>
      </w:pPr>
    </w:p>
    <w:p w:rsidR="00E439F9" w:rsidRDefault="00E439F9" w:rsidP="00951389">
      <w:pPr>
        <w:pStyle w:val="ListParagraph"/>
        <w:rPr>
          <w:b/>
          <w:color w:val="000000" w:themeColor="text1"/>
          <w:sz w:val="24"/>
          <w:szCs w:val="24"/>
        </w:rPr>
      </w:pPr>
      <w:r>
        <w:rPr>
          <w:b/>
          <w:color w:val="000000" w:themeColor="text1"/>
          <w:sz w:val="24"/>
          <w:szCs w:val="24"/>
        </w:rPr>
        <w:t xml:space="preserve">                                   Fig </w:t>
      </w:r>
      <w:r w:rsidR="00FD16E4">
        <w:rPr>
          <w:b/>
          <w:color w:val="000000" w:themeColor="text1"/>
          <w:sz w:val="24"/>
          <w:szCs w:val="24"/>
        </w:rPr>
        <w:t>2.4</w:t>
      </w:r>
      <w:r>
        <w:rPr>
          <w:b/>
          <w:color w:val="000000" w:themeColor="text1"/>
          <w:sz w:val="24"/>
          <w:szCs w:val="24"/>
        </w:rPr>
        <w:t>- Membership function of input4(Nausea)</w:t>
      </w:r>
    </w:p>
    <w:p w:rsidR="00D86C3F" w:rsidRDefault="00D86C3F" w:rsidP="00951389">
      <w:pPr>
        <w:pStyle w:val="ListParagraph"/>
        <w:rPr>
          <w:b/>
          <w:color w:val="000000" w:themeColor="text1"/>
          <w:sz w:val="24"/>
          <w:szCs w:val="24"/>
        </w:rPr>
      </w:pPr>
    </w:p>
    <w:p w:rsidR="00D86C3F" w:rsidRDefault="00D86C3F" w:rsidP="00951389">
      <w:pPr>
        <w:pStyle w:val="ListParagraph"/>
        <w:rPr>
          <w:b/>
          <w:color w:val="000000" w:themeColor="text1"/>
          <w:sz w:val="24"/>
          <w:szCs w:val="24"/>
        </w:rPr>
      </w:pPr>
    </w:p>
    <w:p w:rsidR="00D86C3F" w:rsidRDefault="00D86C3F" w:rsidP="00951389">
      <w:pPr>
        <w:pStyle w:val="ListParagraph"/>
        <w:rPr>
          <w:b/>
          <w:color w:val="000000" w:themeColor="text1"/>
          <w:sz w:val="24"/>
          <w:szCs w:val="24"/>
        </w:rPr>
      </w:pPr>
    </w:p>
    <w:p w:rsidR="00D86C3F" w:rsidRDefault="00D86C3F" w:rsidP="00951389">
      <w:pPr>
        <w:pStyle w:val="ListParagraph"/>
        <w:rPr>
          <w:b/>
          <w:color w:val="000000" w:themeColor="text1"/>
          <w:sz w:val="24"/>
          <w:szCs w:val="24"/>
        </w:rPr>
      </w:pPr>
    </w:p>
    <w:p w:rsidR="00D86C3F" w:rsidRDefault="00D86C3F" w:rsidP="00951389">
      <w:pPr>
        <w:pStyle w:val="ListParagraph"/>
        <w:rPr>
          <w:b/>
          <w:color w:val="000000" w:themeColor="text1"/>
          <w:sz w:val="24"/>
          <w:szCs w:val="24"/>
        </w:rPr>
      </w:pPr>
    </w:p>
    <w:p w:rsidR="00D86C3F" w:rsidRDefault="00D86C3F" w:rsidP="00951389">
      <w:pPr>
        <w:pStyle w:val="ListParagraph"/>
        <w:rPr>
          <w:b/>
          <w:color w:val="000000" w:themeColor="text1"/>
          <w:sz w:val="24"/>
          <w:szCs w:val="24"/>
        </w:rPr>
      </w:pPr>
    </w:p>
    <w:tbl>
      <w:tblPr>
        <w:tblStyle w:val="TableGrid"/>
        <w:tblpPr w:leftFromText="180" w:rightFromText="180" w:vertAnchor="text" w:horzAnchor="margin" w:tblpXSpec="right" w:tblpY="338"/>
        <w:tblW w:w="0" w:type="auto"/>
        <w:tblLook w:val="04A0"/>
      </w:tblPr>
      <w:tblGrid>
        <w:gridCol w:w="4092"/>
        <w:gridCol w:w="4094"/>
      </w:tblGrid>
      <w:tr w:rsidR="009E3701" w:rsidTr="009E3701">
        <w:tc>
          <w:tcPr>
            <w:tcW w:w="4092" w:type="dxa"/>
          </w:tcPr>
          <w:p w:rsidR="009E3701" w:rsidRDefault="009E3701" w:rsidP="009E3701">
            <w:pPr>
              <w:pStyle w:val="ListParagraph"/>
              <w:rPr>
                <w:sz w:val="24"/>
                <w:szCs w:val="24"/>
              </w:rPr>
            </w:pPr>
            <w:r>
              <w:lastRenderedPageBreak/>
              <w:t>Symptoms</w:t>
            </w:r>
          </w:p>
        </w:tc>
        <w:tc>
          <w:tcPr>
            <w:tcW w:w="4094" w:type="dxa"/>
          </w:tcPr>
          <w:p w:rsidR="009E3701" w:rsidRDefault="009E3701" w:rsidP="009E3701">
            <w:pPr>
              <w:pStyle w:val="ListParagraph"/>
              <w:rPr>
                <w:sz w:val="24"/>
                <w:szCs w:val="24"/>
              </w:rPr>
            </w:pPr>
            <w:r>
              <w:t>Linguistics Variable</w:t>
            </w:r>
          </w:p>
        </w:tc>
      </w:tr>
      <w:tr w:rsidR="009E3701" w:rsidTr="009E3701">
        <w:trPr>
          <w:trHeight w:val="332"/>
        </w:trPr>
        <w:tc>
          <w:tcPr>
            <w:tcW w:w="4092" w:type="dxa"/>
          </w:tcPr>
          <w:p w:rsidR="009E3701" w:rsidRDefault="009E3701" w:rsidP="009E3701">
            <w:pPr>
              <w:pStyle w:val="ListParagraph"/>
              <w:rPr>
                <w:sz w:val="24"/>
                <w:szCs w:val="24"/>
              </w:rPr>
            </w:pPr>
            <w:r>
              <w:rPr>
                <w:sz w:val="24"/>
                <w:szCs w:val="24"/>
              </w:rPr>
              <w:t>Fever</w:t>
            </w:r>
          </w:p>
        </w:tc>
        <w:tc>
          <w:tcPr>
            <w:tcW w:w="4094" w:type="dxa"/>
          </w:tcPr>
          <w:p w:rsidR="009E3701" w:rsidRDefault="00FF59C7" w:rsidP="009E3701">
            <w:pPr>
              <w:pStyle w:val="ListParagraph"/>
              <w:rPr>
                <w:sz w:val="24"/>
                <w:szCs w:val="24"/>
              </w:rPr>
            </w:pPr>
            <w:r>
              <w:rPr>
                <w:sz w:val="24"/>
                <w:szCs w:val="24"/>
              </w:rPr>
              <w:t>Low, Avg, High</w:t>
            </w:r>
          </w:p>
        </w:tc>
      </w:tr>
      <w:tr w:rsidR="009E3701" w:rsidTr="009E3701">
        <w:tc>
          <w:tcPr>
            <w:tcW w:w="4092" w:type="dxa"/>
          </w:tcPr>
          <w:p w:rsidR="009E3701" w:rsidRDefault="009E3701" w:rsidP="009E3701">
            <w:pPr>
              <w:pStyle w:val="ListParagraph"/>
              <w:rPr>
                <w:sz w:val="24"/>
                <w:szCs w:val="24"/>
              </w:rPr>
            </w:pPr>
            <w:r>
              <w:rPr>
                <w:sz w:val="24"/>
                <w:szCs w:val="24"/>
              </w:rPr>
              <w:t>Nausea</w:t>
            </w:r>
          </w:p>
        </w:tc>
        <w:tc>
          <w:tcPr>
            <w:tcW w:w="4094" w:type="dxa"/>
          </w:tcPr>
          <w:p w:rsidR="009E3701" w:rsidRDefault="00FF59C7" w:rsidP="009E3701">
            <w:pPr>
              <w:pStyle w:val="ListParagraph"/>
              <w:rPr>
                <w:sz w:val="24"/>
                <w:szCs w:val="24"/>
              </w:rPr>
            </w:pPr>
            <w:r>
              <w:rPr>
                <w:sz w:val="24"/>
                <w:szCs w:val="24"/>
              </w:rPr>
              <w:t>Low, Avg, High</w:t>
            </w:r>
          </w:p>
        </w:tc>
      </w:tr>
      <w:tr w:rsidR="009E3701" w:rsidTr="009E3701">
        <w:tc>
          <w:tcPr>
            <w:tcW w:w="4092" w:type="dxa"/>
          </w:tcPr>
          <w:p w:rsidR="009E3701" w:rsidRDefault="009E3701" w:rsidP="009E3701">
            <w:pPr>
              <w:pStyle w:val="ListParagraph"/>
              <w:rPr>
                <w:sz w:val="24"/>
                <w:szCs w:val="24"/>
              </w:rPr>
            </w:pPr>
            <w:r>
              <w:rPr>
                <w:sz w:val="24"/>
                <w:szCs w:val="24"/>
              </w:rPr>
              <w:t>Vomiting</w:t>
            </w:r>
          </w:p>
        </w:tc>
        <w:tc>
          <w:tcPr>
            <w:tcW w:w="4094" w:type="dxa"/>
          </w:tcPr>
          <w:p w:rsidR="009E3701" w:rsidRDefault="009E3701" w:rsidP="009E3701">
            <w:pPr>
              <w:pStyle w:val="ListParagraph"/>
              <w:rPr>
                <w:sz w:val="24"/>
                <w:szCs w:val="24"/>
              </w:rPr>
            </w:pPr>
            <w:r>
              <w:rPr>
                <w:sz w:val="24"/>
                <w:szCs w:val="24"/>
              </w:rPr>
              <w:t>No, may be, yes</w:t>
            </w:r>
          </w:p>
        </w:tc>
      </w:tr>
      <w:tr w:rsidR="009E3701" w:rsidTr="009E3701">
        <w:tc>
          <w:tcPr>
            <w:tcW w:w="4092" w:type="dxa"/>
          </w:tcPr>
          <w:p w:rsidR="009E3701" w:rsidRDefault="009E3701" w:rsidP="009E3701">
            <w:pPr>
              <w:pStyle w:val="ListParagraph"/>
              <w:rPr>
                <w:sz w:val="24"/>
                <w:szCs w:val="24"/>
              </w:rPr>
            </w:pPr>
            <w:r>
              <w:rPr>
                <w:sz w:val="24"/>
                <w:szCs w:val="24"/>
              </w:rPr>
              <w:t>Aches and Pains</w:t>
            </w:r>
          </w:p>
        </w:tc>
        <w:tc>
          <w:tcPr>
            <w:tcW w:w="4094" w:type="dxa"/>
          </w:tcPr>
          <w:p w:rsidR="009E3701" w:rsidRDefault="009E3701" w:rsidP="009E3701">
            <w:pPr>
              <w:pStyle w:val="ListParagraph"/>
              <w:rPr>
                <w:sz w:val="24"/>
                <w:szCs w:val="24"/>
              </w:rPr>
            </w:pPr>
            <w:r>
              <w:rPr>
                <w:sz w:val="24"/>
                <w:szCs w:val="24"/>
              </w:rPr>
              <w:t>No, may be, yes</w:t>
            </w:r>
          </w:p>
        </w:tc>
      </w:tr>
    </w:tbl>
    <w:p w:rsidR="004758FF" w:rsidRDefault="004758FF" w:rsidP="00951389">
      <w:pPr>
        <w:pStyle w:val="ListParagraph"/>
        <w:rPr>
          <w:b/>
          <w:color w:val="000000" w:themeColor="text1"/>
          <w:sz w:val="24"/>
          <w:szCs w:val="24"/>
        </w:rPr>
      </w:pPr>
    </w:p>
    <w:p w:rsidR="004758FF" w:rsidRDefault="004758FF" w:rsidP="00951389">
      <w:pPr>
        <w:pStyle w:val="ListParagraph"/>
        <w:rPr>
          <w:b/>
          <w:color w:val="000000" w:themeColor="text1"/>
          <w:sz w:val="24"/>
          <w:szCs w:val="24"/>
        </w:rPr>
      </w:pPr>
    </w:p>
    <w:p w:rsidR="004758FF" w:rsidRPr="00F4792A" w:rsidRDefault="004758FF" w:rsidP="00951389">
      <w:pPr>
        <w:pStyle w:val="ListParagraph"/>
        <w:rPr>
          <w:b/>
          <w:color w:val="000000" w:themeColor="text1"/>
          <w:sz w:val="24"/>
          <w:szCs w:val="24"/>
        </w:rPr>
      </w:pPr>
    </w:p>
    <w:p w:rsidR="00951389" w:rsidRPr="00F4792A" w:rsidRDefault="00951389" w:rsidP="00951389">
      <w:pPr>
        <w:rPr>
          <w:b/>
          <w:color w:val="000000" w:themeColor="text1"/>
          <w:sz w:val="24"/>
          <w:szCs w:val="24"/>
        </w:rPr>
      </w:pPr>
    </w:p>
    <w:p w:rsidR="00951389" w:rsidRPr="00F4792A" w:rsidRDefault="00951389" w:rsidP="00951389">
      <w:pPr>
        <w:rPr>
          <w:b/>
          <w:color w:val="000000" w:themeColor="text1"/>
          <w:sz w:val="24"/>
          <w:szCs w:val="24"/>
        </w:rPr>
      </w:pPr>
    </w:p>
    <w:p w:rsidR="00951389" w:rsidRDefault="00951389" w:rsidP="00951389">
      <w:pPr>
        <w:pStyle w:val="comp"/>
        <w:shd w:val="clear" w:color="auto" w:fill="FFFFFF"/>
        <w:spacing w:before="0" w:beforeAutospacing="0"/>
        <w:rPr>
          <w:color w:val="111111"/>
          <w:spacing w:val="1"/>
        </w:rPr>
      </w:pPr>
    </w:p>
    <w:p w:rsidR="009E3701" w:rsidRDefault="009E3701" w:rsidP="00951389">
      <w:pPr>
        <w:rPr>
          <w:b/>
          <w:color w:val="000000" w:themeColor="text1"/>
          <w:sz w:val="28"/>
          <w:szCs w:val="28"/>
        </w:rPr>
      </w:pPr>
    </w:p>
    <w:p w:rsidR="00D86C3F" w:rsidRDefault="00D86C3F" w:rsidP="00951389">
      <w:pPr>
        <w:rPr>
          <w:b/>
          <w:color w:val="000000" w:themeColor="text1"/>
          <w:sz w:val="28"/>
          <w:szCs w:val="28"/>
        </w:rPr>
      </w:pPr>
    </w:p>
    <w:p w:rsidR="00951389" w:rsidRDefault="00951389" w:rsidP="00951389">
      <w:pPr>
        <w:rPr>
          <w:color w:val="000000" w:themeColor="text1"/>
          <w:sz w:val="24"/>
          <w:szCs w:val="24"/>
        </w:rPr>
      </w:pPr>
      <w:r w:rsidRPr="008A73F9">
        <w:rPr>
          <w:b/>
          <w:color w:val="000000" w:themeColor="text1"/>
          <w:sz w:val="28"/>
          <w:szCs w:val="28"/>
        </w:rPr>
        <w:t>Output</w:t>
      </w:r>
      <w:r>
        <w:rPr>
          <w:b/>
          <w:color w:val="000000" w:themeColor="text1"/>
          <w:sz w:val="28"/>
          <w:szCs w:val="28"/>
        </w:rPr>
        <w:t xml:space="preserve"> :</w:t>
      </w:r>
      <w:r w:rsidRPr="00F4792A">
        <w:rPr>
          <w:color w:val="000000" w:themeColor="text1"/>
          <w:sz w:val="24"/>
          <w:szCs w:val="24"/>
        </w:rPr>
        <w:t xml:space="preserve">Dengue Prediction Yes or No </w:t>
      </w:r>
    </w:p>
    <w:p w:rsidR="004758FF" w:rsidRDefault="004758FF" w:rsidP="00951389">
      <w:pPr>
        <w:rPr>
          <w:color w:val="000000" w:themeColor="text1"/>
          <w:sz w:val="24"/>
          <w:szCs w:val="24"/>
        </w:rPr>
      </w:pPr>
    </w:p>
    <w:p w:rsidR="004758FF" w:rsidRDefault="004758FF" w:rsidP="00951389">
      <w:pPr>
        <w:rPr>
          <w:b/>
          <w:color w:val="000000" w:themeColor="text1"/>
          <w:sz w:val="28"/>
          <w:szCs w:val="28"/>
        </w:rPr>
      </w:pPr>
    </w:p>
    <w:p w:rsidR="00BF76BB" w:rsidRDefault="00BF76BB" w:rsidP="00951389">
      <w:pPr>
        <w:rPr>
          <w:b/>
          <w:color w:val="000000" w:themeColor="text1"/>
          <w:sz w:val="28"/>
          <w:szCs w:val="28"/>
        </w:rPr>
      </w:pPr>
    </w:p>
    <w:p w:rsidR="00BF76BB" w:rsidRPr="00E439F9" w:rsidRDefault="00E439F9" w:rsidP="00E439F9">
      <w:pPr>
        <w:pStyle w:val="ListParagraph"/>
        <w:numPr>
          <w:ilvl w:val="0"/>
          <w:numId w:val="18"/>
        </w:numPr>
        <w:rPr>
          <w:b/>
          <w:color w:val="000000" w:themeColor="text1"/>
          <w:sz w:val="28"/>
          <w:szCs w:val="28"/>
        </w:rPr>
      </w:pPr>
      <w:r>
        <w:rPr>
          <w:bCs/>
          <w:color w:val="000000" w:themeColor="text1"/>
          <w:sz w:val="24"/>
          <w:szCs w:val="24"/>
        </w:rPr>
        <w:t>When we make all possible rules from input variable and set the range of all inputs then we find predicted Dengue or the chances of Dengue is</w:t>
      </w:r>
      <w:r>
        <w:rPr>
          <w:b/>
          <w:color w:val="000000" w:themeColor="text1"/>
          <w:sz w:val="24"/>
          <w:szCs w:val="24"/>
        </w:rPr>
        <w:t xml:space="preserve"> 50%</w:t>
      </w:r>
      <w:r>
        <w:rPr>
          <w:bCs/>
          <w:color w:val="000000" w:themeColor="text1"/>
          <w:sz w:val="24"/>
          <w:szCs w:val="24"/>
        </w:rPr>
        <w:t xml:space="preserve">. Where the value of </w:t>
      </w:r>
    </w:p>
    <w:p w:rsidR="00E439F9" w:rsidRDefault="00E439F9" w:rsidP="00E439F9">
      <w:pPr>
        <w:pStyle w:val="ListParagraph"/>
        <w:ind w:left="720"/>
        <w:rPr>
          <w:bCs/>
          <w:color w:val="000000" w:themeColor="text1"/>
          <w:sz w:val="24"/>
          <w:szCs w:val="24"/>
        </w:rPr>
      </w:pPr>
      <w:r>
        <w:rPr>
          <w:bCs/>
          <w:color w:val="000000" w:themeColor="text1"/>
          <w:sz w:val="24"/>
          <w:szCs w:val="24"/>
        </w:rPr>
        <w:t>Fever = 100</w:t>
      </w:r>
    </w:p>
    <w:p w:rsidR="00E439F9" w:rsidRDefault="00E439F9" w:rsidP="00E439F9">
      <w:pPr>
        <w:pStyle w:val="ListParagraph"/>
        <w:ind w:left="720"/>
        <w:rPr>
          <w:bCs/>
          <w:color w:val="000000" w:themeColor="text1"/>
          <w:sz w:val="24"/>
          <w:szCs w:val="24"/>
        </w:rPr>
      </w:pPr>
      <w:r>
        <w:rPr>
          <w:bCs/>
          <w:color w:val="000000" w:themeColor="text1"/>
          <w:sz w:val="24"/>
          <w:szCs w:val="24"/>
        </w:rPr>
        <w:t>Joint pain=0.46</w:t>
      </w:r>
    </w:p>
    <w:p w:rsidR="00E439F9" w:rsidRDefault="00E439F9" w:rsidP="00E439F9">
      <w:pPr>
        <w:pStyle w:val="ListParagraph"/>
        <w:ind w:left="720"/>
        <w:rPr>
          <w:bCs/>
          <w:color w:val="000000" w:themeColor="text1"/>
          <w:sz w:val="24"/>
          <w:szCs w:val="24"/>
        </w:rPr>
      </w:pPr>
      <w:r>
        <w:rPr>
          <w:bCs/>
          <w:color w:val="000000" w:themeColor="text1"/>
          <w:sz w:val="24"/>
          <w:szCs w:val="24"/>
        </w:rPr>
        <w:t>Nausea=0.9 &amp;</w:t>
      </w:r>
    </w:p>
    <w:p w:rsidR="00E439F9" w:rsidRPr="00E439F9" w:rsidRDefault="00E439F9" w:rsidP="00E439F9">
      <w:pPr>
        <w:pStyle w:val="ListParagraph"/>
        <w:ind w:left="720"/>
        <w:rPr>
          <w:bCs/>
          <w:color w:val="000000" w:themeColor="text1"/>
          <w:sz w:val="24"/>
          <w:szCs w:val="24"/>
        </w:rPr>
      </w:pPr>
      <w:r>
        <w:rPr>
          <w:bCs/>
          <w:color w:val="000000" w:themeColor="text1"/>
          <w:sz w:val="24"/>
          <w:szCs w:val="24"/>
        </w:rPr>
        <w:t>Headache=1.5</w:t>
      </w:r>
    </w:p>
    <w:p w:rsidR="00BF76BB" w:rsidRDefault="00BF76BB" w:rsidP="00951389">
      <w:pPr>
        <w:rPr>
          <w:b/>
          <w:color w:val="000000" w:themeColor="text1"/>
          <w:sz w:val="28"/>
          <w:szCs w:val="28"/>
        </w:rPr>
      </w:pPr>
    </w:p>
    <w:p w:rsidR="00BF76BB" w:rsidRDefault="003E2EB6" w:rsidP="00951389">
      <w:pPr>
        <w:rPr>
          <w:b/>
          <w:color w:val="000000" w:themeColor="text1"/>
          <w:sz w:val="28"/>
          <w:szCs w:val="28"/>
        </w:rPr>
      </w:pPr>
      <w:r>
        <w:rPr>
          <w:b/>
          <w:noProof/>
          <w:color w:val="000000" w:themeColor="text1"/>
          <w:sz w:val="28"/>
          <w:szCs w:val="28"/>
          <w:lang w:val="en-IN" w:eastAsia="en-IN"/>
        </w:rPr>
        <w:drawing>
          <wp:anchor distT="0" distB="0" distL="114300" distR="114300" simplePos="0" relativeHeight="251650560" behindDoc="0" locked="0" layoutInCell="1" allowOverlap="1">
            <wp:simplePos x="0" y="0"/>
            <wp:positionH relativeFrom="column">
              <wp:posOffset>214695</wp:posOffset>
            </wp:positionH>
            <wp:positionV relativeFrom="paragraph">
              <wp:posOffset>140065</wp:posOffset>
            </wp:positionV>
            <wp:extent cx="5594350" cy="3163691"/>
            <wp:effectExtent l="0" t="0" r="0" b="0"/>
            <wp:wrapNone/>
            <wp:docPr id="4794598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04393" cy="3169370"/>
                    </a:xfrm>
                    <a:prstGeom prst="rect">
                      <a:avLst/>
                    </a:prstGeom>
                    <a:noFill/>
                    <a:ln>
                      <a:noFill/>
                    </a:ln>
                  </pic:spPr>
                </pic:pic>
              </a:graphicData>
            </a:graphic>
          </wp:anchor>
        </w:drawing>
      </w:r>
    </w:p>
    <w:p w:rsidR="00BF76BB" w:rsidRPr="00F4792A" w:rsidRDefault="00BF76BB" w:rsidP="00951389">
      <w:pPr>
        <w:rPr>
          <w:b/>
          <w:color w:val="000000" w:themeColor="text1"/>
          <w:sz w:val="28"/>
          <w:szCs w:val="28"/>
        </w:rPr>
      </w:pPr>
    </w:p>
    <w:p w:rsidR="00951389" w:rsidRDefault="00951389" w:rsidP="00951389">
      <w:pPr>
        <w:pStyle w:val="comp"/>
        <w:shd w:val="clear" w:color="auto" w:fill="FFFFFF"/>
        <w:spacing w:before="0" w:beforeAutospacing="0"/>
        <w:rPr>
          <w:color w:val="111111"/>
          <w:spacing w:val="1"/>
        </w:rPr>
      </w:pPr>
    </w:p>
    <w:p w:rsidR="00951389" w:rsidRDefault="00951389" w:rsidP="00951389">
      <w:pPr>
        <w:pStyle w:val="comp"/>
        <w:shd w:val="clear" w:color="auto" w:fill="FFFFFF"/>
        <w:spacing w:before="0" w:beforeAutospacing="0"/>
        <w:rPr>
          <w:color w:val="111111"/>
          <w:spacing w:val="1"/>
        </w:rPr>
      </w:pPr>
    </w:p>
    <w:p w:rsidR="00951389" w:rsidRDefault="00951389" w:rsidP="00951389">
      <w:pPr>
        <w:pStyle w:val="comp"/>
        <w:shd w:val="clear" w:color="auto" w:fill="FFFFFF"/>
        <w:spacing w:before="0" w:beforeAutospacing="0"/>
        <w:rPr>
          <w:color w:val="111111"/>
          <w:spacing w:val="1"/>
        </w:rPr>
      </w:pPr>
    </w:p>
    <w:p w:rsidR="00951389" w:rsidRDefault="00951389" w:rsidP="00951389">
      <w:pPr>
        <w:pStyle w:val="comp"/>
        <w:shd w:val="clear" w:color="auto" w:fill="FFFFFF"/>
        <w:spacing w:before="0" w:beforeAutospacing="0"/>
        <w:rPr>
          <w:color w:val="111111"/>
          <w:spacing w:val="1"/>
        </w:rPr>
      </w:pPr>
    </w:p>
    <w:p w:rsidR="00951389" w:rsidRDefault="00951389" w:rsidP="00951389">
      <w:pPr>
        <w:pStyle w:val="comp"/>
        <w:shd w:val="clear" w:color="auto" w:fill="FFFFFF"/>
        <w:spacing w:before="0" w:beforeAutospacing="0"/>
        <w:rPr>
          <w:color w:val="111111"/>
          <w:spacing w:val="1"/>
        </w:rPr>
      </w:pPr>
    </w:p>
    <w:p w:rsidR="00951389" w:rsidRDefault="00951389" w:rsidP="00951389">
      <w:pPr>
        <w:pStyle w:val="comp"/>
        <w:shd w:val="clear" w:color="auto" w:fill="FFFFFF"/>
        <w:spacing w:before="0" w:beforeAutospacing="0"/>
        <w:rPr>
          <w:color w:val="111111"/>
          <w:spacing w:val="1"/>
        </w:rPr>
      </w:pPr>
    </w:p>
    <w:p w:rsidR="00951389" w:rsidRDefault="00951389" w:rsidP="00951389">
      <w:pPr>
        <w:pStyle w:val="comp"/>
        <w:shd w:val="clear" w:color="auto" w:fill="FFFFFF"/>
        <w:spacing w:before="0" w:beforeAutospacing="0"/>
        <w:rPr>
          <w:color w:val="111111"/>
          <w:spacing w:val="1"/>
        </w:rPr>
      </w:pPr>
    </w:p>
    <w:p w:rsidR="00951389" w:rsidRDefault="00951389" w:rsidP="00951389">
      <w:pPr>
        <w:pStyle w:val="comp"/>
        <w:shd w:val="clear" w:color="auto" w:fill="FFFFFF"/>
        <w:spacing w:before="0" w:beforeAutospacing="0"/>
        <w:rPr>
          <w:color w:val="111111"/>
          <w:spacing w:val="1"/>
        </w:rPr>
      </w:pPr>
    </w:p>
    <w:p w:rsidR="003E2EB6" w:rsidRDefault="003E2EB6" w:rsidP="00951389">
      <w:pPr>
        <w:pStyle w:val="comp"/>
        <w:shd w:val="clear" w:color="auto" w:fill="FFFFFF"/>
        <w:spacing w:before="0" w:beforeAutospacing="0"/>
        <w:rPr>
          <w:b/>
          <w:bCs/>
          <w:color w:val="111111"/>
          <w:spacing w:val="1"/>
        </w:rPr>
      </w:pPr>
    </w:p>
    <w:p w:rsidR="00951389" w:rsidRPr="003E2EB6" w:rsidRDefault="003E2EB6" w:rsidP="00951389">
      <w:pPr>
        <w:pStyle w:val="comp"/>
        <w:shd w:val="clear" w:color="auto" w:fill="FFFFFF"/>
        <w:spacing w:before="0" w:beforeAutospacing="0"/>
        <w:rPr>
          <w:b/>
          <w:bCs/>
          <w:color w:val="111111"/>
          <w:spacing w:val="1"/>
        </w:rPr>
      </w:pPr>
      <w:r w:rsidRPr="003E2EB6">
        <w:rPr>
          <w:b/>
          <w:bCs/>
          <w:color w:val="111111"/>
          <w:spacing w:val="1"/>
        </w:rPr>
        <w:t xml:space="preserve"> Fig </w:t>
      </w:r>
      <w:r w:rsidR="00FD16E4">
        <w:rPr>
          <w:b/>
          <w:bCs/>
          <w:color w:val="111111"/>
          <w:spacing w:val="1"/>
        </w:rPr>
        <w:t>3</w:t>
      </w:r>
      <w:r>
        <w:rPr>
          <w:b/>
          <w:bCs/>
          <w:color w:val="111111"/>
          <w:spacing w:val="1"/>
        </w:rPr>
        <w:t>.1</w:t>
      </w:r>
      <w:r w:rsidRPr="003E2EB6">
        <w:rPr>
          <w:b/>
          <w:bCs/>
          <w:color w:val="111111"/>
          <w:spacing w:val="1"/>
        </w:rPr>
        <w:t>-  Rule viewer of Dengue_P</w:t>
      </w:r>
    </w:p>
    <w:p w:rsidR="00951389" w:rsidRDefault="00951389" w:rsidP="00951389">
      <w:pPr>
        <w:pStyle w:val="comp"/>
        <w:shd w:val="clear" w:color="auto" w:fill="FFFFFF"/>
        <w:spacing w:before="0" w:beforeAutospacing="0"/>
        <w:rPr>
          <w:color w:val="111111"/>
          <w:spacing w:val="1"/>
        </w:rPr>
      </w:pPr>
    </w:p>
    <w:p w:rsidR="00BF76BB" w:rsidRDefault="00BF76BB" w:rsidP="00951389">
      <w:pPr>
        <w:pStyle w:val="comp"/>
        <w:shd w:val="clear" w:color="auto" w:fill="FFFFFF"/>
        <w:spacing w:before="0" w:beforeAutospacing="0"/>
        <w:rPr>
          <w:color w:val="111111"/>
          <w:spacing w:val="1"/>
        </w:rPr>
      </w:pPr>
    </w:p>
    <w:p w:rsidR="00BF76BB" w:rsidRDefault="00BF76BB" w:rsidP="00951389">
      <w:pPr>
        <w:pStyle w:val="comp"/>
        <w:shd w:val="clear" w:color="auto" w:fill="FFFFFF"/>
        <w:spacing w:before="0" w:beforeAutospacing="0"/>
        <w:rPr>
          <w:color w:val="111111"/>
          <w:spacing w:val="1"/>
        </w:rPr>
      </w:pPr>
    </w:p>
    <w:p w:rsidR="00BF76BB" w:rsidRDefault="00BF76BB" w:rsidP="00951389">
      <w:pPr>
        <w:pStyle w:val="comp"/>
        <w:shd w:val="clear" w:color="auto" w:fill="FFFFFF"/>
        <w:spacing w:before="0" w:beforeAutospacing="0"/>
        <w:rPr>
          <w:color w:val="111111"/>
          <w:spacing w:val="1"/>
        </w:rPr>
      </w:pPr>
    </w:p>
    <w:p w:rsidR="00BF76BB" w:rsidRDefault="00BF76BB" w:rsidP="00951389">
      <w:pPr>
        <w:pStyle w:val="comp"/>
        <w:shd w:val="clear" w:color="auto" w:fill="FFFFFF"/>
        <w:spacing w:before="0" w:beforeAutospacing="0"/>
        <w:rPr>
          <w:color w:val="111111"/>
          <w:spacing w:val="1"/>
        </w:rPr>
      </w:pPr>
    </w:p>
    <w:p w:rsidR="00BF76BB" w:rsidRDefault="00BF76BB" w:rsidP="00951389">
      <w:pPr>
        <w:pStyle w:val="comp"/>
        <w:shd w:val="clear" w:color="auto" w:fill="FFFFFF"/>
        <w:spacing w:before="0" w:beforeAutospacing="0"/>
        <w:rPr>
          <w:color w:val="111111"/>
          <w:spacing w:val="1"/>
        </w:rPr>
      </w:pPr>
    </w:p>
    <w:p w:rsidR="00BF76BB" w:rsidRDefault="00BF76BB" w:rsidP="003E2EB6">
      <w:pPr>
        <w:pStyle w:val="comp"/>
        <w:shd w:val="clear" w:color="auto" w:fill="FFFFFF"/>
        <w:spacing w:before="0" w:beforeAutospacing="0"/>
        <w:rPr>
          <w:color w:val="111111"/>
          <w:spacing w:val="1"/>
        </w:rPr>
      </w:pPr>
    </w:p>
    <w:p w:rsidR="003E2EB6" w:rsidRDefault="003E2EB6" w:rsidP="003E2EB6">
      <w:pPr>
        <w:pStyle w:val="comp"/>
        <w:numPr>
          <w:ilvl w:val="0"/>
          <w:numId w:val="18"/>
        </w:numPr>
        <w:shd w:val="clear" w:color="auto" w:fill="FFFFFF"/>
        <w:spacing w:before="0" w:beforeAutospacing="0"/>
        <w:rPr>
          <w:color w:val="111111"/>
          <w:spacing w:val="1"/>
        </w:rPr>
      </w:pPr>
      <w:r>
        <w:rPr>
          <w:color w:val="111111"/>
          <w:spacing w:val="1"/>
        </w:rPr>
        <w:t xml:space="preserve">When we set another values of input variable the chances of Dengue will change as shown in fig </w:t>
      </w:r>
      <w:r w:rsidR="00FD16E4">
        <w:rPr>
          <w:color w:val="111111"/>
          <w:spacing w:val="1"/>
        </w:rPr>
        <w:t>3</w:t>
      </w:r>
      <w:r>
        <w:rPr>
          <w:color w:val="111111"/>
          <w:spacing w:val="1"/>
        </w:rPr>
        <w:t>.2</w:t>
      </w:r>
    </w:p>
    <w:p w:rsidR="00BF76BB" w:rsidRDefault="00BF76BB" w:rsidP="00951389">
      <w:pPr>
        <w:pStyle w:val="comp"/>
        <w:shd w:val="clear" w:color="auto" w:fill="FFFFFF"/>
        <w:spacing w:before="0" w:beforeAutospacing="0"/>
        <w:rPr>
          <w:color w:val="111111"/>
          <w:spacing w:val="1"/>
        </w:rPr>
      </w:pPr>
    </w:p>
    <w:p w:rsidR="00BF76BB" w:rsidRDefault="00BF76BB" w:rsidP="00951389">
      <w:pPr>
        <w:pStyle w:val="comp"/>
        <w:shd w:val="clear" w:color="auto" w:fill="FFFFFF"/>
        <w:spacing w:before="0" w:beforeAutospacing="0"/>
        <w:rPr>
          <w:color w:val="111111"/>
          <w:spacing w:val="1"/>
        </w:rPr>
      </w:pPr>
    </w:p>
    <w:p w:rsidR="00BF76BB" w:rsidRDefault="003E2EB6" w:rsidP="00951389">
      <w:pPr>
        <w:pStyle w:val="comp"/>
        <w:shd w:val="clear" w:color="auto" w:fill="FFFFFF"/>
        <w:spacing w:before="0" w:beforeAutospacing="0"/>
        <w:rPr>
          <w:color w:val="111111"/>
          <w:spacing w:val="1"/>
        </w:rPr>
      </w:pPr>
      <w:r>
        <w:rPr>
          <w:noProof/>
          <w:color w:val="111111"/>
          <w:spacing w:val="1"/>
          <w:lang w:val="en-IN" w:eastAsia="en-IN"/>
        </w:rPr>
        <w:drawing>
          <wp:anchor distT="0" distB="0" distL="114300" distR="114300" simplePos="0" relativeHeight="251651584" behindDoc="0" locked="0" layoutInCell="1" allowOverlap="1">
            <wp:simplePos x="0" y="0"/>
            <wp:positionH relativeFrom="column">
              <wp:posOffset>-192642</wp:posOffset>
            </wp:positionH>
            <wp:positionV relativeFrom="paragraph">
              <wp:posOffset>306946</wp:posOffset>
            </wp:positionV>
            <wp:extent cx="5817641" cy="3257133"/>
            <wp:effectExtent l="0" t="0" r="0" b="0"/>
            <wp:wrapNone/>
            <wp:docPr id="13536708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17641" cy="3257133"/>
                    </a:xfrm>
                    <a:prstGeom prst="rect">
                      <a:avLst/>
                    </a:prstGeom>
                    <a:noFill/>
                    <a:ln>
                      <a:noFill/>
                    </a:ln>
                  </pic:spPr>
                </pic:pic>
              </a:graphicData>
            </a:graphic>
          </wp:anchor>
        </w:drawing>
      </w:r>
    </w:p>
    <w:p w:rsidR="00BF76BB" w:rsidRDefault="00BF76BB" w:rsidP="00951389">
      <w:pPr>
        <w:pStyle w:val="comp"/>
        <w:shd w:val="clear" w:color="auto" w:fill="FFFFFF"/>
        <w:spacing w:before="0" w:beforeAutospacing="0"/>
        <w:rPr>
          <w:color w:val="111111"/>
          <w:spacing w:val="1"/>
        </w:rPr>
      </w:pPr>
    </w:p>
    <w:p w:rsidR="00BF76BB" w:rsidRDefault="00BF76BB" w:rsidP="00951389">
      <w:pPr>
        <w:pStyle w:val="comp"/>
        <w:shd w:val="clear" w:color="auto" w:fill="FFFFFF"/>
        <w:spacing w:before="0" w:beforeAutospacing="0"/>
        <w:rPr>
          <w:color w:val="111111"/>
          <w:spacing w:val="1"/>
        </w:rPr>
      </w:pPr>
    </w:p>
    <w:p w:rsidR="00BF76BB" w:rsidRDefault="00BF76BB" w:rsidP="00951389">
      <w:pPr>
        <w:pStyle w:val="comp"/>
        <w:shd w:val="clear" w:color="auto" w:fill="FFFFFF"/>
        <w:spacing w:before="0" w:beforeAutospacing="0"/>
        <w:rPr>
          <w:color w:val="111111"/>
          <w:spacing w:val="1"/>
        </w:rPr>
      </w:pPr>
    </w:p>
    <w:p w:rsidR="00BF76BB" w:rsidRDefault="00BF76BB" w:rsidP="00951389">
      <w:pPr>
        <w:pStyle w:val="comp"/>
        <w:shd w:val="clear" w:color="auto" w:fill="FFFFFF"/>
        <w:spacing w:before="0" w:beforeAutospacing="0"/>
        <w:rPr>
          <w:color w:val="111111"/>
          <w:spacing w:val="1"/>
        </w:rPr>
      </w:pPr>
    </w:p>
    <w:p w:rsidR="00BF76BB" w:rsidRDefault="00BF76BB" w:rsidP="00951389">
      <w:pPr>
        <w:pStyle w:val="comp"/>
        <w:shd w:val="clear" w:color="auto" w:fill="FFFFFF"/>
        <w:spacing w:before="0" w:beforeAutospacing="0"/>
        <w:rPr>
          <w:color w:val="111111"/>
          <w:spacing w:val="1"/>
        </w:rPr>
      </w:pPr>
    </w:p>
    <w:p w:rsidR="00951389" w:rsidRDefault="00951389" w:rsidP="00951389">
      <w:pPr>
        <w:pStyle w:val="comp"/>
        <w:shd w:val="clear" w:color="auto" w:fill="FFFFFF"/>
        <w:spacing w:before="0" w:beforeAutospacing="0"/>
        <w:rPr>
          <w:color w:val="111111"/>
          <w:spacing w:val="1"/>
        </w:rPr>
      </w:pPr>
    </w:p>
    <w:p w:rsidR="00951389" w:rsidRDefault="00951389" w:rsidP="00951389">
      <w:pPr>
        <w:pStyle w:val="comp"/>
        <w:shd w:val="clear" w:color="auto" w:fill="FFFFFF"/>
        <w:spacing w:before="0" w:beforeAutospacing="0"/>
        <w:rPr>
          <w:color w:val="111111"/>
          <w:spacing w:val="1"/>
        </w:rPr>
      </w:pPr>
    </w:p>
    <w:p w:rsidR="00951389" w:rsidRDefault="00951389" w:rsidP="00951389">
      <w:pPr>
        <w:pStyle w:val="comp"/>
        <w:shd w:val="clear" w:color="auto" w:fill="FFFFFF"/>
        <w:spacing w:before="0" w:beforeAutospacing="0"/>
        <w:rPr>
          <w:color w:val="111111"/>
          <w:spacing w:val="1"/>
        </w:rPr>
      </w:pPr>
    </w:p>
    <w:p w:rsidR="00951389" w:rsidRDefault="00951389" w:rsidP="00951389">
      <w:pPr>
        <w:pStyle w:val="comp"/>
        <w:shd w:val="clear" w:color="auto" w:fill="FFFFFF"/>
        <w:spacing w:before="0" w:beforeAutospacing="0"/>
        <w:rPr>
          <w:color w:val="111111"/>
          <w:spacing w:val="1"/>
        </w:rPr>
      </w:pPr>
    </w:p>
    <w:p w:rsidR="00951389" w:rsidRDefault="00951389" w:rsidP="00951389">
      <w:pPr>
        <w:pStyle w:val="comp"/>
        <w:shd w:val="clear" w:color="auto" w:fill="FFFFFF"/>
        <w:spacing w:before="0" w:beforeAutospacing="0"/>
        <w:rPr>
          <w:color w:val="111111"/>
          <w:spacing w:val="1"/>
        </w:rPr>
      </w:pPr>
    </w:p>
    <w:p w:rsidR="003E2EB6" w:rsidRPr="003E2EB6" w:rsidRDefault="003E2EB6" w:rsidP="00951389">
      <w:pPr>
        <w:pStyle w:val="comp"/>
        <w:shd w:val="clear" w:color="auto" w:fill="FFFFFF"/>
        <w:spacing w:before="0" w:beforeAutospacing="0"/>
        <w:rPr>
          <w:b/>
          <w:bCs/>
          <w:color w:val="111111"/>
          <w:spacing w:val="1"/>
        </w:rPr>
      </w:pPr>
      <w:r w:rsidRPr="003E2EB6">
        <w:rPr>
          <w:b/>
          <w:bCs/>
          <w:color w:val="111111"/>
          <w:spacing w:val="1"/>
        </w:rPr>
        <w:t xml:space="preserve">Fig  </w:t>
      </w:r>
      <w:r w:rsidR="00FD16E4">
        <w:rPr>
          <w:b/>
          <w:bCs/>
          <w:color w:val="111111"/>
          <w:spacing w:val="1"/>
        </w:rPr>
        <w:t>3</w:t>
      </w:r>
      <w:r w:rsidRPr="003E2EB6">
        <w:rPr>
          <w:b/>
          <w:bCs/>
          <w:color w:val="111111"/>
          <w:spacing w:val="1"/>
        </w:rPr>
        <w:t>.2- Rule viewer of Dengue_P</w:t>
      </w:r>
    </w:p>
    <w:p w:rsidR="00BF76BB" w:rsidRDefault="00951389" w:rsidP="00951389">
      <w:pPr>
        <w:pStyle w:val="comp"/>
        <w:shd w:val="clear" w:color="auto" w:fill="FFFFFF"/>
        <w:spacing w:before="0" w:beforeAutospacing="0"/>
        <w:rPr>
          <w:b/>
          <w:color w:val="111111"/>
          <w:spacing w:val="1"/>
          <w:sz w:val="28"/>
          <w:szCs w:val="28"/>
        </w:rPr>
      </w:pPr>
      <w:r w:rsidRPr="00223A1F">
        <w:rPr>
          <w:b/>
          <w:color w:val="111111"/>
          <w:spacing w:val="1"/>
          <w:sz w:val="28"/>
          <w:szCs w:val="28"/>
        </w:rPr>
        <w:t>Process:-</w:t>
      </w:r>
    </w:p>
    <w:p w:rsidR="00951389" w:rsidRDefault="00951389" w:rsidP="00951389">
      <w:pPr>
        <w:pStyle w:val="comp"/>
        <w:shd w:val="clear" w:color="auto" w:fill="FFFFFF"/>
        <w:spacing w:before="0" w:beforeAutospacing="0"/>
      </w:pPr>
      <w:r>
        <w:t xml:space="preserve">This study proposes a system that will give notification for the patient whether they are infected with dengue fever or not by using a fuzzy logic approach as </w:t>
      </w:r>
      <w:r w:rsidR="009E3701">
        <w:t>reference. There</w:t>
      </w:r>
      <w:r>
        <w:t xml:space="preserve"> are several steps that involved in this study:</w:t>
      </w:r>
    </w:p>
    <w:p w:rsidR="00951389" w:rsidRPr="00F4792A" w:rsidRDefault="00951389" w:rsidP="00951389">
      <w:pPr>
        <w:rPr>
          <w:b/>
          <w:sz w:val="28"/>
          <w:szCs w:val="28"/>
        </w:rPr>
      </w:pPr>
      <w:r w:rsidRPr="00F4792A">
        <w:rPr>
          <w:b/>
          <w:sz w:val="28"/>
          <w:szCs w:val="28"/>
        </w:rPr>
        <w:t>Fuzzification</w:t>
      </w:r>
    </w:p>
    <w:p w:rsidR="00951389" w:rsidRPr="00EF4C0F" w:rsidRDefault="00951389" w:rsidP="00951389">
      <w:pPr>
        <w:jc w:val="both"/>
        <w:rPr>
          <w:sz w:val="24"/>
          <w:szCs w:val="24"/>
        </w:rPr>
      </w:pPr>
      <w:r w:rsidRPr="00EF4C0F">
        <w:rPr>
          <w:sz w:val="24"/>
          <w:szCs w:val="24"/>
        </w:rPr>
        <w:t>The step in developing fuzzy logic is to set the fuzzy set. This process is called fuzzification. It evaluates the numerical input. By assigning the numerical values to the linguistics terms variable, evaluation phase can be perform. For this particular system, it uses yes, maybe and no. This is to cater with all the questions triggered by the system.</w:t>
      </w:r>
    </w:p>
    <w:p w:rsidR="00951389" w:rsidRDefault="00951389" w:rsidP="00951389">
      <w:pPr>
        <w:jc w:val="both"/>
        <w:rPr>
          <w:sz w:val="24"/>
          <w:szCs w:val="24"/>
        </w:rPr>
      </w:pPr>
      <w:r w:rsidRPr="00EF4C0F">
        <w:rPr>
          <w:sz w:val="24"/>
          <w:szCs w:val="24"/>
        </w:rPr>
        <w:t xml:space="preserve">In this phase, it will define an input and output variables for the system and convert them into linguistics variables. Whereas in this system, the answer consist of a range of percentage which is zero to one hundred percent. Therefore the input which is being controlled by a slider will be set to a value from zero to one hundred. </w:t>
      </w:r>
    </w:p>
    <w:p w:rsidR="00BF76BB" w:rsidRDefault="00BF76BB" w:rsidP="00951389">
      <w:pPr>
        <w:jc w:val="both"/>
        <w:rPr>
          <w:sz w:val="24"/>
          <w:szCs w:val="24"/>
        </w:rPr>
      </w:pPr>
    </w:p>
    <w:p w:rsidR="00BF76BB" w:rsidRDefault="00BF76BB" w:rsidP="00951389">
      <w:pPr>
        <w:jc w:val="both"/>
        <w:rPr>
          <w:sz w:val="24"/>
          <w:szCs w:val="24"/>
        </w:rPr>
      </w:pPr>
    </w:p>
    <w:p w:rsidR="00373D21" w:rsidRDefault="00373D21" w:rsidP="00951389">
      <w:pPr>
        <w:jc w:val="both"/>
        <w:rPr>
          <w:sz w:val="24"/>
          <w:szCs w:val="24"/>
        </w:rPr>
      </w:pPr>
    </w:p>
    <w:p w:rsidR="00373D21" w:rsidRDefault="00373D21" w:rsidP="00951389">
      <w:pPr>
        <w:jc w:val="both"/>
        <w:rPr>
          <w:sz w:val="24"/>
          <w:szCs w:val="24"/>
        </w:rPr>
      </w:pPr>
    </w:p>
    <w:p w:rsidR="00373D21" w:rsidRDefault="00373D21" w:rsidP="00951389">
      <w:pPr>
        <w:jc w:val="both"/>
        <w:rPr>
          <w:sz w:val="24"/>
          <w:szCs w:val="24"/>
        </w:rPr>
      </w:pPr>
    </w:p>
    <w:p w:rsidR="00BF76BB" w:rsidRDefault="00BF76BB" w:rsidP="00951389">
      <w:pPr>
        <w:jc w:val="both"/>
        <w:rPr>
          <w:sz w:val="24"/>
          <w:szCs w:val="24"/>
        </w:rPr>
      </w:pPr>
    </w:p>
    <w:p w:rsidR="00BF76BB" w:rsidRDefault="00BF76BB" w:rsidP="00951389">
      <w:pPr>
        <w:jc w:val="both"/>
        <w:rPr>
          <w:sz w:val="24"/>
          <w:szCs w:val="24"/>
        </w:rPr>
      </w:pPr>
    </w:p>
    <w:p w:rsidR="00951389" w:rsidRPr="00EF4C0F" w:rsidRDefault="00951389" w:rsidP="00951389">
      <w:pPr>
        <w:jc w:val="both"/>
        <w:rPr>
          <w:sz w:val="24"/>
          <w:szCs w:val="24"/>
        </w:rPr>
      </w:pPr>
      <w:r>
        <w:rPr>
          <w:noProof/>
          <w:lang w:val="en-IN" w:eastAsia="en-IN"/>
        </w:rPr>
        <w:drawing>
          <wp:inline distT="0" distB="0" distL="0" distR="0">
            <wp:extent cx="5625456" cy="3031223"/>
            <wp:effectExtent l="0" t="0" r="0" b="0"/>
            <wp:docPr id="92" name="Picture 92" descr="An Overview of Fuzzy Logic System | Engineering Education (EngEd) Program |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An Overview of Fuzzy Logic System | Engineering Education (EngEd) Program |  Section"/>
                    <pic:cNvPicPr>
                      <a:picLocks noChangeAspect="1" noChangeArrowheads="1"/>
                    </pic:cNvPicPr>
                  </pic:nvPicPr>
                  <pic:blipFill>
                    <a:blip r:embed="rId24"/>
                    <a:srcRect/>
                    <a:stretch>
                      <a:fillRect/>
                    </a:stretch>
                  </pic:blipFill>
                  <pic:spPr bwMode="auto">
                    <a:xfrm>
                      <a:off x="0" y="0"/>
                      <a:ext cx="5628353" cy="3032784"/>
                    </a:xfrm>
                    <a:prstGeom prst="rect">
                      <a:avLst/>
                    </a:prstGeom>
                    <a:noFill/>
                    <a:ln w="9525">
                      <a:noFill/>
                      <a:miter lim="800000"/>
                      <a:headEnd/>
                      <a:tailEnd/>
                    </a:ln>
                  </pic:spPr>
                </pic:pic>
              </a:graphicData>
            </a:graphic>
          </wp:inline>
        </w:drawing>
      </w:r>
    </w:p>
    <w:p w:rsidR="009E3701" w:rsidRPr="00E74F34" w:rsidRDefault="00E74F34" w:rsidP="00951389">
      <w:pPr>
        <w:rPr>
          <w:b/>
          <w:sz w:val="24"/>
          <w:szCs w:val="24"/>
        </w:rPr>
      </w:pPr>
      <w:r w:rsidRPr="00E74F34">
        <w:rPr>
          <w:b/>
          <w:sz w:val="24"/>
          <w:szCs w:val="24"/>
        </w:rPr>
        <w:t xml:space="preserve">  Fig</w:t>
      </w:r>
      <w:r w:rsidR="00FD16E4">
        <w:rPr>
          <w:b/>
          <w:sz w:val="24"/>
          <w:szCs w:val="24"/>
        </w:rPr>
        <w:t>4</w:t>
      </w:r>
      <w:r>
        <w:rPr>
          <w:b/>
          <w:sz w:val="24"/>
          <w:szCs w:val="24"/>
        </w:rPr>
        <w:t xml:space="preserve"> – Steps of Fuzzy logic</w:t>
      </w:r>
    </w:p>
    <w:p w:rsidR="00BF76BB" w:rsidRDefault="00BF76BB" w:rsidP="00951389">
      <w:pPr>
        <w:rPr>
          <w:b/>
          <w:sz w:val="28"/>
          <w:szCs w:val="28"/>
        </w:rPr>
      </w:pPr>
    </w:p>
    <w:p w:rsidR="00BF76BB" w:rsidRDefault="00BF76BB" w:rsidP="00951389">
      <w:pPr>
        <w:rPr>
          <w:b/>
          <w:sz w:val="28"/>
          <w:szCs w:val="28"/>
        </w:rPr>
      </w:pPr>
    </w:p>
    <w:p w:rsidR="00951389" w:rsidRPr="00EF4C0F" w:rsidRDefault="00951389" w:rsidP="00951389">
      <w:pPr>
        <w:rPr>
          <w:color w:val="000000"/>
          <w:sz w:val="24"/>
          <w:szCs w:val="24"/>
          <w:shd w:val="clear" w:color="auto" w:fill="FFFFFF"/>
        </w:rPr>
      </w:pPr>
      <w:r w:rsidRPr="00F4792A">
        <w:rPr>
          <w:b/>
          <w:sz w:val="28"/>
          <w:szCs w:val="28"/>
        </w:rPr>
        <w:t>Fuzzy Inference</w:t>
      </w:r>
      <w:r>
        <w:rPr>
          <w:b/>
          <w:sz w:val="28"/>
          <w:szCs w:val="28"/>
        </w:rPr>
        <w:t xml:space="preserve">rule </w:t>
      </w:r>
      <w:r w:rsidRPr="00F4792A">
        <w:rPr>
          <w:b/>
          <w:sz w:val="28"/>
          <w:szCs w:val="28"/>
        </w:rPr>
        <w:t>:-</w:t>
      </w:r>
      <w:r w:rsidRPr="00EF4C0F">
        <w:rPr>
          <w:color w:val="000000"/>
          <w:sz w:val="24"/>
          <w:szCs w:val="24"/>
          <w:shd w:val="clear" w:color="auto" w:fill="FFFFFF"/>
        </w:rPr>
        <w:t>Mamdani systems are composed of IF-THEN rule of the form “If X is A then Y is B” where First part is antecedent and second part is called consequent.</w:t>
      </w:r>
    </w:p>
    <w:p w:rsidR="00951389" w:rsidRPr="00EF4C0F" w:rsidRDefault="00951389" w:rsidP="00951389">
      <w:pPr>
        <w:rPr>
          <w:color w:val="000000"/>
          <w:sz w:val="24"/>
          <w:szCs w:val="24"/>
          <w:shd w:val="clear" w:color="auto" w:fill="FFFFFF"/>
        </w:rPr>
      </w:pPr>
      <w:r w:rsidRPr="00EF4C0F">
        <w:rPr>
          <w:color w:val="000000"/>
          <w:sz w:val="24"/>
          <w:szCs w:val="24"/>
          <w:shd w:val="clear" w:color="auto" w:fill="FFFFFF"/>
        </w:rPr>
        <w:t>AS used in fuzzy rules for dengue prediction the rule s are given below:</w:t>
      </w:r>
    </w:p>
    <w:p w:rsidR="00951389" w:rsidRPr="00EF4C0F" w:rsidRDefault="00951389" w:rsidP="00951389">
      <w:pPr>
        <w:rPr>
          <w:color w:val="000000"/>
          <w:sz w:val="24"/>
          <w:szCs w:val="24"/>
          <w:shd w:val="clear" w:color="auto" w:fill="FFFFFF"/>
        </w:rPr>
      </w:pPr>
      <w:r w:rsidRPr="00EF4C0F">
        <w:rPr>
          <w:color w:val="000000"/>
          <w:sz w:val="24"/>
          <w:szCs w:val="24"/>
          <w:shd w:val="clear" w:color="auto" w:fill="FFFFFF"/>
        </w:rPr>
        <w:t xml:space="preserve">If fever is low and </w:t>
      </w:r>
      <w:r w:rsidR="003E2EB6" w:rsidRPr="00EF4C0F">
        <w:rPr>
          <w:color w:val="000000"/>
          <w:sz w:val="24"/>
          <w:szCs w:val="24"/>
          <w:shd w:val="clear" w:color="auto" w:fill="FFFFFF"/>
        </w:rPr>
        <w:t>joint pain</w:t>
      </w:r>
      <w:r w:rsidRPr="00EF4C0F">
        <w:rPr>
          <w:color w:val="000000"/>
          <w:sz w:val="24"/>
          <w:szCs w:val="24"/>
          <w:shd w:val="clear" w:color="auto" w:fill="FFFFFF"/>
        </w:rPr>
        <w:t xml:space="preserve"> is low and headache is low and nausea is low then dengue prediction is very low.</w:t>
      </w:r>
    </w:p>
    <w:p w:rsidR="00951389" w:rsidRPr="00EF4C0F" w:rsidRDefault="00951389" w:rsidP="00951389">
      <w:pPr>
        <w:rPr>
          <w:color w:val="000000"/>
          <w:sz w:val="24"/>
          <w:szCs w:val="24"/>
          <w:shd w:val="clear" w:color="auto" w:fill="FFFFFF"/>
        </w:rPr>
      </w:pPr>
      <w:r w:rsidRPr="00EF4C0F">
        <w:rPr>
          <w:color w:val="000000"/>
          <w:sz w:val="24"/>
          <w:szCs w:val="24"/>
          <w:shd w:val="clear" w:color="auto" w:fill="FFFFFF"/>
        </w:rPr>
        <w:t xml:space="preserve">If fever is high and </w:t>
      </w:r>
      <w:r w:rsidR="003E2EB6" w:rsidRPr="00EF4C0F">
        <w:rPr>
          <w:color w:val="000000"/>
          <w:sz w:val="24"/>
          <w:szCs w:val="24"/>
          <w:shd w:val="clear" w:color="auto" w:fill="FFFFFF"/>
        </w:rPr>
        <w:t>joint pain</w:t>
      </w:r>
      <w:r w:rsidRPr="00EF4C0F">
        <w:rPr>
          <w:color w:val="000000"/>
          <w:sz w:val="24"/>
          <w:szCs w:val="24"/>
          <w:shd w:val="clear" w:color="auto" w:fill="FFFFFF"/>
        </w:rPr>
        <w:t xml:space="preserve"> is high and headache is high and nausea is high then dengue prediction is very much,.</w:t>
      </w:r>
    </w:p>
    <w:p w:rsidR="00951389" w:rsidRDefault="00951389" w:rsidP="00951389">
      <w:pPr>
        <w:rPr>
          <w:rFonts w:ascii="Arial" w:hAnsi="Arial" w:cs="Arial"/>
          <w:color w:val="000000"/>
          <w:sz w:val="20"/>
          <w:szCs w:val="20"/>
          <w:shd w:val="clear" w:color="auto" w:fill="FFFFFF"/>
        </w:rPr>
      </w:pPr>
    </w:p>
    <w:p w:rsidR="00E74F34" w:rsidRDefault="00E74F34" w:rsidP="00951389">
      <w:pPr>
        <w:rPr>
          <w:b/>
          <w:sz w:val="28"/>
          <w:szCs w:val="28"/>
        </w:rPr>
      </w:pPr>
    </w:p>
    <w:p w:rsidR="00951389" w:rsidRPr="00F4792A" w:rsidRDefault="00951389" w:rsidP="00951389">
      <w:pPr>
        <w:rPr>
          <w:b/>
          <w:sz w:val="28"/>
          <w:szCs w:val="28"/>
        </w:rPr>
      </w:pPr>
      <w:r w:rsidRPr="00F4792A">
        <w:rPr>
          <w:b/>
          <w:sz w:val="28"/>
          <w:szCs w:val="28"/>
        </w:rPr>
        <w:t>Defuzzification:-</w:t>
      </w:r>
    </w:p>
    <w:p w:rsidR="00951389" w:rsidRPr="00F4792A" w:rsidRDefault="009E3701" w:rsidP="009E3701">
      <w:pPr>
        <w:pStyle w:val="ListParagraph"/>
        <w:jc w:val="both"/>
        <w:rPr>
          <w:sz w:val="24"/>
          <w:szCs w:val="24"/>
        </w:rPr>
      </w:pPr>
      <w:r w:rsidRPr="00183DB8">
        <w:rPr>
          <w:sz w:val="24"/>
          <w:szCs w:val="24"/>
        </w:rPr>
        <w:t>Defuz</w:t>
      </w:r>
      <w:r>
        <w:rPr>
          <w:sz w:val="24"/>
          <w:szCs w:val="24"/>
        </w:rPr>
        <w:t>z</w:t>
      </w:r>
      <w:r w:rsidRPr="00183DB8">
        <w:rPr>
          <w:sz w:val="24"/>
          <w:szCs w:val="24"/>
        </w:rPr>
        <w:t>ification</w:t>
      </w:r>
      <w:r w:rsidR="00951389" w:rsidRPr="00183DB8">
        <w:rPr>
          <w:sz w:val="24"/>
          <w:szCs w:val="24"/>
        </w:rPr>
        <w:t xml:space="preserve"> is the last Phase of </w:t>
      </w:r>
      <w:r w:rsidR="0039789E" w:rsidRPr="00183DB8">
        <w:rPr>
          <w:sz w:val="24"/>
          <w:szCs w:val="24"/>
        </w:rPr>
        <w:t>fuzzy logic</w:t>
      </w:r>
      <w:r>
        <w:rPr>
          <w:sz w:val="24"/>
          <w:szCs w:val="24"/>
        </w:rPr>
        <w:t>.</w:t>
      </w:r>
      <w:r w:rsidR="00951389" w:rsidRPr="00183DB8">
        <w:rPr>
          <w:sz w:val="24"/>
          <w:szCs w:val="24"/>
        </w:rPr>
        <w:t xml:space="preserve">In this phase, is will show the output and being able to distinguish between which stages of the user level which is the patient status. This is either not necessary, have to notify or highly recommended. </w:t>
      </w:r>
    </w:p>
    <w:p w:rsidR="003B5FC1" w:rsidRPr="00E93B5F" w:rsidRDefault="003B5FC1" w:rsidP="00E93B5F">
      <w:pPr>
        <w:jc w:val="both"/>
        <w:rPr>
          <w:color w:val="333333"/>
          <w:shd w:val="clear" w:color="auto" w:fill="FFFFFF"/>
        </w:rPr>
      </w:pPr>
      <w:r>
        <w:rPr>
          <w:color w:val="333333"/>
          <w:shd w:val="clear" w:color="auto" w:fill="FFFFFF"/>
        </w:rPr>
        <w:br w:type="page"/>
      </w:r>
    </w:p>
    <w:p w:rsidR="00373D21" w:rsidRDefault="00373D21" w:rsidP="006D6F61">
      <w:pPr>
        <w:pStyle w:val="p"/>
        <w:shd w:val="clear" w:color="auto" w:fill="FFFFFF"/>
        <w:spacing w:before="400" w:beforeAutospacing="0" w:after="400" w:afterAutospacing="0"/>
        <w:ind w:right="-808"/>
        <w:rPr>
          <w:b/>
          <w:bCs/>
        </w:rPr>
      </w:pPr>
    </w:p>
    <w:p w:rsidR="002137A0" w:rsidRPr="00373D21" w:rsidRDefault="003B5FC1" w:rsidP="006D6F61">
      <w:pPr>
        <w:pStyle w:val="p"/>
        <w:shd w:val="clear" w:color="auto" w:fill="FFFFFF"/>
        <w:spacing w:before="400" w:beforeAutospacing="0" w:after="400" w:afterAutospacing="0"/>
        <w:ind w:right="-808"/>
        <w:rPr>
          <w:b/>
          <w:bCs/>
        </w:rPr>
      </w:pPr>
      <w:r w:rsidRPr="002137A0">
        <w:rPr>
          <w:b/>
          <w:bCs/>
          <w:sz w:val="28"/>
          <w:szCs w:val="28"/>
        </w:rPr>
        <w:t>CHAPTER</w:t>
      </w:r>
      <w:r w:rsidR="002137A0">
        <w:rPr>
          <w:b/>
          <w:bCs/>
          <w:sz w:val="28"/>
          <w:szCs w:val="28"/>
        </w:rPr>
        <w:t xml:space="preserve"> 4_______________________________________________________________</w:t>
      </w:r>
    </w:p>
    <w:p w:rsidR="00B41B00" w:rsidRDefault="009546D7" w:rsidP="006D6F61">
      <w:pPr>
        <w:pStyle w:val="Heading3"/>
        <w:shd w:val="clear" w:color="auto" w:fill="FFFFFF"/>
        <w:spacing w:before="400" w:after="200" w:line="450" w:lineRule="atLeast"/>
        <w:jc w:val="both"/>
        <w:rPr>
          <w:rFonts w:ascii="Times New Roman" w:hAnsi="Times New Roman" w:cs="Times New Roman"/>
          <w:b/>
          <w:bCs/>
          <w:color w:val="000000" w:themeColor="text1"/>
        </w:rPr>
      </w:pPr>
      <w:r w:rsidRPr="00B41B00">
        <w:rPr>
          <w:b/>
          <w:bCs/>
          <w:color w:val="000000" w:themeColor="text1"/>
          <w:sz w:val="28"/>
          <w:szCs w:val="28"/>
        </w:rPr>
        <w:t>4. Methodology</w:t>
      </w:r>
      <w:r w:rsidRPr="00B41B00">
        <w:rPr>
          <w:rFonts w:ascii="Times New Roman" w:hAnsi="Times New Roman" w:cs="Times New Roman"/>
          <w:b/>
          <w:bCs/>
          <w:color w:val="000000" w:themeColor="text1"/>
        </w:rPr>
        <w:t xml:space="preserve">: </w:t>
      </w:r>
    </w:p>
    <w:p w:rsidR="002C34A4" w:rsidRPr="009E3701" w:rsidRDefault="002C34A4" w:rsidP="006D6F61">
      <w:pPr>
        <w:jc w:val="both"/>
        <w:rPr>
          <w:b/>
          <w:bCs/>
          <w:sz w:val="24"/>
          <w:szCs w:val="24"/>
        </w:rPr>
      </w:pPr>
      <w:r w:rsidRPr="009E3701">
        <w:rPr>
          <w:b/>
          <w:bCs/>
          <w:sz w:val="24"/>
          <w:szCs w:val="24"/>
        </w:rPr>
        <w:t>4.1 Method</w:t>
      </w:r>
    </w:p>
    <w:p w:rsidR="00677C2F" w:rsidRPr="00C357E4" w:rsidRDefault="00677C2F" w:rsidP="006D6F61">
      <w:pPr>
        <w:jc w:val="both"/>
        <w:rPr>
          <w:sz w:val="24"/>
          <w:szCs w:val="24"/>
          <w:lang w:val="en-IN" w:eastAsia="en-IN"/>
        </w:rPr>
      </w:pPr>
      <w:r w:rsidRPr="00C357E4">
        <w:rPr>
          <w:sz w:val="24"/>
          <w:szCs w:val="24"/>
          <w:lang w:val="en-IN" w:eastAsia="en-IN"/>
        </w:rPr>
        <w:t>Here is a general overview of the steps involved in using MATLAB for dengue prediction using fuzzy logic:</w:t>
      </w:r>
    </w:p>
    <w:p w:rsidR="00677C2F" w:rsidRPr="00C357E4" w:rsidRDefault="00677C2F" w:rsidP="006D6F61">
      <w:pPr>
        <w:jc w:val="both"/>
        <w:rPr>
          <w:sz w:val="24"/>
          <w:szCs w:val="24"/>
          <w:lang w:val="en-IN" w:eastAsia="en-IN"/>
        </w:rPr>
      </w:pPr>
    </w:p>
    <w:p w:rsidR="00677C2F" w:rsidRPr="00C357E4" w:rsidRDefault="00677C2F" w:rsidP="006D6F61">
      <w:pPr>
        <w:jc w:val="both"/>
        <w:rPr>
          <w:sz w:val="24"/>
          <w:szCs w:val="24"/>
          <w:lang w:val="en-IN" w:eastAsia="en-IN"/>
        </w:rPr>
      </w:pPr>
      <w:r w:rsidRPr="00C357E4">
        <w:rPr>
          <w:b/>
          <w:bCs/>
          <w:sz w:val="24"/>
          <w:szCs w:val="24"/>
          <w:lang w:val="en-IN" w:eastAsia="en-IN"/>
        </w:rPr>
        <w:t>1. Data collection:</w:t>
      </w:r>
      <w:r w:rsidRPr="00C357E4">
        <w:rPr>
          <w:sz w:val="24"/>
          <w:szCs w:val="24"/>
          <w:lang w:val="en-IN" w:eastAsia="en-IN"/>
        </w:rPr>
        <w:t xml:space="preserve"> Gather historical data related to dengue cases, including variables such as temperature, rainfall, humidity, and other relevant factors that influence the spread of dengue.</w:t>
      </w:r>
    </w:p>
    <w:p w:rsidR="00677C2F" w:rsidRPr="00C357E4" w:rsidRDefault="00677C2F" w:rsidP="006D6F61">
      <w:pPr>
        <w:jc w:val="both"/>
        <w:rPr>
          <w:sz w:val="24"/>
          <w:szCs w:val="24"/>
          <w:lang w:val="en-IN" w:eastAsia="en-IN"/>
        </w:rPr>
      </w:pPr>
    </w:p>
    <w:p w:rsidR="00677C2F" w:rsidRPr="00C357E4" w:rsidRDefault="00677C2F" w:rsidP="006D6F61">
      <w:pPr>
        <w:jc w:val="both"/>
        <w:rPr>
          <w:sz w:val="24"/>
          <w:szCs w:val="24"/>
          <w:lang w:val="en-IN" w:eastAsia="en-IN"/>
        </w:rPr>
      </w:pPr>
      <w:r w:rsidRPr="00C357E4">
        <w:rPr>
          <w:b/>
          <w:bCs/>
          <w:sz w:val="24"/>
          <w:szCs w:val="24"/>
          <w:lang w:val="en-IN" w:eastAsia="en-IN"/>
        </w:rPr>
        <w:t>2. Data pre-processing:</w:t>
      </w:r>
      <w:r w:rsidRPr="00C357E4">
        <w:rPr>
          <w:sz w:val="24"/>
          <w:szCs w:val="24"/>
          <w:lang w:val="en-IN" w:eastAsia="en-IN"/>
        </w:rPr>
        <w:t xml:space="preserve"> Clean and preprocess the collected data to remove any outliers, missing values, or inconsistencies. This step may involve data normalization or scaling to ensure that all variables are on a similar scale.</w:t>
      </w:r>
    </w:p>
    <w:p w:rsidR="00677C2F" w:rsidRPr="00C357E4" w:rsidRDefault="00677C2F" w:rsidP="006D6F61">
      <w:pPr>
        <w:jc w:val="both"/>
        <w:rPr>
          <w:sz w:val="24"/>
          <w:szCs w:val="24"/>
          <w:lang w:val="en-IN" w:eastAsia="en-IN"/>
        </w:rPr>
      </w:pPr>
    </w:p>
    <w:p w:rsidR="00677C2F" w:rsidRPr="00C357E4" w:rsidRDefault="00677C2F" w:rsidP="006D6F61">
      <w:pPr>
        <w:jc w:val="both"/>
        <w:rPr>
          <w:sz w:val="24"/>
          <w:szCs w:val="24"/>
          <w:lang w:val="en-IN" w:eastAsia="en-IN"/>
        </w:rPr>
      </w:pPr>
      <w:r w:rsidRPr="00BB1A60">
        <w:rPr>
          <w:b/>
          <w:bCs/>
          <w:sz w:val="24"/>
          <w:szCs w:val="24"/>
          <w:lang w:val="en-IN" w:eastAsia="en-IN"/>
        </w:rPr>
        <w:t>3. Fuzzy logic modelling:</w:t>
      </w:r>
      <w:r w:rsidRPr="00C357E4">
        <w:rPr>
          <w:sz w:val="24"/>
          <w:szCs w:val="24"/>
          <w:lang w:val="en-IN" w:eastAsia="en-IN"/>
        </w:rPr>
        <w:t xml:space="preserve"> Define linguistic variables and their membership functions. Linguistic variables represent the input and output variables of the fuzzy system, such as temperature, rainfall, and dengue risk level. Membership functions describe the degree of membership of each data point to a particular linguistic term (e.g., "high," "low").</w:t>
      </w:r>
    </w:p>
    <w:p w:rsidR="00677C2F" w:rsidRPr="00C357E4" w:rsidRDefault="00677C2F" w:rsidP="006D6F61">
      <w:pPr>
        <w:jc w:val="both"/>
        <w:rPr>
          <w:sz w:val="24"/>
          <w:szCs w:val="24"/>
          <w:lang w:val="en-IN" w:eastAsia="en-IN"/>
        </w:rPr>
      </w:pPr>
    </w:p>
    <w:p w:rsidR="00677C2F" w:rsidRPr="00C357E4" w:rsidRDefault="00677C2F" w:rsidP="006D6F61">
      <w:pPr>
        <w:jc w:val="both"/>
        <w:rPr>
          <w:sz w:val="24"/>
          <w:szCs w:val="24"/>
          <w:lang w:val="en-IN" w:eastAsia="en-IN"/>
        </w:rPr>
      </w:pPr>
      <w:r w:rsidRPr="00BB1A60">
        <w:rPr>
          <w:b/>
          <w:bCs/>
          <w:sz w:val="24"/>
          <w:szCs w:val="24"/>
          <w:lang w:val="en-IN" w:eastAsia="en-IN"/>
        </w:rPr>
        <w:t>4. Fuzzy rule base:</w:t>
      </w:r>
      <w:r w:rsidRPr="00C357E4">
        <w:rPr>
          <w:sz w:val="24"/>
          <w:szCs w:val="24"/>
          <w:lang w:val="en-IN" w:eastAsia="en-IN"/>
        </w:rPr>
        <w:t xml:space="preserve"> Develop a set of fuzzy rules that relate the input variables (e.g., temperature, rainfall) to the output variable (dengue risk level). These rules can be derived from domain expertise or through data-driven approaches such as fuzzy clustering or rule extraction algorithms.</w:t>
      </w:r>
    </w:p>
    <w:p w:rsidR="00677C2F" w:rsidRPr="00C357E4" w:rsidRDefault="00677C2F" w:rsidP="006D6F61">
      <w:pPr>
        <w:jc w:val="both"/>
        <w:rPr>
          <w:sz w:val="24"/>
          <w:szCs w:val="24"/>
          <w:lang w:val="en-IN" w:eastAsia="en-IN"/>
        </w:rPr>
      </w:pPr>
    </w:p>
    <w:p w:rsidR="00677C2F" w:rsidRPr="00C357E4" w:rsidRDefault="00677C2F" w:rsidP="006D6F61">
      <w:pPr>
        <w:jc w:val="both"/>
        <w:rPr>
          <w:sz w:val="24"/>
          <w:szCs w:val="24"/>
          <w:lang w:val="en-IN" w:eastAsia="en-IN"/>
        </w:rPr>
      </w:pPr>
      <w:r w:rsidRPr="00BB1A60">
        <w:rPr>
          <w:b/>
          <w:bCs/>
          <w:sz w:val="24"/>
          <w:szCs w:val="24"/>
          <w:lang w:val="en-IN" w:eastAsia="en-IN"/>
        </w:rPr>
        <w:t>5. Fuzzy inference system:</w:t>
      </w:r>
      <w:r w:rsidRPr="00C357E4">
        <w:rPr>
          <w:sz w:val="24"/>
          <w:szCs w:val="24"/>
          <w:lang w:val="en-IN" w:eastAsia="en-IN"/>
        </w:rPr>
        <w:t xml:space="preserve"> Create a fuzzy inference system using MATLAB's Fuzzy Logic Toolbox. This system incorporates the linguistic variables, membership functions, and fuzzy rules to perform inference and make predictions based on the input data.</w:t>
      </w:r>
    </w:p>
    <w:p w:rsidR="00677C2F" w:rsidRPr="00C357E4" w:rsidRDefault="00677C2F" w:rsidP="006D6F61">
      <w:pPr>
        <w:jc w:val="both"/>
        <w:rPr>
          <w:sz w:val="24"/>
          <w:szCs w:val="24"/>
          <w:lang w:val="en-IN" w:eastAsia="en-IN"/>
        </w:rPr>
      </w:pPr>
    </w:p>
    <w:p w:rsidR="00677C2F" w:rsidRPr="00C357E4" w:rsidRDefault="00677C2F" w:rsidP="006D6F61">
      <w:pPr>
        <w:jc w:val="both"/>
        <w:rPr>
          <w:sz w:val="24"/>
          <w:szCs w:val="24"/>
          <w:lang w:val="en-IN" w:eastAsia="en-IN"/>
        </w:rPr>
      </w:pPr>
      <w:r w:rsidRPr="00BB1A60">
        <w:rPr>
          <w:b/>
          <w:bCs/>
          <w:sz w:val="24"/>
          <w:szCs w:val="24"/>
          <w:lang w:val="en-IN" w:eastAsia="en-IN"/>
        </w:rPr>
        <w:t>6. Training and validation:</w:t>
      </w:r>
      <w:r w:rsidRPr="00C357E4">
        <w:rPr>
          <w:sz w:val="24"/>
          <w:szCs w:val="24"/>
          <w:lang w:val="en-IN" w:eastAsia="en-IN"/>
        </w:rPr>
        <w:t xml:space="preserve"> Split the available data into training and validation sets. Use the training set to optimize the parameters of the fuzzy logic system, such as the shape and position of membership functions, and adjust the weights of the fuzzy rules. Validate the model using the validation set to assess its predictive performance.</w:t>
      </w:r>
    </w:p>
    <w:p w:rsidR="00677C2F" w:rsidRPr="00C357E4" w:rsidRDefault="00677C2F" w:rsidP="006D6F61">
      <w:pPr>
        <w:jc w:val="both"/>
        <w:rPr>
          <w:sz w:val="24"/>
          <w:szCs w:val="24"/>
          <w:lang w:val="en-IN" w:eastAsia="en-IN"/>
        </w:rPr>
      </w:pPr>
    </w:p>
    <w:p w:rsidR="004A11FC" w:rsidRDefault="00677C2F" w:rsidP="006D6F61">
      <w:pPr>
        <w:jc w:val="both"/>
        <w:rPr>
          <w:sz w:val="24"/>
          <w:szCs w:val="24"/>
          <w:lang w:val="en-IN" w:eastAsia="en-IN"/>
        </w:rPr>
      </w:pPr>
      <w:r w:rsidRPr="00BB1A60">
        <w:rPr>
          <w:b/>
          <w:bCs/>
          <w:sz w:val="24"/>
          <w:szCs w:val="24"/>
          <w:lang w:val="en-IN" w:eastAsia="en-IN"/>
        </w:rPr>
        <w:t>7. Testing and evaluation</w:t>
      </w:r>
      <w:r w:rsidRPr="00C357E4">
        <w:rPr>
          <w:sz w:val="24"/>
          <w:szCs w:val="24"/>
          <w:lang w:val="en-IN" w:eastAsia="en-IN"/>
        </w:rPr>
        <w:t>: Apply the trained fuzzy logic model to unseen data to predict the dengue risk level. Evaluate the model's performance using appropriate metrics such as accuracy, sensitivity, specificity, or area under the receiver operating characteristic (ROC) curve</w:t>
      </w:r>
      <w:r w:rsidR="00746E74">
        <w:rPr>
          <w:sz w:val="24"/>
          <w:szCs w:val="24"/>
          <w:lang w:val="en-IN" w:eastAsia="en-IN"/>
        </w:rPr>
        <w:t>.</w:t>
      </w:r>
    </w:p>
    <w:p w:rsidR="00677C2F" w:rsidRPr="00746E74" w:rsidRDefault="00677C2F" w:rsidP="006D6F61">
      <w:pPr>
        <w:jc w:val="both"/>
        <w:rPr>
          <w:sz w:val="24"/>
          <w:szCs w:val="24"/>
          <w:lang w:val="en-IN" w:eastAsia="en-IN"/>
        </w:rPr>
      </w:pPr>
    </w:p>
    <w:p w:rsidR="004A11FC" w:rsidRPr="00C357E4" w:rsidRDefault="004A11FC" w:rsidP="006D6F61">
      <w:pPr>
        <w:jc w:val="both"/>
        <w:rPr>
          <w:sz w:val="24"/>
          <w:szCs w:val="24"/>
          <w:lang w:val="en-IN" w:eastAsia="en-IN"/>
        </w:rPr>
      </w:pPr>
      <w:r w:rsidRPr="00746E74">
        <w:rPr>
          <w:b/>
          <w:bCs/>
          <w:sz w:val="24"/>
          <w:szCs w:val="24"/>
          <w:lang w:val="en-IN" w:eastAsia="en-IN"/>
        </w:rPr>
        <w:t>4.2 T</w:t>
      </w:r>
      <w:r w:rsidR="00952AB1">
        <w:rPr>
          <w:b/>
          <w:bCs/>
          <w:sz w:val="24"/>
          <w:szCs w:val="24"/>
          <w:lang w:val="en-IN" w:eastAsia="en-IN"/>
        </w:rPr>
        <w:t>ools</w:t>
      </w:r>
      <w:r w:rsidRPr="00746E74">
        <w:rPr>
          <w:b/>
          <w:bCs/>
          <w:sz w:val="24"/>
          <w:szCs w:val="24"/>
          <w:lang w:val="en-IN" w:eastAsia="en-IN"/>
        </w:rPr>
        <w:t>:</w:t>
      </w:r>
      <w:r>
        <w:rPr>
          <w:sz w:val="24"/>
          <w:szCs w:val="24"/>
          <w:lang w:val="en-IN" w:eastAsia="en-IN"/>
        </w:rPr>
        <w:t xml:space="preserve">We have used </w:t>
      </w:r>
      <w:r w:rsidRPr="00C357E4">
        <w:rPr>
          <w:sz w:val="24"/>
          <w:szCs w:val="24"/>
          <w:lang w:val="en-IN" w:eastAsia="en-IN"/>
        </w:rPr>
        <w:t>MATLAB</w:t>
      </w:r>
      <w:r w:rsidR="009E3701">
        <w:rPr>
          <w:sz w:val="24"/>
          <w:szCs w:val="24"/>
          <w:lang w:val="en-IN" w:eastAsia="en-IN"/>
        </w:rPr>
        <w:t xml:space="preserve"> 2021 Version</w:t>
      </w:r>
      <w:r w:rsidRPr="00C357E4">
        <w:rPr>
          <w:sz w:val="24"/>
          <w:szCs w:val="24"/>
          <w:lang w:val="en-IN" w:eastAsia="en-IN"/>
        </w:rPr>
        <w:t xml:space="preserve"> for dengue prediction using fuzzy logic. MATLAB provides various tools and functions for implementing fuzzy logic systems, making it a popular choice for developing fuzzy logic-based models for dengue prediction.</w:t>
      </w:r>
    </w:p>
    <w:p w:rsidR="00677C2F" w:rsidRPr="00C357E4" w:rsidRDefault="00677C2F" w:rsidP="006D6F61">
      <w:pPr>
        <w:jc w:val="both"/>
        <w:rPr>
          <w:sz w:val="24"/>
          <w:szCs w:val="24"/>
          <w:lang w:val="en-IN" w:eastAsia="en-IN"/>
        </w:rPr>
      </w:pPr>
      <w:r w:rsidRPr="00C357E4">
        <w:rPr>
          <w:sz w:val="24"/>
          <w:szCs w:val="24"/>
          <w:lang w:val="en-IN" w:eastAsia="en-IN"/>
        </w:rPr>
        <w:t>MATLAB provides a comprehensive set of functions for fuzzy logic modeling and inference, such as `fis`,  `addmf`, `addrule`, and `evalfis`, among others. These functions allow you to define and manipulate fuzzy sets, construct fuzzy rule bases, and perform inference using various methods (e.g., Mamdani or Sugeno).</w:t>
      </w:r>
    </w:p>
    <w:p w:rsidR="00677C2F" w:rsidRPr="00C357E4" w:rsidRDefault="00677C2F" w:rsidP="00677C2F">
      <w:pPr>
        <w:rPr>
          <w:sz w:val="24"/>
          <w:szCs w:val="24"/>
          <w:lang w:val="en-IN" w:eastAsia="en-IN"/>
        </w:rPr>
      </w:pPr>
    </w:p>
    <w:p w:rsidR="009E3701" w:rsidRDefault="009E3701" w:rsidP="00677C2F">
      <w:pPr>
        <w:rPr>
          <w:sz w:val="24"/>
          <w:szCs w:val="24"/>
          <w:lang w:val="en-IN" w:eastAsia="en-IN"/>
        </w:rPr>
      </w:pPr>
    </w:p>
    <w:p w:rsidR="006D6F61" w:rsidRDefault="006D6F61" w:rsidP="00677C2F">
      <w:pPr>
        <w:rPr>
          <w:sz w:val="24"/>
          <w:szCs w:val="24"/>
          <w:lang w:val="en-IN" w:eastAsia="en-IN"/>
        </w:rPr>
      </w:pPr>
    </w:p>
    <w:p w:rsidR="006D6F61" w:rsidRDefault="006D6F61" w:rsidP="00677C2F">
      <w:pPr>
        <w:rPr>
          <w:sz w:val="24"/>
          <w:szCs w:val="24"/>
          <w:lang w:val="en-IN" w:eastAsia="en-IN"/>
        </w:rPr>
      </w:pPr>
    </w:p>
    <w:p w:rsidR="00952AB1" w:rsidRDefault="00952AB1" w:rsidP="006D6F61">
      <w:pPr>
        <w:jc w:val="both"/>
        <w:rPr>
          <w:sz w:val="24"/>
          <w:szCs w:val="24"/>
          <w:lang w:val="en-IN" w:eastAsia="en-IN"/>
        </w:rPr>
      </w:pPr>
    </w:p>
    <w:p w:rsidR="00677C2F" w:rsidRDefault="00677C2F" w:rsidP="006D6F61">
      <w:pPr>
        <w:jc w:val="both"/>
        <w:rPr>
          <w:sz w:val="24"/>
          <w:szCs w:val="24"/>
          <w:lang w:val="en-IN" w:eastAsia="en-IN"/>
        </w:rPr>
      </w:pPr>
      <w:r w:rsidRPr="00C357E4">
        <w:rPr>
          <w:sz w:val="24"/>
          <w:szCs w:val="24"/>
          <w:lang w:val="en-IN" w:eastAsia="en-IN"/>
        </w:rPr>
        <w:t>By leveraging MATLAB's capabilities, you can develop a dengue prediction model that incorporates fuzzy logic, helping to assess the risk and potential outbreaks of dengue based on the available data</w:t>
      </w:r>
      <w:r w:rsidRPr="00C357E4">
        <w:rPr>
          <w:b/>
          <w:bCs/>
          <w:sz w:val="28"/>
          <w:szCs w:val="28"/>
          <w:lang w:val="en-IN" w:eastAsia="en-IN"/>
        </w:rPr>
        <w:t>.</w:t>
      </w:r>
    </w:p>
    <w:p w:rsidR="00CE0F96" w:rsidRDefault="00CE0F96" w:rsidP="006D6F61">
      <w:pPr>
        <w:jc w:val="both"/>
        <w:rPr>
          <w:sz w:val="24"/>
          <w:szCs w:val="24"/>
          <w:lang w:val="en-IN" w:eastAsia="en-IN"/>
        </w:rPr>
      </w:pPr>
      <w:r>
        <w:rPr>
          <w:sz w:val="24"/>
          <w:szCs w:val="24"/>
          <w:lang w:val="en-IN" w:eastAsia="en-IN"/>
        </w:rPr>
        <w:t>This version of MATLAB is 64-bit (win 64) i.e. R2021</w:t>
      </w:r>
      <w:r w:rsidR="006D6F61">
        <w:rPr>
          <w:sz w:val="24"/>
          <w:szCs w:val="24"/>
          <w:lang w:val="en-IN" w:eastAsia="en-IN"/>
        </w:rPr>
        <w:t>a (</w:t>
      </w:r>
      <w:r>
        <w:rPr>
          <w:sz w:val="24"/>
          <w:szCs w:val="24"/>
          <w:lang w:val="en-IN" w:eastAsia="en-IN"/>
        </w:rPr>
        <w:t>9.10.0.0.1602886)</w:t>
      </w:r>
      <w:r w:rsidR="00746E74">
        <w:rPr>
          <w:sz w:val="24"/>
          <w:szCs w:val="24"/>
          <w:lang w:val="en-IN" w:eastAsia="en-IN"/>
        </w:rPr>
        <w:t>.</w:t>
      </w:r>
    </w:p>
    <w:p w:rsidR="00746E74" w:rsidRDefault="00746E74" w:rsidP="006D6F61">
      <w:pPr>
        <w:jc w:val="both"/>
        <w:rPr>
          <w:sz w:val="24"/>
          <w:szCs w:val="24"/>
          <w:lang w:val="en-IN" w:eastAsia="en-IN"/>
        </w:rPr>
      </w:pPr>
    </w:p>
    <w:p w:rsidR="00746E74" w:rsidRPr="00746E74" w:rsidRDefault="00746E74" w:rsidP="00746E74">
      <w:pPr>
        <w:jc w:val="both"/>
        <w:rPr>
          <w:sz w:val="24"/>
          <w:szCs w:val="24"/>
          <w:lang w:val="en-IN" w:eastAsia="en-IN"/>
        </w:rPr>
      </w:pPr>
      <w:r w:rsidRPr="00746E74">
        <w:rPr>
          <w:b/>
          <w:bCs/>
          <w:sz w:val="24"/>
          <w:szCs w:val="24"/>
          <w:lang w:val="en-IN" w:eastAsia="en-IN"/>
        </w:rPr>
        <w:t>Fuzzy Logic Toolbox</w:t>
      </w:r>
      <w:r>
        <w:rPr>
          <w:b/>
          <w:bCs/>
          <w:sz w:val="24"/>
          <w:szCs w:val="24"/>
          <w:lang w:val="en-IN" w:eastAsia="en-IN"/>
        </w:rPr>
        <w:t>:</w:t>
      </w:r>
      <w:r w:rsidRPr="00746E74">
        <w:rPr>
          <w:sz w:val="24"/>
          <w:szCs w:val="24"/>
          <w:lang w:val="en-IN" w:eastAsia="en-IN"/>
        </w:rPr>
        <w:t xml:space="preserve"> The Fuzzy Logic Toolbox is a software tool provided by MathWorks as a part of MATLAB, a popular programming and numerical computing platform. The Fuzzy Logic Toolbox allows users to design, simulate, and implement fuzzy logic systems for a wide range of applications.</w:t>
      </w:r>
    </w:p>
    <w:p w:rsidR="00746E74" w:rsidRDefault="00746E74" w:rsidP="00746E74">
      <w:pPr>
        <w:jc w:val="both"/>
        <w:rPr>
          <w:sz w:val="24"/>
          <w:szCs w:val="24"/>
          <w:lang w:val="en-IN" w:eastAsia="en-IN"/>
        </w:rPr>
      </w:pPr>
      <w:r w:rsidRPr="00746E74">
        <w:rPr>
          <w:sz w:val="24"/>
          <w:szCs w:val="24"/>
          <w:lang w:val="en-IN" w:eastAsia="en-IN"/>
        </w:rPr>
        <w:t>Here are some key features and functionalities of the Fuzzy Logic Toolbox:</w:t>
      </w:r>
    </w:p>
    <w:p w:rsidR="00746E74" w:rsidRDefault="00746E74" w:rsidP="00746E74">
      <w:pPr>
        <w:jc w:val="both"/>
        <w:rPr>
          <w:sz w:val="24"/>
          <w:szCs w:val="24"/>
          <w:lang w:val="en-IN" w:eastAsia="en-IN"/>
        </w:rPr>
      </w:pPr>
    </w:p>
    <w:p w:rsidR="00746E74" w:rsidRDefault="00746E74" w:rsidP="00746E74">
      <w:pPr>
        <w:pStyle w:val="ListParagraph"/>
        <w:numPr>
          <w:ilvl w:val="0"/>
          <w:numId w:val="17"/>
        </w:numPr>
        <w:jc w:val="both"/>
        <w:rPr>
          <w:sz w:val="24"/>
          <w:szCs w:val="24"/>
          <w:lang w:val="en-IN" w:eastAsia="en-IN"/>
        </w:rPr>
      </w:pPr>
      <w:r w:rsidRPr="00746E74">
        <w:rPr>
          <w:b/>
          <w:bCs/>
          <w:sz w:val="24"/>
          <w:szCs w:val="24"/>
          <w:lang w:val="en-IN" w:eastAsia="en-IN"/>
        </w:rPr>
        <w:t>Fuzzy Inference Systems:</w:t>
      </w:r>
      <w:r w:rsidRPr="00746E74">
        <w:rPr>
          <w:sz w:val="24"/>
          <w:szCs w:val="24"/>
          <w:lang w:val="en-IN" w:eastAsia="en-IN"/>
        </w:rPr>
        <w:t xml:space="preserve"> The toolbox enables the creation of fuzzy inference systems (FIS) using a graphical user interface or programmatically using MATLAB code. You can define fuzzy sets, membership functions, fuzzy rules, and input/output variables to build your fuzzy logic system.</w:t>
      </w:r>
    </w:p>
    <w:p w:rsidR="00746E74" w:rsidRDefault="00746E74" w:rsidP="00746E74">
      <w:pPr>
        <w:pStyle w:val="ListParagraph"/>
        <w:numPr>
          <w:ilvl w:val="0"/>
          <w:numId w:val="17"/>
        </w:numPr>
        <w:jc w:val="both"/>
        <w:rPr>
          <w:sz w:val="24"/>
          <w:szCs w:val="24"/>
          <w:lang w:val="en-IN" w:eastAsia="en-IN"/>
        </w:rPr>
      </w:pPr>
      <w:r w:rsidRPr="00746E74">
        <w:rPr>
          <w:b/>
          <w:bCs/>
          <w:sz w:val="24"/>
          <w:szCs w:val="24"/>
          <w:lang w:val="en-IN" w:eastAsia="en-IN"/>
        </w:rPr>
        <w:t>Membership Functions:</w:t>
      </w:r>
      <w:r w:rsidRPr="00746E74">
        <w:rPr>
          <w:sz w:val="24"/>
          <w:szCs w:val="24"/>
          <w:lang w:val="en-IN" w:eastAsia="en-IN"/>
        </w:rPr>
        <w:t xml:space="preserve"> The toolbox offers a variety of predefined membership functions, including triangular, trapezoidal, Gaussian, and custom shapes. You can also define your own membership functions to represent fuzzy sets.</w:t>
      </w:r>
    </w:p>
    <w:p w:rsidR="00746E74" w:rsidRDefault="00746E74" w:rsidP="00746E74">
      <w:pPr>
        <w:pStyle w:val="ListParagraph"/>
        <w:numPr>
          <w:ilvl w:val="0"/>
          <w:numId w:val="17"/>
        </w:numPr>
        <w:jc w:val="both"/>
        <w:rPr>
          <w:sz w:val="24"/>
          <w:szCs w:val="24"/>
          <w:lang w:val="en-IN" w:eastAsia="en-IN"/>
        </w:rPr>
      </w:pPr>
      <w:r w:rsidRPr="00746E74">
        <w:rPr>
          <w:b/>
          <w:bCs/>
          <w:sz w:val="24"/>
          <w:szCs w:val="24"/>
          <w:lang w:val="en-IN" w:eastAsia="en-IN"/>
        </w:rPr>
        <w:t>Fuzzy Rule Editor</w:t>
      </w:r>
      <w:r w:rsidRPr="00746E74">
        <w:rPr>
          <w:sz w:val="24"/>
          <w:szCs w:val="24"/>
          <w:lang w:val="en-IN" w:eastAsia="en-IN"/>
        </w:rPr>
        <w:t>: The Fuzzy Logic Toolbox provides an interactive rule editor that allows you to define fuzzy rules using linguistic variables. You can specify rule antecedents and consequents using logical operators and linguistic terms.</w:t>
      </w:r>
    </w:p>
    <w:p w:rsidR="00746E74" w:rsidRDefault="00746E74" w:rsidP="00746E74">
      <w:pPr>
        <w:pStyle w:val="ListParagraph"/>
        <w:numPr>
          <w:ilvl w:val="0"/>
          <w:numId w:val="17"/>
        </w:numPr>
        <w:jc w:val="both"/>
        <w:rPr>
          <w:sz w:val="24"/>
          <w:szCs w:val="24"/>
          <w:lang w:val="en-IN" w:eastAsia="en-IN"/>
        </w:rPr>
      </w:pPr>
      <w:r w:rsidRPr="00746E74">
        <w:rPr>
          <w:b/>
          <w:bCs/>
          <w:sz w:val="24"/>
          <w:szCs w:val="24"/>
          <w:lang w:val="en-IN" w:eastAsia="en-IN"/>
        </w:rPr>
        <w:t>Fuzzy Logic Operations</w:t>
      </w:r>
      <w:r w:rsidRPr="00746E74">
        <w:rPr>
          <w:sz w:val="24"/>
          <w:szCs w:val="24"/>
          <w:lang w:val="en-IN" w:eastAsia="en-IN"/>
        </w:rPr>
        <w:t>: The toolbox supports fuzzy logic operations such as fuzzy intersection, fuzzy union, fuzzy complement, and fuzzy composition. These operations allow you to combine fuzzy sets and perform calculations on fuzzy values.</w:t>
      </w:r>
    </w:p>
    <w:p w:rsidR="00746E74" w:rsidRDefault="00746E74" w:rsidP="00746E74">
      <w:pPr>
        <w:pStyle w:val="ListParagraph"/>
        <w:numPr>
          <w:ilvl w:val="0"/>
          <w:numId w:val="17"/>
        </w:numPr>
        <w:jc w:val="both"/>
        <w:rPr>
          <w:sz w:val="24"/>
          <w:szCs w:val="24"/>
          <w:lang w:val="en-IN" w:eastAsia="en-IN"/>
        </w:rPr>
      </w:pPr>
      <w:r w:rsidRPr="00746E74">
        <w:rPr>
          <w:b/>
          <w:bCs/>
          <w:sz w:val="24"/>
          <w:szCs w:val="24"/>
          <w:lang w:val="en-IN" w:eastAsia="en-IN"/>
        </w:rPr>
        <w:t>Fuzzy Inference:</w:t>
      </w:r>
      <w:r w:rsidRPr="00746E74">
        <w:rPr>
          <w:sz w:val="24"/>
          <w:szCs w:val="24"/>
          <w:lang w:val="en-IN" w:eastAsia="en-IN"/>
        </w:rPr>
        <w:t xml:space="preserve"> The toolbox includes methods for fuzzy inference, which involve the process of applying fuzzy rules to input data and obtaining crisp output values. It supports various inference methods like Mamdani, Sugeno, and Tsukamoto.</w:t>
      </w:r>
    </w:p>
    <w:p w:rsidR="00746E74" w:rsidRDefault="00746E74" w:rsidP="00746E74">
      <w:pPr>
        <w:pStyle w:val="ListParagraph"/>
        <w:numPr>
          <w:ilvl w:val="0"/>
          <w:numId w:val="17"/>
        </w:numPr>
        <w:jc w:val="both"/>
        <w:rPr>
          <w:sz w:val="24"/>
          <w:szCs w:val="24"/>
          <w:lang w:val="en-IN" w:eastAsia="en-IN"/>
        </w:rPr>
      </w:pPr>
      <w:r w:rsidRPr="00746E74">
        <w:rPr>
          <w:b/>
          <w:bCs/>
          <w:sz w:val="24"/>
          <w:szCs w:val="24"/>
          <w:lang w:val="en-IN" w:eastAsia="en-IN"/>
        </w:rPr>
        <w:t>Defuzzification:</w:t>
      </w:r>
      <w:r w:rsidRPr="00746E74">
        <w:rPr>
          <w:sz w:val="24"/>
          <w:szCs w:val="24"/>
          <w:lang w:val="en-IN" w:eastAsia="en-IN"/>
        </w:rPr>
        <w:t xml:space="preserve"> The Fuzzy Logic Toolbox provides defuzzification methods to convert fuzzy output values into crisp values. It supports common defuzzification techniques such as centroid, bisector, and weighted average.</w:t>
      </w:r>
    </w:p>
    <w:p w:rsidR="00746E74" w:rsidRDefault="00746E74" w:rsidP="00746E74">
      <w:pPr>
        <w:pStyle w:val="ListParagraph"/>
        <w:numPr>
          <w:ilvl w:val="0"/>
          <w:numId w:val="17"/>
        </w:numPr>
        <w:jc w:val="both"/>
        <w:rPr>
          <w:sz w:val="24"/>
          <w:szCs w:val="24"/>
          <w:lang w:val="en-IN" w:eastAsia="en-IN"/>
        </w:rPr>
      </w:pPr>
      <w:r w:rsidRPr="00746E74">
        <w:rPr>
          <w:b/>
          <w:bCs/>
          <w:sz w:val="24"/>
          <w:szCs w:val="24"/>
          <w:lang w:val="en-IN" w:eastAsia="en-IN"/>
        </w:rPr>
        <w:t>Visualization:</w:t>
      </w:r>
      <w:r w:rsidRPr="00746E74">
        <w:rPr>
          <w:sz w:val="24"/>
          <w:szCs w:val="24"/>
          <w:lang w:val="en-IN" w:eastAsia="en-IN"/>
        </w:rPr>
        <w:t xml:space="preserve"> The toolbox offers visualization tools to plot membership functions, fuzzy sets, rule surfaces, and output surfaces. You can visualize and analyse the behaviour of your fuzzy logic systems using these graphical representations.</w:t>
      </w:r>
    </w:p>
    <w:p w:rsidR="00657731" w:rsidRDefault="00373D21" w:rsidP="00657731">
      <w:pPr>
        <w:jc w:val="both"/>
        <w:rPr>
          <w:sz w:val="24"/>
          <w:szCs w:val="24"/>
          <w:lang w:val="en-IN" w:eastAsia="en-IN"/>
        </w:rPr>
      </w:pPr>
      <w:r>
        <w:rPr>
          <w:noProof/>
          <w:sz w:val="24"/>
          <w:szCs w:val="24"/>
          <w:lang w:val="en-IN" w:eastAsia="en-IN"/>
        </w:rPr>
        <w:drawing>
          <wp:anchor distT="0" distB="0" distL="114300" distR="114300" simplePos="0" relativeHeight="251652608" behindDoc="0" locked="0" layoutInCell="1" allowOverlap="1">
            <wp:simplePos x="0" y="0"/>
            <wp:positionH relativeFrom="column">
              <wp:posOffset>803943</wp:posOffset>
            </wp:positionH>
            <wp:positionV relativeFrom="paragraph">
              <wp:posOffset>123290</wp:posOffset>
            </wp:positionV>
            <wp:extent cx="4061122" cy="2520616"/>
            <wp:effectExtent l="0" t="0" r="0" b="0"/>
            <wp:wrapNone/>
            <wp:docPr id="19230232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61122" cy="2520616"/>
                    </a:xfrm>
                    <a:prstGeom prst="rect">
                      <a:avLst/>
                    </a:prstGeom>
                    <a:noFill/>
                    <a:ln>
                      <a:noFill/>
                    </a:ln>
                  </pic:spPr>
                </pic:pic>
              </a:graphicData>
            </a:graphic>
          </wp:anchor>
        </w:drawing>
      </w:r>
    </w:p>
    <w:p w:rsidR="00657731" w:rsidRDefault="00657731" w:rsidP="00657731">
      <w:pPr>
        <w:jc w:val="both"/>
        <w:rPr>
          <w:sz w:val="24"/>
          <w:szCs w:val="24"/>
          <w:lang w:val="en-IN" w:eastAsia="en-IN"/>
        </w:rPr>
      </w:pPr>
    </w:p>
    <w:p w:rsidR="00657731" w:rsidRDefault="00657731" w:rsidP="00657731">
      <w:pPr>
        <w:jc w:val="both"/>
        <w:rPr>
          <w:sz w:val="24"/>
          <w:szCs w:val="24"/>
          <w:lang w:val="en-IN" w:eastAsia="en-IN"/>
        </w:rPr>
      </w:pPr>
    </w:p>
    <w:p w:rsidR="00657731" w:rsidRDefault="00657731" w:rsidP="00657731">
      <w:pPr>
        <w:jc w:val="both"/>
        <w:rPr>
          <w:sz w:val="24"/>
          <w:szCs w:val="24"/>
          <w:lang w:val="en-IN" w:eastAsia="en-IN"/>
        </w:rPr>
      </w:pPr>
    </w:p>
    <w:p w:rsidR="00657731" w:rsidRDefault="00657731" w:rsidP="00657731">
      <w:pPr>
        <w:jc w:val="both"/>
        <w:rPr>
          <w:sz w:val="24"/>
          <w:szCs w:val="24"/>
          <w:lang w:val="en-IN" w:eastAsia="en-IN"/>
        </w:rPr>
      </w:pPr>
    </w:p>
    <w:p w:rsidR="00657731" w:rsidRDefault="00657731" w:rsidP="00657731">
      <w:pPr>
        <w:jc w:val="both"/>
        <w:rPr>
          <w:sz w:val="24"/>
          <w:szCs w:val="24"/>
          <w:lang w:val="en-IN" w:eastAsia="en-IN"/>
        </w:rPr>
      </w:pPr>
    </w:p>
    <w:p w:rsidR="00657731" w:rsidRDefault="00657731" w:rsidP="00657731">
      <w:pPr>
        <w:jc w:val="both"/>
        <w:rPr>
          <w:sz w:val="24"/>
          <w:szCs w:val="24"/>
          <w:lang w:val="en-IN" w:eastAsia="en-IN"/>
        </w:rPr>
      </w:pPr>
    </w:p>
    <w:p w:rsidR="00657731" w:rsidRDefault="00657731" w:rsidP="00657731">
      <w:pPr>
        <w:jc w:val="both"/>
        <w:rPr>
          <w:sz w:val="24"/>
          <w:szCs w:val="24"/>
          <w:lang w:val="en-IN" w:eastAsia="en-IN"/>
        </w:rPr>
      </w:pPr>
    </w:p>
    <w:p w:rsidR="00657731" w:rsidRDefault="00657731" w:rsidP="00657731">
      <w:pPr>
        <w:jc w:val="both"/>
        <w:rPr>
          <w:sz w:val="24"/>
          <w:szCs w:val="24"/>
          <w:lang w:val="en-IN" w:eastAsia="en-IN"/>
        </w:rPr>
      </w:pPr>
    </w:p>
    <w:p w:rsidR="00657731" w:rsidRDefault="00657731" w:rsidP="00657731">
      <w:pPr>
        <w:jc w:val="both"/>
        <w:rPr>
          <w:sz w:val="24"/>
          <w:szCs w:val="24"/>
          <w:lang w:val="en-IN" w:eastAsia="en-IN"/>
        </w:rPr>
      </w:pPr>
    </w:p>
    <w:p w:rsidR="00657731" w:rsidRDefault="00657731" w:rsidP="00657731">
      <w:pPr>
        <w:jc w:val="both"/>
        <w:rPr>
          <w:sz w:val="24"/>
          <w:szCs w:val="24"/>
          <w:lang w:val="en-IN" w:eastAsia="en-IN"/>
        </w:rPr>
      </w:pPr>
    </w:p>
    <w:p w:rsidR="00657731" w:rsidRDefault="00657731" w:rsidP="00657731">
      <w:pPr>
        <w:jc w:val="both"/>
        <w:rPr>
          <w:sz w:val="24"/>
          <w:szCs w:val="24"/>
          <w:lang w:val="en-IN" w:eastAsia="en-IN"/>
        </w:rPr>
      </w:pPr>
    </w:p>
    <w:p w:rsidR="00593B9D" w:rsidRDefault="00593B9D" w:rsidP="00657731">
      <w:pPr>
        <w:pStyle w:val="p"/>
        <w:shd w:val="clear" w:color="auto" w:fill="FFFFFF"/>
        <w:spacing w:before="400" w:beforeAutospacing="0" w:after="400" w:afterAutospacing="0"/>
      </w:pPr>
    </w:p>
    <w:p w:rsidR="00657731" w:rsidRPr="00373D21" w:rsidRDefault="00952AB1" w:rsidP="00657731">
      <w:pPr>
        <w:pStyle w:val="p"/>
        <w:shd w:val="clear" w:color="auto" w:fill="FFFFFF"/>
        <w:spacing w:before="400" w:beforeAutospacing="0" w:after="400" w:afterAutospacing="0"/>
      </w:pPr>
      <w:r w:rsidRPr="00952AB1">
        <w:rPr>
          <w:b/>
          <w:bCs/>
        </w:rPr>
        <w:t xml:space="preserve">Fig </w:t>
      </w:r>
      <w:r w:rsidR="00FD16E4">
        <w:rPr>
          <w:b/>
          <w:bCs/>
        </w:rPr>
        <w:t>5</w:t>
      </w:r>
      <w:r w:rsidRPr="00952AB1">
        <w:rPr>
          <w:b/>
          <w:bCs/>
        </w:rPr>
        <w:t xml:space="preserve"> - </w:t>
      </w:r>
      <w:r w:rsidR="00657731" w:rsidRPr="00952AB1">
        <w:rPr>
          <w:b/>
          <w:bCs/>
        </w:rPr>
        <w:t>Fuzzy logic tool box</w:t>
      </w:r>
    </w:p>
    <w:p w:rsidR="00657731" w:rsidRDefault="00657731" w:rsidP="00657731">
      <w:pPr>
        <w:jc w:val="both"/>
        <w:rPr>
          <w:sz w:val="24"/>
          <w:szCs w:val="24"/>
          <w:lang w:val="en-IN" w:eastAsia="en-IN"/>
        </w:rPr>
      </w:pPr>
    </w:p>
    <w:p w:rsidR="00657731" w:rsidRDefault="00657731" w:rsidP="00657731">
      <w:pPr>
        <w:jc w:val="both"/>
        <w:rPr>
          <w:sz w:val="24"/>
          <w:szCs w:val="24"/>
          <w:lang w:val="en-IN" w:eastAsia="en-IN"/>
        </w:rPr>
      </w:pPr>
    </w:p>
    <w:p w:rsidR="00657731" w:rsidRDefault="00657731" w:rsidP="00657731">
      <w:pPr>
        <w:jc w:val="both"/>
        <w:rPr>
          <w:sz w:val="24"/>
          <w:szCs w:val="24"/>
          <w:lang w:val="en-IN" w:eastAsia="en-IN"/>
        </w:rPr>
      </w:pPr>
    </w:p>
    <w:p w:rsidR="00657731" w:rsidRDefault="00593B9D" w:rsidP="00657731">
      <w:pPr>
        <w:jc w:val="both"/>
        <w:rPr>
          <w:sz w:val="24"/>
          <w:szCs w:val="24"/>
          <w:lang w:val="en-IN" w:eastAsia="en-IN"/>
        </w:rPr>
      </w:pPr>
      <w:r>
        <w:rPr>
          <w:noProof/>
          <w:lang w:val="en-IN" w:eastAsia="en-IN"/>
        </w:rPr>
        <w:drawing>
          <wp:anchor distT="0" distB="0" distL="114300" distR="114300" simplePos="0" relativeHeight="251659776" behindDoc="0" locked="0" layoutInCell="1" allowOverlap="1">
            <wp:simplePos x="0" y="0"/>
            <wp:positionH relativeFrom="column">
              <wp:posOffset>-13252</wp:posOffset>
            </wp:positionH>
            <wp:positionV relativeFrom="paragraph">
              <wp:posOffset>49337</wp:posOffset>
            </wp:positionV>
            <wp:extent cx="5518150" cy="3106420"/>
            <wp:effectExtent l="0" t="0" r="0" b="0"/>
            <wp:wrapNone/>
            <wp:docPr id="71230944" name="Picture 13" descr="Fuzzy Logic Toolbox -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uzzy Logic Toolbox - MATLAB"/>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18150" cy="3106420"/>
                    </a:xfrm>
                    <a:prstGeom prst="rect">
                      <a:avLst/>
                    </a:prstGeom>
                    <a:noFill/>
                    <a:ln>
                      <a:noFill/>
                    </a:ln>
                  </pic:spPr>
                </pic:pic>
              </a:graphicData>
            </a:graphic>
          </wp:anchor>
        </w:drawing>
      </w:r>
    </w:p>
    <w:p w:rsidR="00657731" w:rsidRPr="00657731" w:rsidRDefault="00657731" w:rsidP="00657731">
      <w:pPr>
        <w:jc w:val="both"/>
        <w:rPr>
          <w:sz w:val="24"/>
          <w:szCs w:val="24"/>
          <w:lang w:val="en-IN" w:eastAsia="en-IN"/>
        </w:rPr>
      </w:pPr>
    </w:p>
    <w:p w:rsidR="00746E74" w:rsidRDefault="00746E74" w:rsidP="00746E74">
      <w:pPr>
        <w:jc w:val="both"/>
        <w:rPr>
          <w:sz w:val="24"/>
          <w:szCs w:val="24"/>
          <w:lang w:val="en-IN" w:eastAsia="en-IN"/>
        </w:rPr>
      </w:pPr>
    </w:p>
    <w:p w:rsidR="00B54C4A" w:rsidRDefault="00B54C4A" w:rsidP="00746E74">
      <w:pPr>
        <w:jc w:val="both"/>
        <w:rPr>
          <w:sz w:val="24"/>
          <w:szCs w:val="24"/>
          <w:lang w:val="en-IN" w:eastAsia="en-IN"/>
        </w:rPr>
      </w:pPr>
    </w:p>
    <w:p w:rsidR="00B54C4A" w:rsidRDefault="00B54C4A" w:rsidP="00746E74">
      <w:pPr>
        <w:jc w:val="both"/>
        <w:rPr>
          <w:sz w:val="24"/>
          <w:szCs w:val="24"/>
          <w:lang w:val="en-IN" w:eastAsia="en-IN"/>
        </w:rPr>
      </w:pPr>
    </w:p>
    <w:p w:rsidR="00B54C4A" w:rsidRPr="00746E74" w:rsidRDefault="00B54C4A" w:rsidP="00746E74">
      <w:pPr>
        <w:jc w:val="both"/>
        <w:rPr>
          <w:sz w:val="24"/>
          <w:szCs w:val="24"/>
          <w:lang w:val="en-IN" w:eastAsia="en-IN"/>
        </w:rPr>
      </w:pPr>
    </w:p>
    <w:p w:rsidR="00746E74" w:rsidRPr="00746E74" w:rsidRDefault="00746E74" w:rsidP="00746E74">
      <w:pPr>
        <w:jc w:val="both"/>
        <w:rPr>
          <w:sz w:val="24"/>
          <w:szCs w:val="24"/>
          <w:lang w:val="en-IN" w:eastAsia="en-IN"/>
        </w:rPr>
      </w:pPr>
    </w:p>
    <w:p w:rsidR="00746E74" w:rsidRPr="00746E74" w:rsidRDefault="00746E74" w:rsidP="00746E74">
      <w:pPr>
        <w:jc w:val="both"/>
        <w:rPr>
          <w:sz w:val="24"/>
          <w:szCs w:val="24"/>
          <w:lang w:val="en-IN" w:eastAsia="en-IN"/>
        </w:rPr>
      </w:pPr>
    </w:p>
    <w:p w:rsidR="00746E74" w:rsidRPr="00CE0F96" w:rsidRDefault="00746E74" w:rsidP="006D6F61">
      <w:pPr>
        <w:jc w:val="both"/>
        <w:rPr>
          <w:sz w:val="24"/>
          <w:szCs w:val="24"/>
          <w:lang w:val="en-IN" w:eastAsia="en-IN"/>
        </w:rPr>
      </w:pPr>
    </w:p>
    <w:p w:rsidR="00677C2F" w:rsidRDefault="00677C2F" w:rsidP="002C34A4"/>
    <w:p w:rsidR="00B41B00" w:rsidRPr="00593B9D" w:rsidRDefault="00B41B00" w:rsidP="00593B9D">
      <w:pPr>
        <w:pStyle w:val="BodyText"/>
        <w:tabs>
          <w:tab w:val="left" w:pos="2926"/>
        </w:tabs>
        <w:spacing w:before="90"/>
        <w:ind w:left="106"/>
        <w:jc w:val="both"/>
        <w:rPr>
          <w:b w:val="0"/>
          <w:bCs w:val="0"/>
          <w:sz w:val="24"/>
          <w:szCs w:val="24"/>
        </w:rPr>
      </w:pPr>
    </w:p>
    <w:p w:rsidR="00BD668A" w:rsidRDefault="00BD668A" w:rsidP="009E20D5">
      <w:pPr>
        <w:pStyle w:val="p"/>
        <w:shd w:val="clear" w:color="auto" w:fill="FFFFFF"/>
        <w:spacing w:before="400" w:beforeAutospacing="0" w:after="400" w:afterAutospacing="0"/>
      </w:pPr>
    </w:p>
    <w:p w:rsidR="00657731" w:rsidRDefault="00657731" w:rsidP="009E20D5">
      <w:pPr>
        <w:pStyle w:val="p"/>
        <w:shd w:val="clear" w:color="auto" w:fill="FFFFFF"/>
        <w:spacing w:before="400" w:beforeAutospacing="0" w:after="400" w:afterAutospacing="0"/>
      </w:pPr>
    </w:p>
    <w:p w:rsidR="00657731" w:rsidRDefault="00657731" w:rsidP="009E20D5">
      <w:pPr>
        <w:pStyle w:val="p"/>
        <w:shd w:val="clear" w:color="auto" w:fill="FFFFFF"/>
        <w:spacing w:before="400" w:beforeAutospacing="0" w:after="400" w:afterAutospacing="0"/>
      </w:pPr>
    </w:p>
    <w:p w:rsidR="00952AB1" w:rsidRPr="00952AB1" w:rsidRDefault="00952AB1" w:rsidP="009E20D5">
      <w:pPr>
        <w:pStyle w:val="p"/>
        <w:shd w:val="clear" w:color="auto" w:fill="FFFFFF"/>
        <w:spacing w:before="400" w:beforeAutospacing="0" w:after="400" w:afterAutospacing="0"/>
        <w:rPr>
          <w:b/>
          <w:bCs/>
        </w:rPr>
      </w:pPr>
      <w:r w:rsidRPr="00952AB1">
        <w:rPr>
          <w:b/>
          <w:bCs/>
        </w:rPr>
        <w:t xml:space="preserve">                                     Fig </w:t>
      </w:r>
      <w:r w:rsidR="00FD16E4">
        <w:rPr>
          <w:b/>
          <w:bCs/>
        </w:rPr>
        <w:t>6</w:t>
      </w:r>
      <w:r w:rsidRPr="00952AB1">
        <w:rPr>
          <w:b/>
          <w:bCs/>
        </w:rPr>
        <w:t xml:space="preserve"> – Fuzzy Logic toolbox for MATLAB</w:t>
      </w:r>
    </w:p>
    <w:p w:rsidR="00B54C4A" w:rsidRDefault="00593B9D" w:rsidP="009E20D5">
      <w:pPr>
        <w:pStyle w:val="p"/>
        <w:shd w:val="clear" w:color="auto" w:fill="FFFFFF"/>
        <w:spacing w:before="400" w:beforeAutospacing="0" w:after="400" w:afterAutospacing="0"/>
      </w:pPr>
      <w:r>
        <w:rPr>
          <w:noProof/>
        </w:rPr>
        <w:drawing>
          <wp:anchor distT="0" distB="0" distL="114300" distR="114300" simplePos="0" relativeHeight="251657728" behindDoc="0" locked="0" layoutInCell="1" allowOverlap="1">
            <wp:simplePos x="0" y="0"/>
            <wp:positionH relativeFrom="column">
              <wp:posOffset>-92738</wp:posOffset>
            </wp:positionH>
            <wp:positionV relativeFrom="paragraph">
              <wp:posOffset>275507</wp:posOffset>
            </wp:positionV>
            <wp:extent cx="5518150" cy="3738880"/>
            <wp:effectExtent l="0" t="0" r="0" b="0"/>
            <wp:wrapNone/>
            <wp:docPr id="1070930902" name="Picture 11" descr="Fuzzy Logic toolbox views. Membership function editor (Top left), FI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uzzy Logic toolbox views. Membership function editor (Top left), FIS... |  Download Scientific Diagram"/>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18150" cy="3738880"/>
                    </a:xfrm>
                    <a:prstGeom prst="rect">
                      <a:avLst/>
                    </a:prstGeom>
                    <a:noFill/>
                    <a:ln>
                      <a:noFill/>
                    </a:ln>
                  </pic:spPr>
                </pic:pic>
              </a:graphicData>
            </a:graphic>
          </wp:anchor>
        </w:drawing>
      </w:r>
    </w:p>
    <w:p w:rsidR="00B54C4A" w:rsidRDefault="00B54C4A" w:rsidP="009E20D5">
      <w:pPr>
        <w:pStyle w:val="p"/>
        <w:shd w:val="clear" w:color="auto" w:fill="FFFFFF"/>
        <w:spacing w:before="400" w:beforeAutospacing="0" w:after="400" w:afterAutospacing="0"/>
      </w:pPr>
    </w:p>
    <w:p w:rsidR="00B54C4A" w:rsidRDefault="00B54C4A" w:rsidP="009E20D5">
      <w:pPr>
        <w:pStyle w:val="p"/>
        <w:shd w:val="clear" w:color="auto" w:fill="FFFFFF"/>
        <w:spacing w:before="400" w:beforeAutospacing="0" w:after="400" w:afterAutospacing="0"/>
      </w:pPr>
    </w:p>
    <w:p w:rsidR="00BD668A" w:rsidRDefault="00BD668A" w:rsidP="009E20D5">
      <w:pPr>
        <w:pStyle w:val="p"/>
        <w:shd w:val="clear" w:color="auto" w:fill="FFFFFF"/>
        <w:spacing w:before="400" w:beforeAutospacing="0" w:after="400" w:afterAutospacing="0"/>
      </w:pPr>
    </w:p>
    <w:p w:rsidR="001E2056" w:rsidRDefault="001E2056" w:rsidP="001E2056">
      <w:pPr>
        <w:pStyle w:val="p"/>
        <w:shd w:val="clear" w:color="auto" w:fill="FFFFFF"/>
        <w:spacing w:before="400" w:beforeAutospacing="0" w:after="400" w:afterAutospacing="0"/>
        <w:rPr>
          <w:b/>
          <w:bCs/>
        </w:rPr>
      </w:pPr>
    </w:p>
    <w:p w:rsidR="00593B9D" w:rsidRDefault="00593B9D" w:rsidP="001E2056">
      <w:pPr>
        <w:pStyle w:val="p"/>
        <w:shd w:val="clear" w:color="auto" w:fill="FFFFFF"/>
        <w:spacing w:before="400" w:beforeAutospacing="0" w:after="400" w:afterAutospacing="0"/>
        <w:rPr>
          <w:b/>
          <w:bCs/>
        </w:rPr>
      </w:pPr>
    </w:p>
    <w:p w:rsidR="00593B9D" w:rsidRDefault="00593B9D" w:rsidP="001E2056">
      <w:pPr>
        <w:pStyle w:val="p"/>
        <w:shd w:val="clear" w:color="auto" w:fill="FFFFFF"/>
        <w:spacing w:before="400" w:beforeAutospacing="0" w:after="400" w:afterAutospacing="0"/>
        <w:rPr>
          <w:b/>
          <w:bCs/>
        </w:rPr>
      </w:pPr>
    </w:p>
    <w:p w:rsidR="00593B9D" w:rsidRDefault="00593B9D" w:rsidP="001E2056">
      <w:pPr>
        <w:pStyle w:val="p"/>
        <w:shd w:val="clear" w:color="auto" w:fill="FFFFFF"/>
        <w:spacing w:before="400" w:beforeAutospacing="0" w:after="400" w:afterAutospacing="0"/>
      </w:pPr>
    </w:p>
    <w:p w:rsidR="00593B9D" w:rsidRDefault="00593B9D" w:rsidP="001E2056">
      <w:pPr>
        <w:pStyle w:val="p"/>
        <w:shd w:val="clear" w:color="auto" w:fill="FFFFFF"/>
        <w:spacing w:before="400" w:beforeAutospacing="0" w:after="400" w:afterAutospacing="0"/>
      </w:pPr>
    </w:p>
    <w:p w:rsidR="00593B9D" w:rsidRDefault="00593B9D" w:rsidP="001E2056">
      <w:pPr>
        <w:pStyle w:val="p"/>
        <w:shd w:val="clear" w:color="auto" w:fill="FFFFFF"/>
        <w:spacing w:before="400" w:beforeAutospacing="0" w:after="400" w:afterAutospacing="0"/>
      </w:pPr>
    </w:p>
    <w:p w:rsidR="001E2056" w:rsidRPr="00952AB1" w:rsidRDefault="00952AB1" w:rsidP="001E2056">
      <w:pPr>
        <w:pStyle w:val="p"/>
        <w:shd w:val="clear" w:color="auto" w:fill="FFFFFF"/>
        <w:spacing w:before="400" w:beforeAutospacing="0" w:after="400" w:afterAutospacing="0"/>
        <w:rPr>
          <w:b/>
          <w:bCs/>
        </w:rPr>
      </w:pPr>
      <w:r w:rsidRPr="00952AB1">
        <w:rPr>
          <w:b/>
          <w:bCs/>
          <w:color w:val="333333"/>
          <w:spacing w:val="-3"/>
          <w:shd w:val="clear" w:color="auto" w:fill="FBFBFB"/>
        </w:rPr>
        <w:t xml:space="preserve">Fig </w:t>
      </w:r>
      <w:r w:rsidR="00FD16E4">
        <w:rPr>
          <w:b/>
          <w:bCs/>
          <w:color w:val="333333"/>
          <w:spacing w:val="-3"/>
          <w:shd w:val="clear" w:color="auto" w:fill="FBFBFB"/>
        </w:rPr>
        <w:t>7</w:t>
      </w:r>
      <w:r w:rsidRPr="00952AB1">
        <w:rPr>
          <w:b/>
          <w:bCs/>
          <w:color w:val="333333"/>
          <w:spacing w:val="-3"/>
          <w:shd w:val="clear" w:color="auto" w:fill="FBFBFB"/>
        </w:rPr>
        <w:t>-</w:t>
      </w:r>
      <w:r w:rsidR="00B54C4A" w:rsidRPr="00952AB1">
        <w:rPr>
          <w:b/>
          <w:bCs/>
          <w:color w:val="333333"/>
          <w:spacing w:val="-3"/>
          <w:shd w:val="clear" w:color="auto" w:fill="FBFBFB"/>
        </w:rPr>
        <w:t>Fuzzy logic toolbox views membership function editor</w:t>
      </w:r>
    </w:p>
    <w:p w:rsidR="00952AB1" w:rsidRDefault="00952AB1" w:rsidP="00952AB1">
      <w:pPr>
        <w:rPr>
          <w:b/>
          <w:sz w:val="28"/>
          <w:szCs w:val="28"/>
        </w:rPr>
      </w:pPr>
    </w:p>
    <w:p w:rsidR="00952AB1" w:rsidRDefault="00952AB1" w:rsidP="00952AB1">
      <w:pPr>
        <w:rPr>
          <w:b/>
          <w:sz w:val="28"/>
          <w:szCs w:val="28"/>
        </w:rPr>
      </w:pPr>
    </w:p>
    <w:p w:rsidR="00952AB1" w:rsidRDefault="00952AB1" w:rsidP="00952AB1">
      <w:pPr>
        <w:rPr>
          <w:b/>
          <w:sz w:val="28"/>
          <w:szCs w:val="28"/>
        </w:rPr>
      </w:pPr>
    </w:p>
    <w:p w:rsidR="00951389" w:rsidRPr="00952AB1" w:rsidRDefault="00951389" w:rsidP="00952AB1">
      <w:pPr>
        <w:rPr>
          <w:lang w:val="en-IN" w:eastAsia="en-IN"/>
        </w:rPr>
      </w:pPr>
      <w:r>
        <w:rPr>
          <w:b/>
          <w:sz w:val="28"/>
          <w:szCs w:val="28"/>
        </w:rPr>
        <w:t>Chapter 5</w:t>
      </w:r>
    </w:p>
    <w:p w:rsidR="00657731" w:rsidRDefault="00657731" w:rsidP="00951389">
      <w:pPr>
        <w:pBdr>
          <w:bottom w:val="single" w:sz="12" w:space="1" w:color="auto"/>
        </w:pBdr>
        <w:rPr>
          <w:b/>
          <w:sz w:val="28"/>
          <w:szCs w:val="28"/>
        </w:rPr>
      </w:pPr>
    </w:p>
    <w:p w:rsidR="00657731" w:rsidRDefault="00657731" w:rsidP="00951389">
      <w:pPr>
        <w:rPr>
          <w:b/>
          <w:sz w:val="28"/>
          <w:szCs w:val="28"/>
        </w:rPr>
      </w:pPr>
    </w:p>
    <w:p w:rsidR="00951389" w:rsidRDefault="00951389" w:rsidP="00951389">
      <w:pPr>
        <w:rPr>
          <w:b/>
          <w:sz w:val="28"/>
          <w:szCs w:val="28"/>
        </w:rPr>
      </w:pPr>
      <w:r>
        <w:rPr>
          <w:b/>
          <w:sz w:val="28"/>
          <w:szCs w:val="28"/>
        </w:rPr>
        <w:t xml:space="preserve">Result – </w:t>
      </w:r>
    </w:p>
    <w:p w:rsidR="001437A8" w:rsidRPr="001437A8" w:rsidRDefault="001437A8" w:rsidP="00373D21">
      <w:pPr>
        <w:jc w:val="both"/>
        <w:rPr>
          <w:sz w:val="24"/>
          <w:szCs w:val="24"/>
        </w:rPr>
      </w:pPr>
      <w:r w:rsidRPr="001437A8">
        <w:rPr>
          <w:sz w:val="24"/>
          <w:szCs w:val="24"/>
        </w:rPr>
        <w:t xml:space="preserve">Development Fuzzy Inference System for dengue </w:t>
      </w:r>
      <w:r w:rsidR="00963204" w:rsidRPr="001437A8">
        <w:rPr>
          <w:sz w:val="24"/>
          <w:szCs w:val="24"/>
        </w:rPr>
        <w:t>Prediction: after</w:t>
      </w:r>
      <w:r w:rsidRPr="001437A8">
        <w:rPr>
          <w:sz w:val="24"/>
          <w:szCs w:val="24"/>
        </w:rPr>
        <w:t>determing the rules related to dengue prediction related input and its output for predicting dengue in fuzzy toolbox to be developed and where design membership of input and output.</w:t>
      </w:r>
    </w:p>
    <w:p w:rsidR="001437A8" w:rsidRPr="001437A8" w:rsidRDefault="001437A8" w:rsidP="00373D21">
      <w:pPr>
        <w:jc w:val="both"/>
        <w:rPr>
          <w:sz w:val="24"/>
          <w:szCs w:val="24"/>
        </w:rPr>
      </w:pPr>
      <w:r w:rsidRPr="001437A8">
        <w:rPr>
          <w:sz w:val="24"/>
          <w:szCs w:val="24"/>
        </w:rPr>
        <w:t xml:space="preserve">All the four Linguisting input variable are used in FIS in Matlab 2019. The GUI fuzzy Logic toolbox using Matlab software is applied to create the FIS Dengue Prediction Model . In this Model MAMDANI Type of FIS is created </w:t>
      </w:r>
    </w:p>
    <w:p w:rsidR="00951389" w:rsidRDefault="001437A8" w:rsidP="00373D21">
      <w:pPr>
        <w:jc w:val="both"/>
        <w:rPr>
          <w:sz w:val="24"/>
          <w:szCs w:val="24"/>
        </w:rPr>
      </w:pPr>
      <w:r w:rsidRPr="001437A8">
        <w:rPr>
          <w:sz w:val="24"/>
          <w:szCs w:val="24"/>
        </w:rPr>
        <w:t xml:space="preserve">Fuzzy logic concept suggests a very different phenomena with a system when compared to the conventional method. To design the fuzzy logic system explores the problem rather than to model the system in mathematical expressions. The designed fuzzy logic-based </w:t>
      </w:r>
      <w:r>
        <w:rPr>
          <w:sz w:val="24"/>
          <w:szCs w:val="24"/>
        </w:rPr>
        <w:t xml:space="preserve">dengue </w:t>
      </w:r>
      <w:r w:rsidRPr="001437A8">
        <w:rPr>
          <w:sz w:val="24"/>
          <w:szCs w:val="24"/>
        </w:rPr>
        <w:t>analysis proves to provide simplicity, less complexity and more efficiency to the user which is tough to obtain when using th</w:t>
      </w:r>
      <w:r>
        <w:rPr>
          <w:sz w:val="24"/>
          <w:szCs w:val="24"/>
        </w:rPr>
        <w:t>is</w:t>
      </w:r>
      <w:r w:rsidRPr="001437A8">
        <w:rPr>
          <w:sz w:val="24"/>
          <w:szCs w:val="24"/>
        </w:rPr>
        <w:t>. Its states the if and then rule. The result viewer figure depicts how the fuzzy logic base sentiment analysis is carried out based upon the input variable. The result is acquired primarily based on fuzzy if and then Mamdani rule base that is better than different choice.</w:t>
      </w:r>
    </w:p>
    <w:p w:rsidR="001B5372" w:rsidRPr="001437A8" w:rsidRDefault="001B5372" w:rsidP="00373D21">
      <w:pPr>
        <w:jc w:val="both"/>
        <w:rPr>
          <w:sz w:val="24"/>
          <w:szCs w:val="24"/>
        </w:rPr>
      </w:pPr>
    </w:p>
    <w:p w:rsidR="00CE0F96" w:rsidRDefault="00CE0F96" w:rsidP="00373D21">
      <w:pPr>
        <w:jc w:val="both"/>
        <w:rPr>
          <w:sz w:val="28"/>
          <w:szCs w:val="28"/>
        </w:rPr>
      </w:pPr>
    </w:p>
    <w:p w:rsidR="00CE0F96" w:rsidRDefault="00CE0F96" w:rsidP="00373D21">
      <w:pPr>
        <w:jc w:val="both"/>
        <w:rPr>
          <w:sz w:val="28"/>
          <w:szCs w:val="28"/>
        </w:rPr>
      </w:pPr>
    </w:p>
    <w:p w:rsidR="00593B9D" w:rsidRPr="001B5372" w:rsidRDefault="001B5372" w:rsidP="00373D21">
      <w:pPr>
        <w:pStyle w:val="ListParagraph"/>
        <w:numPr>
          <w:ilvl w:val="0"/>
          <w:numId w:val="20"/>
        </w:numPr>
        <w:jc w:val="both"/>
        <w:rPr>
          <w:sz w:val="24"/>
          <w:szCs w:val="24"/>
        </w:rPr>
      </w:pPr>
      <w:r w:rsidRPr="001B5372">
        <w:rPr>
          <w:sz w:val="24"/>
          <w:szCs w:val="24"/>
        </w:rPr>
        <w:t>A dengue prediction system diagram typically consists of various components and their interactions, aimed at forecasting dengue outbreaks based on relevant data.</w:t>
      </w:r>
    </w:p>
    <w:p w:rsidR="00593B9D" w:rsidRDefault="00593B9D" w:rsidP="00373D21">
      <w:pPr>
        <w:jc w:val="both"/>
        <w:rPr>
          <w:sz w:val="28"/>
          <w:szCs w:val="28"/>
        </w:rPr>
      </w:pPr>
    </w:p>
    <w:p w:rsidR="00593B9D" w:rsidRDefault="00593B9D" w:rsidP="00951389">
      <w:pPr>
        <w:rPr>
          <w:sz w:val="28"/>
          <w:szCs w:val="28"/>
        </w:rPr>
      </w:pPr>
    </w:p>
    <w:p w:rsidR="00CE0F96" w:rsidRDefault="00CE0F96" w:rsidP="00951389">
      <w:pPr>
        <w:rPr>
          <w:sz w:val="28"/>
          <w:szCs w:val="28"/>
        </w:rPr>
      </w:pPr>
    </w:p>
    <w:p w:rsidR="00CE0F96" w:rsidRDefault="00593B9D" w:rsidP="00951389">
      <w:pPr>
        <w:rPr>
          <w:sz w:val="28"/>
          <w:szCs w:val="28"/>
        </w:rPr>
      </w:pPr>
      <w:r>
        <w:rPr>
          <w:noProof/>
          <w:sz w:val="28"/>
          <w:szCs w:val="28"/>
          <w:lang w:val="en-IN" w:eastAsia="en-IN"/>
        </w:rPr>
        <w:drawing>
          <wp:anchor distT="0" distB="0" distL="114300" distR="114300" simplePos="0" relativeHeight="251660800" behindDoc="0" locked="0" layoutInCell="1" allowOverlap="1">
            <wp:simplePos x="0" y="0"/>
            <wp:positionH relativeFrom="column">
              <wp:posOffset>-59966</wp:posOffset>
            </wp:positionH>
            <wp:positionV relativeFrom="paragraph">
              <wp:posOffset>75510</wp:posOffset>
            </wp:positionV>
            <wp:extent cx="5943600" cy="1964856"/>
            <wp:effectExtent l="0" t="0" r="0" b="0"/>
            <wp:wrapNone/>
            <wp:docPr id="95" name="Picture 95" descr="C:\Users\Adarsh somvanshi\OneDrive\Desktop\proposed dengue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Adarsh somvanshi\OneDrive\Desktop\proposed dengue system.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964856"/>
                    </a:xfrm>
                    <a:prstGeom prst="rect">
                      <a:avLst/>
                    </a:prstGeom>
                    <a:noFill/>
                    <a:ln w="9525">
                      <a:noFill/>
                      <a:miter lim="800000"/>
                      <a:headEnd/>
                      <a:tailEnd/>
                    </a:ln>
                  </pic:spPr>
                </pic:pic>
              </a:graphicData>
            </a:graphic>
          </wp:anchor>
        </w:drawing>
      </w:r>
    </w:p>
    <w:p w:rsidR="00CE0F96" w:rsidRDefault="00CE0F96" w:rsidP="00951389">
      <w:pPr>
        <w:rPr>
          <w:sz w:val="28"/>
          <w:szCs w:val="28"/>
        </w:rPr>
      </w:pPr>
    </w:p>
    <w:p w:rsidR="00CE0F96" w:rsidRDefault="00CE0F96" w:rsidP="00951389">
      <w:pPr>
        <w:rPr>
          <w:sz w:val="28"/>
          <w:szCs w:val="28"/>
        </w:rPr>
      </w:pPr>
    </w:p>
    <w:p w:rsidR="00CE0F96" w:rsidRDefault="00CE0F96" w:rsidP="00951389">
      <w:pPr>
        <w:rPr>
          <w:sz w:val="28"/>
          <w:szCs w:val="28"/>
        </w:rPr>
      </w:pPr>
    </w:p>
    <w:p w:rsidR="00CE0F96" w:rsidRDefault="00CE0F96" w:rsidP="00951389">
      <w:pPr>
        <w:rPr>
          <w:sz w:val="28"/>
          <w:szCs w:val="28"/>
        </w:rPr>
      </w:pPr>
    </w:p>
    <w:p w:rsidR="00CE0F96" w:rsidRDefault="00CE0F96" w:rsidP="00951389">
      <w:pPr>
        <w:rPr>
          <w:sz w:val="28"/>
          <w:szCs w:val="28"/>
        </w:rPr>
      </w:pPr>
    </w:p>
    <w:p w:rsidR="00CE0F96" w:rsidRDefault="00CE0F96" w:rsidP="00951389">
      <w:pPr>
        <w:rPr>
          <w:sz w:val="28"/>
          <w:szCs w:val="28"/>
        </w:rPr>
      </w:pPr>
    </w:p>
    <w:p w:rsidR="00CE0F96" w:rsidRDefault="00CE0F96" w:rsidP="00951389">
      <w:pPr>
        <w:rPr>
          <w:sz w:val="28"/>
          <w:szCs w:val="28"/>
        </w:rPr>
      </w:pPr>
    </w:p>
    <w:p w:rsidR="00CE0F96" w:rsidRDefault="00CE0F96" w:rsidP="00951389">
      <w:pPr>
        <w:rPr>
          <w:sz w:val="28"/>
          <w:szCs w:val="28"/>
        </w:rPr>
      </w:pPr>
    </w:p>
    <w:p w:rsidR="00951389" w:rsidRDefault="00951389" w:rsidP="00951389">
      <w:pPr>
        <w:rPr>
          <w:b/>
          <w:sz w:val="28"/>
          <w:szCs w:val="28"/>
        </w:rPr>
      </w:pPr>
    </w:p>
    <w:p w:rsidR="00951389" w:rsidRDefault="00951389" w:rsidP="00951389">
      <w:pPr>
        <w:rPr>
          <w:b/>
          <w:sz w:val="28"/>
          <w:szCs w:val="28"/>
        </w:rPr>
      </w:pPr>
    </w:p>
    <w:p w:rsidR="00951389" w:rsidRPr="00952AB1" w:rsidRDefault="00952AB1" w:rsidP="00951389">
      <w:pPr>
        <w:rPr>
          <w:b/>
          <w:sz w:val="24"/>
          <w:szCs w:val="24"/>
        </w:rPr>
      </w:pPr>
      <w:r w:rsidRPr="00952AB1">
        <w:rPr>
          <w:b/>
          <w:sz w:val="24"/>
          <w:szCs w:val="24"/>
        </w:rPr>
        <w:t xml:space="preserve">     Fig </w:t>
      </w:r>
      <w:r w:rsidR="00FD16E4">
        <w:rPr>
          <w:b/>
          <w:sz w:val="24"/>
          <w:szCs w:val="24"/>
        </w:rPr>
        <w:t>8</w:t>
      </w:r>
      <w:r w:rsidRPr="00952AB1">
        <w:rPr>
          <w:b/>
          <w:sz w:val="24"/>
          <w:szCs w:val="24"/>
        </w:rPr>
        <w:t xml:space="preserve"> – Dengue Prediction System</w:t>
      </w:r>
    </w:p>
    <w:p w:rsidR="00951389" w:rsidRPr="00952AB1" w:rsidRDefault="00951389" w:rsidP="00951389">
      <w:pPr>
        <w:rPr>
          <w:b/>
          <w:sz w:val="24"/>
          <w:szCs w:val="24"/>
        </w:rPr>
      </w:pPr>
    </w:p>
    <w:p w:rsidR="00593B9D" w:rsidRDefault="00593B9D" w:rsidP="00951389">
      <w:pPr>
        <w:rPr>
          <w:b/>
          <w:sz w:val="28"/>
          <w:szCs w:val="28"/>
        </w:rPr>
      </w:pPr>
    </w:p>
    <w:p w:rsidR="00593B9D" w:rsidRDefault="00593B9D" w:rsidP="00951389">
      <w:pPr>
        <w:rPr>
          <w:b/>
          <w:sz w:val="28"/>
          <w:szCs w:val="28"/>
        </w:rPr>
      </w:pPr>
    </w:p>
    <w:p w:rsidR="00593B9D" w:rsidRDefault="00593B9D" w:rsidP="00951389">
      <w:pPr>
        <w:rPr>
          <w:b/>
          <w:sz w:val="28"/>
          <w:szCs w:val="28"/>
        </w:rPr>
      </w:pPr>
    </w:p>
    <w:p w:rsidR="00593B9D" w:rsidRDefault="00593B9D" w:rsidP="00951389">
      <w:pPr>
        <w:rPr>
          <w:b/>
          <w:sz w:val="28"/>
          <w:szCs w:val="28"/>
        </w:rPr>
      </w:pPr>
    </w:p>
    <w:p w:rsidR="00593B9D" w:rsidRDefault="00593B9D" w:rsidP="00951389">
      <w:pPr>
        <w:rPr>
          <w:b/>
          <w:sz w:val="28"/>
          <w:szCs w:val="28"/>
        </w:rPr>
      </w:pPr>
    </w:p>
    <w:p w:rsidR="00593B9D" w:rsidRDefault="00593B9D" w:rsidP="00951389">
      <w:pPr>
        <w:rPr>
          <w:b/>
          <w:sz w:val="28"/>
          <w:szCs w:val="28"/>
        </w:rPr>
      </w:pPr>
    </w:p>
    <w:p w:rsidR="00593B9D" w:rsidRDefault="00593B9D" w:rsidP="00951389">
      <w:pPr>
        <w:rPr>
          <w:b/>
          <w:sz w:val="28"/>
          <w:szCs w:val="28"/>
        </w:rPr>
      </w:pPr>
    </w:p>
    <w:p w:rsidR="00593B9D" w:rsidRDefault="00593B9D" w:rsidP="00951389">
      <w:pPr>
        <w:rPr>
          <w:b/>
          <w:sz w:val="28"/>
          <w:szCs w:val="28"/>
        </w:rPr>
      </w:pPr>
    </w:p>
    <w:p w:rsidR="00593B9D" w:rsidRDefault="00593B9D" w:rsidP="00951389">
      <w:pPr>
        <w:rPr>
          <w:b/>
          <w:sz w:val="28"/>
          <w:szCs w:val="28"/>
        </w:rPr>
      </w:pPr>
    </w:p>
    <w:p w:rsidR="00593B9D" w:rsidRDefault="00593B9D" w:rsidP="00951389">
      <w:pPr>
        <w:rPr>
          <w:b/>
          <w:sz w:val="28"/>
          <w:szCs w:val="28"/>
        </w:rPr>
      </w:pPr>
    </w:p>
    <w:p w:rsidR="00593B9D" w:rsidRDefault="00593B9D" w:rsidP="00951389">
      <w:pPr>
        <w:rPr>
          <w:b/>
          <w:sz w:val="28"/>
          <w:szCs w:val="28"/>
        </w:rPr>
      </w:pPr>
    </w:p>
    <w:p w:rsidR="00593B9D" w:rsidRPr="001B5372" w:rsidRDefault="001B5372" w:rsidP="001B5372">
      <w:pPr>
        <w:pStyle w:val="ListParagraph"/>
        <w:numPr>
          <w:ilvl w:val="0"/>
          <w:numId w:val="19"/>
        </w:numPr>
        <w:rPr>
          <w:bCs/>
          <w:sz w:val="24"/>
          <w:szCs w:val="24"/>
        </w:rPr>
      </w:pPr>
      <w:r w:rsidRPr="001B5372">
        <w:rPr>
          <w:bCs/>
          <w:sz w:val="24"/>
          <w:szCs w:val="24"/>
        </w:rPr>
        <w:t>A fuzzy logic designer provides an interface or programming environment where users can define the variables, rules, and membership functions that constitute a fuzzy logic system. It typically includes functionalities for creating fuzzy sets, specifying membership functions, defining fuzzy rules, and conducting inference and defuzzification processes.</w:t>
      </w:r>
    </w:p>
    <w:p w:rsidR="00593B9D" w:rsidRPr="001B5372" w:rsidRDefault="00593B9D" w:rsidP="00951389">
      <w:pPr>
        <w:rPr>
          <w:bCs/>
          <w:sz w:val="24"/>
          <w:szCs w:val="24"/>
        </w:rPr>
      </w:pPr>
    </w:p>
    <w:p w:rsidR="00593B9D" w:rsidRPr="001B5372" w:rsidRDefault="00593B9D" w:rsidP="00951389">
      <w:pPr>
        <w:rPr>
          <w:bCs/>
          <w:sz w:val="24"/>
          <w:szCs w:val="24"/>
        </w:rPr>
      </w:pPr>
    </w:p>
    <w:p w:rsidR="00593B9D" w:rsidRPr="00C54062" w:rsidRDefault="001437A8" w:rsidP="00C54062">
      <w:pPr>
        <w:rPr>
          <w:b/>
          <w:sz w:val="28"/>
          <w:szCs w:val="28"/>
        </w:rPr>
      </w:pPr>
      <w:r>
        <w:rPr>
          <w:noProof/>
          <w:lang w:val="en-IN" w:eastAsia="en-IN"/>
        </w:rPr>
        <w:drawing>
          <wp:anchor distT="0" distB="0" distL="114300" distR="114300" simplePos="0" relativeHeight="251661824" behindDoc="1" locked="0" layoutInCell="1" allowOverlap="1">
            <wp:simplePos x="0" y="0"/>
            <wp:positionH relativeFrom="column">
              <wp:posOffset>-2540</wp:posOffset>
            </wp:positionH>
            <wp:positionV relativeFrom="paragraph">
              <wp:posOffset>306705</wp:posOffset>
            </wp:positionV>
            <wp:extent cx="5518150" cy="3891915"/>
            <wp:effectExtent l="0" t="0" r="0" b="0"/>
            <wp:wrapTight wrapText="bothSides">
              <wp:wrapPolygon edited="0">
                <wp:start x="0" y="0"/>
                <wp:lineTo x="0" y="21463"/>
                <wp:lineTo x="21550" y="21463"/>
                <wp:lineTo x="21550" y="0"/>
                <wp:lineTo x="0" y="0"/>
              </wp:wrapPolygon>
            </wp:wrapTight>
            <wp:docPr id="7609448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18150" cy="3891915"/>
                    </a:xfrm>
                    <a:prstGeom prst="rect">
                      <a:avLst/>
                    </a:prstGeom>
                    <a:noFill/>
                    <a:ln>
                      <a:noFill/>
                    </a:ln>
                  </pic:spPr>
                </pic:pic>
              </a:graphicData>
            </a:graphic>
          </wp:anchor>
        </w:drawing>
      </w:r>
    </w:p>
    <w:p w:rsidR="00593B9D" w:rsidRPr="00952AB1" w:rsidRDefault="00952AB1" w:rsidP="00951389">
      <w:pPr>
        <w:rPr>
          <w:b/>
          <w:sz w:val="24"/>
          <w:szCs w:val="24"/>
        </w:rPr>
      </w:pPr>
      <w:r w:rsidRPr="00952AB1">
        <w:rPr>
          <w:b/>
          <w:sz w:val="24"/>
          <w:szCs w:val="24"/>
        </w:rPr>
        <w:t xml:space="preserve"> Fig </w:t>
      </w:r>
      <w:r w:rsidR="00FD16E4">
        <w:rPr>
          <w:b/>
          <w:sz w:val="24"/>
          <w:szCs w:val="24"/>
        </w:rPr>
        <w:t>9</w:t>
      </w:r>
      <w:r w:rsidRPr="00952AB1">
        <w:rPr>
          <w:b/>
          <w:sz w:val="24"/>
          <w:szCs w:val="24"/>
        </w:rPr>
        <w:t xml:space="preserve"> – Fuzzy logic Designer</w:t>
      </w:r>
    </w:p>
    <w:p w:rsidR="00951389" w:rsidRPr="00952AB1" w:rsidRDefault="00951389" w:rsidP="00951389">
      <w:pPr>
        <w:rPr>
          <w:b/>
          <w:sz w:val="24"/>
          <w:szCs w:val="24"/>
        </w:rPr>
      </w:pPr>
    </w:p>
    <w:p w:rsidR="00593B9D" w:rsidRDefault="00593B9D" w:rsidP="00951389">
      <w:pPr>
        <w:rPr>
          <w:b/>
          <w:sz w:val="28"/>
          <w:szCs w:val="28"/>
        </w:rPr>
      </w:pPr>
    </w:p>
    <w:p w:rsidR="00593B9D" w:rsidRDefault="00593B9D" w:rsidP="00951389">
      <w:pPr>
        <w:rPr>
          <w:b/>
          <w:sz w:val="28"/>
          <w:szCs w:val="28"/>
        </w:rPr>
      </w:pPr>
    </w:p>
    <w:p w:rsidR="00593B9D" w:rsidRDefault="00593B9D" w:rsidP="00951389">
      <w:pPr>
        <w:rPr>
          <w:b/>
          <w:sz w:val="28"/>
          <w:szCs w:val="28"/>
        </w:rPr>
      </w:pPr>
    </w:p>
    <w:p w:rsidR="00593B9D" w:rsidRPr="00A70D7A" w:rsidRDefault="00A70D7A" w:rsidP="00A70D7A">
      <w:pPr>
        <w:pStyle w:val="ListParagraph"/>
        <w:numPr>
          <w:ilvl w:val="0"/>
          <w:numId w:val="21"/>
        </w:numPr>
        <w:rPr>
          <w:bCs/>
          <w:sz w:val="24"/>
          <w:szCs w:val="24"/>
        </w:rPr>
      </w:pPr>
      <w:r w:rsidRPr="00A70D7A">
        <w:rPr>
          <w:bCs/>
          <w:sz w:val="24"/>
          <w:szCs w:val="24"/>
        </w:rPr>
        <w:t>In a dengue prediction system, membership functions are used to represent the fuzzy sets associated with input variables. Fuzzy sets and membership functions are an essential part of fuzzy logic, allowing for the representation of uncertainty and imprecision in data. The specific membership functions used in a dengue prediction system can vary depending on the choice of input variables and the linguistic terms associated with them.</w:t>
      </w:r>
    </w:p>
    <w:p w:rsidR="001B5372" w:rsidRPr="00A70D7A" w:rsidRDefault="001B5372" w:rsidP="00951389">
      <w:pPr>
        <w:rPr>
          <w:bCs/>
          <w:sz w:val="24"/>
          <w:szCs w:val="24"/>
        </w:rPr>
      </w:pPr>
    </w:p>
    <w:p w:rsidR="001B5372" w:rsidRPr="00A70D7A" w:rsidRDefault="001B5372" w:rsidP="00951389">
      <w:pPr>
        <w:rPr>
          <w:bCs/>
          <w:sz w:val="24"/>
          <w:szCs w:val="24"/>
        </w:rPr>
      </w:pPr>
    </w:p>
    <w:p w:rsidR="001B5372" w:rsidRDefault="001B5372" w:rsidP="00951389">
      <w:pPr>
        <w:rPr>
          <w:b/>
          <w:sz w:val="28"/>
          <w:szCs w:val="28"/>
        </w:rPr>
      </w:pPr>
    </w:p>
    <w:p w:rsidR="001B5372" w:rsidRDefault="001B5372" w:rsidP="00951389">
      <w:pPr>
        <w:rPr>
          <w:b/>
          <w:sz w:val="28"/>
          <w:szCs w:val="28"/>
        </w:rPr>
      </w:pPr>
    </w:p>
    <w:p w:rsidR="001B5372" w:rsidRDefault="001B5372" w:rsidP="00951389">
      <w:pPr>
        <w:rPr>
          <w:b/>
          <w:sz w:val="28"/>
          <w:szCs w:val="28"/>
        </w:rPr>
      </w:pPr>
    </w:p>
    <w:p w:rsidR="001B5372" w:rsidRDefault="001B5372" w:rsidP="00951389">
      <w:pPr>
        <w:rPr>
          <w:b/>
          <w:sz w:val="28"/>
          <w:szCs w:val="28"/>
        </w:rPr>
      </w:pPr>
    </w:p>
    <w:p w:rsidR="00593B9D" w:rsidRDefault="00593B9D" w:rsidP="00951389">
      <w:pPr>
        <w:rPr>
          <w:b/>
          <w:sz w:val="28"/>
          <w:szCs w:val="28"/>
        </w:rPr>
      </w:pPr>
    </w:p>
    <w:p w:rsidR="00593B9D" w:rsidRDefault="001B5372" w:rsidP="00951389">
      <w:pPr>
        <w:rPr>
          <w:b/>
          <w:sz w:val="28"/>
          <w:szCs w:val="28"/>
        </w:rPr>
      </w:pPr>
      <w:r>
        <w:rPr>
          <w:noProof/>
          <w:lang w:val="en-IN" w:eastAsia="en-IN"/>
        </w:rPr>
        <w:lastRenderedPageBreak/>
        <w:drawing>
          <wp:anchor distT="0" distB="0" distL="0" distR="0" simplePos="0" relativeHeight="251654656" behindDoc="0" locked="0" layoutInCell="1" allowOverlap="1">
            <wp:simplePos x="0" y="0"/>
            <wp:positionH relativeFrom="page">
              <wp:posOffset>965835</wp:posOffset>
            </wp:positionH>
            <wp:positionV relativeFrom="paragraph">
              <wp:posOffset>285115</wp:posOffset>
            </wp:positionV>
            <wp:extent cx="5732145" cy="382841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0" cstate="print"/>
                    <a:stretch>
                      <a:fillRect/>
                    </a:stretch>
                  </pic:blipFill>
                  <pic:spPr>
                    <a:xfrm>
                      <a:off x="0" y="0"/>
                      <a:ext cx="5732145" cy="3828415"/>
                    </a:xfrm>
                    <a:prstGeom prst="rect">
                      <a:avLst/>
                    </a:prstGeom>
                  </pic:spPr>
                </pic:pic>
              </a:graphicData>
            </a:graphic>
          </wp:anchor>
        </w:drawing>
      </w:r>
    </w:p>
    <w:p w:rsidR="00593B9D" w:rsidRDefault="00593B9D" w:rsidP="00951389">
      <w:pPr>
        <w:rPr>
          <w:b/>
          <w:sz w:val="28"/>
          <w:szCs w:val="28"/>
        </w:rPr>
      </w:pPr>
    </w:p>
    <w:p w:rsidR="00593B9D" w:rsidRPr="001B5372" w:rsidRDefault="001B5372" w:rsidP="00951389">
      <w:pPr>
        <w:rPr>
          <w:b/>
          <w:sz w:val="24"/>
          <w:szCs w:val="24"/>
        </w:rPr>
      </w:pPr>
      <w:r>
        <w:rPr>
          <w:b/>
          <w:sz w:val="24"/>
          <w:szCs w:val="24"/>
        </w:rPr>
        <w:t>Fig 1</w:t>
      </w:r>
      <w:r w:rsidR="00FD16E4">
        <w:rPr>
          <w:b/>
          <w:sz w:val="24"/>
          <w:szCs w:val="24"/>
        </w:rPr>
        <w:t>0</w:t>
      </w:r>
      <w:r>
        <w:rPr>
          <w:b/>
          <w:sz w:val="24"/>
          <w:szCs w:val="24"/>
        </w:rPr>
        <w:t xml:space="preserve"> – Membership function of Output</w:t>
      </w:r>
    </w:p>
    <w:p w:rsidR="00951389" w:rsidRDefault="00951389" w:rsidP="00951389">
      <w:pPr>
        <w:rPr>
          <w:b/>
          <w:sz w:val="28"/>
          <w:szCs w:val="28"/>
        </w:rPr>
      </w:pPr>
    </w:p>
    <w:p w:rsidR="00951389" w:rsidRDefault="00951389" w:rsidP="00951389">
      <w:pPr>
        <w:rPr>
          <w:b/>
          <w:sz w:val="28"/>
          <w:szCs w:val="28"/>
        </w:rPr>
      </w:pPr>
    </w:p>
    <w:p w:rsidR="00951389" w:rsidRDefault="00951389" w:rsidP="00951389">
      <w:pPr>
        <w:rPr>
          <w:b/>
          <w:sz w:val="28"/>
          <w:szCs w:val="28"/>
        </w:rPr>
      </w:pPr>
    </w:p>
    <w:p w:rsidR="00A70D7A" w:rsidRPr="00A70D7A" w:rsidRDefault="00A70D7A" w:rsidP="00A70D7A">
      <w:pPr>
        <w:pStyle w:val="ListParagraph"/>
        <w:numPr>
          <w:ilvl w:val="0"/>
          <w:numId w:val="21"/>
        </w:numPr>
        <w:rPr>
          <w:b/>
          <w:sz w:val="24"/>
          <w:szCs w:val="24"/>
        </w:rPr>
      </w:pPr>
      <w:r w:rsidRPr="00A70D7A">
        <w:rPr>
          <w:color w:val="374151"/>
          <w:sz w:val="24"/>
          <w:szCs w:val="24"/>
          <w:shd w:val="clear" w:color="auto" w:fill="F7F7F8"/>
        </w:rPr>
        <w:t>The rule editor is a component of a fuzzy logic system that allows users to specify the fuzzy rules that govern the behavior of the system. Fuzzy rules are used to represent the relationships between the input variables and the output variables of the system in linguistic terms.</w:t>
      </w:r>
    </w:p>
    <w:p w:rsidR="00A70D7A" w:rsidRPr="00A70D7A" w:rsidRDefault="00A70D7A" w:rsidP="00951389">
      <w:pPr>
        <w:rPr>
          <w:b/>
          <w:sz w:val="24"/>
          <w:szCs w:val="24"/>
        </w:rPr>
      </w:pPr>
    </w:p>
    <w:p w:rsidR="00A70D7A" w:rsidRPr="00A70D7A" w:rsidRDefault="007547AA" w:rsidP="00951389">
      <w:pPr>
        <w:rPr>
          <w:b/>
          <w:sz w:val="24"/>
          <w:szCs w:val="24"/>
        </w:rPr>
      </w:pPr>
      <w:r>
        <w:rPr>
          <w:noProof/>
          <w:lang w:val="en-IN" w:eastAsia="en-IN"/>
        </w:rPr>
        <w:drawing>
          <wp:anchor distT="0" distB="0" distL="114300" distR="114300" simplePos="0" relativeHeight="251656704" behindDoc="0" locked="0" layoutInCell="1" allowOverlap="1">
            <wp:simplePos x="0" y="0"/>
            <wp:positionH relativeFrom="column">
              <wp:posOffset>1212</wp:posOffset>
            </wp:positionH>
            <wp:positionV relativeFrom="paragraph">
              <wp:posOffset>58922</wp:posOffset>
            </wp:positionV>
            <wp:extent cx="5921775" cy="2902936"/>
            <wp:effectExtent l="0" t="0" r="0" b="0"/>
            <wp:wrapNone/>
            <wp:docPr id="2582224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21775" cy="2902936"/>
                    </a:xfrm>
                    <a:prstGeom prst="rect">
                      <a:avLst/>
                    </a:prstGeom>
                    <a:noFill/>
                    <a:ln>
                      <a:noFill/>
                    </a:ln>
                  </pic:spPr>
                </pic:pic>
              </a:graphicData>
            </a:graphic>
          </wp:anchor>
        </w:drawing>
      </w:r>
    </w:p>
    <w:p w:rsidR="00A70D7A" w:rsidRDefault="00A70D7A" w:rsidP="00951389">
      <w:pPr>
        <w:rPr>
          <w:b/>
          <w:sz w:val="28"/>
          <w:szCs w:val="28"/>
        </w:rPr>
      </w:pPr>
    </w:p>
    <w:p w:rsidR="00A70D7A" w:rsidRDefault="00A70D7A" w:rsidP="00951389">
      <w:pPr>
        <w:rPr>
          <w:b/>
          <w:sz w:val="28"/>
          <w:szCs w:val="28"/>
        </w:rPr>
      </w:pPr>
    </w:p>
    <w:p w:rsidR="00A70D7A" w:rsidRDefault="00A70D7A" w:rsidP="00951389">
      <w:pPr>
        <w:rPr>
          <w:b/>
          <w:sz w:val="28"/>
          <w:szCs w:val="28"/>
        </w:rPr>
      </w:pPr>
    </w:p>
    <w:p w:rsidR="00A70D7A" w:rsidRDefault="00A70D7A" w:rsidP="00951389">
      <w:pPr>
        <w:rPr>
          <w:b/>
          <w:sz w:val="28"/>
          <w:szCs w:val="28"/>
        </w:rPr>
      </w:pPr>
    </w:p>
    <w:p w:rsidR="00A70D7A" w:rsidRDefault="00A70D7A" w:rsidP="00951389">
      <w:pPr>
        <w:rPr>
          <w:b/>
          <w:sz w:val="28"/>
          <w:szCs w:val="28"/>
        </w:rPr>
      </w:pPr>
    </w:p>
    <w:p w:rsidR="00A70D7A" w:rsidRDefault="00A70D7A" w:rsidP="00951389">
      <w:pPr>
        <w:rPr>
          <w:b/>
          <w:sz w:val="28"/>
          <w:szCs w:val="28"/>
        </w:rPr>
      </w:pPr>
    </w:p>
    <w:p w:rsidR="00A70D7A" w:rsidRDefault="00A70D7A" w:rsidP="00951389">
      <w:pPr>
        <w:rPr>
          <w:b/>
          <w:sz w:val="28"/>
          <w:szCs w:val="28"/>
        </w:rPr>
      </w:pPr>
    </w:p>
    <w:p w:rsidR="00A70D7A" w:rsidRDefault="00A70D7A" w:rsidP="00951389">
      <w:pPr>
        <w:rPr>
          <w:b/>
          <w:sz w:val="28"/>
          <w:szCs w:val="28"/>
        </w:rPr>
      </w:pPr>
    </w:p>
    <w:p w:rsidR="00A70D7A" w:rsidRDefault="00A70D7A" w:rsidP="00951389">
      <w:pPr>
        <w:rPr>
          <w:b/>
          <w:sz w:val="28"/>
          <w:szCs w:val="28"/>
        </w:rPr>
      </w:pPr>
    </w:p>
    <w:p w:rsidR="00A70D7A" w:rsidRDefault="00A70D7A" w:rsidP="00951389">
      <w:pPr>
        <w:rPr>
          <w:b/>
          <w:sz w:val="28"/>
          <w:szCs w:val="28"/>
        </w:rPr>
      </w:pPr>
    </w:p>
    <w:p w:rsidR="00A70D7A" w:rsidRDefault="00A70D7A" w:rsidP="00951389">
      <w:pPr>
        <w:rPr>
          <w:b/>
          <w:sz w:val="28"/>
          <w:szCs w:val="28"/>
        </w:rPr>
      </w:pPr>
    </w:p>
    <w:p w:rsidR="00A70D7A" w:rsidRDefault="00A70D7A" w:rsidP="00951389">
      <w:pPr>
        <w:rPr>
          <w:b/>
          <w:sz w:val="28"/>
          <w:szCs w:val="28"/>
        </w:rPr>
      </w:pPr>
    </w:p>
    <w:p w:rsidR="00951389" w:rsidRDefault="00951389" w:rsidP="00951389">
      <w:pPr>
        <w:rPr>
          <w:b/>
          <w:sz w:val="28"/>
          <w:szCs w:val="28"/>
        </w:rPr>
      </w:pPr>
    </w:p>
    <w:p w:rsidR="00951389" w:rsidRDefault="00951389" w:rsidP="00951389">
      <w:pPr>
        <w:rPr>
          <w:b/>
          <w:sz w:val="28"/>
          <w:szCs w:val="28"/>
        </w:rPr>
      </w:pPr>
    </w:p>
    <w:p w:rsidR="00951389" w:rsidRPr="007547AA" w:rsidRDefault="00A70D7A" w:rsidP="007547AA">
      <w:r w:rsidRPr="00A70D7A">
        <w:rPr>
          <w:b/>
          <w:bCs/>
          <w:sz w:val="24"/>
          <w:szCs w:val="24"/>
        </w:rPr>
        <w:t>Fig 1</w:t>
      </w:r>
      <w:r w:rsidR="00FD16E4">
        <w:rPr>
          <w:b/>
          <w:bCs/>
          <w:sz w:val="24"/>
          <w:szCs w:val="24"/>
        </w:rPr>
        <w:t>1</w:t>
      </w:r>
      <w:r w:rsidRPr="00A70D7A">
        <w:rPr>
          <w:b/>
          <w:bCs/>
          <w:sz w:val="24"/>
          <w:szCs w:val="24"/>
        </w:rPr>
        <w:t xml:space="preserve"> – Rule Editor</w:t>
      </w:r>
    </w:p>
    <w:p w:rsidR="00951389" w:rsidRPr="008A73F9" w:rsidRDefault="00951389" w:rsidP="00951389">
      <w:pPr>
        <w:pStyle w:val="ListParagraph"/>
        <w:rPr>
          <w:b/>
          <w:color w:val="000000" w:themeColor="text1"/>
          <w:sz w:val="24"/>
          <w:szCs w:val="24"/>
        </w:rPr>
      </w:pPr>
    </w:p>
    <w:p w:rsidR="00951389" w:rsidRPr="00E4120B" w:rsidRDefault="00951389" w:rsidP="00951389">
      <w:pPr>
        <w:rPr>
          <w:b/>
          <w:color w:val="000000" w:themeColor="text1"/>
          <w:sz w:val="28"/>
          <w:szCs w:val="28"/>
        </w:rPr>
      </w:pPr>
    </w:p>
    <w:p w:rsidR="007547AA" w:rsidRPr="007547AA" w:rsidRDefault="007547AA" w:rsidP="007547AA">
      <w:pPr>
        <w:rPr>
          <w:b/>
          <w:color w:val="000000" w:themeColor="text1"/>
          <w:sz w:val="28"/>
          <w:szCs w:val="28"/>
        </w:rPr>
      </w:pPr>
    </w:p>
    <w:p w:rsidR="007547AA" w:rsidRPr="007547AA" w:rsidRDefault="007547AA" w:rsidP="007547AA">
      <w:pPr>
        <w:pStyle w:val="ListParagraph"/>
        <w:ind w:left="720"/>
        <w:rPr>
          <w:b/>
          <w:color w:val="000000" w:themeColor="text1"/>
          <w:sz w:val="28"/>
          <w:szCs w:val="28"/>
        </w:rPr>
      </w:pPr>
    </w:p>
    <w:p w:rsidR="007547AA" w:rsidRPr="00E439F9" w:rsidRDefault="007547AA" w:rsidP="007547AA">
      <w:pPr>
        <w:pStyle w:val="ListParagraph"/>
        <w:numPr>
          <w:ilvl w:val="0"/>
          <w:numId w:val="18"/>
        </w:numPr>
        <w:rPr>
          <w:b/>
          <w:color w:val="000000" w:themeColor="text1"/>
          <w:sz w:val="28"/>
          <w:szCs w:val="28"/>
        </w:rPr>
      </w:pPr>
      <w:r>
        <w:rPr>
          <w:bCs/>
          <w:color w:val="000000" w:themeColor="text1"/>
          <w:sz w:val="24"/>
          <w:szCs w:val="24"/>
        </w:rPr>
        <w:t>When we make all possible rules from input variable and set the range of all inputs then we find predicted Dengue or the chances of Dengue is</w:t>
      </w:r>
      <w:r>
        <w:rPr>
          <w:b/>
          <w:color w:val="000000" w:themeColor="text1"/>
          <w:sz w:val="24"/>
          <w:szCs w:val="24"/>
        </w:rPr>
        <w:t xml:space="preserve"> 50%</w:t>
      </w:r>
      <w:r>
        <w:rPr>
          <w:bCs/>
          <w:color w:val="000000" w:themeColor="text1"/>
          <w:sz w:val="24"/>
          <w:szCs w:val="24"/>
        </w:rPr>
        <w:t xml:space="preserve">. Where the value of </w:t>
      </w:r>
    </w:p>
    <w:p w:rsidR="007547AA" w:rsidRDefault="007547AA" w:rsidP="007547AA">
      <w:pPr>
        <w:pStyle w:val="ListParagraph"/>
        <w:ind w:left="720"/>
        <w:rPr>
          <w:bCs/>
          <w:color w:val="000000" w:themeColor="text1"/>
          <w:sz w:val="24"/>
          <w:szCs w:val="24"/>
        </w:rPr>
      </w:pPr>
      <w:r>
        <w:rPr>
          <w:bCs/>
          <w:color w:val="000000" w:themeColor="text1"/>
          <w:sz w:val="24"/>
          <w:szCs w:val="24"/>
        </w:rPr>
        <w:t>Fever = 100</w:t>
      </w:r>
    </w:p>
    <w:p w:rsidR="007547AA" w:rsidRDefault="007547AA" w:rsidP="007547AA">
      <w:pPr>
        <w:pStyle w:val="ListParagraph"/>
        <w:ind w:left="720"/>
        <w:rPr>
          <w:bCs/>
          <w:color w:val="000000" w:themeColor="text1"/>
          <w:sz w:val="24"/>
          <w:szCs w:val="24"/>
        </w:rPr>
      </w:pPr>
      <w:r>
        <w:rPr>
          <w:bCs/>
          <w:color w:val="000000" w:themeColor="text1"/>
          <w:sz w:val="24"/>
          <w:szCs w:val="24"/>
        </w:rPr>
        <w:t>Joint pain=0.46</w:t>
      </w:r>
    </w:p>
    <w:p w:rsidR="007547AA" w:rsidRDefault="007547AA" w:rsidP="007547AA">
      <w:pPr>
        <w:pStyle w:val="ListParagraph"/>
        <w:ind w:left="720"/>
        <w:rPr>
          <w:bCs/>
          <w:color w:val="000000" w:themeColor="text1"/>
          <w:sz w:val="24"/>
          <w:szCs w:val="24"/>
        </w:rPr>
      </w:pPr>
      <w:r>
        <w:rPr>
          <w:bCs/>
          <w:color w:val="000000" w:themeColor="text1"/>
          <w:sz w:val="24"/>
          <w:szCs w:val="24"/>
        </w:rPr>
        <w:t>Nausea=0.9 &amp;</w:t>
      </w:r>
    </w:p>
    <w:p w:rsidR="007547AA" w:rsidRDefault="007547AA" w:rsidP="007547AA">
      <w:pPr>
        <w:pStyle w:val="ListParagraph"/>
        <w:ind w:left="720"/>
        <w:rPr>
          <w:bCs/>
          <w:color w:val="000000" w:themeColor="text1"/>
          <w:sz w:val="24"/>
          <w:szCs w:val="24"/>
        </w:rPr>
      </w:pPr>
      <w:r>
        <w:rPr>
          <w:bCs/>
          <w:color w:val="000000" w:themeColor="text1"/>
          <w:sz w:val="24"/>
          <w:szCs w:val="24"/>
        </w:rPr>
        <w:t>Headache=1.5</w:t>
      </w:r>
    </w:p>
    <w:p w:rsidR="00C54062" w:rsidRDefault="00C54062" w:rsidP="007547AA">
      <w:pPr>
        <w:pStyle w:val="ListParagraph"/>
        <w:ind w:left="720"/>
        <w:rPr>
          <w:bCs/>
          <w:color w:val="000000" w:themeColor="text1"/>
          <w:sz w:val="24"/>
          <w:szCs w:val="24"/>
        </w:rPr>
      </w:pPr>
    </w:p>
    <w:p w:rsidR="00C54062" w:rsidRDefault="00C54062" w:rsidP="007547AA">
      <w:pPr>
        <w:pStyle w:val="ListParagraph"/>
        <w:ind w:left="720"/>
        <w:rPr>
          <w:bCs/>
          <w:color w:val="000000" w:themeColor="text1"/>
          <w:sz w:val="24"/>
          <w:szCs w:val="24"/>
        </w:rPr>
      </w:pPr>
      <w:r>
        <w:rPr>
          <w:noProof/>
          <w:lang w:val="en-IN" w:eastAsia="en-IN"/>
        </w:rPr>
        <w:drawing>
          <wp:anchor distT="0" distB="0" distL="114300" distR="114300" simplePos="0" relativeHeight="251662848" behindDoc="1" locked="0" layoutInCell="1" allowOverlap="1">
            <wp:simplePos x="0" y="0"/>
            <wp:positionH relativeFrom="column">
              <wp:posOffset>193378</wp:posOffset>
            </wp:positionH>
            <wp:positionV relativeFrom="paragraph">
              <wp:posOffset>340509</wp:posOffset>
            </wp:positionV>
            <wp:extent cx="5591810" cy="4379595"/>
            <wp:effectExtent l="0" t="0" r="0" b="0"/>
            <wp:wrapTight wrapText="bothSides">
              <wp:wrapPolygon edited="0">
                <wp:start x="0" y="0"/>
                <wp:lineTo x="0" y="21515"/>
                <wp:lineTo x="21561" y="21515"/>
                <wp:lineTo x="21561" y="0"/>
                <wp:lineTo x="0" y="0"/>
              </wp:wrapPolygon>
            </wp:wrapTight>
            <wp:docPr id="10510771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91810" cy="4379595"/>
                    </a:xfrm>
                    <a:prstGeom prst="rect">
                      <a:avLst/>
                    </a:prstGeom>
                    <a:noFill/>
                    <a:ln>
                      <a:noFill/>
                    </a:ln>
                  </pic:spPr>
                </pic:pic>
              </a:graphicData>
            </a:graphic>
          </wp:anchor>
        </w:drawing>
      </w:r>
    </w:p>
    <w:p w:rsidR="00C54062" w:rsidRDefault="00C54062" w:rsidP="007547AA">
      <w:pPr>
        <w:pStyle w:val="ListParagraph"/>
        <w:ind w:left="720"/>
        <w:rPr>
          <w:bCs/>
          <w:color w:val="000000" w:themeColor="text1"/>
          <w:sz w:val="24"/>
          <w:szCs w:val="24"/>
        </w:rPr>
      </w:pPr>
    </w:p>
    <w:p w:rsidR="007547AA" w:rsidRPr="007547AA" w:rsidRDefault="007547AA" w:rsidP="007547AA">
      <w:pPr>
        <w:pStyle w:val="ListParagraph"/>
        <w:ind w:left="720"/>
        <w:rPr>
          <w:bCs/>
          <w:color w:val="000000" w:themeColor="text1"/>
          <w:sz w:val="24"/>
          <w:szCs w:val="24"/>
        </w:rPr>
      </w:pPr>
      <w:r>
        <w:rPr>
          <w:b/>
          <w:color w:val="000000" w:themeColor="text1"/>
          <w:sz w:val="24"/>
          <w:szCs w:val="24"/>
        </w:rPr>
        <w:t>Fig 1</w:t>
      </w:r>
      <w:r w:rsidR="00FD16E4">
        <w:rPr>
          <w:b/>
          <w:color w:val="000000" w:themeColor="text1"/>
          <w:sz w:val="24"/>
          <w:szCs w:val="24"/>
        </w:rPr>
        <w:t>2</w:t>
      </w:r>
      <w:r>
        <w:rPr>
          <w:b/>
          <w:color w:val="000000" w:themeColor="text1"/>
          <w:sz w:val="24"/>
          <w:szCs w:val="24"/>
        </w:rPr>
        <w:t>.1 – Rule viewer of Dengue_P</w:t>
      </w:r>
    </w:p>
    <w:p w:rsidR="007547AA" w:rsidRDefault="007547AA" w:rsidP="007547AA">
      <w:pPr>
        <w:rPr>
          <w:b/>
          <w:color w:val="000000" w:themeColor="text1"/>
          <w:sz w:val="24"/>
          <w:szCs w:val="24"/>
        </w:rPr>
      </w:pPr>
    </w:p>
    <w:p w:rsidR="007547AA" w:rsidRDefault="007547AA" w:rsidP="007547AA">
      <w:pPr>
        <w:rPr>
          <w:b/>
          <w:color w:val="000000" w:themeColor="text1"/>
          <w:sz w:val="24"/>
          <w:szCs w:val="24"/>
        </w:rPr>
      </w:pPr>
    </w:p>
    <w:p w:rsidR="007547AA" w:rsidRDefault="007547AA" w:rsidP="007547AA">
      <w:pPr>
        <w:rPr>
          <w:b/>
          <w:color w:val="000000" w:themeColor="text1"/>
          <w:sz w:val="24"/>
          <w:szCs w:val="24"/>
        </w:rPr>
      </w:pPr>
    </w:p>
    <w:p w:rsidR="007547AA" w:rsidRDefault="007547AA" w:rsidP="007547AA">
      <w:pPr>
        <w:rPr>
          <w:b/>
          <w:color w:val="000000" w:themeColor="text1"/>
          <w:sz w:val="24"/>
          <w:szCs w:val="24"/>
        </w:rPr>
      </w:pPr>
    </w:p>
    <w:p w:rsidR="007547AA" w:rsidRDefault="007547AA" w:rsidP="007547AA">
      <w:pPr>
        <w:rPr>
          <w:b/>
          <w:color w:val="000000" w:themeColor="text1"/>
          <w:sz w:val="24"/>
          <w:szCs w:val="24"/>
        </w:rPr>
      </w:pPr>
    </w:p>
    <w:p w:rsidR="007547AA" w:rsidRDefault="007547AA" w:rsidP="007547AA">
      <w:pPr>
        <w:rPr>
          <w:b/>
          <w:color w:val="000000" w:themeColor="text1"/>
          <w:sz w:val="24"/>
          <w:szCs w:val="24"/>
        </w:rPr>
      </w:pPr>
    </w:p>
    <w:p w:rsidR="007547AA" w:rsidRDefault="007547AA" w:rsidP="007547AA">
      <w:pPr>
        <w:rPr>
          <w:b/>
          <w:color w:val="000000" w:themeColor="text1"/>
          <w:sz w:val="24"/>
          <w:szCs w:val="24"/>
        </w:rPr>
      </w:pPr>
    </w:p>
    <w:p w:rsidR="007547AA" w:rsidRDefault="007547AA" w:rsidP="007547AA">
      <w:pPr>
        <w:rPr>
          <w:b/>
          <w:color w:val="000000" w:themeColor="text1"/>
          <w:sz w:val="24"/>
          <w:szCs w:val="24"/>
        </w:rPr>
      </w:pPr>
    </w:p>
    <w:p w:rsidR="007547AA" w:rsidRDefault="007547AA" w:rsidP="007547AA">
      <w:pPr>
        <w:rPr>
          <w:b/>
          <w:color w:val="000000" w:themeColor="text1"/>
          <w:sz w:val="24"/>
          <w:szCs w:val="24"/>
        </w:rPr>
      </w:pPr>
    </w:p>
    <w:p w:rsidR="007547AA" w:rsidRDefault="007547AA" w:rsidP="007547AA">
      <w:pPr>
        <w:rPr>
          <w:b/>
          <w:color w:val="000000" w:themeColor="text1"/>
          <w:sz w:val="24"/>
          <w:szCs w:val="24"/>
        </w:rPr>
      </w:pPr>
    </w:p>
    <w:p w:rsidR="007547AA" w:rsidRDefault="007547AA" w:rsidP="007547AA">
      <w:pPr>
        <w:rPr>
          <w:b/>
          <w:color w:val="000000" w:themeColor="text1"/>
          <w:sz w:val="24"/>
          <w:szCs w:val="24"/>
        </w:rPr>
      </w:pPr>
    </w:p>
    <w:p w:rsidR="007547AA" w:rsidRDefault="007547AA" w:rsidP="007547AA">
      <w:pPr>
        <w:rPr>
          <w:b/>
          <w:color w:val="000000" w:themeColor="text1"/>
          <w:sz w:val="24"/>
          <w:szCs w:val="24"/>
        </w:rPr>
      </w:pPr>
    </w:p>
    <w:p w:rsidR="007547AA" w:rsidRDefault="007547AA" w:rsidP="007547AA">
      <w:pPr>
        <w:rPr>
          <w:b/>
          <w:color w:val="000000" w:themeColor="text1"/>
          <w:sz w:val="24"/>
          <w:szCs w:val="24"/>
        </w:rPr>
      </w:pPr>
    </w:p>
    <w:p w:rsidR="007547AA" w:rsidRDefault="007547AA" w:rsidP="007547AA">
      <w:pPr>
        <w:rPr>
          <w:b/>
          <w:color w:val="000000" w:themeColor="text1"/>
          <w:sz w:val="24"/>
          <w:szCs w:val="24"/>
        </w:rPr>
      </w:pPr>
    </w:p>
    <w:p w:rsidR="007547AA" w:rsidRDefault="007547AA" w:rsidP="007547AA">
      <w:pPr>
        <w:rPr>
          <w:b/>
          <w:color w:val="000000" w:themeColor="text1"/>
          <w:sz w:val="24"/>
          <w:szCs w:val="24"/>
        </w:rPr>
      </w:pPr>
    </w:p>
    <w:p w:rsidR="007547AA" w:rsidRDefault="007547AA" w:rsidP="007547AA">
      <w:pPr>
        <w:rPr>
          <w:b/>
          <w:color w:val="000000" w:themeColor="text1"/>
          <w:sz w:val="24"/>
          <w:szCs w:val="24"/>
        </w:rPr>
      </w:pPr>
    </w:p>
    <w:p w:rsidR="007547AA" w:rsidRDefault="007547AA" w:rsidP="007547AA">
      <w:pPr>
        <w:rPr>
          <w:b/>
          <w:color w:val="000000" w:themeColor="text1"/>
          <w:sz w:val="24"/>
          <w:szCs w:val="24"/>
        </w:rPr>
      </w:pPr>
    </w:p>
    <w:p w:rsidR="007547AA" w:rsidRDefault="007547AA" w:rsidP="007547AA">
      <w:pPr>
        <w:rPr>
          <w:b/>
          <w:color w:val="000000" w:themeColor="text1"/>
          <w:sz w:val="24"/>
          <w:szCs w:val="24"/>
        </w:rPr>
      </w:pPr>
    </w:p>
    <w:p w:rsidR="007547AA" w:rsidRDefault="007547AA" w:rsidP="007547AA">
      <w:pPr>
        <w:pStyle w:val="comp"/>
        <w:numPr>
          <w:ilvl w:val="0"/>
          <w:numId w:val="18"/>
        </w:numPr>
        <w:shd w:val="clear" w:color="auto" w:fill="FFFFFF"/>
        <w:spacing w:before="0" w:beforeAutospacing="0"/>
        <w:rPr>
          <w:color w:val="111111"/>
          <w:spacing w:val="1"/>
        </w:rPr>
      </w:pPr>
      <w:r>
        <w:rPr>
          <w:color w:val="111111"/>
          <w:spacing w:val="1"/>
        </w:rPr>
        <w:t>When we set another values of input variable the chances of Dengue will change as shown in fig 1</w:t>
      </w:r>
      <w:r w:rsidR="00FD16E4">
        <w:rPr>
          <w:color w:val="111111"/>
          <w:spacing w:val="1"/>
        </w:rPr>
        <w:t>2</w:t>
      </w:r>
      <w:r>
        <w:rPr>
          <w:color w:val="111111"/>
          <w:spacing w:val="1"/>
        </w:rPr>
        <w:t>.2.</w:t>
      </w:r>
    </w:p>
    <w:p w:rsidR="007547AA" w:rsidRDefault="007547AA" w:rsidP="007547AA">
      <w:pPr>
        <w:rPr>
          <w:b/>
          <w:color w:val="000000" w:themeColor="text1"/>
          <w:sz w:val="24"/>
          <w:szCs w:val="24"/>
        </w:rPr>
      </w:pPr>
    </w:p>
    <w:p w:rsidR="007547AA" w:rsidRDefault="007547AA" w:rsidP="007547AA">
      <w:pPr>
        <w:rPr>
          <w:b/>
          <w:color w:val="000000" w:themeColor="text1"/>
          <w:sz w:val="24"/>
          <w:szCs w:val="24"/>
        </w:rPr>
      </w:pPr>
    </w:p>
    <w:p w:rsidR="00370BCC" w:rsidRDefault="007547AA">
      <w:pPr>
        <w:rPr>
          <w:b/>
          <w:color w:val="000000" w:themeColor="text1"/>
          <w:sz w:val="24"/>
          <w:szCs w:val="24"/>
        </w:rPr>
      </w:pPr>
      <w:r>
        <w:rPr>
          <w:noProof/>
          <w:lang w:val="en-IN" w:eastAsia="en-IN"/>
        </w:rPr>
        <w:drawing>
          <wp:anchor distT="0" distB="0" distL="114300" distR="114300" simplePos="0" relativeHeight="251658752" behindDoc="0" locked="0" layoutInCell="1" allowOverlap="1">
            <wp:simplePos x="0" y="0"/>
            <wp:positionH relativeFrom="column">
              <wp:posOffset>114800</wp:posOffset>
            </wp:positionH>
            <wp:positionV relativeFrom="paragraph">
              <wp:posOffset>5359</wp:posOffset>
            </wp:positionV>
            <wp:extent cx="5753144" cy="4141304"/>
            <wp:effectExtent l="0" t="0" r="0" b="0"/>
            <wp:wrapNone/>
            <wp:docPr id="18826289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3144" cy="4141304"/>
                    </a:xfrm>
                    <a:prstGeom prst="rect">
                      <a:avLst/>
                    </a:prstGeom>
                    <a:noFill/>
                    <a:ln>
                      <a:noFill/>
                    </a:ln>
                  </pic:spPr>
                </pic:pic>
              </a:graphicData>
            </a:graphic>
          </wp:anchor>
        </w:drawing>
      </w:r>
    </w:p>
    <w:p w:rsidR="007547AA" w:rsidRDefault="007547AA" w:rsidP="00951389">
      <w:pPr>
        <w:rPr>
          <w:noProof/>
        </w:rPr>
      </w:pPr>
    </w:p>
    <w:p w:rsidR="007547AA" w:rsidRDefault="007547AA" w:rsidP="00951389">
      <w:pPr>
        <w:rPr>
          <w:noProof/>
        </w:rPr>
      </w:pPr>
    </w:p>
    <w:p w:rsidR="007547AA" w:rsidRDefault="007547AA" w:rsidP="007547AA">
      <w:pPr>
        <w:rPr>
          <w:b/>
          <w:color w:val="000000" w:themeColor="text1"/>
          <w:sz w:val="28"/>
          <w:szCs w:val="28"/>
        </w:rPr>
      </w:pPr>
    </w:p>
    <w:p w:rsidR="007547AA" w:rsidRDefault="007547AA" w:rsidP="007547AA">
      <w:pPr>
        <w:rPr>
          <w:b/>
          <w:color w:val="000000" w:themeColor="text1"/>
          <w:sz w:val="28"/>
          <w:szCs w:val="28"/>
        </w:rPr>
      </w:pPr>
    </w:p>
    <w:p w:rsidR="007547AA" w:rsidRDefault="007547AA" w:rsidP="007547AA">
      <w:pPr>
        <w:rPr>
          <w:b/>
          <w:color w:val="000000" w:themeColor="text1"/>
          <w:sz w:val="28"/>
          <w:szCs w:val="28"/>
        </w:rPr>
      </w:pPr>
    </w:p>
    <w:p w:rsidR="007547AA" w:rsidRDefault="007547AA" w:rsidP="007547AA">
      <w:pPr>
        <w:rPr>
          <w:b/>
          <w:color w:val="000000" w:themeColor="text1"/>
          <w:sz w:val="28"/>
          <w:szCs w:val="28"/>
        </w:rPr>
      </w:pPr>
    </w:p>
    <w:p w:rsidR="007547AA" w:rsidRDefault="007547AA" w:rsidP="007547AA">
      <w:pPr>
        <w:rPr>
          <w:b/>
          <w:color w:val="000000" w:themeColor="text1"/>
          <w:sz w:val="28"/>
          <w:szCs w:val="28"/>
        </w:rPr>
      </w:pPr>
    </w:p>
    <w:p w:rsidR="007547AA" w:rsidRDefault="007547AA" w:rsidP="007547AA">
      <w:pPr>
        <w:rPr>
          <w:b/>
          <w:color w:val="000000" w:themeColor="text1"/>
          <w:sz w:val="28"/>
          <w:szCs w:val="28"/>
        </w:rPr>
      </w:pPr>
    </w:p>
    <w:p w:rsidR="007547AA" w:rsidRDefault="007547AA" w:rsidP="007547AA">
      <w:pPr>
        <w:rPr>
          <w:b/>
          <w:color w:val="000000" w:themeColor="text1"/>
          <w:sz w:val="28"/>
          <w:szCs w:val="28"/>
        </w:rPr>
      </w:pPr>
    </w:p>
    <w:p w:rsidR="007547AA" w:rsidRDefault="007547AA" w:rsidP="007547AA">
      <w:pPr>
        <w:rPr>
          <w:b/>
          <w:color w:val="000000" w:themeColor="text1"/>
          <w:sz w:val="28"/>
          <w:szCs w:val="28"/>
        </w:rPr>
      </w:pPr>
    </w:p>
    <w:p w:rsidR="007547AA" w:rsidRDefault="007547AA" w:rsidP="007547AA">
      <w:pPr>
        <w:rPr>
          <w:b/>
          <w:color w:val="000000" w:themeColor="text1"/>
          <w:sz w:val="28"/>
          <w:szCs w:val="28"/>
        </w:rPr>
      </w:pPr>
    </w:p>
    <w:p w:rsidR="007547AA" w:rsidRDefault="007547AA" w:rsidP="007547AA">
      <w:pPr>
        <w:rPr>
          <w:b/>
          <w:color w:val="000000" w:themeColor="text1"/>
          <w:sz w:val="28"/>
          <w:szCs w:val="28"/>
        </w:rPr>
      </w:pPr>
    </w:p>
    <w:p w:rsidR="007547AA" w:rsidRDefault="007547AA" w:rsidP="007547AA">
      <w:pPr>
        <w:rPr>
          <w:b/>
          <w:color w:val="000000" w:themeColor="text1"/>
          <w:sz w:val="28"/>
          <w:szCs w:val="28"/>
        </w:rPr>
      </w:pPr>
    </w:p>
    <w:p w:rsidR="007547AA" w:rsidRDefault="007547AA" w:rsidP="007547AA">
      <w:pPr>
        <w:rPr>
          <w:b/>
          <w:color w:val="000000" w:themeColor="text1"/>
          <w:sz w:val="28"/>
          <w:szCs w:val="28"/>
        </w:rPr>
      </w:pPr>
    </w:p>
    <w:p w:rsidR="007547AA" w:rsidRDefault="007547AA" w:rsidP="007547AA">
      <w:pPr>
        <w:rPr>
          <w:b/>
          <w:color w:val="000000" w:themeColor="text1"/>
          <w:sz w:val="28"/>
          <w:szCs w:val="28"/>
        </w:rPr>
      </w:pPr>
    </w:p>
    <w:p w:rsidR="007547AA" w:rsidRDefault="007547AA" w:rsidP="007547AA">
      <w:pPr>
        <w:rPr>
          <w:b/>
          <w:color w:val="000000" w:themeColor="text1"/>
          <w:sz w:val="28"/>
          <w:szCs w:val="28"/>
        </w:rPr>
      </w:pPr>
    </w:p>
    <w:p w:rsidR="007547AA" w:rsidRDefault="007547AA" w:rsidP="007547AA">
      <w:pPr>
        <w:rPr>
          <w:b/>
          <w:color w:val="000000" w:themeColor="text1"/>
          <w:sz w:val="28"/>
          <w:szCs w:val="28"/>
        </w:rPr>
      </w:pPr>
    </w:p>
    <w:p w:rsidR="007547AA" w:rsidRDefault="007547AA" w:rsidP="007547AA">
      <w:pPr>
        <w:rPr>
          <w:b/>
          <w:color w:val="000000" w:themeColor="text1"/>
          <w:sz w:val="28"/>
          <w:szCs w:val="28"/>
        </w:rPr>
      </w:pPr>
    </w:p>
    <w:p w:rsidR="007547AA" w:rsidRDefault="007547AA" w:rsidP="007547AA">
      <w:pPr>
        <w:rPr>
          <w:b/>
          <w:color w:val="000000" w:themeColor="text1"/>
          <w:sz w:val="28"/>
          <w:szCs w:val="28"/>
        </w:rPr>
      </w:pPr>
    </w:p>
    <w:p w:rsidR="007547AA" w:rsidRDefault="007547AA" w:rsidP="007547AA">
      <w:pPr>
        <w:rPr>
          <w:b/>
          <w:color w:val="000000" w:themeColor="text1"/>
          <w:sz w:val="28"/>
          <w:szCs w:val="28"/>
        </w:rPr>
      </w:pPr>
    </w:p>
    <w:p w:rsidR="007547AA" w:rsidRDefault="007547AA" w:rsidP="007547AA">
      <w:pPr>
        <w:rPr>
          <w:b/>
          <w:color w:val="000000" w:themeColor="text1"/>
          <w:sz w:val="28"/>
          <w:szCs w:val="28"/>
        </w:rPr>
      </w:pPr>
    </w:p>
    <w:p w:rsidR="007547AA" w:rsidRDefault="007547AA" w:rsidP="007547AA">
      <w:pPr>
        <w:rPr>
          <w:b/>
          <w:color w:val="000000" w:themeColor="text1"/>
          <w:sz w:val="24"/>
          <w:szCs w:val="24"/>
        </w:rPr>
      </w:pPr>
      <w:r>
        <w:rPr>
          <w:b/>
          <w:color w:val="000000" w:themeColor="text1"/>
          <w:sz w:val="24"/>
          <w:szCs w:val="24"/>
        </w:rPr>
        <w:t>Fig 1</w:t>
      </w:r>
      <w:r w:rsidR="00FD16E4">
        <w:rPr>
          <w:b/>
          <w:color w:val="000000" w:themeColor="text1"/>
          <w:sz w:val="24"/>
          <w:szCs w:val="24"/>
        </w:rPr>
        <w:t>2</w:t>
      </w:r>
      <w:r>
        <w:rPr>
          <w:b/>
          <w:color w:val="000000" w:themeColor="text1"/>
          <w:sz w:val="24"/>
          <w:szCs w:val="24"/>
        </w:rPr>
        <w:t>.2 – Rule viewer of Dengue_P</w:t>
      </w:r>
    </w:p>
    <w:p w:rsidR="00370BCC" w:rsidRDefault="00370BCC" w:rsidP="007547AA">
      <w:pPr>
        <w:rPr>
          <w:b/>
          <w:color w:val="000000" w:themeColor="text1"/>
          <w:sz w:val="28"/>
          <w:szCs w:val="28"/>
        </w:rPr>
      </w:pPr>
    </w:p>
    <w:p w:rsidR="00C54062" w:rsidRDefault="00C54062" w:rsidP="00C54062">
      <w:pPr>
        <w:rPr>
          <w:b/>
          <w:color w:val="000000" w:themeColor="text1"/>
          <w:sz w:val="28"/>
          <w:szCs w:val="28"/>
        </w:rPr>
      </w:pPr>
    </w:p>
    <w:p w:rsidR="00370BCC" w:rsidRPr="00C54062" w:rsidRDefault="00C54062" w:rsidP="00C54062">
      <w:pPr>
        <w:pStyle w:val="ListParagraph"/>
        <w:numPr>
          <w:ilvl w:val="0"/>
          <w:numId w:val="18"/>
        </w:numPr>
        <w:rPr>
          <w:bCs/>
          <w:color w:val="000000" w:themeColor="text1"/>
          <w:sz w:val="24"/>
          <w:szCs w:val="24"/>
        </w:rPr>
      </w:pPr>
      <w:r w:rsidRPr="00C54062">
        <w:rPr>
          <w:bCs/>
          <w:color w:val="000000" w:themeColor="text1"/>
          <w:sz w:val="24"/>
          <w:szCs w:val="24"/>
        </w:rPr>
        <w:t>In a fuzzy logic system, the surface view refers to the graphical representation of the membership functions and the relationship between two input variables. Let's consider the joint pain and fever variables in a fuzzy logic system and elaborate on their surface view.</w:t>
      </w:r>
      <w:r w:rsidR="00370BCC" w:rsidRPr="00C54062">
        <w:rPr>
          <w:bCs/>
          <w:color w:val="000000" w:themeColor="text1"/>
          <w:sz w:val="24"/>
          <w:szCs w:val="24"/>
        </w:rPr>
        <w:br w:type="page"/>
      </w:r>
    </w:p>
    <w:p w:rsidR="00C54062" w:rsidRDefault="00C54062">
      <w:pPr>
        <w:rPr>
          <w:b/>
          <w:color w:val="000000" w:themeColor="text1"/>
          <w:sz w:val="28"/>
          <w:szCs w:val="28"/>
        </w:rPr>
      </w:pPr>
    </w:p>
    <w:p w:rsidR="00C54062" w:rsidRDefault="00C54062">
      <w:pPr>
        <w:rPr>
          <w:b/>
          <w:color w:val="000000" w:themeColor="text1"/>
          <w:sz w:val="28"/>
          <w:szCs w:val="28"/>
        </w:rPr>
      </w:pPr>
    </w:p>
    <w:p w:rsidR="00C54062" w:rsidRDefault="00C54062">
      <w:pPr>
        <w:rPr>
          <w:b/>
          <w:color w:val="000000" w:themeColor="text1"/>
          <w:sz w:val="28"/>
          <w:szCs w:val="28"/>
        </w:rPr>
      </w:pPr>
    </w:p>
    <w:p w:rsidR="00C54062" w:rsidRDefault="00C54062">
      <w:pPr>
        <w:rPr>
          <w:b/>
          <w:color w:val="000000" w:themeColor="text1"/>
          <w:sz w:val="28"/>
          <w:szCs w:val="28"/>
        </w:rPr>
      </w:pPr>
    </w:p>
    <w:p w:rsidR="00C54062" w:rsidRDefault="00C54062">
      <w:pPr>
        <w:rPr>
          <w:b/>
          <w:color w:val="000000" w:themeColor="text1"/>
          <w:sz w:val="28"/>
          <w:szCs w:val="28"/>
        </w:rPr>
      </w:pPr>
    </w:p>
    <w:p w:rsidR="00C54062" w:rsidRDefault="00C54062">
      <w:pPr>
        <w:rPr>
          <w:b/>
          <w:color w:val="000000" w:themeColor="text1"/>
          <w:sz w:val="28"/>
          <w:szCs w:val="28"/>
        </w:rPr>
      </w:pPr>
    </w:p>
    <w:p w:rsidR="00C54062" w:rsidRDefault="00C54062">
      <w:pPr>
        <w:rPr>
          <w:b/>
          <w:color w:val="000000" w:themeColor="text1"/>
          <w:sz w:val="28"/>
          <w:szCs w:val="28"/>
        </w:rPr>
      </w:pPr>
    </w:p>
    <w:p w:rsidR="00C54062" w:rsidRDefault="00373D21">
      <w:pPr>
        <w:rPr>
          <w:b/>
          <w:color w:val="000000" w:themeColor="text1"/>
          <w:sz w:val="28"/>
          <w:szCs w:val="28"/>
        </w:rPr>
      </w:pPr>
      <w:r>
        <w:rPr>
          <w:noProof/>
          <w:lang w:val="en-IN" w:eastAsia="en-IN"/>
        </w:rPr>
        <w:drawing>
          <wp:anchor distT="0" distB="0" distL="114300" distR="114300" simplePos="0" relativeHeight="251663872" behindDoc="0" locked="0" layoutInCell="1" allowOverlap="1">
            <wp:simplePos x="0" y="0"/>
            <wp:positionH relativeFrom="column">
              <wp:posOffset>21089</wp:posOffset>
            </wp:positionH>
            <wp:positionV relativeFrom="paragraph">
              <wp:posOffset>158817</wp:posOffset>
            </wp:positionV>
            <wp:extent cx="5517698" cy="4015409"/>
            <wp:effectExtent l="0" t="0" r="0" b="0"/>
            <wp:wrapNone/>
            <wp:docPr id="557076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17698" cy="4015409"/>
                    </a:xfrm>
                    <a:prstGeom prst="rect">
                      <a:avLst/>
                    </a:prstGeom>
                    <a:noFill/>
                    <a:ln>
                      <a:noFill/>
                    </a:ln>
                  </pic:spPr>
                </pic:pic>
              </a:graphicData>
            </a:graphic>
          </wp:anchor>
        </w:drawing>
      </w:r>
    </w:p>
    <w:p w:rsidR="00C54062" w:rsidRDefault="00C54062">
      <w:pPr>
        <w:rPr>
          <w:b/>
          <w:color w:val="000000" w:themeColor="text1"/>
          <w:sz w:val="28"/>
          <w:szCs w:val="28"/>
        </w:rPr>
      </w:pPr>
    </w:p>
    <w:p w:rsidR="00C54062" w:rsidRDefault="00C54062">
      <w:pPr>
        <w:rPr>
          <w:b/>
          <w:color w:val="000000" w:themeColor="text1"/>
          <w:sz w:val="28"/>
          <w:szCs w:val="28"/>
        </w:rPr>
      </w:pPr>
    </w:p>
    <w:p w:rsidR="00C54062" w:rsidRDefault="00C54062">
      <w:pPr>
        <w:rPr>
          <w:b/>
          <w:color w:val="000000" w:themeColor="text1"/>
          <w:sz w:val="28"/>
          <w:szCs w:val="28"/>
        </w:rPr>
      </w:pPr>
    </w:p>
    <w:p w:rsidR="00C54062" w:rsidRDefault="00C54062">
      <w:pPr>
        <w:rPr>
          <w:b/>
          <w:color w:val="000000" w:themeColor="text1"/>
          <w:sz w:val="28"/>
          <w:szCs w:val="28"/>
        </w:rPr>
      </w:pPr>
    </w:p>
    <w:p w:rsidR="00C54062" w:rsidRDefault="00C54062">
      <w:pPr>
        <w:rPr>
          <w:b/>
          <w:color w:val="000000" w:themeColor="text1"/>
          <w:sz w:val="28"/>
          <w:szCs w:val="28"/>
        </w:rPr>
      </w:pPr>
    </w:p>
    <w:p w:rsidR="00C54062" w:rsidRDefault="00C54062">
      <w:pPr>
        <w:rPr>
          <w:b/>
          <w:color w:val="000000" w:themeColor="text1"/>
          <w:sz w:val="28"/>
          <w:szCs w:val="28"/>
        </w:rPr>
      </w:pPr>
    </w:p>
    <w:p w:rsidR="00C54062" w:rsidRDefault="00C54062">
      <w:pPr>
        <w:rPr>
          <w:b/>
          <w:color w:val="000000" w:themeColor="text1"/>
          <w:sz w:val="28"/>
          <w:szCs w:val="28"/>
        </w:rPr>
      </w:pPr>
    </w:p>
    <w:p w:rsidR="00C54062" w:rsidRDefault="00C54062">
      <w:pPr>
        <w:rPr>
          <w:b/>
          <w:color w:val="000000" w:themeColor="text1"/>
          <w:sz w:val="28"/>
          <w:szCs w:val="28"/>
        </w:rPr>
      </w:pPr>
    </w:p>
    <w:p w:rsidR="00C54062" w:rsidRDefault="00C54062">
      <w:pPr>
        <w:rPr>
          <w:b/>
          <w:color w:val="000000" w:themeColor="text1"/>
          <w:sz w:val="28"/>
          <w:szCs w:val="28"/>
        </w:rPr>
      </w:pPr>
    </w:p>
    <w:p w:rsidR="00C54062" w:rsidRDefault="00C54062">
      <w:pPr>
        <w:rPr>
          <w:b/>
          <w:color w:val="000000" w:themeColor="text1"/>
          <w:sz w:val="28"/>
          <w:szCs w:val="28"/>
        </w:rPr>
      </w:pPr>
    </w:p>
    <w:p w:rsidR="00C54062" w:rsidRDefault="00C54062">
      <w:pPr>
        <w:rPr>
          <w:b/>
          <w:color w:val="000000" w:themeColor="text1"/>
          <w:sz w:val="28"/>
          <w:szCs w:val="28"/>
        </w:rPr>
      </w:pPr>
    </w:p>
    <w:p w:rsidR="00963204" w:rsidRDefault="00963204" w:rsidP="00951389">
      <w:pPr>
        <w:rPr>
          <w:b/>
          <w:color w:val="000000" w:themeColor="text1"/>
          <w:sz w:val="28"/>
          <w:szCs w:val="28"/>
        </w:rPr>
      </w:pPr>
    </w:p>
    <w:p w:rsidR="00C54062" w:rsidRDefault="00C54062" w:rsidP="00951389">
      <w:pPr>
        <w:rPr>
          <w:b/>
          <w:color w:val="000000" w:themeColor="text1"/>
          <w:sz w:val="28"/>
          <w:szCs w:val="28"/>
        </w:rPr>
      </w:pPr>
    </w:p>
    <w:p w:rsidR="00C54062" w:rsidRDefault="00C54062" w:rsidP="00951389">
      <w:pPr>
        <w:rPr>
          <w:b/>
          <w:color w:val="000000" w:themeColor="text1"/>
          <w:sz w:val="28"/>
          <w:szCs w:val="28"/>
        </w:rPr>
      </w:pPr>
    </w:p>
    <w:p w:rsidR="00C54062" w:rsidRDefault="00C54062" w:rsidP="00951389">
      <w:pPr>
        <w:rPr>
          <w:b/>
          <w:color w:val="000000" w:themeColor="text1"/>
          <w:sz w:val="28"/>
          <w:szCs w:val="28"/>
        </w:rPr>
      </w:pPr>
    </w:p>
    <w:p w:rsidR="00C54062" w:rsidRDefault="00C54062" w:rsidP="00951389">
      <w:pPr>
        <w:rPr>
          <w:b/>
          <w:color w:val="000000" w:themeColor="text1"/>
          <w:sz w:val="28"/>
          <w:szCs w:val="28"/>
        </w:rPr>
      </w:pPr>
    </w:p>
    <w:p w:rsidR="00C54062" w:rsidRDefault="00C54062" w:rsidP="00951389">
      <w:pPr>
        <w:rPr>
          <w:b/>
          <w:color w:val="000000" w:themeColor="text1"/>
          <w:sz w:val="28"/>
          <w:szCs w:val="28"/>
        </w:rPr>
      </w:pPr>
    </w:p>
    <w:p w:rsidR="00C54062" w:rsidRDefault="00C54062" w:rsidP="00951389">
      <w:pPr>
        <w:rPr>
          <w:b/>
          <w:color w:val="000000" w:themeColor="text1"/>
          <w:sz w:val="28"/>
          <w:szCs w:val="28"/>
        </w:rPr>
      </w:pPr>
    </w:p>
    <w:p w:rsidR="00C54062" w:rsidRDefault="00C54062" w:rsidP="00951389">
      <w:pPr>
        <w:rPr>
          <w:b/>
          <w:color w:val="000000" w:themeColor="text1"/>
          <w:sz w:val="28"/>
          <w:szCs w:val="28"/>
        </w:rPr>
      </w:pPr>
    </w:p>
    <w:p w:rsidR="00373D21" w:rsidRDefault="00373D21" w:rsidP="00951389">
      <w:pPr>
        <w:rPr>
          <w:b/>
          <w:color w:val="000000" w:themeColor="text1"/>
          <w:sz w:val="28"/>
          <w:szCs w:val="28"/>
        </w:rPr>
      </w:pPr>
    </w:p>
    <w:p w:rsidR="00C54062" w:rsidRPr="00C54062" w:rsidRDefault="00C54062" w:rsidP="00951389">
      <w:pPr>
        <w:rPr>
          <w:b/>
          <w:color w:val="000000" w:themeColor="text1"/>
          <w:sz w:val="24"/>
          <w:szCs w:val="24"/>
        </w:rPr>
      </w:pPr>
      <w:r w:rsidRPr="00C54062">
        <w:rPr>
          <w:b/>
          <w:color w:val="000000" w:themeColor="text1"/>
          <w:sz w:val="24"/>
          <w:szCs w:val="24"/>
        </w:rPr>
        <w:t>Fig 1</w:t>
      </w:r>
      <w:r w:rsidR="00FD16E4">
        <w:rPr>
          <w:b/>
          <w:color w:val="000000" w:themeColor="text1"/>
          <w:sz w:val="24"/>
          <w:szCs w:val="24"/>
        </w:rPr>
        <w:t>3</w:t>
      </w:r>
      <w:r w:rsidRPr="00C54062">
        <w:rPr>
          <w:b/>
          <w:color w:val="000000" w:themeColor="text1"/>
          <w:sz w:val="24"/>
          <w:szCs w:val="24"/>
        </w:rPr>
        <w:t xml:space="preserve"> -Surface view of Joint pain &amp; Fever</w:t>
      </w:r>
    </w:p>
    <w:p w:rsidR="00C54062" w:rsidRDefault="00C54062" w:rsidP="00951389">
      <w:pPr>
        <w:rPr>
          <w:b/>
          <w:color w:val="000000" w:themeColor="text1"/>
          <w:sz w:val="28"/>
          <w:szCs w:val="28"/>
        </w:rPr>
      </w:pPr>
    </w:p>
    <w:p w:rsidR="00C54062" w:rsidRDefault="00C54062" w:rsidP="00951389">
      <w:pPr>
        <w:rPr>
          <w:b/>
          <w:color w:val="000000" w:themeColor="text1"/>
          <w:sz w:val="28"/>
          <w:szCs w:val="28"/>
        </w:rPr>
      </w:pPr>
    </w:p>
    <w:p w:rsidR="00C54062" w:rsidRDefault="00C54062" w:rsidP="00951389">
      <w:pPr>
        <w:rPr>
          <w:b/>
          <w:color w:val="000000" w:themeColor="text1"/>
          <w:sz w:val="28"/>
          <w:szCs w:val="28"/>
        </w:rPr>
      </w:pPr>
    </w:p>
    <w:p w:rsidR="00C54062" w:rsidRDefault="00C54062" w:rsidP="00951389">
      <w:pPr>
        <w:rPr>
          <w:b/>
          <w:color w:val="000000" w:themeColor="text1"/>
          <w:sz w:val="28"/>
          <w:szCs w:val="28"/>
        </w:rPr>
      </w:pPr>
    </w:p>
    <w:p w:rsidR="00C54062" w:rsidRDefault="00C54062" w:rsidP="00951389">
      <w:pPr>
        <w:rPr>
          <w:b/>
          <w:color w:val="000000" w:themeColor="text1"/>
          <w:sz w:val="28"/>
          <w:szCs w:val="28"/>
        </w:rPr>
      </w:pPr>
    </w:p>
    <w:p w:rsidR="00C54062" w:rsidRDefault="00C54062" w:rsidP="00951389">
      <w:pPr>
        <w:rPr>
          <w:b/>
          <w:color w:val="000000" w:themeColor="text1"/>
          <w:sz w:val="28"/>
          <w:szCs w:val="28"/>
        </w:rPr>
      </w:pPr>
    </w:p>
    <w:p w:rsidR="00C54062" w:rsidRDefault="00C54062" w:rsidP="00951389">
      <w:pPr>
        <w:rPr>
          <w:b/>
          <w:color w:val="000000" w:themeColor="text1"/>
          <w:sz w:val="28"/>
          <w:szCs w:val="28"/>
        </w:rPr>
      </w:pPr>
    </w:p>
    <w:p w:rsidR="00C54062" w:rsidRDefault="00C54062" w:rsidP="00951389">
      <w:pPr>
        <w:rPr>
          <w:b/>
          <w:color w:val="000000" w:themeColor="text1"/>
          <w:sz w:val="28"/>
          <w:szCs w:val="28"/>
        </w:rPr>
      </w:pPr>
    </w:p>
    <w:p w:rsidR="00C54062" w:rsidRDefault="00C54062" w:rsidP="00951389">
      <w:pPr>
        <w:rPr>
          <w:b/>
          <w:color w:val="000000" w:themeColor="text1"/>
          <w:sz w:val="28"/>
          <w:szCs w:val="28"/>
        </w:rPr>
      </w:pPr>
    </w:p>
    <w:p w:rsidR="00C54062" w:rsidRDefault="00C54062" w:rsidP="00951389">
      <w:pPr>
        <w:rPr>
          <w:b/>
          <w:color w:val="000000" w:themeColor="text1"/>
          <w:sz w:val="28"/>
          <w:szCs w:val="28"/>
        </w:rPr>
      </w:pPr>
    </w:p>
    <w:p w:rsidR="00C54062" w:rsidRDefault="00C54062" w:rsidP="00951389">
      <w:pPr>
        <w:rPr>
          <w:b/>
          <w:color w:val="000000" w:themeColor="text1"/>
          <w:sz w:val="28"/>
          <w:szCs w:val="28"/>
        </w:rPr>
      </w:pPr>
    </w:p>
    <w:p w:rsidR="00C54062" w:rsidRDefault="00C54062" w:rsidP="00951389">
      <w:pPr>
        <w:rPr>
          <w:b/>
          <w:color w:val="000000" w:themeColor="text1"/>
          <w:sz w:val="28"/>
          <w:szCs w:val="28"/>
        </w:rPr>
      </w:pPr>
    </w:p>
    <w:p w:rsidR="00C54062" w:rsidRDefault="00C54062" w:rsidP="00951389">
      <w:pPr>
        <w:rPr>
          <w:b/>
          <w:color w:val="000000" w:themeColor="text1"/>
          <w:sz w:val="28"/>
          <w:szCs w:val="28"/>
        </w:rPr>
      </w:pPr>
    </w:p>
    <w:p w:rsidR="00C54062" w:rsidRDefault="00C54062" w:rsidP="00951389">
      <w:pPr>
        <w:rPr>
          <w:b/>
          <w:color w:val="000000" w:themeColor="text1"/>
          <w:sz w:val="28"/>
          <w:szCs w:val="28"/>
        </w:rPr>
      </w:pPr>
    </w:p>
    <w:p w:rsidR="00C54062" w:rsidRDefault="00C54062" w:rsidP="00951389">
      <w:pPr>
        <w:rPr>
          <w:b/>
          <w:color w:val="000000" w:themeColor="text1"/>
          <w:sz w:val="28"/>
          <w:szCs w:val="28"/>
        </w:rPr>
      </w:pPr>
    </w:p>
    <w:p w:rsidR="00C54062" w:rsidRDefault="00C54062" w:rsidP="00951389">
      <w:pPr>
        <w:rPr>
          <w:b/>
          <w:color w:val="000000" w:themeColor="text1"/>
          <w:sz w:val="28"/>
          <w:szCs w:val="28"/>
        </w:rPr>
      </w:pPr>
    </w:p>
    <w:p w:rsidR="00C54062" w:rsidRDefault="00C54062" w:rsidP="00951389">
      <w:pPr>
        <w:rPr>
          <w:b/>
          <w:color w:val="000000" w:themeColor="text1"/>
          <w:sz w:val="28"/>
          <w:szCs w:val="28"/>
        </w:rPr>
      </w:pPr>
    </w:p>
    <w:p w:rsidR="00C54062" w:rsidRDefault="00C54062" w:rsidP="00951389">
      <w:pPr>
        <w:rPr>
          <w:b/>
          <w:color w:val="000000" w:themeColor="text1"/>
          <w:sz w:val="28"/>
          <w:szCs w:val="28"/>
        </w:rPr>
      </w:pPr>
    </w:p>
    <w:p w:rsidR="00C54062" w:rsidRDefault="00C54062" w:rsidP="00951389">
      <w:pPr>
        <w:rPr>
          <w:b/>
          <w:color w:val="000000" w:themeColor="text1"/>
          <w:sz w:val="28"/>
          <w:szCs w:val="28"/>
        </w:rPr>
      </w:pPr>
    </w:p>
    <w:p w:rsidR="00C54062" w:rsidRDefault="00C54062" w:rsidP="00951389">
      <w:pPr>
        <w:rPr>
          <w:b/>
          <w:color w:val="000000" w:themeColor="text1"/>
          <w:sz w:val="28"/>
          <w:szCs w:val="28"/>
        </w:rPr>
      </w:pPr>
    </w:p>
    <w:p w:rsidR="00951389" w:rsidRDefault="00951389" w:rsidP="00951389">
      <w:pPr>
        <w:rPr>
          <w:b/>
          <w:color w:val="000000" w:themeColor="text1"/>
          <w:sz w:val="28"/>
          <w:szCs w:val="28"/>
        </w:rPr>
      </w:pPr>
      <w:r w:rsidRPr="00E4120B">
        <w:rPr>
          <w:b/>
          <w:color w:val="000000" w:themeColor="text1"/>
          <w:sz w:val="28"/>
          <w:szCs w:val="28"/>
        </w:rPr>
        <w:t xml:space="preserve">Chapter </w:t>
      </w:r>
      <w:r>
        <w:rPr>
          <w:b/>
          <w:color w:val="000000" w:themeColor="text1"/>
          <w:sz w:val="28"/>
          <w:szCs w:val="28"/>
        </w:rPr>
        <w:t>6</w:t>
      </w:r>
    </w:p>
    <w:p w:rsidR="007055D5" w:rsidRDefault="007055D5" w:rsidP="00951389">
      <w:pPr>
        <w:rPr>
          <w:b/>
          <w:color w:val="000000" w:themeColor="text1"/>
          <w:sz w:val="28"/>
          <w:szCs w:val="28"/>
        </w:rPr>
      </w:pPr>
      <w:r>
        <w:rPr>
          <w:b/>
          <w:color w:val="000000" w:themeColor="text1"/>
          <w:sz w:val="28"/>
          <w:szCs w:val="28"/>
        </w:rPr>
        <w:t>______________________________________________________________</w:t>
      </w:r>
    </w:p>
    <w:p w:rsidR="00292C18" w:rsidRDefault="007055D5" w:rsidP="00292C18">
      <w:pPr>
        <w:pStyle w:val="p"/>
        <w:shd w:val="clear" w:color="auto" w:fill="FFFFFF"/>
        <w:spacing w:before="400" w:beforeAutospacing="0" w:after="400" w:afterAutospacing="0"/>
        <w:jc w:val="both"/>
        <w:rPr>
          <w:b/>
          <w:color w:val="000000" w:themeColor="text1"/>
        </w:rPr>
      </w:pPr>
      <w:r w:rsidRPr="009B072C">
        <w:rPr>
          <w:b/>
          <w:color w:val="000000" w:themeColor="text1"/>
          <w:sz w:val="28"/>
          <w:szCs w:val="28"/>
        </w:rPr>
        <w:t>C</w:t>
      </w:r>
      <w:r>
        <w:rPr>
          <w:b/>
          <w:color w:val="000000" w:themeColor="text1"/>
          <w:sz w:val="28"/>
          <w:szCs w:val="28"/>
        </w:rPr>
        <w:t>onclusion</w:t>
      </w:r>
      <w:r w:rsidRPr="009B072C">
        <w:rPr>
          <w:b/>
          <w:color w:val="000000" w:themeColor="text1"/>
        </w:rPr>
        <w:t>:</w:t>
      </w:r>
      <w:r>
        <w:rPr>
          <w:b/>
          <w:color w:val="000000" w:themeColor="text1"/>
        </w:rPr>
        <w:t>-</w:t>
      </w:r>
    </w:p>
    <w:p w:rsidR="00292C18" w:rsidRDefault="00951389" w:rsidP="00292C18">
      <w:pPr>
        <w:pStyle w:val="p"/>
        <w:shd w:val="clear" w:color="auto" w:fill="FFFFFF"/>
        <w:spacing w:before="400" w:beforeAutospacing="0" w:after="400" w:afterAutospacing="0"/>
        <w:jc w:val="both"/>
        <w:rPr>
          <w:color w:val="212121"/>
        </w:rPr>
      </w:pPr>
      <w:r>
        <w:rPr>
          <w:color w:val="212121"/>
        </w:rPr>
        <w:t xml:space="preserve">It may be Concluded from this Project for </w:t>
      </w:r>
      <w:r w:rsidR="007055D5">
        <w:rPr>
          <w:color w:val="212121"/>
        </w:rPr>
        <w:t>diagnosis</w:t>
      </w:r>
      <w:r>
        <w:rPr>
          <w:color w:val="212121"/>
        </w:rPr>
        <w:t xml:space="preserve"> for predicting of Dengue Fever the </w:t>
      </w:r>
      <w:r w:rsidR="007055D5">
        <w:rPr>
          <w:color w:val="212121"/>
        </w:rPr>
        <w:t>outcome</w:t>
      </w:r>
      <w:r>
        <w:rPr>
          <w:color w:val="212121"/>
        </w:rPr>
        <w:t xml:space="preserve"> achieved from proposed FIS model has more efficient as compare expert system. Now Days the advancement in computer science giving new technology in the field of medical area through there are various existing problem with real time information which have not being done. The proposed FIS technique deal with predicting of Dengue fever is depending upon the Patient data collected under the supervision of </w:t>
      </w:r>
      <w:r w:rsidR="001437A8">
        <w:rPr>
          <w:color w:val="212121"/>
        </w:rPr>
        <w:t>physician.</w:t>
      </w:r>
      <w:r>
        <w:rPr>
          <w:color w:val="212121"/>
        </w:rPr>
        <w:t xml:space="preserve"> he proposed FIS has been Simulated Using the performance Parameter as number of epoch and root mean square error. Simulation result shows that the Proposed technique FIS Shows a better outcome than existing expert system. </w:t>
      </w:r>
      <w:r w:rsidR="00292C18" w:rsidRPr="00292C18">
        <w:rPr>
          <w:color w:val="212121"/>
        </w:rPr>
        <w:t xml:space="preserve">In conclusion, dengue prediction using fuzzy logic offers a valuable approach to handle the uncertainty and imprecision associated with dengue-related factors. By modeling linguistic variables, fuzzy sets, and fuzzy rules, fuzzy logic provides a framework for capturing the complex relationships between environmental factors, mosquito population, and dengue incidence. Several studies have explored the application of fuzzy logic in dengue prediction, demonstrating its effectiveness in forecasting dengue outbreaks and aiding in decision-making. </w:t>
      </w:r>
    </w:p>
    <w:p w:rsidR="00951389" w:rsidRDefault="00951389" w:rsidP="00292C18">
      <w:pPr>
        <w:pStyle w:val="p"/>
        <w:shd w:val="clear" w:color="auto" w:fill="FFFFFF"/>
        <w:spacing w:before="400" w:beforeAutospacing="0" w:after="400" w:afterAutospacing="0"/>
        <w:jc w:val="both"/>
        <w:rPr>
          <w:b/>
          <w:color w:val="212121"/>
          <w:sz w:val="28"/>
          <w:szCs w:val="28"/>
        </w:rPr>
      </w:pPr>
      <w:r w:rsidRPr="009B072C">
        <w:rPr>
          <w:b/>
          <w:color w:val="212121"/>
          <w:sz w:val="28"/>
          <w:szCs w:val="28"/>
        </w:rPr>
        <w:t>Future Work:-</w:t>
      </w:r>
    </w:p>
    <w:p w:rsidR="00951389" w:rsidRPr="00236AA7" w:rsidRDefault="00951389" w:rsidP="00963204">
      <w:pPr>
        <w:pStyle w:val="p"/>
        <w:shd w:val="clear" w:color="auto" w:fill="FFFFFF"/>
        <w:spacing w:before="400" w:beforeAutospacing="0" w:after="400" w:afterAutospacing="0"/>
        <w:jc w:val="both"/>
        <w:rPr>
          <w:color w:val="212121"/>
          <w:shd w:val="clear" w:color="auto" w:fill="FFFFFF"/>
        </w:rPr>
      </w:pPr>
      <w:r w:rsidRPr="00236AA7">
        <w:rPr>
          <w:color w:val="212121"/>
          <w:shd w:val="clear" w:color="auto" w:fill="FFFFFF"/>
        </w:rPr>
        <w:t xml:space="preserve">In this methodical review, the studies related to the employment of the fuzzy logic techniques in an infectious disease were assessed, and depending on the acquired outcomes, we can notice an interest amongst the researchers regarding this specific field of research. In last few years, a large number of the transmissible diseases that were supposed to be eliminated have made a comeback. Certain factors such as manufacturing, agricultural practices, wars, changes in lifestyles, development and urbanization, and environmental change are all effective in the appearance and reappearance of an infectious disease. This SLR’s result demonstrates that even though these are the most of the infectious diseases that were investigated, but there is still more area that needs to be covered. Nevertheless, more work should be carried out on the appearance and reappearance diseases domains such as H1N1, SARS, Zoonosis and the Rift valley fever. </w:t>
      </w:r>
    </w:p>
    <w:p w:rsidR="001437A8" w:rsidRDefault="00951389" w:rsidP="00963204">
      <w:pPr>
        <w:pStyle w:val="p"/>
        <w:shd w:val="clear" w:color="auto" w:fill="FFFFFF"/>
        <w:spacing w:before="400" w:beforeAutospacing="0" w:after="400" w:afterAutospacing="0"/>
        <w:jc w:val="both"/>
        <w:rPr>
          <w:color w:val="212121"/>
          <w:shd w:val="clear" w:color="auto" w:fill="FFFFFF"/>
        </w:rPr>
      </w:pPr>
      <w:r w:rsidRPr="00236AA7">
        <w:rPr>
          <w:color w:val="212121"/>
          <w:shd w:val="clear" w:color="auto" w:fill="FFFFFF"/>
        </w:rPr>
        <w:t>Internationally, there is a lack of an integrated framework for reporting infectious disease. Additionally, an infectious diseases information system has an inadequate support for data analysis and generating predictive techniques centered on artificial intelligence. An integrated analytical framework that offers functions as in a progressive data analysis capability and a visualization support is of a critical importance. There is serious need for creating an atmosphere for collecting, distributing, reporting, assessing, and picturing the infectious disease data and to provide support for decision-making tools regarding disease prevention, recognition, and controlling.</w:t>
      </w:r>
    </w:p>
    <w:p w:rsidR="00370BCC" w:rsidRDefault="00951389" w:rsidP="00963204">
      <w:pPr>
        <w:pStyle w:val="p"/>
        <w:shd w:val="clear" w:color="auto" w:fill="FFFFFF"/>
        <w:spacing w:before="400" w:beforeAutospacing="0" w:after="400" w:afterAutospacing="0"/>
        <w:jc w:val="both"/>
        <w:rPr>
          <w:color w:val="212121"/>
          <w:shd w:val="clear" w:color="auto" w:fill="FFFFFF"/>
        </w:rPr>
      </w:pPr>
      <w:r w:rsidRPr="00236AA7">
        <w:rPr>
          <w:color w:val="212121"/>
          <w:shd w:val="clear" w:color="auto" w:fill="FFFFFF"/>
        </w:rPr>
        <w:t xml:space="preserve">Infectious disease observation and controlling has demanded an interdisciplinary work. To have the ability to achieve those objectives, the employment of Geographic Information Systems (GIS), three-dimensional information analysis, machine learning and visualization applications and techniques became a must. </w:t>
      </w:r>
    </w:p>
    <w:p w:rsidR="009A5A8C" w:rsidRDefault="009A5A8C" w:rsidP="00370BCC">
      <w:pPr>
        <w:pStyle w:val="p"/>
        <w:shd w:val="clear" w:color="auto" w:fill="FFFFFF"/>
        <w:spacing w:before="400" w:beforeAutospacing="0" w:after="400" w:afterAutospacing="0"/>
        <w:jc w:val="both"/>
        <w:rPr>
          <w:color w:val="212121"/>
          <w:shd w:val="clear" w:color="auto" w:fill="FFFFFF"/>
        </w:rPr>
      </w:pPr>
    </w:p>
    <w:p w:rsidR="00951389" w:rsidRDefault="00370BCC" w:rsidP="00370BCC">
      <w:pPr>
        <w:pStyle w:val="p"/>
        <w:shd w:val="clear" w:color="auto" w:fill="FFFFFF"/>
        <w:spacing w:before="400" w:beforeAutospacing="0" w:after="400" w:afterAutospacing="0"/>
        <w:jc w:val="both"/>
        <w:rPr>
          <w:color w:val="212121"/>
          <w:shd w:val="clear" w:color="auto" w:fill="FFFFFF"/>
        </w:rPr>
      </w:pPr>
      <w:r w:rsidRPr="00236AA7">
        <w:rPr>
          <w:color w:val="212121"/>
          <w:shd w:val="clear" w:color="auto" w:fill="FFFFFF"/>
        </w:rPr>
        <w:t xml:space="preserve">Because of the significance of the infectious diseases at the global level, it is essential to simultaneously develop an incorporated infectious disease dataset and to make the specialized analytical and </w:t>
      </w:r>
      <w:r w:rsidR="00951389" w:rsidRPr="00236AA7">
        <w:rPr>
          <w:color w:val="212121"/>
          <w:shd w:val="clear" w:color="auto" w:fill="FFFFFF"/>
        </w:rPr>
        <w:t xml:space="preserve">diagnostic methods all at the same </w:t>
      </w:r>
      <w:r w:rsidR="006D6AD3" w:rsidRPr="00236AA7">
        <w:rPr>
          <w:color w:val="212121"/>
          <w:shd w:val="clear" w:color="auto" w:fill="FFFFFF"/>
        </w:rPr>
        <w:t>time. Additionally</w:t>
      </w:r>
      <w:r w:rsidR="00951389" w:rsidRPr="00236AA7">
        <w:rPr>
          <w:color w:val="212121"/>
          <w:shd w:val="clear" w:color="auto" w:fill="FFFFFF"/>
        </w:rPr>
        <w:t>, there was slight conversation in the incorporated literature about three-dimensional information analysis for an infectious disease occurrence. Three-dimensional information evaluation techniques may be useful in determining the concentration pattern of a disease occurrence and to make the required association from the determined patterns to the measureable procedures.</w:t>
      </w:r>
    </w:p>
    <w:p w:rsidR="00292C18" w:rsidRDefault="00292C18" w:rsidP="00370BCC">
      <w:pPr>
        <w:pStyle w:val="p"/>
        <w:shd w:val="clear" w:color="auto" w:fill="FFFFFF"/>
        <w:spacing w:before="400" w:after="400"/>
        <w:jc w:val="both"/>
        <w:rPr>
          <w:color w:val="212121"/>
          <w:shd w:val="clear" w:color="auto" w:fill="FFFFFF"/>
        </w:rPr>
      </w:pPr>
      <w:r w:rsidRPr="00292C18">
        <w:rPr>
          <w:color w:val="212121"/>
          <w:shd w:val="clear" w:color="auto" w:fill="FFFFFF"/>
        </w:rPr>
        <w:t>Future work in dengue prediction using fuzzy logic can focus on the following areas:</w:t>
      </w:r>
    </w:p>
    <w:p w:rsidR="00292C18" w:rsidRDefault="00292C18" w:rsidP="00370BCC">
      <w:pPr>
        <w:pStyle w:val="p"/>
        <w:shd w:val="clear" w:color="auto" w:fill="FFFFFF"/>
        <w:spacing w:before="400" w:after="400"/>
        <w:jc w:val="both"/>
        <w:rPr>
          <w:color w:val="212121"/>
          <w:shd w:val="clear" w:color="auto" w:fill="FFFFFF"/>
        </w:rPr>
      </w:pPr>
      <w:r w:rsidRPr="00292C18">
        <w:rPr>
          <w:b/>
          <w:bCs/>
          <w:color w:val="212121"/>
          <w:shd w:val="clear" w:color="auto" w:fill="FFFFFF"/>
        </w:rPr>
        <w:t>Integration of additional variables</w:t>
      </w:r>
      <w:r w:rsidRPr="00292C18">
        <w:rPr>
          <w:color w:val="212121"/>
          <w:shd w:val="clear" w:color="auto" w:fill="FFFFFF"/>
        </w:rPr>
        <w:t>: Incorporating more relevant variables such as population density, land use patterns, and socio-economic factors can enhance the accuracy of dengue prediction models based on fuzzy logic. Exploring the impact of these variables and their fuzzy relationships can lead to more comprehensive and reliable predictions.</w:t>
      </w:r>
    </w:p>
    <w:p w:rsidR="00292C18" w:rsidRPr="00292C18" w:rsidRDefault="00292C18" w:rsidP="00370BCC">
      <w:pPr>
        <w:pStyle w:val="p"/>
        <w:shd w:val="clear" w:color="auto" w:fill="FFFFFF"/>
        <w:spacing w:before="400" w:after="400"/>
        <w:jc w:val="both"/>
        <w:rPr>
          <w:color w:val="212121"/>
          <w:shd w:val="clear" w:color="auto" w:fill="FFFFFF"/>
        </w:rPr>
      </w:pPr>
      <w:r w:rsidRPr="00292C18">
        <w:rPr>
          <w:b/>
          <w:bCs/>
          <w:color w:val="212121"/>
          <w:shd w:val="clear" w:color="auto" w:fill="FFFFFF"/>
        </w:rPr>
        <w:t>Improving rule base and inference mechanisms</w:t>
      </w:r>
      <w:r w:rsidRPr="00292C18">
        <w:rPr>
          <w:color w:val="212121"/>
          <w:shd w:val="clear" w:color="auto" w:fill="FFFFFF"/>
        </w:rPr>
        <w:t>: Refining and expanding the rule base of fuzzy inference systems can enhance the prediction accuracy. Developing more sophisticated inference mechanisms, such as adaptive or self-learning approaches, can improve the performance of fuzzy logic-based models for dengue prediction.</w:t>
      </w:r>
    </w:p>
    <w:p w:rsidR="00292C18" w:rsidRPr="00292C18" w:rsidRDefault="00292C18" w:rsidP="00370BCC">
      <w:pPr>
        <w:pStyle w:val="p"/>
        <w:shd w:val="clear" w:color="auto" w:fill="FFFFFF"/>
        <w:spacing w:before="400" w:after="400"/>
        <w:jc w:val="both"/>
        <w:rPr>
          <w:color w:val="212121"/>
          <w:shd w:val="clear" w:color="auto" w:fill="FFFFFF"/>
        </w:rPr>
      </w:pPr>
      <w:r w:rsidRPr="00292C18">
        <w:rPr>
          <w:b/>
          <w:bCs/>
          <w:color w:val="212121"/>
          <w:shd w:val="clear" w:color="auto" w:fill="FFFFFF"/>
        </w:rPr>
        <w:t>Validation and comparison with other methods</w:t>
      </w:r>
      <w:r w:rsidRPr="00292C18">
        <w:rPr>
          <w:color w:val="212121"/>
          <w:shd w:val="clear" w:color="auto" w:fill="FFFFFF"/>
        </w:rPr>
        <w:t>: Conducting extensive validation studies and comparing fuzzy logic-based approaches with other prediction methods, such as machine learning or statistical models, can provide insights into the strengths and limitations of fuzzy logic in dengue prediction. This can help identify scenarios where fuzzy logic excels and areas for further improvement.</w:t>
      </w:r>
    </w:p>
    <w:p w:rsidR="00292C18" w:rsidRPr="00292C18" w:rsidRDefault="00292C18" w:rsidP="00370BCC">
      <w:pPr>
        <w:pStyle w:val="p"/>
        <w:shd w:val="clear" w:color="auto" w:fill="FFFFFF"/>
        <w:spacing w:before="400" w:after="400"/>
        <w:jc w:val="both"/>
        <w:rPr>
          <w:color w:val="212121"/>
          <w:shd w:val="clear" w:color="auto" w:fill="FFFFFF"/>
        </w:rPr>
      </w:pPr>
      <w:r w:rsidRPr="00292C18">
        <w:rPr>
          <w:b/>
          <w:bCs/>
          <w:color w:val="212121"/>
          <w:shd w:val="clear" w:color="auto" w:fill="FFFFFF"/>
        </w:rPr>
        <w:t>Real-time prediction and decision support</w:t>
      </w:r>
      <w:r w:rsidRPr="00292C18">
        <w:rPr>
          <w:color w:val="212121"/>
          <w:shd w:val="clear" w:color="auto" w:fill="FFFFFF"/>
        </w:rPr>
        <w:t>: Developing real-time prediction models using fuzzy logic can enable timely and proactive measures to control dengue outbreaks. Integrating the prediction models with decision support systems can assist public health authorities in implementing effective strategies for prevention, resource allocation, and targeted interventions.</w:t>
      </w:r>
    </w:p>
    <w:p w:rsidR="00292C18" w:rsidRPr="00292C18" w:rsidRDefault="00292C18" w:rsidP="00370BCC">
      <w:pPr>
        <w:pStyle w:val="p"/>
        <w:shd w:val="clear" w:color="auto" w:fill="FFFFFF"/>
        <w:spacing w:before="400" w:after="400"/>
        <w:jc w:val="both"/>
        <w:rPr>
          <w:color w:val="212121"/>
          <w:shd w:val="clear" w:color="auto" w:fill="FFFFFF"/>
        </w:rPr>
      </w:pPr>
      <w:r w:rsidRPr="00292C18">
        <w:rPr>
          <w:b/>
          <w:bCs/>
          <w:color w:val="212121"/>
          <w:shd w:val="clear" w:color="auto" w:fill="FFFFFF"/>
        </w:rPr>
        <w:t>Geographic variations and scalability</w:t>
      </w:r>
      <w:r w:rsidRPr="00292C18">
        <w:rPr>
          <w:color w:val="212121"/>
          <w:shd w:val="clear" w:color="auto" w:fill="FFFFFF"/>
        </w:rPr>
        <w:t>: Investigating the applicability and scalability of fuzzy logic-based dengue prediction models across different geographical regions and varying climatic conditions can help determine their robustness and generalizability.</w:t>
      </w:r>
    </w:p>
    <w:p w:rsidR="00292C18" w:rsidRDefault="00292C18" w:rsidP="00370BCC">
      <w:pPr>
        <w:pStyle w:val="p"/>
        <w:shd w:val="clear" w:color="auto" w:fill="FFFFFF"/>
        <w:spacing w:before="400" w:beforeAutospacing="0" w:after="400" w:afterAutospacing="0"/>
        <w:jc w:val="both"/>
        <w:rPr>
          <w:color w:val="212121"/>
          <w:shd w:val="clear" w:color="auto" w:fill="FFFFFF"/>
        </w:rPr>
      </w:pPr>
      <w:r w:rsidRPr="00292C18">
        <w:rPr>
          <w:color w:val="212121"/>
          <w:shd w:val="clear" w:color="auto" w:fill="FFFFFF"/>
        </w:rPr>
        <w:t>Overall, the use of fuzzy logic in dengue prediction holds promise for improving our understanding of the disease dynamics and enhancing our ability to forecast and mitigate dengue outbreaks. Further research and development efforts in these areas can contribute to more accurate and reliable dengue prediction models, supporting proactive public health measures and ultimately reducing the impact of dengue on affected communities.</w:t>
      </w:r>
    </w:p>
    <w:p w:rsidR="00951389" w:rsidRDefault="00951389" w:rsidP="00370BCC">
      <w:pPr>
        <w:pStyle w:val="p"/>
        <w:shd w:val="clear" w:color="auto" w:fill="FFFFFF"/>
        <w:spacing w:before="400" w:beforeAutospacing="0" w:after="400" w:afterAutospacing="0"/>
        <w:jc w:val="both"/>
        <w:rPr>
          <w:b/>
          <w:color w:val="212121"/>
          <w:sz w:val="28"/>
          <w:szCs w:val="28"/>
          <w:shd w:val="clear" w:color="auto" w:fill="FFFFFF"/>
        </w:rPr>
      </w:pPr>
    </w:p>
    <w:p w:rsidR="00292C18" w:rsidRDefault="00292C18" w:rsidP="00370BCC">
      <w:pPr>
        <w:pStyle w:val="p"/>
        <w:shd w:val="clear" w:color="auto" w:fill="FFFFFF"/>
        <w:spacing w:before="400" w:beforeAutospacing="0" w:after="400" w:afterAutospacing="0"/>
        <w:jc w:val="both"/>
        <w:rPr>
          <w:b/>
          <w:color w:val="212121"/>
          <w:sz w:val="28"/>
          <w:szCs w:val="28"/>
          <w:shd w:val="clear" w:color="auto" w:fill="FFFFFF"/>
        </w:rPr>
      </w:pPr>
    </w:p>
    <w:p w:rsidR="00292C18" w:rsidRDefault="00292C18" w:rsidP="00370BCC">
      <w:pPr>
        <w:pStyle w:val="p"/>
        <w:shd w:val="clear" w:color="auto" w:fill="FFFFFF"/>
        <w:spacing w:before="400" w:beforeAutospacing="0" w:after="400" w:afterAutospacing="0"/>
        <w:jc w:val="both"/>
        <w:rPr>
          <w:b/>
          <w:color w:val="212121"/>
          <w:sz w:val="28"/>
          <w:szCs w:val="28"/>
          <w:shd w:val="clear" w:color="auto" w:fill="FFFFFF"/>
        </w:rPr>
      </w:pPr>
    </w:p>
    <w:p w:rsidR="00577C07" w:rsidRDefault="00577C07" w:rsidP="00951389">
      <w:pPr>
        <w:pStyle w:val="p"/>
        <w:shd w:val="clear" w:color="auto" w:fill="FFFFFF"/>
        <w:spacing w:before="400" w:beforeAutospacing="0" w:after="400" w:afterAutospacing="0"/>
        <w:rPr>
          <w:b/>
          <w:color w:val="212121"/>
          <w:sz w:val="28"/>
          <w:szCs w:val="28"/>
          <w:shd w:val="clear" w:color="auto" w:fill="FFFFFF"/>
        </w:rPr>
      </w:pPr>
    </w:p>
    <w:p w:rsidR="00951389" w:rsidRDefault="00F914B3" w:rsidP="00951389">
      <w:pPr>
        <w:pStyle w:val="p"/>
        <w:shd w:val="clear" w:color="auto" w:fill="FFFFFF"/>
        <w:spacing w:before="400" w:beforeAutospacing="0" w:after="400" w:afterAutospacing="0"/>
        <w:rPr>
          <w:b/>
          <w:color w:val="212121"/>
          <w:sz w:val="28"/>
          <w:szCs w:val="28"/>
          <w:shd w:val="clear" w:color="auto" w:fill="FFFFFF"/>
        </w:rPr>
      </w:pPr>
      <w:r w:rsidRPr="00236AA7">
        <w:rPr>
          <w:b/>
          <w:color w:val="212121"/>
          <w:sz w:val="28"/>
          <w:szCs w:val="28"/>
          <w:shd w:val="clear" w:color="auto" w:fill="FFFFFF"/>
        </w:rPr>
        <w:t>Ref</w:t>
      </w:r>
      <w:r>
        <w:rPr>
          <w:b/>
          <w:color w:val="212121"/>
          <w:sz w:val="28"/>
          <w:szCs w:val="28"/>
          <w:shd w:val="clear" w:color="auto" w:fill="FFFFFF"/>
        </w:rPr>
        <w:t>e</w:t>
      </w:r>
      <w:r w:rsidRPr="00236AA7">
        <w:rPr>
          <w:b/>
          <w:color w:val="212121"/>
          <w:sz w:val="28"/>
          <w:szCs w:val="28"/>
          <w:shd w:val="clear" w:color="auto" w:fill="FFFFFF"/>
        </w:rPr>
        <w:t>rence: -</w:t>
      </w:r>
    </w:p>
    <w:p w:rsidR="00F914B3" w:rsidRPr="00AD3683" w:rsidRDefault="00F914B3" w:rsidP="00F914B3">
      <w:pPr>
        <w:pStyle w:val="p"/>
        <w:shd w:val="clear" w:color="auto" w:fill="FFFFFF"/>
        <w:spacing w:before="400" w:after="400"/>
        <w:jc w:val="both"/>
        <w:rPr>
          <w:bCs/>
          <w:color w:val="212121"/>
          <w:shd w:val="clear" w:color="auto" w:fill="FFFFFF"/>
        </w:rPr>
      </w:pPr>
      <w:r w:rsidRPr="00AD3683">
        <w:rPr>
          <w:bCs/>
          <w:color w:val="212121"/>
          <w:shd w:val="clear" w:color="auto" w:fill="FFFFFF"/>
        </w:rPr>
        <w:t>1."Dengue and severe dengue Fact sheet N°117". WHO. May 2015. Archived from the original on 2 September 2016. Retrieved 3 February 2016.</w:t>
      </w:r>
    </w:p>
    <w:p w:rsidR="00F914B3" w:rsidRPr="00AD3683" w:rsidRDefault="00F914B3" w:rsidP="00F914B3">
      <w:pPr>
        <w:pStyle w:val="p"/>
        <w:shd w:val="clear" w:color="auto" w:fill="FFFFFF"/>
        <w:spacing w:before="400" w:after="400"/>
        <w:ind w:right="468"/>
        <w:jc w:val="both"/>
        <w:rPr>
          <w:bCs/>
          <w:color w:val="212121"/>
          <w:shd w:val="clear" w:color="auto" w:fill="FFFFFF"/>
        </w:rPr>
      </w:pPr>
      <w:r w:rsidRPr="00AD3683">
        <w:rPr>
          <w:bCs/>
          <w:color w:val="212121"/>
          <w:shd w:val="clear" w:color="auto" w:fill="FFFFFF"/>
        </w:rPr>
        <w:t>2. Kularatne SA (September 2015)."Dengue fever". BMJ. 351: h4661.doi:10.1136/bmj.h4661. PMID 26374064. S2CID 1680504</w:t>
      </w:r>
    </w:p>
    <w:p w:rsidR="00F914B3" w:rsidRPr="00AD3683" w:rsidRDefault="00F914B3" w:rsidP="00F914B3">
      <w:pPr>
        <w:pStyle w:val="p"/>
        <w:shd w:val="clear" w:color="auto" w:fill="FFFFFF"/>
        <w:spacing w:before="400" w:after="400"/>
        <w:jc w:val="both"/>
        <w:rPr>
          <w:bCs/>
          <w:color w:val="212121"/>
          <w:shd w:val="clear" w:color="auto" w:fill="FFFFFF"/>
        </w:rPr>
      </w:pPr>
      <w:r w:rsidRPr="00AD3683">
        <w:rPr>
          <w:bCs/>
          <w:color w:val="212121"/>
          <w:shd w:val="clear" w:color="auto" w:fill="FFFFFF"/>
        </w:rPr>
        <w:t>3. World Health Organization, Dengue and severe dengue, 2018.</w:t>
      </w:r>
    </w:p>
    <w:p w:rsidR="00F914B3" w:rsidRPr="00AD3683" w:rsidRDefault="00F914B3" w:rsidP="00F914B3">
      <w:pPr>
        <w:pStyle w:val="p"/>
        <w:shd w:val="clear" w:color="auto" w:fill="FFFFFF"/>
        <w:spacing w:before="400" w:after="400"/>
        <w:jc w:val="both"/>
        <w:rPr>
          <w:bCs/>
          <w:color w:val="212121"/>
          <w:shd w:val="clear" w:color="auto" w:fill="FFFFFF"/>
        </w:rPr>
      </w:pPr>
      <w:r w:rsidRPr="00AD3683">
        <w:rPr>
          <w:bCs/>
          <w:color w:val="212121"/>
          <w:shd w:val="clear" w:color="auto" w:fill="FFFFFF"/>
        </w:rPr>
        <w:t>4. S. Bhatt, P. W. Gething, O. J. Brady et al., “The global distribution and burden of dengue,” Nature, vol. 496, no. 7446, pp. 504–507, 2013</w:t>
      </w:r>
    </w:p>
    <w:p w:rsidR="00F914B3" w:rsidRPr="00AD3683" w:rsidRDefault="00F914B3" w:rsidP="00F914B3">
      <w:pPr>
        <w:pStyle w:val="p"/>
        <w:shd w:val="clear" w:color="auto" w:fill="FFFFFF"/>
        <w:spacing w:before="400" w:after="400"/>
        <w:jc w:val="both"/>
        <w:rPr>
          <w:bCs/>
          <w:color w:val="212121"/>
          <w:shd w:val="clear" w:color="auto" w:fill="FFFFFF"/>
        </w:rPr>
      </w:pPr>
      <w:r w:rsidRPr="00AD3683">
        <w:rPr>
          <w:bCs/>
          <w:color w:val="212121"/>
          <w:shd w:val="clear" w:color="auto" w:fill="FFFFFF"/>
        </w:rPr>
        <w:t>5. N. K. Vaidya, X. Li, and F. B. Wang, “Impact of spatially heterogeneous temperature on the dynamics of dengue disease,” Discrete and Continuous Dynamical System Series B, vol. 24, no. 1, p. 321, 2019</w:t>
      </w:r>
    </w:p>
    <w:p w:rsidR="00F914B3" w:rsidRPr="00AD3683" w:rsidRDefault="00F914B3" w:rsidP="00F914B3">
      <w:pPr>
        <w:pStyle w:val="p"/>
        <w:shd w:val="clear" w:color="auto" w:fill="FFFFFF"/>
        <w:spacing w:before="400" w:after="400"/>
        <w:jc w:val="both"/>
        <w:rPr>
          <w:bCs/>
          <w:color w:val="212121"/>
          <w:shd w:val="clear" w:color="auto" w:fill="FFFFFF"/>
        </w:rPr>
      </w:pPr>
      <w:r w:rsidRPr="00AD3683">
        <w:rPr>
          <w:bCs/>
          <w:color w:val="212121"/>
          <w:shd w:val="clear" w:color="auto" w:fill="FFFFFF"/>
        </w:rPr>
        <w:t>6. R. N. Beers and S. M. Ciupe, “Modelling original antigenic sin in dengue viral infection,” Mathematical Medicine and Biology, vol. 35, no. 2, pp. 257–272, 2018.</w:t>
      </w:r>
    </w:p>
    <w:p w:rsidR="00F914B3" w:rsidRPr="00AD3683" w:rsidRDefault="00F914B3" w:rsidP="00F914B3">
      <w:pPr>
        <w:pStyle w:val="p"/>
        <w:shd w:val="clear" w:color="auto" w:fill="FFFFFF"/>
        <w:spacing w:before="400" w:after="400"/>
        <w:jc w:val="both"/>
        <w:rPr>
          <w:bCs/>
          <w:color w:val="212121"/>
          <w:shd w:val="clear" w:color="auto" w:fill="FFFFFF"/>
        </w:rPr>
      </w:pPr>
      <w:r w:rsidRPr="00AD3683">
        <w:rPr>
          <w:bCs/>
          <w:color w:val="212121"/>
          <w:shd w:val="clear" w:color="auto" w:fill="FFFFFF"/>
        </w:rPr>
        <w:t>7.Gubler DJ. Epidemic dengue/dengue hemorrhagic fever as a public health, social and economic problem in the 21st century. Trends Microbiol. 2002;10:100–3.</w:t>
      </w:r>
    </w:p>
    <w:p w:rsidR="00F914B3" w:rsidRPr="00AD3683" w:rsidRDefault="00AD3683" w:rsidP="00F914B3">
      <w:pPr>
        <w:pStyle w:val="p"/>
        <w:shd w:val="clear" w:color="auto" w:fill="FFFFFF"/>
        <w:spacing w:before="400" w:after="400"/>
        <w:jc w:val="both"/>
        <w:rPr>
          <w:bCs/>
          <w:color w:val="212121"/>
          <w:shd w:val="clear" w:color="auto" w:fill="FFFFFF"/>
        </w:rPr>
      </w:pPr>
      <w:r w:rsidRPr="00AD3683">
        <w:rPr>
          <w:bCs/>
          <w:color w:val="212121"/>
          <w:shd w:val="clear" w:color="auto" w:fill="FFFFFF"/>
        </w:rPr>
        <w:t>8.</w:t>
      </w:r>
      <w:r w:rsidR="00F914B3" w:rsidRPr="00AD3683">
        <w:rPr>
          <w:bCs/>
          <w:color w:val="212121"/>
          <w:shd w:val="clear" w:color="auto" w:fill="FFFFFF"/>
        </w:rPr>
        <w:t>Gubler DJ. The changing epidemiology of yellow fever and dengue, 1900 to 2003: full circle? Comp Immunol Microbiol Infect Dis. 2004;27:319–30.</w:t>
      </w:r>
    </w:p>
    <w:p w:rsidR="00F914B3" w:rsidRPr="00AD3683" w:rsidRDefault="00AD3683" w:rsidP="00F914B3">
      <w:pPr>
        <w:pStyle w:val="p"/>
        <w:shd w:val="clear" w:color="auto" w:fill="FFFFFF"/>
        <w:spacing w:before="400" w:after="400"/>
        <w:jc w:val="both"/>
        <w:rPr>
          <w:bCs/>
          <w:color w:val="212121"/>
          <w:shd w:val="clear" w:color="auto" w:fill="FFFFFF"/>
        </w:rPr>
      </w:pPr>
      <w:r w:rsidRPr="00AD3683">
        <w:rPr>
          <w:bCs/>
          <w:color w:val="212121"/>
          <w:shd w:val="clear" w:color="auto" w:fill="FFFFFF"/>
        </w:rPr>
        <w:t>9.</w:t>
      </w:r>
      <w:r w:rsidR="00F914B3" w:rsidRPr="00AD3683">
        <w:rPr>
          <w:bCs/>
          <w:color w:val="212121"/>
          <w:shd w:val="clear" w:color="auto" w:fill="FFFFFF"/>
        </w:rPr>
        <w:t>Delatte H, Gimonneau G, Triboire A, Fontenille D. Influence of temperature on immature development, survival, longevity, fecundity, and gonotrophic cycles of Aedes albopictus, vector of chikungunya and dengue in the Indian Ocean. J Med Entomol. 2009;46:33–41.</w:t>
      </w:r>
    </w:p>
    <w:p w:rsidR="00F914B3" w:rsidRPr="00AD3683" w:rsidRDefault="00AD3683" w:rsidP="00F914B3">
      <w:pPr>
        <w:pStyle w:val="p"/>
        <w:shd w:val="clear" w:color="auto" w:fill="FFFFFF"/>
        <w:spacing w:before="400" w:after="400"/>
        <w:jc w:val="both"/>
        <w:rPr>
          <w:bCs/>
          <w:color w:val="212121"/>
          <w:shd w:val="clear" w:color="auto" w:fill="FFFFFF"/>
        </w:rPr>
      </w:pPr>
      <w:r w:rsidRPr="00AD3683">
        <w:rPr>
          <w:bCs/>
          <w:color w:val="212121"/>
          <w:shd w:val="clear" w:color="auto" w:fill="FFFFFF"/>
        </w:rPr>
        <w:t>10.</w:t>
      </w:r>
      <w:r w:rsidR="00F914B3" w:rsidRPr="00AD3683">
        <w:rPr>
          <w:bCs/>
          <w:color w:val="212121"/>
          <w:shd w:val="clear" w:color="auto" w:fill="FFFFFF"/>
        </w:rPr>
        <w:t>Aström C, Rocklöv J, Hales S, Béguin A, Louis V, Sauerborn R. Potential distribution of dengue fever under scenarios of climate change and economic development. EcoHealth. 2013;9:448–54.</w:t>
      </w:r>
    </w:p>
    <w:p w:rsidR="00F914B3" w:rsidRPr="00AD3683" w:rsidRDefault="00AD3683" w:rsidP="00F914B3">
      <w:pPr>
        <w:pStyle w:val="p"/>
        <w:shd w:val="clear" w:color="auto" w:fill="FFFFFF"/>
        <w:spacing w:before="400" w:after="400"/>
        <w:jc w:val="both"/>
        <w:rPr>
          <w:bCs/>
          <w:color w:val="212121"/>
          <w:shd w:val="clear" w:color="auto" w:fill="FFFFFF"/>
        </w:rPr>
      </w:pPr>
      <w:r w:rsidRPr="00AD3683">
        <w:rPr>
          <w:bCs/>
          <w:color w:val="212121"/>
          <w:shd w:val="clear" w:color="auto" w:fill="FFFFFF"/>
        </w:rPr>
        <w:t>11.</w:t>
      </w:r>
      <w:r w:rsidR="00F914B3" w:rsidRPr="00AD3683">
        <w:rPr>
          <w:bCs/>
          <w:color w:val="212121"/>
          <w:shd w:val="clear" w:color="auto" w:fill="FFFFFF"/>
        </w:rPr>
        <w:t>Messina JP, Brady OJ, Pigott DM, Brownstein JS, Hoen AG, Hay SI. Global dengue occurrence database: 1960–2012. 2014. https://doi.org/10.6084/ m9.fgshare.902845. Accessed 1 Mar 2018</w:t>
      </w:r>
    </w:p>
    <w:p w:rsidR="00F914B3" w:rsidRPr="00AD3683" w:rsidRDefault="00AD3683" w:rsidP="00F914B3">
      <w:pPr>
        <w:pStyle w:val="p"/>
        <w:shd w:val="clear" w:color="auto" w:fill="FFFFFF"/>
        <w:spacing w:before="400" w:after="400"/>
        <w:jc w:val="both"/>
        <w:rPr>
          <w:bCs/>
          <w:color w:val="212121"/>
          <w:shd w:val="clear" w:color="auto" w:fill="FFFFFF"/>
        </w:rPr>
      </w:pPr>
      <w:r w:rsidRPr="00AD3683">
        <w:rPr>
          <w:bCs/>
          <w:color w:val="212121"/>
          <w:shd w:val="clear" w:color="auto" w:fill="FFFFFF"/>
        </w:rPr>
        <w:t>12.</w:t>
      </w:r>
      <w:r w:rsidR="00F914B3" w:rsidRPr="00AD3683">
        <w:rPr>
          <w:bCs/>
          <w:color w:val="212121"/>
          <w:shd w:val="clear" w:color="auto" w:fill="FFFFFF"/>
        </w:rPr>
        <w:t>Morin CW, Comrie AC, Ernst K. Climate and dengue transmission: evidence and implications. Environ Health Perspect. 2013;121:1264–72.</w:t>
      </w:r>
    </w:p>
    <w:p w:rsidR="00F914B3" w:rsidRPr="00AD3683" w:rsidRDefault="00AD3683" w:rsidP="00F914B3">
      <w:pPr>
        <w:pStyle w:val="p"/>
        <w:shd w:val="clear" w:color="auto" w:fill="FFFFFF"/>
        <w:spacing w:before="400" w:after="400"/>
        <w:jc w:val="both"/>
        <w:rPr>
          <w:bCs/>
          <w:color w:val="212121"/>
          <w:shd w:val="clear" w:color="auto" w:fill="FFFFFF"/>
        </w:rPr>
      </w:pPr>
      <w:r w:rsidRPr="00AD3683">
        <w:rPr>
          <w:bCs/>
          <w:color w:val="212121"/>
          <w:shd w:val="clear" w:color="auto" w:fill="FFFFFF"/>
        </w:rPr>
        <w:t>13.</w:t>
      </w:r>
      <w:r w:rsidR="00F914B3" w:rsidRPr="00AD3683">
        <w:rPr>
          <w:bCs/>
          <w:color w:val="212121"/>
          <w:shd w:val="clear" w:color="auto" w:fill="FFFFFF"/>
        </w:rPr>
        <w:t>Kraemer MU, Sinka ME, Duda KA, Mylne AQ, Shearer FM, Barker CM, et al. The global distribution of the arbovirus vectors Aedes aegypti and A. albopictus. eLife. 2015;4:e08347.</w:t>
      </w:r>
    </w:p>
    <w:p w:rsidR="00F914B3" w:rsidRPr="00AD3683" w:rsidRDefault="00F914B3" w:rsidP="00F914B3">
      <w:pPr>
        <w:pStyle w:val="p"/>
        <w:shd w:val="clear" w:color="auto" w:fill="FFFFFF"/>
        <w:spacing w:before="400" w:after="400"/>
        <w:jc w:val="both"/>
        <w:rPr>
          <w:bCs/>
          <w:color w:val="212121"/>
          <w:shd w:val="clear" w:color="auto" w:fill="FFFFFF"/>
        </w:rPr>
      </w:pPr>
    </w:p>
    <w:p w:rsidR="00F914B3" w:rsidRPr="00AD3683" w:rsidRDefault="00F914B3" w:rsidP="00F914B3">
      <w:pPr>
        <w:pStyle w:val="p"/>
        <w:shd w:val="clear" w:color="auto" w:fill="FFFFFF"/>
        <w:spacing w:before="400" w:after="400"/>
        <w:jc w:val="both"/>
        <w:rPr>
          <w:bCs/>
          <w:color w:val="212121"/>
          <w:shd w:val="clear" w:color="auto" w:fill="FFFFFF"/>
        </w:rPr>
      </w:pPr>
    </w:p>
    <w:p w:rsidR="00F914B3" w:rsidRPr="00AD3683" w:rsidRDefault="00AD3683" w:rsidP="00F914B3">
      <w:pPr>
        <w:pStyle w:val="p"/>
        <w:shd w:val="clear" w:color="auto" w:fill="FFFFFF"/>
        <w:spacing w:before="400" w:after="400"/>
        <w:jc w:val="both"/>
        <w:rPr>
          <w:bCs/>
          <w:color w:val="212121"/>
          <w:shd w:val="clear" w:color="auto" w:fill="FFFFFF"/>
        </w:rPr>
      </w:pPr>
      <w:r w:rsidRPr="00AD3683">
        <w:rPr>
          <w:bCs/>
          <w:color w:val="212121"/>
          <w:shd w:val="clear" w:color="auto" w:fill="FFFFFF"/>
        </w:rPr>
        <w:lastRenderedPageBreak/>
        <w:t>14.</w:t>
      </w:r>
      <w:r w:rsidR="00F914B3" w:rsidRPr="00AD3683">
        <w:rPr>
          <w:bCs/>
          <w:color w:val="212121"/>
          <w:shd w:val="clear" w:color="auto" w:fill="FFFFFF"/>
        </w:rPr>
        <w:t>Kraemer MUG, Sinka ME, Duda KA, Mylne A, Shearer FM, Barker CM, et al. The global compendium of Aedes aegypti and Ae. albopictus occurrence. Sci Data. 2015;2:150035.</w:t>
      </w:r>
    </w:p>
    <w:p w:rsidR="00F914B3" w:rsidRPr="00AD3683" w:rsidRDefault="00AD3683" w:rsidP="00F914B3">
      <w:pPr>
        <w:pStyle w:val="p"/>
        <w:shd w:val="clear" w:color="auto" w:fill="FFFFFF"/>
        <w:spacing w:before="400" w:after="400"/>
        <w:jc w:val="both"/>
        <w:rPr>
          <w:bCs/>
          <w:color w:val="212121"/>
          <w:shd w:val="clear" w:color="auto" w:fill="FFFFFF"/>
        </w:rPr>
      </w:pPr>
      <w:r w:rsidRPr="00AD3683">
        <w:rPr>
          <w:bCs/>
          <w:color w:val="212121"/>
          <w:shd w:val="clear" w:color="auto" w:fill="FFFFFF"/>
        </w:rPr>
        <w:t>15.</w:t>
      </w:r>
      <w:r w:rsidR="00F914B3" w:rsidRPr="00AD3683">
        <w:rPr>
          <w:bCs/>
          <w:color w:val="212121"/>
          <w:shd w:val="clear" w:color="auto" w:fill="FFFFFF"/>
        </w:rPr>
        <w:t>Zeller H, Van Bortel W, Sudre B. Chikungunya: its history in Africa and Asia and its spread to new regions in 2013–2014. J Infect Dis. 2016;214:436–40.</w:t>
      </w:r>
    </w:p>
    <w:p w:rsidR="00F914B3" w:rsidRPr="00AD3683" w:rsidRDefault="00F914B3" w:rsidP="00F914B3">
      <w:pPr>
        <w:pStyle w:val="p"/>
        <w:shd w:val="clear" w:color="auto" w:fill="FFFFFF"/>
        <w:spacing w:before="400" w:after="400"/>
        <w:jc w:val="both"/>
        <w:rPr>
          <w:bCs/>
          <w:color w:val="212121"/>
          <w:shd w:val="clear" w:color="auto" w:fill="FFFFFF"/>
        </w:rPr>
      </w:pPr>
      <w:r w:rsidRPr="00AD3683">
        <w:rPr>
          <w:bCs/>
          <w:color w:val="212121"/>
          <w:shd w:val="clear" w:color="auto" w:fill="FFFFFF"/>
        </w:rPr>
        <w:t>1</w:t>
      </w:r>
      <w:r w:rsidR="00AD3683" w:rsidRPr="00AD3683">
        <w:rPr>
          <w:bCs/>
          <w:color w:val="212121"/>
          <w:shd w:val="clear" w:color="auto" w:fill="FFFFFF"/>
        </w:rPr>
        <w:t>6.</w:t>
      </w:r>
      <w:r w:rsidRPr="00AD3683">
        <w:rPr>
          <w:bCs/>
          <w:color w:val="212121"/>
          <w:shd w:val="clear" w:color="auto" w:fill="FFFFFF"/>
        </w:rPr>
        <w:t>Campbell LP, Luther C, Moo-Llanes D, Ramsey JM, Danis-Lozano R, Peterson AT. Climate change infuences on global distributions of dengue and chikungunya virus vector. Philos Trans R Soc London B Biol Sci. 2015;370:20140135.</w:t>
      </w:r>
    </w:p>
    <w:p w:rsidR="00F914B3" w:rsidRPr="00AD3683" w:rsidRDefault="00F914B3" w:rsidP="00F914B3">
      <w:pPr>
        <w:pStyle w:val="p"/>
        <w:shd w:val="clear" w:color="auto" w:fill="FFFFFF"/>
        <w:spacing w:before="400" w:after="400"/>
        <w:jc w:val="both"/>
        <w:rPr>
          <w:bCs/>
          <w:color w:val="212121"/>
          <w:shd w:val="clear" w:color="auto" w:fill="FFFFFF"/>
        </w:rPr>
      </w:pPr>
      <w:r w:rsidRPr="00AD3683">
        <w:rPr>
          <w:bCs/>
          <w:color w:val="212121"/>
          <w:shd w:val="clear" w:color="auto" w:fill="FFFFFF"/>
        </w:rPr>
        <w:t>1</w:t>
      </w:r>
      <w:r w:rsidR="00AD3683" w:rsidRPr="00AD3683">
        <w:rPr>
          <w:bCs/>
          <w:color w:val="212121"/>
          <w:shd w:val="clear" w:color="auto" w:fill="FFFFFF"/>
        </w:rPr>
        <w:t>7.</w:t>
      </w:r>
      <w:r w:rsidRPr="00AD3683">
        <w:rPr>
          <w:bCs/>
          <w:color w:val="212121"/>
          <w:shd w:val="clear" w:color="auto" w:fill="FFFFFF"/>
        </w:rPr>
        <w:t>Gubler DJ, Vasilakis N, Musso D. History and emergence of Zika virus. J Infect Dis. 2017;216:860–7.</w:t>
      </w:r>
    </w:p>
    <w:p w:rsidR="00F914B3" w:rsidRPr="00AD3683" w:rsidRDefault="00F914B3" w:rsidP="00F914B3">
      <w:pPr>
        <w:pStyle w:val="p"/>
        <w:shd w:val="clear" w:color="auto" w:fill="FFFFFF"/>
        <w:spacing w:before="400" w:after="400"/>
        <w:jc w:val="both"/>
        <w:rPr>
          <w:bCs/>
          <w:color w:val="212121"/>
          <w:shd w:val="clear" w:color="auto" w:fill="FFFFFF"/>
        </w:rPr>
      </w:pPr>
      <w:r w:rsidRPr="00AD3683">
        <w:rPr>
          <w:bCs/>
          <w:color w:val="212121"/>
          <w:shd w:val="clear" w:color="auto" w:fill="FFFFFF"/>
        </w:rPr>
        <w:t>1</w:t>
      </w:r>
      <w:r w:rsidR="00AD3683" w:rsidRPr="00AD3683">
        <w:rPr>
          <w:bCs/>
          <w:color w:val="212121"/>
          <w:shd w:val="clear" w:color="auto" w:fill="FFFFFF"/>
        </w:rPr>
        <w:t>8.</w:t>
      </w:r>
      <w:r w:rsidRPr="00AD3683">
        <w:rPr>
          <w:bCs/>
          <w:color w:val="212121"/>
          <w:shd w:val="clear" w:color="auto" w:fill="FFFFFF"/>
        </w:rPr>
        <w:t>Brathwaite DO, San Martín JL, Montoya RH, del Diego J, Zambrano B, Dayan GH. Review: the history of dengue outbreaks in the Americas. Am J Trop Med Hyg. 2012;87:584–93.</w:t>
      </w:r>
    </w:p>
    <w:p w:rsidR="00F914B3" w:rsidRPr="00AD3683" w:rsidRDefault="00F914B3" w:rsidP="00F914B3">
      <w:pPr>
        <w:pStyle w:val="p"/>
        <w:shd w:val="clear" w:color="auto" w:fill="FFFFFF"/>
        <w:spacing w:before="400" w:after="400"/>
        <w:jc w:val="both"/>
        <w:rPr>
          <w:bCs/>
          <w:color w:val="212121"/>
          <w:shd w:val="clear" w:color="auto" w:fill="FFFFFF"/>
        </w:rPr>
      </w:pPr>
      <w:r w:rsidRPr="00AD3683">
        <w:rPr>
          <w:bCs/>
          <w:color w:val="212121"/>
          <w:shd w:val="clear" w:color="auto" w:fill="FFFFFF"/>
        </w:rPr>
        <w:t>1</w:t>
      </w:r>
      <w:r w:rsidR="00AD3683" w:rsidRPr="00AD3683">
        <w:rPr>
          <w:bCs/>
          <w:color w:val="212121"/>
          <w:shd w:val="clear" w:color="auto" w:fill="FFFFFF"/>
        </w:rPr>
        <w:t>9.</w:t>
      </w:r>
      <w:r w:rsidRPr="00AD3683">
        <w:rPr>
          <w:bCs/>
          <w:color w:val="212121"/>
          <w:shd w:val="clear" w:color="auto" w:fill="FFFFFF"/>
        </w:rPr>
        <w:t xml:space="preserve">Messina JP, Bradu OJ, Scott TW, Zou C, Pigott DM, Duda KA, et al. Global spread of dengue virus types: mapping the </w:t>
      </w:r>
      <w:r w:rsidR="00AD3683" w:rsidRPr="00AD3683">
        <w:rPr>
          <w:bCs/>
          <w:color w:val="212121"/>
          <w:shd w:val="clear" w:color="auto" w:fill="FFFFFF"/>
        </w:rPr>
        <w:t>70-year</w:t>
      </w:r>
      <w:r w:rsidRPr="00AD3683">
        <w:rPr>
          <w:bCs/>
          <w:color w:val="212121"/>
          <w:shd w:val="clear" w:color="auto" w:fill="FFFFFF"/>
        </w:rPr>
        <w:t xml:space="preserve"> history. Trends Microbiol. 2014;22:138–46.</w:t>
      </w:r>
    </w:p>
    <w:p w:rsidR="00F914B3" w:rsidRPr="00AD3683" w:rsidRDefault="00AD3683" w:rsidP="00F914B3">
      <w:pPr>
        <w:pStyle w:val="p"/>
        <w:shd w:val="clear" w:color="auto" w:fill="FFFFFF"/>
        <w:spacing w:before="400" w:after="400"/>
        <w:jc w:val="both"/>
        <w:rPr>
          <w:bCs/>
          <w:color w:val="212121"/>
          <w:shd w:val="clear" w:color="auto" w:fill="FFFFFF"/>
        </w:rPr>
      </w:pPr>
      <w:r w:rsidRPr="00AD3683">
        <w:rPr>
          <w:bCs/>
          <w:color w:val="212121"/>
          <w:shd w:val="clear" w:color="auto" w:fill="FFFFFF"/>
        </w:rPr>
        <w:t>20.</w:t>
      </w:r>
      <w:r w:rsidR="00F914B3" w:rsidRPr="00AD3683">
        <w:rPr>
          <w:bCs/>
          <w:color w:val="212121"/>
          <w:shd w:val="clear" w:color="auto" w:fill="FFFFFF"/>
        </w:rPr>
        <w:t>Salski A, Kandzia P. Fuzzy sets and fuzzy logic in ecological modelling. EcoSys. 1996;4:85–97.</w:t>
      </w:r>
    </w:p>
    <w:p w:rsidR="00F914B3" w:rsidRPr="00AD3683" w:rsidRDefault="00AD3683" w:rsidP="00F914B3">
      <w:pPr>
        <w:pStyle w:val="p"/>
        <w:shd w:val="clear" w:color="auto" w:fill="FFFFFF"/>
        <w:spacing w:before="400" w:after="400"/>
        <w:jc w:val="both"/>
        <w:rPr>
          <w:bCs/>
          <w:color w:val="212121"/>
          <w:shd w:val="clear" w:color="auto" w:fill="FFFFFF"/>
        </w:rPr>
      </w:pPr>
      <w:r w:rsidRPr="00AD3683">
        <w:rPr>
          <w:bCs/>
          <w:color w:val="212121"/>
          <w:shd w:val="clear" w:color="auto" w:fill="FFFFFF"/>
        </w:rPr>
        <w:t>21.</w:t>
      </w:r>
      <w:r w:rsidR="00F914B3" w:rsidRPr="00AD3683">
        <w:rPr>
          <w:bCs/>
          <w:color w:val="212121"/>
          <w:shd w:val="clear" w:color="auto" w:fill="FFFFFF"/>
        </w:rPr>
        <w:t>Salski A, Kandzia P. Fuzzy sets and fuzzy logic in ecological modelling. EcoSys. 1996;4:85–97.</w:t>
      </w:r>
    </w:p>
    <w:p w:rsidR="00F914B3" w:rsidRPr="00AD3683" w:rsidRDefault="00AD3683" w:rsidP="00F914B3">
      <w:pPr>
        <w:pStyle w:val="p"/>
        <w:shd w:val="clear" w:color="auto" w:fill="FFFFFF"/>
        <w:spacing w:before="400" w:after="400"/>
        <w:jc w:val="both"/>
        <w:rPr>
          <w:bCs/>
          <w:color w:val="212121"/>
          <w:shd w:val="clear" w:color="auto" w:fill="FFFFFF"/>
        </w:rPr>
      </w:pPr>
      <w:r w:rsidRPr="00AD3683">
        <w:rPr>
          <w:bCs/>
          <w:color w:val="212121"/>
          <w:shd w:val="clear" w:color="auto" w:fill="FFFFFF"/>
        </w:rPr>
        <w:t>22.</w:t>
      </w:r>
      <w:r w:rsidR="00F914B3" w:rsidRPr="00AD3683">
        <w:rPr>
          <w:bCs/>
          <w:color w:val="212121"/>
          <w:shd w:val="clear" w:color="auto" w:fill="FFFFFF"/>
        </w:rPr>
        <w:t>Salski A. Ecological applications of fuzzy logic. In: Recknagel F, editor. Ecological informatics: scope, techniques and applications. Berlin: Springer; 2006. p. 3–14</w:t>
      </w:r>
    </w:p>
    <w:p w:rsidR="00F914B3" w:rsidRPr="00AD3683" w:rsidRDefault="00AD3683" w:rsidP="00F914B3">
      <w:pPr>
        <w:pStyle w:val="p"/>
        <w:shd w:val="clear" w:color="auto" w:fill="FFFFFF"/>
        <w:spacing w:before="400" w:after="400"/>
        <w:jc w:val="both"/>
        <w:rPr>
          <w:bCs/>
          <w:color w:val="212121"/>
          <w:shd w:val="clear" w:color="auto" w:fill="FFFFFF"/>
        </w:rPr>
      </w:pPr>
      <w:r w:rsidRPr="00AD3683">
        <w:rPr>
          <w:bCs/>
          <w:color w:val="212121"/>
          <w:shd w:val="clear" w:color="auto" w:fill="FFFFFF"/>
        </w:rPr>
        <w:t>23.</w:t>
      </w:r>
      <w:r w:rsidR="00F914B3" w:rsidRPr="00AD3683">
        <w:rPr>
          <w:bCs/>
          <w:color w:val="212121"/>
          <w:shd w:val="clear" w:color="auto" w:fill="FFFFFF"/>
        </w:rPr>
        <w:t>Real R, Barbosa AM, Vargas JM. Obtaining environmental favourability functions from logistic regression. Environ Ecol Stat. 2006;13:237–45.</w:t>
      </w:r>
    </w:p>
    <w:p w:rsidR="00F914B3" w:rsidRPr="00AD3683" w:rsidRDefault="00F914B3" w:rsidP="00F914B3">
      <w:pPr>
        <w:pStyle w:val="p"/>
        <w:shd w:val="clear" w:color="auto" w:fill="FFFFFF"/>
        <w:spacing w:before="400" w:after="400"/>
        <w:jc w:val="both"/>
        <w:rPr>
          <w:bCs/>
          <w:color w:val="212121"/>
          <w:shd w:val="clear" w:color="auto" w:fill="FFFFFF"/>
        </w:rPr>
      </w:pPr>
      <w:r w:rsidRPr="00AD3683">
        <w:rPr>
          <w:bCs/>
          <w:color w:val="212121"/>
          <w:shd w:val="clear" w:color="auto" w:fill="FFFFFF"/>
        </w:rPr>
        <w:t>2</w:t>
      </w:r>
      <w:r w:rsidR="00AD3683" w:rsidRPr="00AD3683">
        <w:rPr>
          <w:bCs/>
          <w:color w:val="212121"/>
          <w:shd w:val="clear" w:color="auto" w:fill="FFFFFF"/>
        </w:rPr>
        <w:t>4.</w:t>
      </w:r>
      <w:r w:rsidRPr="00AD3683">
        <w:rPr>
          <w:bCs/>
          <w:color w:val="212121"/>
          <w:shd w:val="clear" w:color="auto" w:fill="FFFFFF"/>
        </w:rPr>
        <w:t>Olivero J, Fa JE, Real R, Farfán MA, Márquez AL, Vargas JM, et al. Mammalian biogeography and the Ebola virus in Africa. Mammal Rev. 2017;47:24–37.</w:t>
      </w:r>
    </w:p>
    <w:p w:rsidR="00F914B3" w:rsidRPr="00AD3683" w:rsidRDefault="00AD3683" w:rsidP="00F914B3">
      <w:pPr>
        <w:pStyle w:val="p"/>
        <w:shd w:val="clear" w:color="auto" w:fill="FFFFFF"/>
        <w:spacing w:before="400" w:after="400"/>
        <w:jc w:val="both"/>
        <w:rPr>
          <w:bCs/>
          <w:color w:val="212121"/>
          <w:shd w:val="clear" w:color="auto" w:fill="FFFFFF"/>
        </w:rPr>
      </w:pPr>
      <w:r w:rsidRPr="00AD3683">
        <w:rPr>
          <w:bCs/>
          <w:color w:val="212121"/>
          <w:shd w:val="clear" w:color="auto" w:fill="FFFFFF"/>
        </w:rPr>
        <w:t>25.</w:t>
      </w:r>
      <w:r w:rsidR="00F914B3" w:rsidRPr="00AD3683">
        <w:rPr>
          <w:bCs/>
          <w:color w:val="212121"/>
          <w:shd w:val="clear" w:color="auto" w:fill="FFFFFF"/>
        </w:rPr>
        <w:t>T.R. Razak, et al., " A Fuzzy Expert System for Early Symptoms Detection of Bird Flu Disease," in Humanities, Science and Engineering Research (SHUSER), 2013 IEEE Symposium on, 2013</w:t>
      </w:r>
    </w:p>
    <w:p w:rsidR="00F914B3" w:rsidRPr="00AD3683" w:rsidRDefault="00AD3683" w:rsidP="00F914B3">
      <w:pPr>
        <w:pStyle w:val="p"/>
        <w:shd w:val="clear" w:color="auto" w:fill="FFFFFF"/>
        <w:spacing w:before="400" w:after="400"/>
        <w:jc w:val="both"/>
        <w:rPr>
          <w:bCs/>
          <w:color w:val="212121"/>
          <w:shd w:val="clear" w:color="auto" w:fill="FFFFFF"/>
        </w:rPr>
      </w:pPr>
      <w:r w:rsidRPr="00AD3683">
        <w:rPr>
          <w:bCs/>
          <w:color w:val="212121"/>
          <w:shd w:val="clear" w:color="auto" w:fill="FFFFFF"/>
        </w:rPr>
        <w:t>26.</w:t>
      </w:r>
      <w:r w:rsidR="00F914B3" w:rsidRPr="00AD3683">
        <w:rPr>
          <w:bCs/>
          <w:color w:val="212121"/>
          <w:shd w:val="clear" w:color="auto" w:fill="FFFFFF"/>
        </w:rPr>
        <w:t>Acevedo P, Ward AI, Real R, Smith GC. Assessing biogeographical relationships of ecologically related species using favourability functions: a case study on British deer. Divers Disturb. 2010;16:515–28.</w:t>
      </w:r>
    </w:p>
    <w:p w:rsidR="00F914B3" w:rsidRPr="00AD3683" w:rsidRDefault="00AD3683" w:rsidP="00F914B3">
      <w:pPr>
        <w:pStyle w:val="p"/>
        <w:shd w:val="clear" w:color="auto" w:fill="FFFFFF"/>
        <w:spacing w:before="400" w:after="400"/>
        <w:jc w:val="both"/>
        <w:rPr>
          <w:bCs/>
          <w:color w:val="212121"/>
          <w:shd w:val="clear" w:color="auto" w:fill="FFFFFF"/>
        </w:rPr>
      </w:pPr>
      <w:r w:rsidRPr="00AD3683">
        <w:rPr>
          <w:bCs/>
          <w:color w:val="212121"/>
          <w:shd w:val="clear" w:color="auto" w:fill="FFFFFF"/>
        </w:rPr>
        <w:t>27.</w:t>
      </w:r>
      <w:r w:rsidR="00F914B3" w:rsidRPr="00AD3683">
        <w:rPr>
          <w:bCs/>
          <w:color w:val="212121"/>
          <w:shd w:val="clear" w:color="auto" w:fill="FFFFFF"/>
        </w:rPr>
        <w:t>Romero D, Báez JC, Ferri-Yáñez F, Bellido JJ, Real R. Modelling favourability for invasive species encroachment to identify areas of native species vulnerability. Sci World J. 2014;2014:519710.</w:t>
      </w:r>
    </w:p>
    <w:p w:rsidR="00F914B3" w:rsidRPr="00AD3683" w:rsidRDefault="00AD3683" w:rsidP="00F914B3">
      <w:pPr>
        <w:pStyle w:val="p"/>
        <w:shd w:val="clear" w:color="auto" w:fill="FFFFFF"/>
        <w:spacing w:before="400" w:after="400"/>
        <w:jc w:val="both"/>
        <w:rPr>
          <w:bCs/>
          <w:color w:val="212121"/>
          <w:shd w:val="clear" w:color="auto" w:fill="FFFFFF"/>
        </w:rPr>
      </w:pPr>
      <w:r w:rsidRPr="00AD3683">
        <w:rPr>
          <w:bCs/>
          <w:color w:val="212121"/>
          <w:shd w:val="clear" w:color="auto" w:fill="FFFFFF"/>
        </w:rPr>
        <w:t>28.</w:t>
      </w:r>
      <w:r w:rsidR="00F914B3" w:rsidRPr="00AD3683">
        <w:rPr>
          <w:bCs/>
          <w:color w:val="212121"/>
          <w:shd w:val="clear" w:color="auto" w:fill="FFFFFF"/>
        </w:rPr>
        <w:t xml:space="preserve">Romero D, Olivero J, Brito JC, Real R. Comparison of approaches to combine species distribution models based on </w:t>
      </w:r>
      <w:r w:rsidR="00963204" w:rsidRPr="00AD3683">
        <w:rPr>
          <w:bCs/>
          <w:color w:val="212121"/>
          <w:shd w:val="clear" w:color="auto" w:fill="FFFFFF"/>
        </w:rPr>
        <w:t>different</w:t>
      </w:r>
      <w:r w:rsidR="00F914B3" w:rsidRPr="00AD3683">
        <w:rPr>
          <w:bCs/>
          <w:color w:val="212121"/>
          <w:shd w:val="clear" w:color="auto" w:fill="FFFFFF"/>
        </w:rPr>
        <w:t xml:space="preserve"> sets of predictors. Ecography. 2016;39:561–71.</w:t>
      </w:r>
    </w:p>
    <w:p w:rsidR="00F914B3" w:rsidRPr="00AD3683" w:rsidRDefault="00F914B3" w:rsidP="00F914B3">
      <w:pPr>
        <w:pStyle w:val="p"/>
        <w:shd w:val="clear" w:color="auto" w:fill="FFFFFF"/>
        <w:spacing w:before="400" w:after="400"/>
        <w:jc w:val="both"/>
        <w:rPr>
          <w:bCs/>
          <w:color w:val="212121"/>
          <w:shd w:val="clear" w:color="auto" w:fill="FFFFFF"/>
        </w:rPr>
      </w:pPr>
    </w:p>
    <w:p w:rsidR="00AD3683" w:rsidRPr="00AD3683" w:rsidRDefault="00AD3683" w:rsidP="00F914B3">
      <w:pPr>
        <w:pStyle w:val="p"/>
        <w:shd w:val="clear" w:color="auto" w:fill="FFFFFF"/>
        <w:spacing w:before="400" w:after="400"/>
        <w:jc w:val="both"/>
        <w:rPr>
          <w:bCs/>
          <w:color w:val="212121"/>
          <w:shd w:val="clear" w:color="auto" w:fill="FFFFFF"/>
        </w:rPr>
      </w:pPr>
    </w:p>
    <w:p w:rsidR="00F914B3" w:rsidRPr="00AD3683" w:rsidRDefault="00AD3683" w:rsidP="00963204">
      <w:pPr>
        <w:pStyle w:val="p"/>
        <w:shd w:val="clear" w:color="auto" w:fill="FFFFFF"/>
        <w:spacing w:before="400" w:after="400"/>
        <w:ind w:right="185"/>
        <w:jc w:val="both"/>
        <w:rPr>
          <w:bCs/>
          <w:color w:val="212121"/>
          <w:shd w:val="clear" w:color="auto" w:fill="FFFFFF"/>
        </w:rPr>
      </w:pPr>
      <w:r w:rsidRPr="00AD3683">
        <w:rPr>
          <w:bCs/>
          <w:color w:val="212121"/>
          <w:shd w:val="clear" w:color="auto" w:fill="FFFFFF"/>
        </w:rPr>
        <w:lastRenderedPageBreak/>
        <w:t>29.</w:t>
      </w:r>
      <w:r w:rsidR="00F914B3" w:rsidRPr="00AD3683">
        <w:rPr>
          <w:bCs/>
          <w:color w:val="212121"/>
          <w:shd w:val="clear" w:color="auto" w:fill="FFFFFF"/>
        </w:rPr>
        <w:t xml:space="preserve">Romo H, García-Barros E, Márquez AL, Moreno JC, Real R. Efects of climate change on the distribution of ecologically interacting species: </w:t>
      </w:r>
      <w:r w:rsidR="00963204" w:rsidRPr="00AD3683">
        <w:rPr>
          <w:bCs/>
          <w:color w:val="212121"/>
          <w:shd w:val="clear" w:color="auto" w:fill="FFFFFF"/>
        </w:rPr>
        <w:t>butterflies</w:t>
      </w:r>
      <w:r w:rsidR="00F914B3" w:rsidRPr="00AD3683">
        <w:rPr>
          <w:bCs/>
          <w:color w:val="212121"/>
          <w:shd w:val="clear" w:color="auto" w:fill="FFFFFF"/>
        </w:rPr>
        <w:t xml:space="preserve"> and their main food plant</w:t>
      </w:r>
      <w:r w:rsidR="00963204">
        <w:rPr>
          <w:bCs/>
          <w:color w:val="212121"/>
          <w:shd w:val="clear" w:color="auto" w:fill="FFFFFF"/>
        </w:rPr>
        <w:t>.</w:t>
      </w:r>
    </w:p>
    <w:p w:rsidR="00AD3683" w:rsidRPr="00AD3683" w:rsidRDefault="00F914B3" w:rsidP="00AD3683">
      <w:pPr>
        <w:pStyle w:val="p"/>
        <w:shd w:val="clear" w:color="auto" w:fill="FFFFFF"/>
        <w:spacing w:before="400" w:beforeAutospacing="0" w:after="400" w:afterAutospacing="0"/>
        <w:jc w:val="both"/>
        <w:rPr>
          <w:bCs/>
          <w:color w:val="212121"/>
          <w:shd w:val="clear" w:color="auto" w:fill="FFFFFF"/>
        </w:rPr>
      </w:pPr>
      <w:r w:rsidRPr="00AD3683">
        <w:rPr>
          <w:bCs/>
          <w:color w:val="212121"/>
          <w:shd w:val="clear" w:color="auto" w:fill="FFFFFF"/>
        </w:rPr>
        <w:t>3</w:t>
      </w:r>
      <w:r w:rsidR="00AD3683" w:rsidRPr="00AD3683">
        <w:rPr>
          <w:bCs/>
          <w:color w:val="212121"/>
          <w:shd w:val="clear" w:color="auto" w:fill="FFFFFF"/>
        </w:rPr>
        <w:t>0.</w:t>
      </w:r>
      <w:r w:rsidRPr="00AD3683">
        <w:rPr>
          <w:bCs/>
          <w:color w:val="212121"/>
          <w:shd w:val="clear" w:color="auto" w:fill="FFFFFF"/>
        </w:rPr>
        <w:t>Barbosa AM. fuzzySim: applying fuzzy logic to binary similarity indices in ecology. Methods EcolEvol. 2015;6:853–8.</w:t>
      </w:r>
    </w:p>
    <w:p w:rsidR="00AD3683" w:rsidRPr="00AD3683" w:rsidRDefault="00AD3683" w:rsidP="00AD3683">
      <w:pPr>
        <w:pStyle w:val="p"/>
        <w:shd w:val="clear" w:color="auto" w:fill="FFFFFF"/>
        <w:spacing w:before="400" w:beforeAutospacing="0" w:after="400" w:afterAutospacing="0"/>
        <w:jc w:val="both"/>
        <w:rPr>
          <w:bCs/>
          <w:color w:val="212121"/>
          <w:shd w:val="clear" w:color="auto" w:fill="FFFFFF"/>
        </w:rPr>
      </w:pPr>
      <w:r w:rsidRPr="00AD3683">
        <w:rPr>
          <w:bCs/>
          <w:color w:val="212121"/>
          <w:shd w:val="clear" w:color="auto" w:fill="FFFFFF"/>
        </w:rPr>
        <w:t>31.</w:t>
      </w:r>
      <w:r w:rsidRPr="00AD3683">
        <w:rPr>
          <w:bCs/>
          <w:color w:val="212121"/>
        </w:rPr>
        <w:t>Sudhahar J., Poornima M., &amp; Dharani S. (2018). A comprehensive survey on dengue prediction techniques in India. International Journal of Engineering and Technology, 7(3.7), 216-219.</w:t>
      </w:r>
    </w:p>
    <w:p w:rsidR="00AD3683" w:rsidRPr="00AD3683" w:rsidRDefault="00AD3683" w:rsidP="00AD3683">
      <w:pPr>
        <w:pStyle w:val="p"/>
        <w:shd w:val="clear" w:color="auto" w:fill="FFFFFF"/>
        <w:spacing w:before="400" w:beforeAutospacing="0" w:after="400" w:afterAutospacing="0"/>
        <w:jc w:val="both"/>
        <w:rPr>
          <w:bCs/>
          <w:color w:val="212121"/>
          <w:shd w:val="clear" w:color="auto" w:fill="FFFFFF"/>
        </w:rPr>
      </w:pPr>
      <w:r w:rsidRPr="00AD3683">
        <w:rPr>
          <w:bCs/>
          <w:color w:val="212121"/>
          <w:shd w:val="clear" w:color="auto" w:fill="FFFFFF"/>
        </w:rPr>
        <w:t>32.</w:t>
      </w:r>
      <w:r w:rsidRPr="00AD3683">
        <w:rPr>
          <w:bCs/>
          <w:color w:val="212121"/>
        </w:rPr>
        <w:t>Jena S. K., Pradhan S., Panigrahi S., &amp; Mishra S. (2017). An improved model for dengue outbreak prediction using support vector machine. In Proceedings of the International Conference on Inventive Systems and Control (ICISC) (pp. 1-5). IEEE. doi: 10.1109/ICISC.2017.8068670</w:t>
      </w:r>
    </w:p>
    <w:p w:rsidR="00AD3683" w:rsidRPr="00AD3683" w:rsidRDefault="00AD3683" w:rsidP="00AD3683">
      <w:pPr>
        <w:pStyle w:val="p"/>
        <w:shd w:val="clear" w:color="auto" w:fill="FFFFFF"/>
        <w:spacing w:before="400" w:after="400"/>
        <w:jc w:val="both"/>
        <w:rPr>
          <w:bCs/>
          <w:color w:val="212121"/>
        </w:rPr>
      </w:pPr>
      <w:r w:rsidRPr="00AD3683">
        <w:rPr>
          <w:bCs/>
          <w:color w:val="212121"/>
        </w:rPr>
        <w:t>33.Mondal A., Chatterjee J., &amp; Ghoshal N. (2017). Prediction of dengue outbreak in Kolkata, India: A time series modeling. Acta Medica International, 4(1), 64-68. doi: 10.5530/ami.2017.1.14</w:t>
      </w:r>
    </w:p>
    <w:p w:rsidR="00AD3683" w:rsidRPr="00AD3683" w:rsidRDefault="00AD3683" w:rsidP="00AD3683">
      <w:pPr>
        <w:pStyle w:val="p"/>
        <w:shd w:val="clear" w:color="auto" w:fill="FFFFFF"/>
        <w:spacing w:before="400" w:after="400"/>
        <w:jc w:val="both"/>
        <w:rPr>
          <w:bCs/>
          <w:color w:val="212121"/>
        </w:rPr>
      </w:pPr>
      <w:r w:rsidRPr="00AD3683">
        <w:rPr>
          <w:bCs/>
          <w:color w:val="212121"/>
        </w:rPr>
        <w:t>34.Mondal A., &amp; Ghoshal N. (2017). A time series model for predicting dengue outbreak in the districts of West Bengal, India. International Journal of Scientific Research in Science, Engineering and Technology, 3(3), 325-331.</w:t>
      </w:r>
    </w:p>
    <w:p w:rsidR="00AD3683" w:rsidRPr="00AD3683" w:rsidRDefault="00AD3683" w:rsidP="00AD3683">
      <w:pPr>
        <w:pStyle w:val="p"/>
        <w:shd w:val="clear" w:color="auto" w:fill="FFFFFF"/>
        <w:spacing w:before="400" w:after="400"/>
        <w:jc w:val="both"/>
        <w:rPr>
          <w:bCs/>
          <w:color w:val="212121"/>
        </w:rPr>
      </w:pPr>
      <w:r w:rsidRPr="00AD3683">
        <w:rPr>
          <w:bCs/>
          <w:color w:val="212121"/>
        </w:rPr>
        <w:t>35.Patil A., Dhande P. P., Khedkar D. T., &amp; Agrawal S. (2016). Predicting dengue outbreak in Pune, India using weather and nonweather factors. Journal of Vector Borne Diseases, 53(2), 143-149.</w:t>
      </w:r>
    </w:p>
    <w:p w:rsidR="00AD3683" w:rsidRPr="00AD3683" w:rsidRDefault="00AD3683" w:rsidP="00AD3683">
      <w:pPr>
        <w:pStyle w:val="p"/>
        <w:shd w:val="clear" w:color="auto" w:fill="FFFFFF"/>
        <w:spacing w:before="400" w:after="400"/>
        <w:jc w:val="both"/>
        <w:rPr>
          <w:bCs/>
          <w:color w:val="212121"/>
        </w:rPr>
      </w:pPr>
      <w:r w:rsidRPr="00AD3683">
        <w:rPr>
          <w:bCs/>
          <w:color w:val="212121"/>
        </w:rPr>
        <w:t xml:space="preserve">36.Rakesh P. S., &amp; Indu R. (2016). Dengue outbreak prediction using time series </w:t>
      </w:r>
      <w:r w:rsidR="00963204" w:rsidRPr="00AD3683">
        <w:rPr>
          <w:bCs/>
          <w:color w:val="212121"/>
        </w:rPr>
        <w:t>modelling</w:t>
      </w:r>
      <w:r w:rsidRPr="00AD3683">
        <w:rPr>
          <w:bCs/>
          <w:color w:val="212121"/>
        </w:rPr>
        <w:t>: A case study of Delhi, India. International Journal of Environmental Research and Public Health, 13(7), 665. doi: 10.3390/ijerph13070665</w:t>
      </w:r>
    </w:p>
    <w:p w:rsidR="00951389" w:rsidRPr="00AD3683" w:rsidRDefault="00AD3683" w:rsidP="00AD3683">
      <w:pPr>
        <w:pStyle w:val="p"/>
        <w:shd w:val="clear" w:color="auto" w:fill="FFFFFF"/>
        <w:spacing w:before="400" w:beforeAutospacing="0" w:after="400" w:afterAutospacing="0"/>
        <w:jc w:val="both"/>
        <w:rPr>
          <w:bCs/>
          <w:color w:val="212121"/>
        </w:rPr>
      </w:pPr>
      <w:r w:rsidRPr="00AD3683">
        <w:rPr>
          <w:bCs/>
          <w:color w:val="212121"/>
        </w:rPr>
        <w:t>37.Dey P., Bhattacharya S., &amp; Adhikari A. (2015). Forecasting and analysis of dengue cases in Chennai using ARIMA model. International Journal of Computer Applications, 118(5), 6-11. doi: 10.5120/20804-1072</w:t>
      </w:r>
    </w:p>
    <w:p w:rsidR="00951389" w:rsidRDefault="00951389" w:rsidP="00951389">
      <w:pPr>
        <w:rPr>
          <w:b/>
          <w:color w:val="000000" w:themeColor="text1"/>
          <w:sz w:val="28"/>
          <w:szCs w:val="28"/>
        </w:rPr>
      </w:pPr>
    </w:p>
    <w:p w:rsidR="00951389" w:rsidRPr="00E4120B" w:rsidRDefault="00951389" w:rsidP="00951389">
      <w:pPr>
        <w:rPr>
          <w:b/>
          <w:color w:val="000000" w:themeColor="text1"/>
          <w:sz w:val="28"/>
          <w:szCs w:val="28"/>
        </w:rPr>
      </w:pPr>
    </w:p>
    <w:p w:rsidR="001E2056" w:rsidRPr="001E2056" w:rsidRDefault="001E2056" w:rsidP="001E2056">
      <w:pPr>
        <w:rPr>
          <w:lang w:val="en-IN" w:eastAsia="en-IN"/>
        </w:rPr>
      </w:pPr>
    </w:p>
    <w:p w:rsidR="001E2056" w:rsidRDefault="001E2056" w:rsidP="001E2056">
      <w:pPr>
        <w:rPr>
          <w:lang w:val="en-IN" w:eastAsia="en-IN"/>
        </w:rPr>
      </w:pPr>
    </w:p>
    <w:p w:rsidR="001E2056" w:rsidRDefault="001E2056" w:rsidP="001E2056">
      <w:pPr>
        <w:rPr>
          <w:lang w:val="en-IN" w:eastAsia="en-IN"/>
        </w:rPr>
      </w:pPr>
    </w:p>
    <w:p w:rsidR="001E2056" w:rsidRPr="001E2056" w:rsidRDefault="001E2056" w:rsidP="001E2056">
      <w:pPr>
        <w:ind w:firstLine="720"/>
        <w:rPr>
          <w:lang w:val="en-IN" w:eastAsia="en-IN"/>
        </w:rPr>
      </w:pPr>
    </w:p>
    <w:sectPr w:rsidR="001E2056" w:rsidRPr="001E2056" w:rsidSect="00BE0978">
      <w:pgSz w:w="11910" w:h="16840"/>
      <w:pgMar w:top="920" w:right="1540" w:bottom="280" w:left="1680" w:header="1134" w:footer="283" w:gutter="0"/>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8427A" w:rsidRDefault="00F8427A" w:rsidP="00DF1FE9">
      <w:r>
        <w:separator/>
      </w:r>
    </w:p>
  </w:endnote>
  <w:endnote w:type="continuationSeparator" w:id="1">
    <w:p w:rsidR="00F8427A" w:rsidRDefault="00F8427A" w:rsidP="00DF1FE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8165809"/>
      <w:docPartObj>
        <w:docPartGallery w:val="Page Numbers (Bottom of Page)"/>
        <w:docPartUnique/>
      </w:docPartObj>
    </w:sdtPr>
    <w:sdtEndPr>
      <w:rPr>
        <w:noProof/>
      </w:rPr>
    </w:sdtEndPr>
    <w:sdtContent>
      <w:p w:rsidR="00362D28" w:rsidRDefault="00362D28">
        <w:pPr>
          <w:pStyle w:val="Footer"/>
          <w:jc w:val="center"/>
        </w:pPr>
        <w:fldSimple w:instr=" PAGE   \* MERGEFORMAT ">
          <w:r w:rsidR="00AD0040">
            <w:rPr>
              <w:noProof/>
            </w:rPr>
            <w:t>8</w:t>
          </w:r>
        </w:fldSimple>
      </w:p>
    </w:sdtContent>
  </w:sdt>
  <w:p w:rsidR="00362D28" w:rsidRPr="007703A1" w:rsidRDefault="00362D28">
    <w:pPr>
      <w:pStyle w:val="Footer"/>
      <w:rPr>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8427A" w:rsidRDefault="00F8427A" w:rsidP="00DF1FE9">
      <w:r>
        <w:separator/>
      </w:r>
    </w:p>
  </w:footnote>
  <w:footnote w:type="continuationSeparator" w:id="1">
    <w:p w:rsidR="00F8427A" w:rsidRDefault="00F8427A" w:rsidP="00DF1FE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00DEF"/>
    <w:multiLevelType w:val="multilevel"/>
    <w:tmpl w:val="85C44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2BD3E8C"/>
    <w:multiLevelType w:val="hybridMultilevel"/>
    <w:tmpl w:val="4E48A5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D840131"/>
    <w:multiLevelType w:val="hybridMultilevel"/>
    <w:tmpl w:val="6E46E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0F45943"/>
    <w:multiLevelType w:val="multilevel"/>
    <w:tmpl w:val="9EEC3056"/>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2CF0D23"/>
    <w:multiLevelType w:val="multilevel"/>
    <w:tmpl w:val="56521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33E29AF"/>
    <w:multiLevelType w:val="hybridMultilevel"/>
    <w:tmpl w:val="A3F8F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8935680"/>
    <w:multiLevelType w:val="hybridMultilevel"/>
    <w:tmpl w:val="1996E224"/>
    <w:lvl w:ilvl="0" w:tplc="04090001">
      <w:start w:val="1"/>
      <w:numFmt w:val="bullet"/>
      <w:lvlText w:val=""/>
      <w:lvlJc w:val="left"/>
      <w:pPr>
        <w:ind w:left="1371" w:hanging="360"/>
      </w:pPr>
      <w:rPr>
        <w:rFonts w:ascii="Symbol" w:hAnsi="Symbol" w:hint="default"/>
      </w:rPr>
    </w:lvl>
    <w:lvl w:ilvl="1" w:tplc="04090003" w:tentative="1">
      <w:start w:val="1"/>
      <w:numFmt w:val="bullet"/>
      <w:lvlText w:val="o"/>
      <w:lvlJc w:val="left"/>
      <w:pPr>
        <w:ind w:left="2091" w:hanging="360"/>
      </w:pPr>
      <w:rPr>
        <w:rFonts w:ascii="Courier New" w:hAnsi="Courier New" w:cs="Courier New" w:hint="default"/>
      </w:rPr>
    </w:lvl>
    <w:lvl w:ilvl="2" w:tplc="04090005" w:tentative="1">
      <w:start w:val="1"/>
      <w:numFmt w:val="bullet"/>
      <w:lvlText w:val=""/>
      <w:lvlJc w:val="left"/>
      <w:pPr>
        <w:ind w:left="2811" w:hanging="360"/>
      </w:pPr>
      <w:rPr>
        <w:rFonts w:ascii="Wingdings" w:hAnsi="Wingdings" w:hint="default"/>
      </w:rPr>
    </w:lvl>
    <w:lvl w:ilvl="3" w:tplc="04090001" w:tentative="1">
      <w:start w:val="1"/>
      <w:numFmt w:val="bullet"/>
      <w:lvlText w:val=""/>
      <w:lvlJc w:val="left"/>
      <w:pPr>
        <w:ind w:left="3531" w:hanging="360"/>
      </w:pPr>
      <w:rPr>
        <w:rFonts w:ascii="Symbol" w:hAnsi="Symbol" w:hint="default"/>
      </w:rPr>
    </w:lvl>
    <w:lvl w:ilvl="4" w:tplc="04090003" w:tentative="1">
      <w:start w:val="1"/>
      <w:numFmt w:val="bullet"/>
      <w:lvlText w:val="o"/>
      <w:lvlJc w:val="left"/>
      <w:pPr>
        <w:ind w:left="4251" w:hanging="360"/>
      </w:pPr>
      <w:rPr>
        <w:rFonts w:ascii="Courier New" w:hAnsi="Courier New" w:cs="Courier New" w:hint="default"/>
      </w:rPr>
    </w:lvl>
    <w:lvl w:ilvl="5" w:tplc="04090005" w:tentative="1">
      <w:start w:val="1"/>
      <w:numFmt w:val="bullet"/>
      <w:lvlText w:val=""/>
      <w:lvlJc w:val="left"/>
      <w:pPr>
        <w:ind w:left="4971" w:hanging="360"/>
      </w:pPr>
      <w:rPr>
        <w:rFonts w:ascii="Wingdings" w:hAnsi="Wingdings" w:hint="default"/>
      </w:rPr>
    </w:lvl>
    <w:lvl w:ilvl="6" w:tplc="04090001" w:tentative="1">
      <w:start w:val="1"/>
      <w:numFmt w:val="bullet"/>
      <w:lvlText w:val=""/>
      <w:lvlJc w:val="left"/>
      <w:pPr>
        <w:ind w:left="5691" w:hanging="360"/>
      </w:pPr>
      <w:rPr>
        <w:rFonts w:ascii="Symbol" w:hAnsi="Symbol" w:hint="default"/>
      </w:rPr>
    </w:lvl>
    <w:lvl w:ilvl="7" w:tplc="04090003" w:tentative="1">
      <w:start w:val="1"/>
      <w:numFmt w:val="bullet"/>
      <w:lvlText w:val="o"/>
      <w:lvlJc w:val="left"/>
      <w:pPr>
        <w:ind w:left="6411" w:hanging="360"/>
      </w:pPr>
      <w:rPr>
        <w:rFonts w:ascii="Courier New" w:hAnsi="Courier New" w:cs="Courier New" w:hint="default"/>
      </w:rPr>
    </w:lvl>
    <w:lvl w:ilvl="8" w:tplc="04090005" w:tentative="1">
      <w:start w:val="1"/>
      <w:numFmt w:val="bullet"/>
      <w:lvlText w:val=""/>
      <w:lvlJc w:val="left"/>
      <w:pPr>
        <w:ind w:left="7131" w:hanging="360"/>
      </w:pPr>
      <w:rPr>
        <w:rFonts w:ascii="Wingdings" w:hAnsi="Wingdings" w:hint="default"/>
      </w:rPr>
    </w:lvl>
  </w:abstractNum>
  <w:abstractNum w:abstractNumId="7">
    <w:nsid w:val="2C2F41A8"/>
    <w:multiLevelType w:val="multilevel"/>
    <w:tmpl w:val="D9E47AAA"/>
    <w:lvl w:ilvl="0">
      <w:start w:val="4"/>
      <w:numFmt w:val="decimal"/>
      <w:lvlText w:val="%1"/>
      <w:lvlJc w:val="left"/>
      <w:pPr>
        <w:ind w:left="1290" w:hanging="360"/>
      </w:pPr>
      <w:rPr>
        <w:rFonts w:hint="default"/>
        <w:lang w:val="en-US" w:eastAsia="en-US" w:bidi="ar-SA"/>
      </w:rPr>
    </w:lvl>
    <w:lvl w:ilvl="1">
      <w:start w:val="5"/>
      <w:numFmt w:val="decimal"/>
      <w:lvlText w:val="%1.%2"/>
      <w:lvlJc w:val="left"/>
      <w:pPr>
        <w:ind w:left="129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322"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977" w:hanging="540"/>
      </w:pPr>
      <w:rPr>
        <w:rFonts w:hint="default"/>
        <w:lang w:val="en-US" w:eastAsia="en-US" w:bidi="ar-SA"/>
      </w:rPr>
    </w:lvl>
    <w:lvl w:ilvl="4">
      <w:numFmt w:val="bullet"/>
      <w:lvlText w:val="•"/>
      <w:lvlJc w:val="left"/>
      <w:pPr>
        <w:ind w:left="4806" w:hanging="540"/>
      </w:pPr>
      <w:rPr>
        <w:rFonts w:hint="default"/>
        <w:lang w:val="en-US" w:eastAsia="en-US" w:bidi="ar-SA"/>
      </w:rPr>
    </w:lvl>
    <w:lvl w:ilvl="5">
      <w:numFmt w:val="bullet"/>
      <w:lvlText w:val="•"/>
      <w:lvlJc w:val="left"/>
      <w:pPr>
        <w:ind w:left="5635" w:hanging="540"/>
      </w:pPr>
      <w:rPr>
        <w:rFonts w:hint="default"/>
        <w:lang w:val="en-US" w:eastAsia="en-US" w:bidi="ar-SA"/>
      </w:rPr>
    </w:lvl>
    <w:lvl w:ilvl="6">
      <w:numFmt w:val="bullet"/>
      <w:lvlText w:val="•"/>
      <w:lvlJc w:val="left"/>
      <w:pPr>
        <w:ind w:left="6464" w:hanging="540"/>
      </w:pPr>
      <w:rPr>
        <w:rFonts w:hint="default"/>
        <w:lang w:val="en-US" w:eastAsia="en-US" w:bidi="ar-SA"/>
      </w:rPr>
    </w:lvl>
    <w:lvl w:ilvl="7">
      <w:numFmt w:val="bullet"/>
      <w:lvlText w:val="•"/>
      <w:lvlJc w:val="left"/>
      <w:pPr>
        <w:ind w:left="7293" w:hanging="540"/>
      </w:pPr>
      <w:rPr>
        <w:rFonts w:hint="default"/>
        <w:lang w:val="en-US" w:eastAsia="en-US" w:bidi="ar-SA"/>
      </w:rPr>
    </w:lvl>
    <w:lvl w:ilvl="8">
      <w:numFmt w:val="bullet"/>
      <w:lvlText w:val="•"/>
      <w:lvlJc w:val="left"/>
      <w:pPr>
        <w:ind w:left="8122" w:hanging="540"/>
      </w:pPr>
      <w:rPr>
        <w:rFonts w:hint="default"/>
        <w:lang w:val="en-US" w:eastAsia="en-US" w:bidi="ar-SA"/>
      </w:rPr>
    </w:lvl>
  </w:abstractNum>
  <w:abstractNum w:abstractNumId="8">
    <w:nsid w:val="396E6E6F"/>
    <w:multiLevelType w:val="multilevel"/>
    <w:tmpl w:val="EBBC5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A260896"/>
    <w:multiLevelType w:val="multilevel"/>
    <w:tmpl w:val="134C8B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EE75836"/>
    <w:multiLevelType w:val="hybridMultilevel"/>
    <w:tmpl w:val="BB16B95E"/>
    <w:lvl w:ilvl="0" w:tplc="40090001">
      <w:start w:val="1"/>
      <w:numFmt w:val="bullet"/>
      <w:lvlText w:val=""/>
      <w:lvlJc w:val="left"/>
      <w:pPr>
        <w:ind w:left="294" w:hanging="360"/>
      </w:pPr>
      <w:rPr>
        <w:rFonts w:ascii="Symbol" w:hAnsi="Symbol"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11">
    <w:nsid w:val="3F624FA6"/>
    <w:multiLevelType w:val="multilevel"/>
    <w:tmpl w:val="43E040BC"/>
    <w:lvl w:ilvl="0">
      <w:start w:val="5"/>
      <w:numFmt w:val="decimal"/>
      <w:lvlText w:val="%1"/>
      <w:lvlJc w:val="left"/>
      <w:pPr>
        <w:ind w:left="1268" w:hanging="360"/>
      </w:pPr>
      <w:rPr>
        <w:rFonts w:hint="default"/>
        <w:lang w:val="en-US" w:eastAsia="en-US" w:bidi="ar-SA"/>
      </w:rPr>
    </w:lvl>
    <w:lvl w:ilvl="1">
      <w:start w:val="1"/>
      <w:numFmt w:val="decimal"/>
      <w:lvlText w:val="%1.%2"/>
      <w:lvlJc w:val="left"/>
      <w:pPr>
        <w:ind w:left="1268"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964" w:hanging="360"/>
      </w:pPr>
      <w:rPr>
        <w:rFonts w:hint="default"/>
        <w:lang w:val="en-US" w:eastAsia="en-US" w:bidi="ar-SA"/>
      </w:rPr>
    </w:lvl>
    <w:lvl w:ilvl="3">
      <w:numFmt w:val="bullet"/>
      <w:lvlText w:val="•"/>
      <w:lvlJc w:val="left"/>
      <w:pPr>
        <w:ind w:left="3816" w:hanging="360"/>
      </w:pPr>
      <w:rPr>
        <w:rFonts w:hint="default"/>
        <w:lang w:val="en-US" w:eastAsia="en-US" w:bidi="ar-SA"/>
      </w:rPr>
    </w:lvl>
    <w:lvl w:ilvl="4">
      <w:numFmt w:val="bullet"/>
      <w:lvlText w:val="•"/>
      <w:lvlJc w:val="left"/>
      <w:pPr>
        <w:ind w:left="4668" w:hanging="360"/>
      </w:pPr>
      <w:rPr>
        <w:rFonts w:hint="default"/>
        <w:lang w:val="en-US" w:eastAsia="en-US" w:bidi="ar-SA"/>
      </w:rPr>
    </w:lvl>
    <w:lvl w:ilvl="5">
      <w:numFmt w:val="bullet"/>
      <w:lvlText w:val="•"/>
      <w:lvlJc w:val="left"/>
      <w:pPr>
        <w:ind w:left="5520" w:hanging="360"/>
      </w:pPr>
      <w:rPr>
        <w:rFonts w:hint="default"/>
        <w:lang w:val="en-US" w:eastAsia="en-US" w:bidi="ar-SA"/>
      </w:rPr>
    </w:lvl>
    <w:lvl w:ilvl="6">
      <w:numFmt w:val="bullet"/>
      <w:lvlText w:val="•"/>
      <w:lvlJc w:val="left"/>
      <w:pPr>
        <w:ind w:left="6372" w:hanging="360"/>
      </w:pPr>
      <w:rPr>
        <w:rFonts w:hint="default"/>
        <w:lang w:val="en-US" w:eastAsia="en-US" w:bidi="ar-SA"/>
      </w:rPr>
    </w:lvl>
    <w:lvl w:ilvl="7">
      <w:numFmt w:val="bullet"/>
      <w:lvlText w:val="•"/>
      <w:lvlJc w:val="left"/>
      <w:pPr>
        <w:ind w:left="7224" w:hanging="360"/>
      </w:pPr>
      <w:rPr>
        <w:rFonts w:hint="default"/>
        <w:lang w:val="en-US" w:eastAsia="en-US" w:bidi="ar-SA"/>
      </w:rPr>
    </w:lvl>
    <w:lvl w:ilvl="8">
      <w:numFmt w:val="bullet"/>
      <w:lvlText w:val="•"/>
      <w:lvlJc w:val="left"/>
      <w:pPr>
        <w:ind w:left="8076" w:hanging="360"/>
      </w:pPr>
      <w:rPr>
        <w:rFonts w:hint="default"/>
        <w:lang w:val="en-US" w:eastAsia="en-US" w:bidi="ar-SA"/>
      </w:rPr>
    </w:lvl>
  </w:abstractNum>
  <w:abstractNum w:abstractNumId="12">
    <w:nsid w:val="552003A3"/>
    <w:multiLevelType w:val="hybridMultilevel"/>
    <w:tmpl w:val="6EAE82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AAB2BE6"/>
    <w:multiLevelType w:val="multilevel"/>
    <w:tmpl w:val="9A5C6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C311BAA"/>
    <w:multiLevelType w:val="hybridMultilevel"/>
    <w:tmpl w:val="1BC0D8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D1A6F90"/>
    <w:multiLevelType w:val="hybridMultilevel"/>
    <w:tmpl w:val="780AB2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501345F"/>
    <w:multiLevelType w:val="multilevel"/>
    <w:tmpl w:val="A08C9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7F02321"/>
    <w:multiLevelType w:val="multilevel"/>
    <w:tmpl w:val="A4FAA546"/>
    <w:lvl w:ilvl="0">
      <w:start w:val="1"/>
      <w:numFmt w:val="decimal"/>
      <w:lvlText w:val="%1"/>
      <w:lvlJc w:val="left"/>
      <w:pPr>
        <w:ind w:left="420" w:hanging="420"/>
      </w:pPr>
      <w:rPr>
        <w:rFonts w:hint="default"/>
      </w:rPr>
    </w:lvl>
    <w:lvl w:ilvl="1">
      <w:start w:val="1"/>
      <w:numFmt w:val="decimal"/>
      <w:lvlText w:val="%1.%2"/>
      <w:lvlJc w:val="left"/>
      <w:pPr>
        <w:ind w:left="792" w:hanging="420"/>
      </w:pPr>
      <w:rPr>
        <w:rFonts w:hint="default"/>
      </w:rPr>
    </w:lvl>
    <w:lvl w:ilvl="2">
      <w:start w:val="1"/>
      <w:numFmt w:val="decimal"/>
      <w:lvlText w:val="%1.%2.%3"/>
      <w:lvlJc w:val="left"/>
      <w:pPr>
        <w:ind w:left="1464" w:hanging="720"/>
      </w:pPr>
      <w:rPr>
        <w:rFonts w:hint="default"/>
      </w:rPr>
    </w:lvl>
    <w:lvl w:ilvl="3">
      <w:start w:val="1"/>
      <w:numFmt w:val="decimal"/>
      <w:lvlText w:val="%1.%2.%3.%4"/>
      <w:lvlJc w:val="left"/>
      <w:pPr>
        <w:ind w:left="2196" w:hanging="1080"/>
      </w:pPr>
      <w:rPr>
        <w:rFonts w:hint="default"/>
      </w:rPr>
    </w:lvl>
    <w:lvl w:ilvl="4">
      <w:start w:val="1"/>
      <w:numFmt w:val="decimal"/>
      <w:lvlText w:val="%1.%2.%3.%4.%5"/>
      <w:lvlJc w:val="left"/>
      <w:pPr>
        <w:ind w:left="2568" w:hanging="1080"/>
      </w:pPr>
      <w:rPr>
        <w:rFonts w:hint="default"/>
      </w:rPr>
    </w:lvl>
    <w:lvl w:ilvl="5">
      <w:start w:val="1"/>
      <w:numFmt w:val="decimal"/>
      <w:lvlText w:val="%1.%2.%3.%4.%5.%6"/>
      <w:lvlJc w:val="left"/>
      <w:pPr>
        <w:ind w:left="3300" w:hanging="1440"/>
      </w:pPr>
      <w:rPr>
        <w:rFonts w:hint="default"/>
      </w:rPr>
    </w:lvl>
    <w:lvl w:ilvl="6">
      <w:start w:val="1"/>
      <w:numFmt w:val="decimal"/>
      <w:lvlText w:val="%1.%2.%3.%4.%5.%6.%7"/>
      <w:lvlJc w:val="left"/>
      <w:pPr>
        <w:ind w:left="3672" w:hanging="1440"/>
      </w:pPr>
      <w:rPr>
        <w:rFonts w:hint="default"/>
      </w:rPr>
    </w:lvl>
    <w:lvl w:ilvl="7">
      <w:start w:val="1"/>
      <w:numFmt w:val="decimal"/>
      <w:lvlText w:val="%1.%2.%3.%4.%5.%6.%7.%8"/>
      <w:lvlJc w:val="left"/>
      <w:pPr>
        <w:ind w:left="4404" w:hanging="1800"/>
      </w:pPr>
      <w:rPr>
        <w:rFonts w:hint="default"/>
      </w:rPr>
    </w:lvl>
    <w:lvl w:ilvl="8">
      <w:start w:val="1"/>
      <w:numFmt w:val="decimal"/>
      <w:lvlText w:val="%1.%2.%3.%4.%5.%6.%7.%8.%9"/>
      <w:lvlJc w:val="left"/>
      <w:pPr>
        <w:ind w:left="5136" w:hanging="2160"/>
      </w:pPr>
      <w:rPr>
        <w:rFonts w:hint="default"/>
      </w:rPr>
    </w:lvl>
  </w:abstractNum>
  <w:abstractNum w:abstractNumId="18">
    <w:nsid w:val="79340705"/>
    <w:multiLevelType w:val="hybridMultilevel"/>
    <w:tmpl w:val="9DF2E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7C6450BF"/>
    <w:multiLevelType w:val="multilevel"/>
    <w:tmpl w:val="A4FAA546"/>
    <w:lvl w:ilvl="0">
      <w:start w:val="1"/>
      <w:numFmt w:val="decimal"/>
      <w:lvlText w:val="%1"/>
      <w:lvlJc w:val="left"/>
      <w:pPr>
        <w:ind w:left="420" w:hanging="420"/>
      </w:pPr>
      <w:rPr>
        <w:rFonts w:hint="default"/>
      </w:rPr>
    </w:lvl>
    <w:lvl w:ilvl="1">
      <w:start w:val="1"/>
      <w:numFmt w:val="decimal"/>
      <w:lvlText w:val="%1.%2"/>
      <w:lvlJc w:val="left"/>
      <w:pPr>
        <w:ind w:left="792" w:hanging="420"/>
      </w:pPr>
      <w:rPr>
        <w:rFonts w:hint="default"/>
      </w:rPr>
    </w:lvl>
    <w:lvl w:ilvl="2">
      <w:start w:val="1"/>
      <w:numFmt w:val="decimal"/>
      <w:lvlText w:val="%1.%2.%3"/>
      <w:lvlJc w:val="left"/>
      <w:pPr>
        <w:ind w:left="1464" w:hanging="720"/>
      </w:pPr>
      <w:rPr>
        <w:rFonts w:hint="default"/>
      </w:rPr>
    </w:lvl>
    <w:lvl w:ilvl="3">
      <w:start w:val="1"/>
      <w:numFmt w:val="decimal"/>
      <w:lvlText w:val="%1.%2.%3.%4"/>
      <w:lvlJc w:val="left"/>
      <w:pPr>
        <w:ind w:left="2196" w:hanging="1080"/>
      </w:pPr>
      <w:rPr>
        <w:rFonts w:hint="default"/>
      </w:rPr>
    </w:lvl>
    <w:lvl w:ilvl="4">
      <w:start w:val="1"/>
      <w:numFmt w:val="decimal"/>
      <w:lvlText w:val="%1.%2.%3.%4.%5"/>
      <w:lvlJc w:val="left"/>
      <w:pPr>
        <w:ind w:left="2568" w:hanging="1080"/>
      </w:pPr>
      <w:rPr>
        <w:rFonts w:hint="default"/>
      </w:rPr>
    </w:lvl>
    <w:lvl w:ilvl="5">
      <w:start w:val="1"/>
      <w:numFmt w:val="decimal"/>
      <w:lvlText w:val="%1.%2.%3.%4.%5.%6"/>
      <w:lvlJc w:val="left"/>
      <w:pPr>
        <w:ind w:left="3300" w:hanging="1440"/>
      </w:pPr>
      <w:rPr>
        <w:rFonts w:hint="default"/>
      </w:rPr>
    </w:lvl>
    <w:lvl w:ilvl="6">
      <w:start w:val="1"/>
      <w:numFmt w:val="decimal"/>
      <w:lvlText w:val="%1.%2.%3.%4.%5.%6.%7"/>
      <w:lvlJc w:val="left"/>
      <w:pPr>
        <w:ind w:left="3672" w:hanging="1440"/>
      </w:pPr>
      <w:rPr>
        <w:rFonts w:hint="default"/>
      </w:rPr>
    </w:lvl>
    <w:lvl w:ilvl="7">
      <w:start w:val="1"/>
      <w:numFmt w:val="decimal"/>
      <w:lvlText w:val="%1.%2.%3.%4.%5.%6.%7.%8"/>
      <w:lvlJc w:val="left"/>
      <w:pPr>
        <w:ind w:left="4404" w:hanging="1800"/>
      </w:pPr>
      <w:rPr>
        <w:rFonts w:hint="default"/>
      </w:rPr>
    </w:lvl>
    <w:lvl w:ilvl="8">
      <w:start w:val="1"/>
      <w:numFmt w:val="decimal"/>
      <w:lvlText w:val="%1.%2.%3.%4.%5.%6.%7.%8.%9"/>
      <w:lvlJc w:val="left"/>
      <w:pPr>
        <w:ind w:left="5136" w:hanging="2160"/>
      </w:pPr>
      <w:rPr>
        <w:rFonts w:hint="default"/>
      </w:rPr>
    </w:lvl>
  </w:abstractNum>
  <w:abstractNum w:abstractNumId="20">
    <w:nsid w:val="7D574533"/>
    <w:multiLevelType w:val="hybridMultilevel"/>
    <w:tmpl w:val="2CA08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7"/>
  </w:num>
  <w:num w:numId="2">
    <w:abstractNumId w:val="3"/>
  </w:num>
  <w:num w:numId="3">
    <w:abstractNumId w:val="13"/>
  </w:num>
  <w:num w:numId="4">
    <w:abstractNumId w:val="4"/>
  </w:num>
  <w:num w:numId="5">
    <w:abstractNumId w:val="16"/>
  </w:num>
  <w:num w:numId="6">
    <w:abstractNumId w:val="8"/>
  </w:num>
  <w:num w:numId="7">
    <w:abstractNumId w:val="19"/>
  </w:num>
  <w:num w:numId="8">
    <w:abstractNumId w:val="12"/>
  </w:num>
  <w:num w:numId="9">
    <w:abstractNumId w:val="14"/>
  </w:num>
  <w:num w:numId="10">
    <w:abstractNumId w:val="11"/>
  </w:num>
  <w:num w:numId="11">
    <w:abstractNumId w:val="7"/>
  </w:num>
  <w:num w:numId="12">
    <w:abstractNumId w:val="1"/>
  </w:num>
  <w:num w:numId="13">
    <w:abstractNumId w:val="6"/>
  </w:num>
  <w:num w:numId="14">
    <w:abstractNumId w:val="9"/>
  </w:num>
  <w:num w:numId="15">
    <w:abstractNumId w:val="0"/>
  </w:num>
  <w:num w:numId="16">
    <w:abstractNumId w:val="5"/>
  </w:num>
  <w:num w:numId="17">
    <w:abstractNumId w:val="10"/>
  </w:num>
  <w:num w:numId="18">
    <w:abstractNumId w:val="20"/>
  </w:num>
  <w:num w:numId="19">
    <w:abstractNumId w:val="2"/>
  </w:num>
  <w:num w:numId="20">
    <w:abstractNumId w:val="15"/>
  </w:num>
  <w:num w:numId="21">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hdrShapeDefaults>
    <o:shapedefaults v:ext="edit" spidmax="4098"/>
  </w:hdrShapeDefaults>
  <w:footnotePr>
    <w:footnote w:id="0"/>
    <w:footnote w:id="1"/>
  </w:footnotePr>
  <w:endnotePr>
    <w:endnote w:id="0"/>
    <w:endnote w:id="1"/>
  </w:endnotePr>
  <w:compat/>
  <w:rsids>
    <w:rsidRoot w:val="0063107E"/>
    <w:rsid w:val="000046FB"/>
    <w:rsid w:val="00043276"/>
    <w:rsid w:val="0006114F"/>
    <w:rsid w:val="000C594D"/>
    <w:rsid w:val="000E7A1B"/>
    <w:rsid w:val="00122013"/>
    <w:rsid w:val="0013125E"/>
    <w:rsid w:val="00132977"/>
    <w:rsid w:val="001437A8"/>
    <w:rsid w:val="001B5372"/>
    <w:rsid w:val="001C2EB3"/>
    <w:rsid w:val="001C42C3"/>
    <w:rsid w:val="001E2056"/>
    <w:rsid w:val="00212C67"/>
    <w:rsid w:val="002137A0"/>
    <w:rsid w:val="0021540D"/>
    <w:rsid w:val="0024776F"/>
    <w:rsid w:val="00255877"/>
    <w:rsid w:val="00261E13"/>
    <w:rsid w:val="00271DB3"/>
    <w:rsid w:val="00292C18"/>
    <w:rsid w:val="002968BB"/>
    <w:rsid w:val="002C34A4"/>
    <w:rsid w:val="003048E1"/>
    <w:rsid w:val="00323942"/>
    <w:rsid w:val="0032608C"/>
    <w:rsid w:val="00332591"/>
    <w:rsid w:val="00362D28"/>
    <w:rsid w:val="00370BCC"/>
    <w:rsid w:val="00373D21"/>
    <w:rsid w:val="0039789E"/>
    <w:rsid w:val="003B2C12"/>
    <w:rsid w:val="003B5FC1"/>
    <w:rsid w:val="003C3F0F"/>
    <w:rsid w:val="003D157F"/>
    <w:rsid w:val="003E2EB6"/>
    <w:rsid w:val="00406BDB"/>
    <w:rsid w:val="00432CCF"/>
    <w:rsid w:val="00435A1C"/>
    <w:rsid w:val="00446319"/>
    <w:rsid w:val="0045094E"/>
    <w:rsid w:val="00450CCE"/>
    <w:rsid w:val="0046236C"/>
    <w:rsid w:val="00466B38"/>
    <w:rsid w:val="00467B39"/>
    <w:rsid w:val="004758FF"/>
    <w:rsid w:val="00487576"/>
    <w:rsid w:val="004A11FC"/>
    <w:rsid w:val="004A3EC5"/>
    <w:rsid w:val="004A681F"/>
    <w:rsid w:val="004D008F"/>
    <w:rsid w:val="004F0D1A"/>
    <w:rsid w:val="005103F5"/>
    <w:rsid w:val="005116B7"/>
    <w:rsid w:val="00512F23"/>
    <w:rsid w:val="00557F53"/>
    <w:rsid w:val="00577C07"/>
    <w:rsid w:val="00593B9D"/>
    <w:rsid w:val="005A1D62"/>
    <w:rsid w:val="005B32C3"/>
    <w:rsid w:val="005B4BC8"/>
    <w:rsid w:val="005B5F0F"/>
    <w:rsid w:val="0060329D"/>
    <w:rsid w:val="00613A15"/>
    <w:rsid w:val="0063107E"/>
    <w:rsid w:val="00657731"/>
    <w:rsid w:val="0067493F"/>
    <w:rsid w:val="00675A4A"/>
    <w:rsid w:val="00677C2F"/>
    <w:rsid w:val="006A1922"/>
    <w:rsid w:val="006A43C2"/>
    <w:rsid w:val="006D2AF4"/>
    <w:rsid w:val="006D6AD3"/>
    <w:rsid w:val="006D6F61"/>
    <w:rsid w:val="006E7F0A"/>
    <w:rsid w:val="007055D5"/>
    <w:rsid w:val="00713641"/>
    <w:rsid w:val="00746E74"/>
    <w:rsid w:val="007547AA"/>
    <w:rsid w:val="007703A1"/>
    <w:rsid w:val="00781817"/>
    <w:rsid w:val="00790DE0"/>
    <w:rsid w:val="007A4F64"/>
    <w:rsid w:val="007A5B04"/>
    <w:rsid w:val="00807FF4"/>
    <w:rsid w:val="008160C6"/>
    <w:rsid w:val="00827695"/>
    <w:rsid w:val="00831E85"/>
    <w:rsid w:val="008553FF"/>
    <w:rsid w:val="0088169D"/>
    <w:rsid w:val="008D4CEA"/>
    <w:rsid w:val="009061C2"/>
    <w:rsid w:val="00934F0E"/>
    <w:rsid w:val="00950C51"/>
    <w:rsid w:val="00951389"/>
    <w:rsid w:val="00952AB1"/>
    <w:rsid w:val="00952DD1"/>
    <w:rsid w:val="009546D7"/>
    <w:rsid w:val="0096026D"/>
    <w:rsid w:val="00963204"/>
    <w:rsid w:val="009670AC"/>
    <w:rsid w:val="009A25DE"/>
    <w:rsid w:val="009A5A8C"/>
    <w:rsid w:val="009E20D5"/>
    <w:rsid w:val="009E3701"/>
    <w:rsid w:val="00A14F28"/>
    <w:rsid w:val="00A24E5B"/>
    <w:rsid w:val="00A30D6A"/>
    <w:rsid w:val="00A322BB"/>
    <w:rsid w:val="00A3665E"/>
    <w:rsid w:val="00A70D7A"/>
    <w:rsid w:val="00A774E0"/>
    <w:rsid w:val="00AB0D32"/>
    <w:rsid w:val="00AD0040"/>
    <w:rsid w:val="00AD3683"/>
    <w:rsid w:val="00AE2A9B"/>
    <w:rsid w:val="00B02A1F"/>
    <w:rsid w:val="00B167ED"/>
    <w:rsid w:val="00B1737A"/>
    <w:rsid w:val="00B33CA2"/>
    <w:rsid w:val="00B41B00"/>
    <w:rsid w:val="00B44A7A"/>
    <w:rsid w:val="00B54C4A"/>
    <w:rsid w:val="00B74046"/>
    <w:rsid w:val="00B8177C"/>
    <w:rsid w:val="00B90F60"/>
    <w:rsid w:val="00B97286"/>
    <w:rsid w:val="00BB1A60"/>
    <w:rsid w:val="00BB7723"/>
    <w:rsid w:val="00BD668A"/>
    <w:rsid w:val="00BE0978"/>
    <w:rsid w:val="00BE10A7"/>
    <w:rsid w:val="00BE76D1"/>
    <w:rsid w:val="00BF1841"/>
    <w:rsid w:val="00BF76BB"/>
    <w:rsid w:val="00C000E6"/>
    <w:rsid w:val="00C04945"/>
    <w:rsid w:val="00C110CA"/>
    <w:rsid w:val="00C357E4"/>
    <w:rsid w:val="00C367AF"/>
    <w:rsid w:val="00C462D0"/>
    <w:rsid w:val="00C54062"/>
    <w:rsid w:val="00CA565D"/>
    <w:rsid w:val="00CB4E7D"/>
    <w:rsid w:val="00CB5F29"/>
    <w:rsid w:val="00CE0F96"/>
    <w:rsid w:val="00D1103A"/>
    <w:rsid w:val="00D30A99"/>
    <w:rsid w:val="00D32091"/>
    <w:rsid w:val="00D67836"/>
    <w:rsid w:val="00D76FA5"/>
    <w:rsid w:val="00D80379"/>
    <w:rsid w:val="00D8653E"/>
    <w:rsid w:val="00D86C3F"/>
    <w:rsid w:val="00D92CC3"/>
    <w:rsid w:val="00DF1058"/>
    <w:rsid w:val="00DF1FE9"/>
    <w:rsid w:val="00E2661A"/>
    <w:rsid w:val="00E439F9"/>
    <w:rsid w:val="00E63307"/>
    <w:rsid w:val="00E74D27"/>
    <w:rsid w:val="00E74F34"/>
    <w:rsid w:val="00E93B5F"/>
    <w:rsid w:val="00E94820"/>
    <w:rsid w:val="00EC0649"/>
    <w:rsid w:val="00EE61EA"/>
    <w:rsid w:val="00F42A84"/>
    <w:rsid w:val="00F67B9F"/>
    <w:rsid w:val="00F8427A"/>
    <w:rsid w:val="00F86907"/>
    <w:rsid w:val="00F914B3"/>
    <w:rsid w:val="00FB511A"/>
    <w:rsid w:val="00FD16E4"/>
    <w:rsid w:val="00FD2FE1"/>
    <w:rsid w:val="00FE68AC"/>
    <w:rsid w:val="00FF59C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10CA"/>
    <w:rPr>
      <w:rFonts w:ascii="Times New Roman" w:eastAsia="Times New Roman" w:hAnsi="Times New Roman" w:cs="Times New Roman"/>
    </w:rPr>
  </w:style>
  <w:style w:type="paragraph" w:styleId="Heading1">
    <w:name w:val="heading 1"/>
    <w:basedOn w:val="Normal"/>
    <w:uiPriority w:val="9"/>
    <w:qFormat/>
    <w:rsid w:val="00C110CA"/>
    <w:pPr>
      <w:ind w:left="338" w:right="114"/>
      <w:jc w:val="center"/>
      <w:outlineLvl w:val="0"/>
    </w:pPr>
    <w:rPr>
      <w:b/>
      <w:bCs/>
      <w:sz w:val="32"/>
      <w:szCs w:val="32"/>
    </w:rPr>
  </w:style>
  <w:style w:type="paragraph" w:styleId="Heading2">
    <w:name w:val="heading 2"/>
    <w:basedOn w:val="Normal"/>
    <w:next w:val="Normal"/>
    <w:link w:val="Heading2Char"/>
    <w:uiPriority w:val="9"/>
    <w:semiHidden/>
    <w:unhideWhenUsed/>
    <w:qFormat/>
    <w:rsid w:val="004D008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4776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uiPriority w:val="9"/>
    <w:semiHidden/>
    <w:unhideWhenUsed/>
    <w:qFormat/>
    <w:rsid w:val="00C462D0"/>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C110CA"/>
    <w:pPr>
      <w:ind w:left="372"/>
      <w:jc w:val="center"/>
    </w:pPr>
    <w:rPr>
      <w:b/>
      <w:bCs/>
      <w:sz w:val="28"/>
      <w:szCs w:val="28"/>
    </w:rPr>
  </w:style>
  <w:style w:type="paragraph" w:styleId="ListParagraph">
    <w:name w:val="List Paragraph"/>
    <w:basedOn w:val="Normal"/>
    <w:uiPriority w:val="34"/>
    <w:qFormat/>
    <w:rsid w:val="00C110CA"/>
  </w:style>
  <w:style w:type="paragraph" w:customStyle="1" w:styleId="TableParagraph">
    <w:name w:val="Table Paragraph"/>
    <w:basedOn w:val="Normal"/>
    <w:uiPriority w:val="1"/>
    <w:qFormat/>
    <w:rsid w:val="00C110CA"/>
  </w:style>
  <w:style w:type="paragraph" w:styleId="Header">
    <w:name w:val="header"/>
    <w:basedOn w:val="Normal"/>
    <w:link w:val="HeaderChar"/>
    <w:uiPriority w:val="99"/>
    <w:unhideWhenUsed/>
    <w:rsid w:val="00DF1FE9"/>
    <w:pPr>
      <w:tabs>
        <w:tab w:val="center" w:pos="4513"/>
        <w:tab w:val="right" w:pos="9026"/>
      </w:tabs>
    </w:pPr>
  </w:style>
  <w:style w:type="character" w:customStyle="1" w:styleId="HeaderChar">
    <w:name w:val="Header Char"/>
    <w:basedOn w:val="DefaultParagraphFont"/>
    <w:link w:val="Header"/>
    <w:uiPriority w:val="99"/>
    <w:rsid w:val="00DF1FE9"/>
    <w:rPr>
      <w:rFonts w:ascii="Times New Roman" w:eastAsia="Times New Roman" w:hAnsi="Times New Roman" w:cs="Times New Roman"/>
    </w:rPr>
  </w:style>
  <w:style w:type="paragraph" w:styleId="Footer">
    <w:name w:val="footer"/>
    <w:basedOn w:val="Normal"/>
    <w:link w:val="FooterChar"/>
    <w:uiPriority w:val="99"/>
    <w:unhideWhenUsed/>
    <w:rsid w:val="00DF1FE9"/>
    <w:pPr>
      <w:tabs>
        <w:tab w:val="center" w:pos="4513"/>
        <w:tab w:val="right" w:pos="9026"/>
      </w:tabs>
    </w:pPr>
  </w:style>
  <w:style w:type="character" w:customStyle="1" w:styleId="FooterChar">
    <w:name w:val="Footer Char"/>
    <w:basedOn w:val="DefaultParagraphFont"/>
    <w:link w:val="Footer"/>
    <w:uiPriority w:val="99"/>
    <w:rsid w:val="00DF1FE9"/>
    <w:rPr>
      <w:rFonts w:ascii="Times New Roman" w:eastAsia="Times New Roman" w:hAnsi="Times New Roman" w:cs="Times New Roman"/>
    </w:rPr>
  </w:style>
  <w:style w:type="paragraph" w:styleId="NormalWeb">
    <w:name w:val="Normal (Web)"/>
    <w:basedOn w:val="Normal"/>
    <w:uiPriority w:val="99"/>
    <w:unhideWhenUsed/>
    <w:rsid w:val="001C2EB3"/>
    <w:pPr>
      <w:widowControl/>
      <w:autoSpaceDE/>
      <w:autoSpaceDN/>
      <w:spacing w:before="100" w:beforeAutospacing="1" w:after="100" w:afterAutospacing="1"/>
    </w:pPr>
    <w:rPr>
      <w:sz w:val="24"/>
      <w:szCs w:val="24"/>
      <w:lang w:val="en-IN" w:eastAsia="en-IN"/>
    </w:rPr>
  </w:style>
  <w:style w:type="character" w:customStyle="1" w:styleId="Heading3Char">
    <w:name w:val="Heading 3 Char"/>
    <w:basedOn w:val="DefaultParagraphFont"/>
    <w:link w:val="Heading3"/>
    <w:uiPriority w:val="9"/>
    <w:semiHidden/>
    <w:rsid w:val="0024776F"/>
    <w:rPr>
      <w:rFonts w:asciiTheme="majorHAnsi" w:eastAsiaTheme="majorEastAsia" w:hAnsiTheme="majorHAnsi" w:cstheme="majorBidi"/>
      <w:color w:val="243F60" w:themeColor="accent1" w:themeShade="7F"/>
      <w:sz w:val="24"/>
      <w:szCs w:val="24"/>
    </w:rPr>
  </w:style>
  <w:style w:type="paragraph" w:customStyle="1" w:styleId="share-bar-item-desktop">
    <w:name w:val="share-bar-item-desktop"/>
    <w:basedOn w:val="Normal"/>
    <w:rsid w:val="0024776F"/>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semiHidden/>
    <w:unhideWhenUsed/>
    <w:rsid w:val="0024776F"/>
    <w:rPr>
      <w:color w:val="0000FF"/>
      <w:u w:val="single"/>
    </w:rPr>
  </w:style>
  <w:style w:type="character" w:styleId="Strong">
    <w:name w:val="Strong"/>
    <w:basedOn w:val="DefaultParagraphFont"/>
    <w:uiPriority w:val="22"/>
    <w:qFormat/>
    <w:rsid w:val="00132977"/>
    <w:rPr>
      <w:b/>
      <w:bCs/>
    </w:rPr>
  </w:style>
  <w:style w:type="character" w:customStyle="1" w:styleId="kwd-text">
    <w:name w:val="kwd-text"/>
    <w:basedOn w:val="DefaultParagraphFont"/>
    <w:rsid w:val="00132977"/>
  </w:style>
  <w:style w:type="character" w:styleId="Emphasis">
    <w:name w:val="Emphasis"/>
    <w:basedOn w:val="DefaultParagraphFont"/>
    <w:uiPriority w:val="20"/>
    <w:qFormat/>
    <w:rsid w:val="00132977"/>
    <w:rPr>
      <w:i/>
      <w:iCs/>
    </w:rPr>
  </w:style>
  <w:style w:type="paragraph" w:customStyle="1" w:styleId="p">
    <w:name w:val="p"/>
    <w:basedOn w:val="Normal"/>
    <w:rsid w:val="00132977"/>
    <w:pPr>
      <w:widowControl/>
      <w:autoSpaceDE/>
      <w:autoSpaceDN/>
      <w:spacing w:before="100" w:beforeAutospacing="1" w:after="100" w:afterAutospacing="1"/>
    </w:pPr>
    <w:rPr>
      <w:sz w:val="24"/>
      <w:szCs w:val="24"/>
      <w:lang w:val="en-IN" w:eastAsia="en-IN"/>
    </w:rPr>
  </w:style>
  <w:style w:type="character" w:customStyle="1" w:styleId="Heading2Char">
    <w:name w:val="Heading 2 Char"/>
    <w:basedOn w:val="DefaultParagraphFont"/>
    <w:link w:val="Heading2"/>
    <w:uiPriority w:val="9"/>
    <w:semiHidden/>
    <w:rsid w:val="004D008F"/>
    <w:rPr>
      <w:rFonts w:asciiTheme="majorHAnsi" w:eastAsiaTheme="majorEastAsia" w:hAnsiTheme="majorHAnsi" w:cstheme="majorBidi"/>
      <w:color w:val="365F91" w:themeColor="accent1" w:themeShade="BF"/>
      <w:sz w:val="26"/>
      <w:szCs w:val="26"/>
    </w:rPr>
  </w:style>
  <w:style w:type="character" w:customStyle="1" w:styleId="Heading5Char">
    <w:name w:val="Heading 5 Char"/>
    <w:basedOn w:val="DefaultParagraphFont"/>
    <w:link w:val="Heading5"/>
    <w:uiPriority w:val="9"/>
    <w:semiHidden/>
    <w:rsid w:val="00C462D0"/>
    <w:rPr>
      <w:rFonts w:asciiTheme="majorHAnsi" w:eastAsiaTheme="majorEastAsia" w:hAnsiTheme="majorHAnsi" w:cstheme="majorBidi"/>
      <w:color w:val="365F91" w:themeColor="accent1" w:themeShade="BF"/>
    </w:rPr>
  </w:style>
  <w:style w:type="table" w:styleId="TableGrid">
    <w:name w:val="Table Grid"/>
    <w:basedOn w:val="TableNormal"/>
    <w:uiPriority w:val="59"/>
    <w:rsid w:val="00EC06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4">
    <w:name w:val="Plain Table 4"/>
    <w:basedOn w:val="TableNormal"/>
    <w:uiPriority w:val="44"/>
    <w:rsid w:val="00EC0649"/>
    <w:rPr>
      <w:rFonts w:ascii="Times New Roman" w:hAnsi="Times New Roman"/>
      <w:sz w:val="24"/>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omp">
    <w:name w:val="comp"/>
    <w:basedOn w:val="Normal"/>
    <w:rsid w:val="00951389"/>
    <w:pPr>
      <w:widowControl/>
      <w:autoSpaceDE/>
      <w:autoSpaceDN/>
      <w:spacing w:before="100" w:beforeAutospacing="1" w:after="100" w:afterAutospacing="1"/>
    </w:pPr>
    <w:rPr>
      <w:sz w:val="24"/>
      <w:szCs w:val="24"/>
    </w:rPr>
  </w:style>
  <w:style w:type="paragraph" w:styleId="NoSpacing">
    <w:name w:val="No Spacing"/>
    <w:uiPriority w:val="1"/>
    <w:qFormat/>
    <w:rsid w:val="00C367AF"/>
    <w:pPr>
      <w:widowControl/>
      <w:autoSpaceDE/>
      <w:autoSpaceDN/>
    </w:pPr>
    <w:rPr>
      <w:color w:val="1F497D" w:themeColor="text2"/>
      <w:sz w:val="20"/>
      <w:szCs w:val="20"/>
    </w:rPr>
  </w:style>
  <w:style w:type="paragraph" w:styleId="BalloonText">
    <w:name w:val="Balloon Text"/>
    <w:basedOn w:val="Normal"/>
    <w:link w:val="BalloonTextChar"/>
    <w:uiPriority w:val="99"/>
    <w:semiHidden/>
    <w:unhideWhenUsed/>
    <w:rsid w:val="00362D28"/>
    <w:rPr>
      <w:rFonts w:ascii="Tahoma" w:hAnsi="Tahoma" w:cs="Tahoma"/>
      <w:sz w:val="16"/>
      <w:szCs w:val="16"/>
    </w:rPr>
  </w:style>
  <w:style w:type="character" w:customStyle="1" w:styleId="BalloonTextChar">
    <w:name w:val="Balloon Text Char"/>
    <w:basedOn w:val="DefaultParagraphFont"/>
    <w:link w:val="BalloonText"/>
    <w:uiPriority w:val="99"/>
    <w:semiHidden/>
    <w:rsid w:val="00362D28"/>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1121159">
      <w:bodyDiv w:val="1"/>
      <w:marLeft w:val="0"/>
      <w:marRight w:val="0"/>
      <w:marTop w:val="0"/>
      <w:marBottom w:val="0"/>
      <w:divBdr>
        <w:top w:val="none" w:sz="0" w:space="0" w:color="auto"/>
        <w:left w:val="none" w:sz="0" w:space="0" w:color="auto"/>
        <w:bottom w:val="none" w:sz="0" w:space="0" w:color="auto"/>
        <w:right w:val="none" w:sz="0" w:space="0" w:color="auto"/>
      </w:divBdr>
    </w:div>
    <w:div w:id="237634114">
      <w:bodyDiv w:val="1"/>
      <w:marLeft w:val="0"/>
      <w:marRight w:val="0"/>
      <w:marTop w:val="0"/>
      <w:marBottom w:val="0"/>
      <w:divBdr>
        <w:top w:val="none" w:sz="0" w:space="0" w:color="auto"/>
        <w:left w:val="none" w:sz="0" w:space="0" w:color="auto"/>
        <w:bottom w:val="none" w:sz="0" w:space="0" w:color="auto"/>
        <w:right w:val="none" w:sz="0" w:space="0" w:color="auto"/>
      </w:divBdr>
    </w:div>
    <w:div w:id="351958521">
      <w:bodyDiv w:val="1"/>
      <w:marLeft w:val="0"/>
      <w:marRight w:val="0"/>
      <w:marTop w:val="0"/>
      <w:marBottom w:val="0"/>
      <w:divBdr>
        <w:top w:val="none" w:sz="0" w:space="0" w:color="auto"/>
        <w:left w:val="none" w:sz="0" w:space="0" w:color="auto"/>
        <w:bottom w:val="none" w:sz="0" w:space="0" w:color="auto"/>
        <w:right w:val="none" w:sz="0" w:space="0" w:color="auto"/>
      </w:divBdr>
    </w:div>
    <w:div w:id="473452951">
      <w:bodyDiv w:val="1"/>
      <w:marLeft w:val="0"/>
      <w:marRight w:val="0"/>
      <w:marTop w:val="0"/>
      <w:marBottom w:val="0"/>
      <w:divBdr>
        <w:top w:val="none" w:sz="0" w:space="0" w:color="auto"/>
        <w:left w:val="none" w:sz="0" w:space="0" w:color="auto"/>
        <w:bottom w:val="none" w:sz="0" w:space="0" w:color="auto"/>
        <w:right w:val="none" w:sz="0" w:space="0" w:color="auto"/>
      </w:divBdr>
    </w:div>
    <w:div w:id="487596663">
      <w:bodyDiv w:val="1"/>
      <w:marLeft w:val="0"/>
      <w:marRight w:val="0"/>
      <w:marTop w:val="0"/>
      <w:marBottom w:val="0"/>
      <w:divBdr>
        <w:top w:val="none" w:sz="0" w:space="0" w:color="auto"/>
        <w:left w:val="none" w:sz="0" w:space="0" w:color="auto"/>
        <w:bottom w:val="none" w:sz="0" w:space="0" w:color="auto"/>
        <w:right w:val="none" w:sz="0" w:space="0" w:color="auto"/>
      </w:divBdr>
    </w:div>
    <w:div w:id="575869001">
      <w:bodyDiv w:val="1"/>
      <w:marLeft w:val="0"/>
      <w:marRight w:val="0"/>
      <w:marTop w:val="0"/>
      <w:marBottom w:val="0"/>
      <w:divBdr>
        <w:top w:val="none" w:sz="0" w:space="0" w:color="auto"/>
        <w:left w:val="none" w:sz="0" w:space="0" w:color="auto"/>
        <w:bottom w:val="none" w:sz="0" w:space="0" w:color="auto"/>
        <w:right w:val="none" w:sz="0" w:space="0" w:color="auto"/>
      </w:divBdr>
    </w:div>
    <w:div w:id="960573808">
      <w:bodyDiv w:val="1"/>
      <w:marLeft w:val="0"/>
      <w:marRight w:val="0"/>
      <w:marTop w:val="0"/>
      <w:marBottom w:val="0"/>
      <w:divBdr>
        <w:top w:val="none" w:sz="0" w:space="0" w:color="auto"/>
        <w:left w:val="none" w:sz="0" w:space="0" w:color="auto"/>
        <w:bottom w:val="none" w:sz="0" w:space="0" w:color="auto"/>
        <w:right w:val="none" w:sz="0" w:space="0" w:color="auto"/>
      </w:divBdr>
    </w:div>
    <w:div w:id="1173371038">
      <w:bodyDiv w:val="1"/>
      <w:marLeft w:val="0"/>
      <w:marRight w:val="0"/>
      <w:marTop w:val="0"/>
      <w:marBottom w:val="0"/>
      <w:divBdr>
        <w:top w:val="none" w:sz="0" w:space="0" w:color="auto"/>
        <w:left w:val="none" w:sz="0" w:space="0" w:color="auto"/>
        <w:bottom w:val="none" w:sz="0" w:space="0" w:color="auto"/>
        <w:right w:val="none" w:sz="0" w:space="0" w:color="auto"/>
      </w:divBdr>
      <w:divsChild>
        <w:div w:id="1278826802">
          <w:marLeft w:val="0"/>
          <w:marRight w:val="0"/>
          <w:marTop w:val="400"/>
          <w:marBottom w:val="400"/>
          <w:divBdr>
            <w:top w:val="none" w:sz="0" w:space="0" w:color="auto"/>
            <w:left w:val="none" w:sz="0" w:space="0" w:color="auto"/>
            <w:bottom w:val="none" w:sz="0" w:space="0" w:color="auto"/>
            <w:right w:val="none" w:sz="0" w:space="0" w:color="auto"/>
          </w:divBdr>
        </w:div>
        <w:div w:id="1280409005">
          <w:marLeft w:val="0"/>
          <w:marRight w:val="0"/>
          <w:marTop w:val="400"/>
          <w:marBottom w:val="400"/>
          <w:divBdr>
            <w:top w:val="none" w:sz="0" w:space="0" w:color="auto"/>
            <w:left w:val="none" w:sz="0" w:space="0" w:color="auto"/>
            <w:bottom w:val="none" w:sz="0" w:space="0" w:color="auto"/>
            <w:right w:val="none" w:sz="0" w:space="0" w:color="auto"/>
          </w:divBdr>
        </w:div>
        <w:div w:id="1978531939">
          <w:marLeft w:val="0"/>
          <w:marRight w:val="0"/>
          <w:marTop w:val="400"/>
          <w:marBottom w:val="400"/>
          <w:divBdr>
            <w:top w:val="none" w:sz="0" w:space="0" w:color="auto"/>
            <w:left w:val="none" w:sz="0" w:space="0" w:color="auto"/>
            <w:bottom w:val="none" w:sz="0" w:space="0" w:color="auto"/>
            <w:right w:val="none" w:sz="0" w:space="0" w:color="auto"/>
          </w:divBdr>
        </w:div>
        <w:div w:id="2058312886">
          <w:marLeft w:val="0"/>
          <w:marRight w:val="0"/>
          <w:marTop w:val="400"/>
          <w:marBottom w:val="400"/>
          <w:divBdr>
            <w:top w:val="none" w:sz="0" w:space="0" w:color="auto"/>
            <w:left w:val="none" w:sz="0" w:space="0" w:color="auto"/>
            <w:bottom w:val="none" w:sz="0" w:space="0" w:color="auto"/>
            <w:right w:val="none" w:sz="0" w:space="0" w:color="auto"/>
          </w:divBdr>
        </w:div>
      </w:divsChild>
    </w:div>
    <w:div w:id="1182623957">
      <w:bodyDiv w:val="1"/>
      <w:marLeft w:val="0"/>
      <w:marRight w:val="0"/>
      <w:marTop w:val="0"/>
      <w:marBottom w:val="0"/>
      <w:divBdr>
        <w:top w:val="none" w:sz="0" w:space="0" w:color="auto"/>
        <w:left w:val="none" w:sz="0" w:space="0" w:color="auto"/>
        <w:bottom w:val="none" w:sz="0" w:space="0" w:color="auto"/>
        <w:right w:val="none" w:sz="0" w:space="0" w:color="auto"/>
      </w:divBdr>
    </w:div>
    <w:div w:id="1205755037">
      <w:bodyDiv w:val="1"/>
      <w:marLeft w:val="0"/>
      <w:marRight w:val="0"/>
      <w:marTop w:val="0"/>
      <w:marBottom w:val="0"/>
      <w:divBdr>
        <w:top w:val="none" w:sz="0" w:space="0" w:color="auto"/>
        <w:left w:val="none" w:sz="0" w:space="0" w:color="auto"/>
        <w:bottom w:val="none" w:sz="0" w:space="0" w:color="auto"/>
        <w:right w:val="none" w:sz="0" w:space="0" w:color="auto"/>
      </w:divBdr>
      <w:divsChild>
        <w:div w:id="1435204698">
          <w:marLeft w:val="0"/>
          <w:marRight w:val="0"/>
          <w:marTop w:val="0"/>
          <w:marBottom w:val="0"/>
          <w:divBdr>
            <w:top w:val="none" w:sz="0" w:space="0" w:color="auto"/>
            <w:left w:val="none" w:sz="0" w:space="0" w:color="auto"/>
            <w:bottom w:val="none" w:sz="0" w:space="0" w:color="auto"/>
            <w:right w:val="none" w:sz="0" w:space="0" w:color="auto"/>
          </w:divBdr>
          <w:divsChild>
            <w:div w:id="733357458">
              <w:marLeft w:val="0"/>
              <w:marRight w:val="0"/>
              <w:marTop w:val="0"/>
              <w:marBottom w:val="450"/>
              <w:divBdr>
                <w:top w:val="none" w:sz="0" w:space="0" w:color="auto"/>
                <w:left w:val="none" w:sz="0" w:space="0" w:color="auto"/>
                <w:bottom w:val="single" w:sz="6" w:space="2" w:color="E3E3E3"/>
                <w:right w:val="none" w:sz="0" w:space="0" w:color="auto"/>
              </w:divBdr>
            </w:div>
          </w:divsChild>
        </w:div>
        <w:div w:id="1616789474">
          <w:marLeft w:val="0"/>
          <w:marRight w:val="0"/>
          <w:marTop w:val="0"/>
          <w:marBottom w:val="0"/>
          <w:divBdr>
            <w:top w:val="none" w:sz="0" w:space="0" w:color="auto"/>
            <w:left w:val="none" w:sz="0" w:space="0" w:color="auto"/>
            <w:bottom w:val="none" w:sz="0" w:space="0" w:color="auto"/>
            <w:right w:val="none" w:sz="0" w:space="0" w:color="auto"/>
          </w:divBdr>
          <w:divsChild>
            <w:div w:id="86363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18397">
      <w:bodyDiv w:val="1"/>
      <w:marLeft w:val="0"/>
      <w:marRight w:val="0"/>
      <w:marTop w:val="0"/>
      <w:marBottom w:val="0"/>
      <w:divBdr>
        <w:top w:val="none" w:sz="0" w:space="0" w:color="auto"/>
        <w:left w:val="none" w:sz="0" w:space="0" w:color="auto"/>
        <w:bottom w:val="none" w:sz="0" w:space="0" w:color="auto"/>
        <w:right w:val="none" w:sz="0" w:space="0" w:color="auto"/>
      </w:divBdr>
    </w:div>
    <w:div w:id="1531531451">
      <w:bodyDiv w:val="1"/>
      <w:marLeft w:val="0"/>
      <w:marRight w:val="0"/>
      <w:marTop w:val="0"/>
      <w:marBottom w:val="0"/>
      <w:divBdr>
        <w:top w:val="none" w:sz="0" w:space="0" w:color="auto"/>
        <w:left w:val="none" w:sz="0" w:space="0" w:color="auto"/>
        <w:bottom w:val="none" w:sz="0" w:space="0" w:color="auto"/>
        <w:right w:val="none" w:sz="0" w:space="0" w:color="auto"/>
      </w:divBdr>
    </w:div>
    <w:div w:id="1548298034">
      <w:bodyDiv w:val="1"/>
      <w:marLeft w:val="0"/>
      <w:marRight w:val="0"/>
      <w:marTop w:val="0"/>
      <w:marBottom w:val="0"/>
      <w:divBdr>
        <w:top w:val="none" w:sz="0" w:space="0" w:color="auto"/>
        <w:left w:val="none" w:sz="0" w:space="0" w:color="auto"/>
        <w:bottom w:val="none" w:sz="0" w:space="0" w:color="auto"/>
        <w:right w:val="none" w:sz="0" w:space="0" w:color="auto"/>
      </w:divBdr>
    </w:div>
    <w:div w:id="1641425801">
      <w:bodyDiv w:val="1"/>
      <w:marLeft w:val="0"/>
      <w:marRight w:val="0"/>
      <w:marTop w:val="0"/>
      <w:marBottom w:val="0"/>
      <w:divBdr>
        <w:top w:val="none" w:sz="0" w:space="0" w:color="auto"/>
        <w:left w:val="none" w:sz="0" w:space="0" w:color="auto"/>
        <w:bottom w:val="none" w:sz="0" w:space="0" w:color="auto"/>
        <w:right w:val="none" w:sz="0" w:space="0" w:color="auto"/>
      </w:divBdr>
    </w:div>
    <w:div w:id="1819572247">
      <w:bodyDiv w:val="1"/>
      <w:marLeft w:val="0"/>
      <w:marRight w:val="0"/>
      <w:marTop w:val="0"/>
      <w:marBottom w:val="0"/>
      <w:divBdr>
        <w:top w:val="none" w:sz="0" w:space="0" w:color="auto"/>
        <w:left w:val="none" w:sz="0" w:space="0" w:color="auto"/>
        <w:bottom w:val="none" w:sz="0" w:space="0" w:color="auto"/>
        <w:right w:val="none" w:sz="0" w:space="0" w:color="auto"/>
      </w:divBdr>
    </w:div>
    <w:div w:id="1871991113">
      <w:bodyDiv w:val="1"/>
      <w:marLeft w:val="0"/>
      <w:marRight w:val="0"/>
      <w:marTop w:val="0"/>
      <w:marBottom w:val="0"/>
      <w:divBdr>
        <w:top w:val="none" w:sz="0" w:space="0" w:color="auto"/>
        <w:left w:val="none" w:sz="0" w:space="0" w:color="auto"/>
        <w:bottom w:val="none" w:sz="0" w:space="0" w:color="auto"/>
        <w:right w:val="none" w:sz="0" w:space="0" w:color="auto"/>
      </w:divBdr>
    </w:div>
    <w:div w:id="1900898989">
      <w:bodyDiv w:val="1"/>
      <w:marLeft w:val="0"/>
      <w:marRight w:val="0"/>
      <w:marTop w:val="0"/>
      <w:marBottom w:val="0"/>
      <w:divBdr>
        <w:top w:val="none" w:sz="0" w:space="0" w:color="auto"/>
        <w:left w:val="none" w:sz="0" w:space="0" w:color="auto"/>
        <w:bottom w:val="none" w:sz="0" w:space="0" w:color="auto"/>
        <w:right w:val="none" w:sz="0" w:space="0" w:color="auto"/>
      </w:divBdr>
    </w:div>
    <w:div w:id="21169747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gif"/><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investopedia.com/terms/h/heuristics.asp" TargetMode="External"/><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30T07:58:44.579"/>
    </inkml:context>
    <inkml:brush xml:id="br0">
      <inkml:brushProperty name="width" value="0.35" units="cm"/>
      <inkml:brushProperty name="height" value="0.35" units="cm"/>
      <inkml:brushProperty name="color" value="#FFFFFF"/>
    </inkml:brush>
  </inkml:definitions>
  <inkml:trace contextRef="#ctx0" brushRef="#br0">0 0 24575,'0'0'-8191</inkml:trace>
  <inkml:trace contextRef="#ctx0" brushRef="#br0" timeOffset="376.47">0 0 24575,'0'0'-8191</inkml:trace>
</inkml:ink>
</file>

<file path=customXml/item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30T09:09:20.527"/>
    </inkml:context>
    <inkml:brush xml:id="br0">
      <inkml:brushProperty name="width" value="0.35" units="cm"/>
      <inkml:brushProperty name="height" value="0.35" units="cm"/>
      <inkml:brushProperty name="color" value="#FFFFFF"/>
    </inkml:brush>
  </inkml:definitions>
  <inkml:trace contextRef="#ctx0" brushRef="#br0">1 1 24575,'0'0'-8191</inkml:trace>
</inkml:ink>
</file>

<file path=customXml/item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30T07:57:09.886"/>
    </inkml:context>
    <inkml:brush xml:id="br0">
      <inkml:brushProperty name="width" value="0.1" units="cm"/>
      <inkml:brushProperty name="height" value="0.1" units="cm"/>
      <inkml:brushProperty name="color" value="#FFFFFF"/>
    </inkml:brush>
  </inkml:definitions>
  <inkml:trace contextRef="#ctx0" brushRef="#br0">0 0 24575,'0'0'-8191</inkml:trace>
</inkml:ink>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DE00BE-0D66-46A4-B317-394D030CDB52}">
  <ds:schemaRefs>
    <ds:schemaRef ds:uri="http://www.w3.org/2003/InkML"/>
  </ds:schemaRefs>
</ds:datastoreItem>
</file>

<file path=customXml/itemProps2.xml><?xml version="1.0" encoding="utf-8"?>
<ds:datastoreItem xmlns:ds="http://schemas.openxmlformats.org/officeDocument/2006/customXml" ds:itemID="{39C00F49-9563-4EBC-82B9-774599795742}">
  <ds:schemaRefs>
    <ds:schemaRef ds:uri="http://www.w3.org/2003/InkML"/>
  </ds:schemaRefs>
</ds:datastoreItem>
</file>

<file path=customXml/itemProps3.xml><?xml version="1.0" encoding="utf-8"?>
<ds:datastoreItem xmlns:ds="http://schemas.openxmlformats.org/officeDocument/2006/customXml" ds:itemID="{B1A26CF5-70FC-42F7-A75F-7AD49DEC2FD0}">
  <ds:schemaRefs>
    <ds:schemaRef ds:uri="http://www.w3.org/2003/InkML"/>
  </ds:schemaRefs>
</ds:datastoreItem>
</file>

<file path=customXml/itemProps4.xml><?xml version="1.0" encoding="utf-8"?>
<ds:datastoreItem xmlns:ds="http://schemas.openxmlformats.org/officeDocument/2006/customXml" ds:itemID="{A8B30F3A-D303-4564-B72A-3C36BBC4E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36</Pages>
  <Words>7849</Words>
  <Characters>44741</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A COMPARATIVE STUDY OF TEXTURE MAPPING TECHNIQUES</vt:lpstr>
    </vt:vector>
  </TitlesOfParts>
  <Company/>
  <LinksUpToDate>false</LinksUpToDate>
  <CharactersWithSpaces>52486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COMPARATIVE STUDY OF TEXTURE MAPPING TECHNIQUES</dc:title>
  <dc:creator>sarab</dc:creator>
  <cp:lastModifiedBy>ADMIN</cp:lastModifiedBy>
  <cp:revision>1</cp:revision>
  <cp:lastPrinted>2023-05-30T09:25:00Z</cp:lastPrinted>
  <dcterms:created xsi:type="dcterms:W3CDTF">2024-06-01T06:08:00Z</dcterms:created>
  <dcterms:modified xsi:type="dcterms:W3CDTF">2024-07-24T20:18:00Z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2023-04-28T00:00:00Z</vt:filetime>
  </property>
  <property fmtid="{D5CDD505-2E9C-101B-9397-08002B2CF9AE}" pid="3" name="Creator">
    <vt:lpwstr>Microsoft® Word 2019</vt:lpwstr>
  </property>
  <property fmtid="{D5CDD505-2E9C-101B-9397-08002B2CF9AE}" pid="4" name="LastSaved">
    <vt:filetime>2023-05-27T00:00:00Z</vt:filetime>
  </property>
</Properties>
</file>