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B5B66" w14:textId="77777777" w:rsidR="00A230D1" w:rsidRDefault="00A230D1"/>
    <w:p w14:paraId="024B194D" w14:textId="77777777" w:rsidR="00A962C1" w:rsidRDefault="00A962C1"/>
    <w:p w14:paraId="595F20D4" w14:textId="2AB23555" w:rsidR="00A962C1" w:rsidRDefault="00A962C1" w:rsidP="00A962C1">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 xml:space="preserve">Date: </w:t>
      </w:r>
      <w:r w:rsidR="003A45EE">
        <w:rPr>
          <w:rFonts w:ascii="Univers Light" w:hAnsi="Univers Light" w:cstheme="minorHAnsi"/>
          <w:sz w:val="20"/>
          <w:szCs w:val="20"/>
        </w:rPr>
        <w:t>02</w:t>
      </w:r>
      <w:r w:rsidR="00A2251F">
        <w:rPr>
          <w:rFonts w:ascii="Univers Light" w:hAnsi="Univers Light" w:cstheme="minorHAnsi"/>
          <w:sz w:val="20"/>
          <w:szCs w:val="20"/>
        </w:rPr>
        <w:t>-0</w:t>
      </w:r>
      <w:r w:rsidR="003A45EE">
        <w:rPr>
          <w:rFonts w:ascii="Univers Light" w:hAnsi="Univers Light" w:cstheme="minorHAnsi"/>
          <w:sz w:val="20"/>
          <w:szCs w:val="20"/>
        </w:rPr>
        <w:t>4</w:t>
      </w:r>
      <w:r w:rsidR="00A2251F">
        <w:rPr>
          <w:rFonts w:ascii="Univers Light" w:hAnsi="Univers Light" w:cstheme="minorHAnsi"/>
          <w:sz w:val="20"/>
          <w:szCs w:val="20"/>
        </w:rPr>
        <w:t>-2</w:t>
      </w:r>
      <w:r w:rsidR="003A45EE">
        <w:rPr>
          <w:rFonts w:ascii="Univers Light" w:hAnsi="Univers Light" w:cstheme="minorHAnsi"/>
          <w:sz w:val="20"/>
          <w:szCs w:val="20"/>
        </w:rPr>
        <w:t>0</w:t>
      </w:r>
      <w:r w:rsidR="00A2251F">
        <w:rPr>
          <w:rFonts w:ascii="Univers Light" w:hAnsi="Univers Light" w:cstheme="minorHAnsi"/>
          <w:sz w:val="20"/>
          <w:szCs w:val="20"/>
        </w:rPr>
        <w:t>25</w:t>
      </w:r>
    </w:p>
    <w:p w14:paraId="317B5496" w14:textId="77777777" w:rsidR="00A962C1" w:rsidRDefault="00A962C1" w:rsidP="00A962C1">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p>
    <w:p w14:paraId="6368C3B9" w14:textId="77777777" w:rsidR="00A962C1" w:rsidRDefault="00A962C1" w:rsidP="00A962C1">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 xml:space="preserve">The Manager </w:t>
      </w:r>
    </w:p>
    <w:p w14:paraId="45298A1E" w14:textId="77777777" w:rsidR="00A962C1" w:rsidRDefault="00A962C1" w:rsidP="00A962C1">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 xml:space="preserve">Indel Money Limited </w:t>
      </w:r>
    </w:p>
    <w:p w14:paraId="65A468AE" w14:textId="77777777" w:rsidR="00A962C1" w:rsidRDefault="00A962C1" w:rsidP="00A962C1">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p>
    <w:p w14:paraId="6F50B57F" w14:textId="76947EFC" w:rsidR="00A962C1" w:rsidRDefault="001B6658" w:rsidP="00A962C1">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Delhi</w:t>
      </w:r>
      <w:r w:rsidR="00A962C1">
        <w:rPr>
          <w:rFonts w:ascii="Univers Light" w:hAnsi="Univers Light" w:cstheme="minorHAnsi"/>
          <w:sz w:val="20"/>
          <w:szCs w:val="20"/>
        </w:rPr>
        <w:t xml:space="preserve"> Branch </w:t>
      </w:r>
    </w:p>
    <w:p w14:paraId="064FC49F" w14:textId="77777777" w:rsidR="00A962C1" w:rsidRDefault="00A962C1" w:rsidP="00A962C1">
      <w:pPr>
        <w:widowControl w:val="0"/>
        <w:tabs>
          <w:tab w:val="left" w:pos="220"/>
          <w:tab w:val="left" w:pos="4180"/>
        </w:tabs>
        <w:autoSpaceDE w:val="0"/>
        <w:autoSpaceDN w:val="0"/>
        <w:adjustRightInd w:val="0"/>
        <w:rPr>
          <w:rFonts w:ascii="Univers Light" w:hAnsi="Univers Light" w:cstheme="minorHAnsi"/>
          <w:sz w:val="20"/>
          <w:szCs w:val="20"/>
        </w:rPr>
      </w:pPr>
    </w:p>
    <w:p w14:paraId="3D36C86D" w14:textId="77777777" w:rsidR="00A962C1" w:rsidRDefault="00A962C1" w:rsidP="00A962C1">
      <w:pPr>
        <w:widowControl w:val="0"/>
        <w:tabs>
          <w:tab w:val="left" w:pos="220"/>
          <w:tab w:val="left" w:pos="4180"/>
        </w:tabs>
        <w:autoSpaceDE w:val="0"/>
        <w:autoSpaceDN w:val="0"/>
        <w:adjustRightInd w:val="0"/>
        <w:rPr>
          <w:rFonts w:ascii="Univers Light" w:hAnsi="Univers Light" w:cstheme="minorHAnsi"/>
          <w:sz w:val="20"/>
          <w:szCs w:val="20"/>
        </w:rPr>
      </w:pPr>
    </w:p>
    <w:p w14:paraId="79B3CE11" w14:textId="77777777" w:rsidR="00A962C1" w:rsidRDefault="00A962C1" w:rsidP="00A962C1">
      <w:pPr>
        <w:widowControl w:val="0"/>
        <w:tabs>
          <w:tab w:val="left" w:pos="220"/>
          <w:tab w:val="left" w:pos="4180"/>
        </w:tabs>
        <w:autoSpaceDE w:val="0"/>
        <w:autoSpaceDN w:val="0"/>
        <w:adjustRightInd w:val="0"/>
        <w:rPr>
          <w:rFonts w:ascii="Univers Light" w:hAnsi="Univers Light" w:cstheme="minorHAnsi"/>
          <w:sz w:val="20"/>
          <w:szCs w:val="20"/>
        </w:rPr>
      </w:pPr>
    </w:p>
    <w:p w14:paraId="01F56587" w14:textId="77777777" w:rsidR="00A962C1" w:rsidRPr="001144FF" w:rsidRDefault="00A962C1" w:rsidP="00A962C1">
      <w:pPr>
        <w:widowControl w:val="0"/>
        <w:tabs>
          <w:tab w:val="left" w:pos="220"/>
          <w:tab w:val="left" w:pos="4180"/>
        </w:tabs>
        <w:autoSpaceDE w:val="0"/>
        <w:autoSpaceDN w:val="0"/>
        <w:adjustRightInd w:val="0"/>
        <w:rPr>
          <w:rFonts w:ascii="Univers Light" w:hAnsi="Univers Light" w:cstheme="minorHAnsi"/>
          <w:sz w:val="20"/>
          <w:szCs w:val="20"/>
        </w:rPr>
      </w:pPr>
      <w:r>
        <w:rPr>
          <w:rFonts w:ascii="Univers Light" w:hAnsi="Univers Light" w:cstheme="minorHAnsi"/>
          <w:sz w:val="20"/>
          <w:szCs w:val="20"/>
        </w:rPr>
        <w:t xml:space="preserve">Dear Sir </w:t>
      </w:r>
    </w:p>
    <w:p w14:paraId="3E44AF8E" w14:textId="77777777" w:rsidR="00A962C1" w:rsidRPr="001144FF" w:rsidRDefault="00A962C1" w:rsidP="00A962C1">
      <w:pPr>
        <w:widowControl w:val="0"/>
        <w:tabs>
          <w:tab w:val="left" w:pos="220"/>
          <w:tab w:val="left" w:pos="4180"/>
        </w:tabs>
        <w:autoSpaceDE w:val="0"/>
        <w:autoSpaceDN w:val="0"/>
        <w:adjustRightInd w:val="0"/>
        <w:ind w:left="480"/>
        <w:rPr>
          <w:rFonts w:ascii="Univers Light" w:hAnsi="Univers Light" w:cstheme="minorHAnsi"/>
          <w:sz w:val="20"/>
          <w:szCs w:val="20"/>
        </w:rPr>
      </w:pPr>
    </w:p>
    <w:p w14:paraId="6C0FA750" w14:textId="77777777" w:rsidR="00A962C1" w:rsidRPr="00C20357" w:rsidRDefault="00A962C1" w:rsidP="00A962C1">
      <w:pPr>
        <w:widowControl w:val="0"/>
        <w:tabs>
          <w:tab w:val="left" w:pos="220"/>
          <w:tab w:val="left" w:pos="4180"/>
        </w:tabs>
        <w:autoSpaceDE w:val="0"/>
        <w:autoSpaceDN w:val="0"/>
        <w:adjustRightInd w:val="0"/>
        <w:spacing w:line="260" w:lineRule="exact"/>
        <w:rPr>
          <w:rFonts w:ascii="Univers Light" w:hAnsi="Univers Light" w:cstheme="minorHAnsi"/>
          <w:b/>
          <w:bCs/>
          <w:sz w:val="20"/>
          <w:szCs w:val="20"/>
        </w:rPr>
      </w:pPr>
      <w:r w:rsidRPr="00C20357">
        <w:rPr>
          <w:rFonts w:ascii="Univers Light" w:hAnsi="Univers Light" w:cstheme="minorHAnsi"/>
          <w:b/>
          <w:bCs/>
          <w:sz w:val="20"/>
          <w:szCs w:val="20"/>
        </w:rPr>
        <w:t xml:space="preserve">Subject:   Passenger details towards remittance process and Declaration cum undertaking </w:t>
      </w:r>
    </w:p>
    <w:p w14:paraId="2F9298E8" w14:textId="77777777" w:rsidR="00A962C1" w:rsidRPr="001144FF" w:rsidRDefault="00A962C1" w:rsidP="00A962C1">
      <w:pPr>
        <w:pStyle w:val="Default"/>
        <w:jc w:val="center"/>
        <w:rPr>
          <w:rFonts w:ascii="Univers Light" w:hAnsi="Univers Light" w:cstheme="minorHAnsi"/>
          <w:b/>
          <w:bCs/>
          <w:sz w:val="20"/>
          <w:szCs w:val="20"/>
        </w:rPr>
      </w:pPr>
    </w:p>
    <w:p w14:paraId="2600C50A" w14:textId="77777777" w:rsidR="00A962C1" w:rsidRDefault="00A962C1" w:rsidP="00A962C1">
      <w:pPr>
        <w:widowControl w:val="0"/>
        <w:tabs>
          <w:tab w:val="left" w:pos="220"/>
          <w:tab w:val="left" w:pos="1200"/>
          <w:tab w:val="left" w:pos="4180"/>
        </w:tabs>
        <w:overflowPunct w:val="0"/>
        <w:autoSpaceDE w:val="0"/>
        <w:autoSpaceDN w:val="0"/>
        <w:adjustRightInd w:val="0"/>
        <w:spacing w:line="216" w:lineRule="auto"/>
        <w:ind w:right="880"/>
        <w:jc w:val="both"/>
        <w:rPr>
          <w:rFonts w:ascii="Univers Light" w:hAnsi="Univers Light" w:cstheme="minorHAnsi"/>
          <w:i/>
          <w:sz w:val="20"/>
          <w:szCs w:val="20"/>
        </w:rPr>
      </w:pPr>
    </w:p>
    <w:p w14:paraId="0693D26C" w14:textId="77777777" w:rsidR="00A962C1" w:rsidRPr="00763AF6" w:rsidRDefault="00A962C1" w:rsidP="00A962C1">
      <w:pPr>
        <w:widowControl w:val="0"/>
        <w:tabs>
          <w:tab w:val="left" w:pos="220"/>
          <w:tab w:val="left" w:pos="1200"/>
          <w:tab w:val="left" w:pos="4180"/>
        </w:tabs>
        <w:overflowPunct w:val="0"/>
        <w:autoSpaceDE w:val="0"/>
        <w:autoSpaceDN w:val="0"/>
        <w:adjustRightInd w:val="0"/>
        <w:spacing w:line="216" w:lineRule="auto"/>
        <w:ind w:right="880"/>
        <w:jc w:val="both"/>
        <w:rPr>
          <w:rFonts w:ascii="Univers Light" w:hAnsi="Univers Light" w:cstheme="minorHAnsi"/>
          <w:iCs/>
          <w:sz w:val="20"/>
          <w:szCs w:val="20"/>
        </w:rPr>
      </w:pPr>
      <w:r w:rsidRPr="00763AF6">
        <w:rPr>
          <w:rFonts w:ascii="Univers Light" w:hAnsi="Univers Light" w:cstheme="minorHAnsi"/>
          <w:iCs/>
          <w:sz w:val="20"/>
          <w:szCs w:val="20"/>
        </w:rPr>
        <w:t xml:space="preserve">Here with sharing the details of passengers from whom the amount collected by us on whose behalf remittance is being made towards hotel accommodation/tour arrangement. The remittance is being made as per the tie-up arrangement we have made with the overseas hotel/tour operator i.e., the beneficiary. We hereby declare that foreign exchange remitted is for the purpose indicated above and certify that the source of funds for making the said remittance belong to us and the foreign exchange shall not be used for prohibited purposes. The transaction details of which are mentioned above </w:t>
      </w:r>
      <w:proofErr w:type="gramStart"/>
      <w:r w:rsidRPr="00763AF6">
        <w:rPr>
          <w:rFonts w:ascii="Univers Light" w:hAnsi="Univers Light" w:cstheme="minorHAnsi"/>
          <w:iCs/>
          <w:sz w:val="20"/>
          <w:szCs w:val="20"/>
        </w:rPr>
        <w:t>does</w:t>
      </w:r>
      <w:proofErr w:type="gramEnd"/>
      <w:r w:rsidRPr="00763AF6">
        <w:rPr>
          <w:rFonts w:ascii="Univers Light" w:hAnsi="Univers Light" w:cstheme="minorHAnsi"/>
          <w:iCs/>
          <w:sz w:val="20"/>
          <w:szCs w:val="20"/>
        </w:rPr>
        <w:t xml:space="preserve"> not involve and </w:t>
      </w:r>
      <w:proofErr w:type="gramStart"/>
      <w:r w:rsidRPr="00763AF6">
        <w:rPr>
          <w:rFonts w:ascii="Univers Light" w:hAnsi="Univers Light" w:cstheme="minorHAnsi"/>
          <w:iCs/>
          <w:sz w:val="20"/>
          <w:szCs w:val="20"/>
        </w:rPr>
        <w:t>is</w:t>
      </w:r>
      <w:proofErr w:type="gramEnd"/>
      <w:r w:rsidRPr="00763AF6">
        <w:rPr>
          <w:rFonts w:ascii="Univers Light" w:hAnsi="Univers Light" w:cstheme="minorHAnsi"/>
          <w:iCs/>
          <w:sz w:val="20"/>
          <w:szCs w:val="20"/>
        </w:rPr>
        <w:t xml:space="preserve"> not designed for the purpose of any contravention or evasion of the provisions of the </w:t>
      </w:r>
      <w:proofErr w:type="gramStart"/>
      <w:r w:rsidRPr="00763AF6">
        <w:rPr>
          <w:rFonts w:ascii="Univers Light" w:hAnsi="Univers Light" w:cstheme="minorHAnsi"/>
          <w:iCs/>
          <w:sz w:val="20"/>
          <w:szCs w:val="20"/>
        </w:rPr>
        <w:t>FEMA,</w:t>
      </w:r>
      <w:proofErr w:type="gramEnd"/>
      <w:r w:rsidRPr="00763AF6">
        <w:rPr>
          <w:rFonts w:ascii="Univers Light" w:hAnsi="Univers Light" w:cstheme="minorHAnsi"/>
          <w:iCs/>
          <w:sz w:val="20"/>
          <w:szCs w:val="20"/>
        </w:rPr>
        <w:t xml:space="preserve"> 1999 or of any Rule, Regulation, Notification, Direction or Order made there under. We also hereby agree and undertake to provide such information /documents as will reasonably satisfy you about this transaction in terms of this declaration. We shall be responsible and liable for any incorrect information provided by us. We agree that in the event the transaction is cancelled or revoked by us after submitting the request, any exchange losses incurred in this connection to be recovered from the refund amount. We further agree that once the funds remitted by us have been transmitted by Indel Money (through AD Bank) to the correspondent and/or beneficiary banks, Indel Money shall not be responsible for any delays in the disbursement of such funds including the withholding of such funds by the correspondent and/or beneficiary bank. We agree that in the event the transaction being rejected by the beneficiary bank because of incorrect information submitted by us, any charges levied by the beneficiary bank or exchange losses incurred in this connection, we will be liable to pay the same to Indel Money. We further declare that the undersigned has the authority to give this declaration and undertaking on behalf of the firm/company. </w:t>
      </w:r>
    </w:p>
    <w:p w14:paraId="6FFC3F24" w14:textId="77777777" w:rsidR="00A962C1" w:rsidRPr="00763AF6" w:rsidRDefault="00A962C1" w:rsidP="00A962C1">
      <w:pPr>
        <w:widowControl w:val="0"/>
        <w:tabs>
          <w:tab w:val="left" w:pos="220"/>
          <w:tab w:val="left" w:pos="1200"/>
          <w:tab w:val="left" w:pos="4180"/>
        </w:tabs>
        <w:overflowPunct w:val="0"/>
        <w:autoSpaceDE w:val="0"/>
        <w:autoSpaceDN w:val="0"/>
        <w:adjustRightInd w:val="0"/>
        <w:spacing w:line="216" w:lineRule="auto"/>
        <w:ind w:right="880"/>
        <w:jc w:val="both"/>
        <w:rPr>
          <w:rFonts w:ascii="Univers Light" w:hAnsi="Univers Light" w:cstheme="minorHAnsi"/>
          <w:iCs/>
          <w:sz w:val="20"/>
          <w:szCs w:val="20"/>
        </w:rPr>
      </w:pPr>
    </w:p>
    <w:p w14:paraId="3B0F33FA" w14:textId="77777777" w:rsidR="00A962C1" w:rsidRPr="001144FF" w:rsidRDefault="00A962C1" w:rsidP="00A962C1">
      <w:pPr>
        <w:spacing w:line="360" w:lineRule="auto"/>
        <w:jc w:val="both"/>
        <w:outlineLvl w:val="0"/>
        <w:rPr>
          <w:rFonts w:ascii="Univers Light" w:hAnsi="Univers Light" w:cstheme="minorHAnsi"/>
          <w:sz w:val="20"/>
          <w:szCs w:val="20"/>
        </w:rPr>
      </w:pPr>
      <w:r w:rsidRPr="001144FF">
        <w:rPr>
          <w:rFonts w:ascii="Univers Light" w:hAnsi="Univers Light" w:cstheme="minorHAnsi"/>
          <w:sz w:val="20"/>
          <w:szCs w:val="20"/>
        </w:rPr>
        <w:t xml:space="preserve"> Further it is certified and declared as </w:t>
      </w:r>
      <w:proofErr w:type="gramStart"/>
      <w:r w:rsidRPr="001144FF">
        <w:rPr>
          <w:rFonts w:ascii="Univers Light" w:hAnsi="Univers Light" w:cstheme="minorHAnsi"/>
          <w:sz w:val="20"/>
          <w:szCs w:val="20"/>
        </w:rPr>
        <w:t>under</w:t>
      </w:r>
      <w:proofErr w:type="gramEnd"/>
      <w:r w:rsidRPr="001144FF">
        <w:rPr>
          <w:rFonts w:ascii="Univers Light" w:hAnsi="Univers Light" w:cstheme="minorHAnsi"/>
          <w:sz w:val="20"/>
          <w:szCs w:val="20"/>
        </w:rPr>
        <w:t>:</w:t>
      </w:r>
    </w:p>
    <w:p w14:paraId="5149C6E0" w14:textId="77777777" w:rsidR="00A962C1" w:rsidRPr="00D8677A" w:rsidRDefault="00A962C1" w:rsidP="00A962C1">
      <w:pPr>
        <w:pStyle w:val="ListParagraph"/>
        <w:numPr>
          <w:ilvl w:val="0"/>
          <w:numId w:val="1"/>
        </w:numPr>
        <w:spacing w:after="200" w:line="360" w:lineRule="auto"/>
        <w:jc w:val="both"/>
        <w:outlineLvl w:val="0"/>
        <w:rPr>
          <w:rFonts w:ascii="Univers Light" w:hAnsi="Univers Light" w:cstheme="minorHAnsi"/>
          <w:b/>
          <w:sz w:val="20"/>
          <w:szCs w:val="20"/>
        </w:rPr>
      </w:pPr>
      <w:r>
        <w:rPr>
          <w:rFonts w:ascii="Univers Light" w:hAnsi="Univers Light" w:cstheme="minorHAnsi"/>
          <w:sz w:val="20"/>
          <w:szCs w:val="20"/>
        </w:rPr>
        <w:t>We have received INR from the mentioned passengers a</w:t>
      </w:r>
      <w:r w:rsidRPr="00D8677A">
        <w:rPr>
          <w:rFonts w:ascii="Univers Light" w:hAnsi="Univers Light" w:cstheme="minorHAnsi"/>
          <w:sz w:val="20"/>
          <w:szCs w:val="20"/>
        </w:rPr>
        <w:t xml:space="preserve">s per extant RBI and Income Tax guidelines. (List of resident travelers </w:t>
      </w:r>
      <w:r>
        <w:rPr>
          <w:rFonts w:ascii="Univers Light" w:hAnsi="Univers Light" w:cstheme="minorHAnsi"/>
          <w:sz w:val="20"/>
          <w:szCs w:val="20"/>
        </w:rPr>
        <w:t xml:space="preserve">as per </w:t>
      </w:r>
      <w:r w:rsidRPr="00D8677A">
        <w:rPr>
          <w:rFonts w:ascii="Univers Light" w:hAnsi="Univers Light" w:cstheme="minorHAnsi"/>
          <w:sz w:val="20"/>
          <w:szCs w:val="20"/>
        </w:rPr>
        <w:t>Schedule I).</w:t>
      </w:r>
    </w:p>
    <w:p w14:paraId="165F5D0A" w14:textId="77777777" w:rsidR="00A962C1" w:rsidRPr="001144FF" w:rsidRDefault="00A962C1" w:rsidP="00A962C1">
      <w:pPr>
        <w:pStyle w:val="ListParagraph"/>
        <w:numPr>
          <w:ilvl w:val="0"/>
          <w:numId w:val="1"/>
        </w:numPr>
        <w:spacing w:after="200" w:line="360" w:lineRule="auto"/>
        <w:jc w:val="both"/>
        <w:outlineLvl w:val="0"/>
        <w:rPr>
          <w:rFonts w:ascii="Univers Light" w:hAnsi="Univers Light" w:cstheme="minorHAnsi"/>
          <w:sz w:val="20"/>
          <w:szCs w:val="20"/>
        </w:rPr>
      </w:pPr>
      <w:r w:rsidRPr="001144FF">
        <w:rPr>
          <w:rFonts w:ascii="Univers Light" w:hAnsi="Univers Light" w:cstheme="minorHAnsi"/>
          <w:sz w:val="20"/>
          <w:szCs w:val="20"/>
        </w:rPr>
        <w:t xml:space="preserve">We undertake that we have verified and retained the copy of documents in respect of </w:t>
      </w:r>
      <w:r>
        <w:rPr>
          <w:rFonts w:ascii="Univers Light" w:hAnsi="Univers Light" w:cstheme="minorHAnsi"/>
          <w:sz w:val="20"/>
          <w:szCs w:val="20"/>
        </w:rPr>
        <w:t>passengers</w:t>
      </w:r>
      <w:r w:rsidRPr="001144FF">
        <w:rPr>
          <w:rFonts w:ascii="Univers Light" w:hAnsi="Univers Light" w:cstheme="minorHAnsi"/>
          <w:sz w:val="20"/>
          <w:szCs w:val="20"/>
        </w:rPr>
        <w:t xml:space="preserve"> detailed in Schedule I. </w:t>
      </w:r>
    </w:p>
    <w:p w14:paraId="6380FE0E" w14:textId="77777777" w:rsidR="00A962C1" w:rsidRPr="001144FF" w:rsidRDefault="00A962C1" w:rsidP="00A962C1">
      <w:pPr>
        <w:pStyle w:val="ListParagraph"/>
        <w:numPr>
          <w:ilvl w:val="0"/>
          <w:numId w:val="1"/>
        </w:numPr>
        <w:spacing w:after="200" w:line="360" w:lineRule="auto"/>
        <w:jc w:val="both"/>
        <w:outlineLvl w:val="0"/>
        <w:rPr>
          <w:rFonts w:ascii="Univers Light" w:hAnsi="Univers Light" w:cstheme="minorHAnsi"/>
          <w:sz w:val="20"/>
          <w:szCs w:val="20"/>
        </w:rPr>
      </w:pPr>
      <w:r>
        <w:rPr>
          <w:rFonts w:ascii="Univers Light" w:hAnsi="Univers Light" w:cstheme="minorHAnsi"/>
          <w:sz w:val="20"/>
          <w:szCs w:val="20"/>
        </w:rPr>
        <w:t>Indel Money Limited</w:t>
      </w:r>
      <w:r w:rsidRPr="001144FF">
        <w:rPr>
          <w:rFonts w:ascii="Univers Light" w:hAnsi="Univers Light" w:cstheme="minorHAnsi"/>
          <w:sz w:val="20"/>
          <w:szCs w:val="20"/>
        </w:rPr>
        <w:t xml:space="preserve"> </w:t>
      </w:r>
      <w:r>
        <w:rPr>
          <w:rFonts w:ascii="Univers Light" w:hAnsi="Univers Light" w:cstheme="minorHAnsi"/>
          <w:sz w:val="20"/>
          <w:szCs w:val="20"/>
        </w:rPr>
        <w:t xml:space="preserve">on </w:t>
      </w:r>
      <w:r w:rsidRPr="001144FF">
        <w:rPr>
          <w:rFonts w:ascii="Univers Light" w:hAnsi="Univers Light" w:cstheme="minorHAnsi"/>
          <w:sz w:val="20"/>
          <w:szCs w:val="20"/>
        </w:rPr>
        <w:t xml:space="preserve">its sole discretion shall have the right to refuse / deny remittance transaction which is of a suspicious nature and / or is in violation of prevailing laws / anti money laundering laws in India. </w:t>
      </w:r>
      <w:r>
        <w:rPr>
          <w:rFonts w:ascii="Univers Light" w:hAnsi="Univers Light" w:cstheme="minorHAnsi"/>
          <w:sz w:val="20"/>
          <w:szCs w:val="20"/>
        </w:rPr>
        <w:t>W</w:t>
      </w:r>
      <w:r w:rsidRPr="001144FF">
        <w:rPr>
          <w:rFonts w:ascii="Univers Light" w:hAnsi="Univers Light" w:cstheme="minorHAnsi"/>
          <w:sz w:val="20"/>
          <w:szCs w:val="20"/>
        </w:rPr>
        <w:t xml:space="preserve">e hereby agree to indemnify and agree to keep indemnified </w:t>
      </w:r>
      <w:r>
        <w:rPr>
          <w:rFonts w:ascii="Univers Light" w:hAnsi="Univers Light" w:cstheme="minorHAnsi"/>
          <w:sz w:val="20"/>
          <w:szCs w:val="20"/>
        </w:rPr>
        <w:t>Indel Money</w:t>
      </w:r>
      <w:r w:rsidRPr="001144FF">
        <w:rPr>
          <w:rFonts w:ascii="Univers Light" w:hAnsi="Univers Light" w:cstheme="minorHAnsi"/>
          <w:sz w:val="20"/>
          <w:szCs w:val="20"/>
        </w:rPr>
        <w:t xml:space="preserve"> from any loss, costs, charges expenses that may be levied upon </w:t>
      </w:r>
      <w:r>
        <w:rPr>
          <w:rFonts w:ascii="Univers Light" w:hAnsi="Univers Light" w:cstheme="minorHAnsi"/>
          <w:sz w:val="20"/>
          <w:szCs w:val="20"/>
        </w:rPr>
        <w:t>Indel Money</w:t>
      </w:r>
      <w:r w:rsidRPr="001144FF">
        <w:rPr>
          <w:rFonts w:ascii="Univers Light" w:hAnsi="Univers Light" w:cstheme="minorHAnsi"/>
          <w:sz w:val="20"/>
          <w:szCs w:val="20"/>
        </w:rPr>
        <w:t xml:space="preserve"> for this transaction.</w:t>
      </w:r>
    </w:p>
    <w:p w14:paraId="669F4C7B" w14:textId="77777777" w:rsidR="00A962C1" w:rsidRPr="001144FF" w:rsidRDefault="00A962C1" w:rsidP="00A962C1">
      <w:pPr>
        <w:pStyle w:val="ListParagraph"/>
        <w:numPr>
          <w:ilvl w:val="0"/>
          <w:numId w:val="1"/>
        </w:numPr>
        <w:spacing w:after="200" w:line="360" w:lineRule="auto"/>
        <w:jc w:val="both"/>
        <w:outlineLvl w:val="0"/>
        <w:rPr>
          <w:rFonts w:ascii="Univers Light" w:hAnsi="Univers Light" w:cstheme="minorHAnsi"/>
          <w:sz w:val="20"/>
          <w:szCs w:val="20"/>
        </w:rPr>
      </w:pPr>
      <w:r>
        <w:rPr>
          <w:rFonts w:ascii="Univers Light" w:hAnsi="Univers Light" w:cstheme="minorHAnsi"/>
          <w:sz w:val="20"/>
          <w:szCs w:val="20"/>
        </w:rPr>
        <w:t>Indel Money Limited</w:t>
      </w:r>
      <w:r w:rsidRPr="001144FF">
        <w:rPr>
          <w:rFonts w:ascii="Univers Light" w:hAnsi="Univers Light" w:cstheme="minorHAnsi"/>
          <w:sz w:val="20"/>
          <w:szCs w:val="20"/>
        </w:rPr>
        <w:t xml:space="preserve"> shall not be responsible for rejection of remittance by the remitting / corresponding banks.</w:t>
      </w:r>
    </w:p>
    <w:p w14:paraId="0845EC05" w14:textId="77777777" w:rsidR="00A962C1" w:rsidRPr="001144FF" w:rsidRDefault="00A962C1" w:rsidP="00A962C1">
      <w:pPr>
        <w:pStyle w:val="ListParagraph"/>
        <w:numPr>
          <w:ilvl w:val="0"/>
          <w:numId w:val="1"/>
        </w:numPr>
        <w:spacing w:after="200" w:line="360" w:lineRule="auto"/>
        <w:jc w:val="both"/>
        <w:outlineLvl w:val="0"/>
        <w:rPr>
          <w:rFonts w:ascii="Univers Light" w:hAnsi="Univers Light" w:cstheme="minorHAnsi"/>
          <w:sz w:val="20"/>
          <w:szCs w:val="20"/>
        </w:rPr>
      </w:pPr>
      <w:r w:rsidRPr="001144FF">
        <w:rPr>
          <w:rFonts w:ascii="Univers Light" w:hAnsi="Univers Light" w:cstheme="minorHAnsi"/>
          <w:sz w:val="20"/>
          <w:szCs w:val="20"/>
        </w:rPr>
        <w:lastRenderedPageBreak/>
        <w:t xml:space="preserve">We undertake to ensure that the remitted amount shall be used for the </w:t>
      </w:r>
      <w:proofErr w:type="spellStart"/>
      <w:r w:rsidRPr="001144FF">
        <w:rPr>
          <w:rFonts w:ascii="Univers Light" w:hAnsi="Univers Light" w:cstheme="minorHAnsi"/>
          <w:sz w:val="20"/>
          <w:szCs w:val="20"/>
        </w:rPr>
        <w:t>bonafide</w:t>
      </w:r>
      <w:proofErr w:type="spellEnd"/>
      <w:r w:rsidRPr="001144FF">
        <w:rPr>
          <w:rFonts w:ascii="Univers Light" w:hAnsi="Univers Light" w:cstheme="minorHAnsi"/>
          <w:sz w:val="20"/>
          <w:szCs w:val="20"/>
        </w:rPr>
        <w:t xml:space="preserve"> purpose for which it has been remitted by </w:t>
      </w:r>
      <w:r>
        <w:rPr>
          <w:rFonts w:ascii="Univers Light" w:hAnsi="Univers Light" w:cstheme="minorHAnsi"/>
          <w:sz w:val="20"/>
          <w:szCs w:val="20"/>
        </w:rPr>
        <w:t xml:space="preserve">Indel Money </w:t>
      </w:r>
      <w:r w:rsidRPr="001144FF">
        <w:rPr>
          <w:rFonts w:ascii="Univers Light" w:hAnsi="Univers Light" w:cstheme="minorHAnsi"/>
          <w:sz w:val="20"/>
          <w:szCs w:val="20"/>
        </w:rPr>
        <w:t xml:space="preserve">on our behalf and request. </w:t>
      </w:r>
    </w:p>
    <w:p w14:paraId="7D7C2D6A" w14:textId="77777777" w:rsidR="00A962C1" w:rsidRPr="001144FF" w:rsidRDefault="00A962C1" w:rsidP="00A962C1">
      <w:pPr>
        <w:pStyle w:val="ListParagraph"/>
        <w:numPr>
          <w:ilvl w:val="0"/>
          <w:numId w:val="1"/>
        </w:numPr>
        <w:spacing w:after="200" w:line="360" w:lineRule="auto"/>
        <w:jc w:val="both"/>
        <w:outlineLvl w:val="0"/>
        <w:rPr>
          <w:rFonts w:ascii="Univers Light" w:hAnsi="Univers Light" w:cstheme="minorHAnsi"/>
          <w:sz w:val="20"/>
          <w:szCs w:val="20"/>
        </w:rPr>
      </w:pPr>
      <w:r w:rsidRPr="001144FF">
        <w:rPr>
          <w:rFonts w:ascii="Univers Light" w:hAnsi="Univers Light" w:cstheme="minorHAnsi"/>
          <w:sz w:val="20"/>
          <w:szCs w:val="20"/>
        </w:rPr>
        <w:t>We are aware that these remittances are being affected in terms of Section of FEMA 1999 read with Foreign Exchange Management (Current Account Transaction) Rules 2000 as amended from time to time.</w:t>
      </w:r>
    </w:p>
    <w:p w14:paraId="1FE74527" w14:textId="77777777" w:rsidR="00A962C1" w:rsidRPr="001144FF" w:rsidRDefault="00A962C1" w:rsidP="00A962C1">
      <w:pPr>
        <w:pStyle w:val="ListParagraph"/>
        <w:numPr>
          <w:ilvl w:val="0"/>
          <w:numId w:val="1"/>
        </w:numPr>
        <w:spacing w:after="200"/>
        <w:jc w:val="both"/>
        <w:outlineLvl w:val="0"/>
        <w:rPr>
          <w:rFonts w:ascii="Univers Light" w:hAnsi="Univers Light" w:cstheme="minorHAnsi"/>
          <w:sz w:val="20"/>
          <w:szCs w:val="20"/>
        </w:rPr>
      </w:pPr>
      <w:r w:rsidRPr="001144FF">
        <w:rPr>
          <w:rFonts w:ascii="Univers Light" w:hAnsi="Univers Light" w:cstheme="minorHAnsi"/>
          <w:sz w:val="20"/>
          <w:szCs w:val="20"/>
        </w:rPr>
        <w:t xml:space="preserve">We hereby confirm that amount to be remitted </w:t>
      </w:r>
      <w:r>
        <w:rPr>
          <w:rFonts w:ascii="Univers Light" w:hAnsi="Univers Light" w:cstheme="minorHAnsi"/>
          <w:sz w:val="20"/>
          <w:szCs w:val="20"/>
        </w:rPr>
        <w:t>will be deducted from overall LRS quota of these</w:t>
      </w:r>
      <w:r w:rsidRPr="001144FF">
        <w:rPr>
          <w:rFonts w:ascii="Univers Light" w:hAnsi="Univers Light" w:cstheme="minorHAnsi"/>
          <w:sz w:val="20"/>
          <w:szCs w:val="20"/>
        </w:rPr>
        <w:t xml:space="preserve"> individual Traveler (including exchange drawn for private travel abroad) in accordance with the Rules, Regulation and Directions in force. Therefore, </w:t>
      </w:r>
      <w:proofErr w:type="gramStart"/>
      <w:r w:rsidRPr="001144FF">
        <w:rPr>
          <w:rFonts w:ascii="Univers Light" w:hAnsi="Univers Light" w:cstheme="minorHAnsi"/>
          <w:sz w:val="20"/>
          <w:szCs w:val="20"/>
        </w:rPr>
        <w:t>Form</w:t>
      </w:r>
      <w:proofErr w:type="gramEnd"/>
      <w:r w:rsidRPr="001144FF">
        <w:rPr>
          <w:rFonts w:ascii="Univers Light" w:hAnsi="Univers Light" w:cstheme="minorHAnsi"/>
          <w:sz w:val="20"/>
          <w:szCs w:val="20"/>
        </w:rPr>
        <w:t xml:space="preserve"> 15CA as per provisions of Rule 37BB of the Income Tax Rules, 1962 are not required to be submitted.</w:t>
      </w:r>
    </w:p>
    <w:p w14:paraId="0654B693" w14:textId="77777777" w:rsidR="00A962C1" w:rsidRPr="001144FF" w:rsidRDefault="00A962C1" w:rsidP="00A962C1">
      <w:pPr>
        <w:autoSpaceDE w:val="0"/>
        <w:autoSpaceDN w:val="0"/>
        <w:adjustRightInd w:val="0"/>
        <w:ind w:left="-180"/>
        <w:jc w:val="both"/>
        <w:rPr>
          <w:rFonts w:ascii="Univers Light" w:hAnsi="Univers Light" w:cstheme="minorHAnsi"/>
          <w:iCs/>
          <w:sz w:val="20"/>
          <w:szCs w:val="20"/>
        </w:rPr>
      </w:pPr>
    </w:p>
    <w:p w14:paraId="7AECCADD" w14:textId="77777777" w:rsidR="00A962C1" w:rsidRPr="001144FF" w:rsidRDefault="00A962C1" w:rsidP="00A962C1">
      <w:pPr>
        <w:autoSpaceDE w:val="0"/>
        <w:autoSpaceDN w:val="0"/>
        <w:adjustRightInd w:val="0"/>
        <w:ind w:left="-180"/>
        <w:jc w:val="both"/>
        <w:rPr>
          <w:rFonts w:ascii="Univers Light" w:hAnsi="Univers Light" w:cstheme="minorHAnsi"/>
          <w:i/>
          <w:iCs/>
          <w:sz w:val="20"/>
          <w:szCs w:val="20"/>
        </w:rPr>
      </w:pPr>
      <w:r>
        <w:rPr>
          <w:rFonts w:ascii="Univers Light" w:hAnsi="Univers Light" w:cstheme="minorHAnsi"/>
          <w:color w:val="1F1A17"/>
          <w:sz w:val="20"/>
          <w:szCs w:val="20"/>
        </w:rPr>
        <w:t>We</w:t>
      </w:r>
      <w:r w:rsidRPr="001144FF">
        <w:rPr>
          <w:rFonts w:ascii="Univers Light" w:hAnsi="Univers Light" w:cstheme="minorHAnsi"/>
          <w:color w:val="1F1A17"/>
          <w:sz w:val="20"/>
          <w:szCs w:val="20"/>
        </w:rPr>
        <w:t xml:space="preserve"> enclose herewith </w:t>
      </w:r>
      <w:r>
        <w:rPr>
          <w:rFonts w:ascii="Univers Light" w:hAnsi="Univers Light" w:cstheme="minorHAnsi"/>
          <w:color w:val="1F1A17"/>
          <w:sz w:val="20"/>
          <w:szCs w:val="20"/>
        </w:rPr>
        <w:t>online fund transfer reference number</w:t>
      </w:r>
      <w:r w:rsidRPr="001144FF">
        <w:rPr>
          <w:rFonts w:ascii="Univers Light" w:hAnsi="Univers Light" w:cstheme="minorHAnsi"/>
          <w:color w:val="1F1A17"/>
          <w:sz w:val="20"/>
          <w:szCs w:val="20"/>
        </w:rPr>
        <w:t xml:space="preserve">__________ dated. _________ drawn on ___________________________________ for </w:t>
      </w:r>
      <w:proofErr w:type="gramStart"/>
      <w:r w:rsidRPr="001144FF">
        <w:rPr>
          <w:rFonts w:ascii="Univers Light" w:hAnsi="Univers Light" w:cstheme="minorHAnsi"/>
          <w:color w:val="1F1A17"/>
          <w:sz w:val="20"/>
          <w:szCs w:val="20"/>
        </w:rPr>
        <w:t>Rs._</w:t>
      </w:r>
      <w:proofErr w:type="gramEnd"/>
      <w:r w:rsidRPr="001144FF">
        <w:rPr>
          <w:rFonts w:ascii="Univers Light" w:hAnsi="Univers Light" w:cstheme="minorHAnsi"/>
          <w:color w:val="1F1A17"/>
          <w:sz w:val="20"/>
          <w:szCs w:val="20"/>
        </w:rPr>
        <w:t>__________ towards the cost of the above exchange</w:t>
      </w:r>
    </w:p>
    <w:p w14:paraId="692F7998" w14:textId="77777777" w:rsidR="00A962C1" w:rsidRPr="001144FF" w:rsidRDefault="00A962C1" w:rsidP="00A962C1">
      <w:pPr>
        <w:pStyle w:val="BodyText2"/>
        <w:ind w:right="53"/>
        <w:rPr>
          <w:rFonts w:ascii="Univers Light" w:hAnsi="Univers Light" w:cstheme="minorHAnsi"/>
          <w:i/>
          <w:iCs/>
          <w:color w:val="000000"/>
          <w:sz w:val="20"/>
          <w:szCs w:val="20"/>
        </w:rPr>
      </w:pPr>
    </w:p>
    <w:p w14:paraId="5D58990E" w14:textId="77777777" w:rsidR="00A962C1" w:rsidRDefault="00A962C1" w:rsidP="00A962C1">
      <w:pPr>
        <w:pStyle w:val="Default"/>
        <w:rPr>
          <w:rFonts w:ascii="Univers Light" w:hAnsi="Univers Light" w:cstheme="minorHAnsi"/>
          <w:b/>
          <w:sz w:val="20"/>
          <w:szCs w:val="20"/>
        </w:rPr>
      </w:pPr>
    </w:p>
    <w:p w14:paraId="2AF489F3" w14:textId="77777777" w:rsidR="00A962C1" w:rsidRDefault="00A962C1" w:rsidP="00A962C1">
      <w:pPr>
        <w:pStyle w:val="Default"/>
        <w:rPr>
          <w:rFonts w:ascii="Univers Light" w:hAnsi="Univers Light" w:cstheme="minorHAnsi"/>
          <w:b/>
          <w:sz w:val="20"/>
          <w:szCs w:val="20"/>
        </w:rPr>
      </w:pPr>
    </w:p>
    <w:p w14:paraId="025CFD48" w14:textId="77777777" w:rsidR="00A962C1" w:rsidRDefault="00A962C1" w:rsidP="00A962C1">
      <w:pPr>
        <w:pStyle w:val="Default"/>
        <w:rPr>
          <w:rFonts w:ascii="Univers Light" w:hAnsi="Univers Light" w:cstheme="minorHAnsi"/>
          <w:b/>
          <w:sz w:val="20"/>
          <w:szCs w:val="20"/>
        </w:rPr>
      </w:pPr>
    </w:p>
    <w:p w14:paraId="446D6A01" w14:textId="77777777" w:rsidR="00A962C1" w:rsidRPr="001144FF" w:rsidRDefault="00A962C1" w:rsidP="00A962C1">
      <w:pPr>
        <w:pStyle w:val="Default"/>
        <w:rPr>
          <w:rFonts w:ascii="Univers Light" w:hAnsi="Univers Light" w:cstheme="minorHAnsi"/>
          <w:b/>
          <w:sz w:val="20"/>
          <w:szCs w:val="20"/>
        </w:rPr>
      </w:pPr>
      <w:r w:rsidRPr="001144FF">
        <w:rPr>
          <w:rFonts w:ascii="Univers Light" w:hAnsi="Univers Light" w:cstheme="minorHAnsi"/>
          <w:b/>
          <w:sz w:val="20"/>
          <w:szCs w:val="20"/>
        </w:rPr>
        <w:t>______________________</w:t>
      </w:r>
    </w:p>
    <w:p w14:paraId="348880B5" w14:textId="77777777" w:rsidR="00A962C1" w:rsidRPr="00D8677A" w:rsidRDefault="00A962C1" w:rsidP="00A962C1">
      <w:pPr>
        <w:pStyle w:val="Default"/>
        <w:rPr>
          <w:rFonts w:ascii="Univers Light" w:hAnsi="Univers Light" w:cstheme="minorHAnsi"/>
          <w:b/>
          <w:sz w:val="20"/>
          <w:szCs w:val="20"/>
        </w:rPr>
      </w:pPr>
      <w:r>
        <w:rPr>
          <w:rFonts w:ascii="Univers Light" w:hAnsi="Univers Light" w:cstheme="minorHAnsi"/>
          <w:b/>
          <w:sz w:val="20"/>
          <w:szCs w:val="20"/>
        </w:rPr>
        <w:t>Authorized Signatory</w:t>
      </w:r>
    </w:p>
    <w:p w14:paraId="73BE7026" w14:textId="77777777" w:rsidR="00A962C1" w:rsidRPr="001144FF" w:rsidRDefault="00A962C1" w:rsidP="00A962C1">
      <w:pPr>
        <w:jc w:val="center"/>
        <w:outlineLvl w:val="0"/>
        <w:rPr>
          <w:rFonts w:ascii="Univers Light" w:hAnsi="Univers Light" w:cs="Arial"/>
          <w:b/>
          <w:sz w:val="20"/>
          <w:szCs w:val="20"/>
        </w:rPr>
      </w:pPr>
    </w:p>
    <w:p w14:paraId="6BE15E2F" w14:textId="77777777" w:rsidR="00A962C1" w:rsidRPr="001144FF" w:rsidRDefault="00A962C1" w:rsidP="00A962C1">
      <w:pPr>
        <w:jc w:val="center"/>
        <w:outlineLvl w:val="0"/>
        <w:rPr>
          <w:rFonts w:ascii="Univers Light" w:hAnsi="Univers Light" w:cstheme="minorHAnsi"/>
          <w:b/>
          <w:sz w:val="20"/>
          <w:szCs w:val="20"/>
        </w:rPr>
      </w:pPr>
      <w:r w:rsidRPr="001144FF">
        <w:rPr>
          <w:rFonts w:ascii="Univers Light" w:hAnsi="Univers Light" w:cstheme="minorHAnsi"/>
          <w:b/>
          <w:sz w:val="20"/>
          <w:szCs w:val="20"/>
        </w:rPr>
        <w:t>Schedule I</w:t>
      </w:r>
    </w:p>
    <w:p w14:paraId="3FE71EFF" w14:textId="77777777" w:rsidR="00A962C1" w:rsidRPr="001144FF" w:rsidRDefault="00A962C1" w:rsidP="00A962C1">
      <w:pPr>
        <w:autoSpaceDE w:val="0"/>
        <w:autoSpaceDN w:val="0"/>
        <w:adjustRightInd w:val="0"/>
        <w:jc w:val="both"/>
        <w:rPr>
          <w:rFonts w:ascii="Univers Light" w:hAnsi="Univers Light" w:cstheme="minorHAnsi"/>
          <w:sz w:val="20"/>
          <w:szCs w:val="20"/>
        </w:rPr>
      </w:pPr>
    </w:p>
    <w:p w14:paraId="209CE219" w14:textId="77777777" w:rsidR="00A962C1" w:rsidRPr="001144FF" w:rsidRDefault="00A962C1" w:rsidP="00A962C1">
      <w:pPr>
        <w:jc w:val="both"/>
        <w:outlineLvl w:val="0"/>
        <w:rPr>
          <w:rFonts w:ascii="Univers Light" w:hAnsi="Univers Light" w:cstheme="minorHAnsi"/>
          <w:sz w:val="20"/>
          <w:szCs w:val="20"/>
        </w:rPr>
      </w:pPr>
      <w:r w:rsidRPr="001144FF">
        <w:rPr>
          <w:rFonts w:ascii="Univers Light" w:hAnsi="Univers Light" w:cstheme="minorHAnsi"/>
          <w:sz w:val="20"/>
          <w:szCs w:val="20"/>
        </w:rPr>
        <w:t xml:space="preserve">The list of resident travelers(s) from whom the payment has been received in Indian Rupees for tour related expenses outside India as per point </w:t>
      </w:r>
      <w:r>
        <w:rPr>
          <w:rFonts w:ascii="Univers Light" w:hAnsi="Univers Light" w:cstheme="minorHAnsi"/>
          <w:sz w:val="20"/>
          <w:szCs w:val="20"/>
        </w:rPr>
        <w:t xml:space="preserve">1 </w:t>
      </w:r>
      <w:r w:rsidRPr="001144FF">
        <w:rPr>
          <w:rFonts w:ascii="Univers Light" w:hAnsi="Univers Light" w:cstheme="minorHAnsi"/>
          <w:sz w:val="20"/>
          <w:szCs w:val="20"/>
        </w:rPr>
        <w:t xml:space="preserve">of </w:t>
      </w:r>
      <w:r>
        <w:rPr>
          <w:rFonts w:ascii="Univers Light" w:hAnsi="Univers Light" w:cstheme="minorHAnsi"/>
          <w:sz w:val="20"/>
          <w:szCs w:val="20"/>
        </w:rPr>
        <w:t>above.</w:t>
      </w:r>
    </w:p>
    <w:p w14:paraId="3D9A9B2B" w14:textId="77777777" w:rsidR="00A962C1" w:rsidRPr="001144FF" w:rsidRDefault="00A962C1" w:rsidP="00A962C1">
      <w:pPr>
        <w:jc w:val="both"/>
        <w:outlineLvl w:val="0"/>
        <w:rPr>
          <w:rFonts w:ascii="Univers Light" w:hAnsi="Univers Light" w:cstheme="minorHAnsi"/>
          <w:b/>
          <w:sz w:val="20"/>
          <w:szCs w:val="20"/>
        </w:rPr>
      </w:pPr>
    </w:p>
    <w:p w14:paraId="6F3FA266" w14:textId="77777777" w:rsidR="00A962C1" w:rsidRPr="001144FF" w:rsidRDefault="00A962C1" w:rsidP="00A962C1">
      <w:pPr>
        <w:jc w:val="center"/>
        <w:outlineLvl w:val="0"/>
        <w:rPr>
          <w:rFonts w:ascii="Univers Light" w:hAnsi="Univers Light" w:cstheme="minorHAnsi"/>
          <w:b/>
          <w:sz w:val="20"/>
          <w:szCs w:val="20"/>
        </w:rPr>
      </w:pPr>
    </w:p>
    <w:tbl>
      <w:tblPr>
        <w:tblW w:w="97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1561"/>
        <w:gridCol w:w="1244"/>
        <w:gridCol w:w="1825"/>
        <w:gridCol w:w="1032"/>
        <w:gridCol w:w="1321"/>
      </w:tblGrid>
      <w:tr w:rsidR="00A962C1" w:rsidRPr="00590B20" w14:paraId="56F0B44D" w14:textId="77777777" w:rsidTr="00A2251F">
        <w:trPr>
          <w:trHeight w:val="625"/>
        </w:trPr>
        <w:tc>
          <w:tcPr>
            <w:tcW w:w="2807" w:type="dxa"/>
            <w:shd w:val="clear" w:color="auto" w:fill="auto"/>
            <w:noWrap/>
            <w:vAlign w:val="bottom"/>
            <w:hideMark/>
          </w:tcPr>
          <w:p w14:paraId="774624D4" w14:textId="77777777" w:rsidR="00A962C1" w:rsidRPr="00590B20" w:rsidRDefault="00A962C1" w:rsidP="00EC2A5C">
            <w:pPr>
              <w:rPr>
                <w:rFonts w:ascii="Calibri" w:hAnsi="Calibri" w:cs="Calibri"/>
                <w:b/>
                <w:bCs/>
                <w:color w:val="000000"/>
                <w:sz w:val="22"/>
              </w:rPr>
            </w:pPr>
            <w:r>
              <w:rPr>
                <w:rFonts w:ascii="Calibri" w:hAnsi="Calibri" w:cs="Calibri"/>
                <w:b/>
                <w:bCs/>
                <w:color w:val="000000"/>
                <w:sz w:val="22"/>
              </w:rPr>
              <w:t>Pax Name</w:t>
            </w:r>
          </w:p>
        </w:tc>
        <w:tc>
          <w:tcPr>
            <w:tcW w:w="1561" w:type="dxa"/>
            <w:shd w:val="clear" w:color="auto" w:fill="auto"/>
            <w:noWrap/>
            <w:vAlign w:val="bottom"/>
            <w:hideMark/>
          </w:tcPr>
          <w:p w14:paraId="58FFC9EE" w14:textId="77777777" w:rsidR="00A962C1" w:rsidRPr="00590B20" w:rsidRDefault="00A962C1" w:rsidP="00EC2A5C">
            <w:pPr>
              <w:rPr>
                <w:rFonts w:ascii="Calibri" w:hAnsi="Calibri" w:cs="Calibri"/>
                <w:b/>
                <w:bCs/>
                <w:color w:val="000000"/>
                <w:sz w:val="22"/>
              </w:rPr>
            </w:pPr>
            <w:r>
              <w:rPr>
                <w:rFonts w:ascii="Calibri" w:hAnsi="Calibri" w:cs="Calibri"/>
                <w:b/>
                <w:bCs/>
                <w:color w:val="000000"/>
                <w:sz w:val="22"/>
                <w:szCs w:val="22"/>
              </w:rPr>
              <w:t>PAN Number</w:t>
            </w:r>
          </w:p>
        </w:tc>
        <w:tc>
          <w:tcPr>
            <w:tcW w:w="1244" w:type="dxa"/>
            <w:shd w:val="clear" w:color="auto" w:fill="auto"/>
            <w:noWrap/>
            <w:vAlign w:val="bottom"/>
            <w:hideMark/>
          </w:tcPr>
          <w:p w14:paraId="67F2A579" w14:textId="71DDD3E9" w:rsidR="00A962C1" w:rsidRPr="00590B20" w:rsidRDefault="00F523FF" w:rsidP="00EC2A5C">
            <w:pPr>
              <w:rPr>
                <w:rFonts w:ascii="Calibri" w:hAnsi="Calibri" w:cs="Calibri"/>
                <w:b/>
                <w:bCs/>
                <w:color w:val="000000"/>
                <w:sz w:val="22"/>
              </w:rPr>
            </w:pPr>
            <w:r>
              <w:rPr>
                <w:rFonts w:ascii="Calibri" w:hAnsi="Calibri" w:cs="Calibri"/>
                <w:b/>
                <w:bCs/>
                <w:color w:val="000000"/>
                <w:sz w:val="22"/>
              </w:rPr>
              <w:t>DOB</w:t>
            </w:r>
          </w:p>
        </w:tc>
        <w:tc>
          <w:tcPr>
            <w:tcW w:w="1825" w:type="dxa"/>
            <w:shd w:val="clear" w:color="auto" w:fill="auto"/>
            <w:noWrap/>
            <w:vAlign w:val="bottom"/>
            <w:hideMark/>
          </w:tcPr>
          <w:p w14:paraId="62C2F004" w14:textId="77777777" w:rsidR="00A962C1" w:rsidRPr="00590B20" w:rsidRDefault="00A962C1" w:rsidP="00EC2A5C">
            <w:pPr>
              <w:rPr>
                <w:rFonts w:ascii="Calibri" w:hAnsi="Calibri" w:cs="Calibri"/>
                <w:b/>
                <w:bCs/>
                <w:color w:val="000000"/>
                <w:sz w:val="22"/>
              </w:rPr>
            </w:pPr>
            <w:r>
              <w:rPr>
                <w:rFonts w:ascii="Calibri" w:hAnsi="Calibri" w:cs="Calibri"/>
                <w:b/>
                <w:bCs/>
                <w:color w:val="000000"/>
                <w:sz w:val="22"/>
                <w:szCs w:val="22"/>
              </w:rPr>
              <w:t>Passport No</w:t>
            </w:r>
          </w:p>
        </w:tc>
        <w:tc>
          <w:tcPr>
            <w:tcW w:w="1032" w:type="dxa"/>
            <w:shd w:val="clear" w:color="auto" w:fill="auto"/>
            <w:noWrap/>
            <w:vAlign w:val="bottom"/>
            <w:hideMark/>
          </w:tcPr>
          <w:p w14:paraId="6B7EBA38" w14:textId="77777777" w:rsidR="00A962C1" w:rsidRPr="00590B20" w:rsidRDefault="00A962C1" w:rsidP="00EC2A5C">
            <w:pPr>
              <w:rPr>
                <w:rFonts w:ascii="Calibri" w:hAnsi="Calibri" w:cs="Calibri"/>
                <w:b/>
                <w:bCs/>
                <w:color w:val="000000"/>
                <w:sz w:val="22"/>
              </w:rPr>
            </w:pPr>
            <w:r w:rsidRPr="00590B20">
              <w:rPr>
                <w:rFonts w:ascii="Calibri" w:hAnsi="Calibri" w:cs="Calibri"/>
                <w:b/>
                <w:bCs/>
                <w:color w:val="000000"/>
                <w:sz w:val="22"/>
                <w:szCs w:val="22"/>
              </w:rPr>
              <w:t>Currency</w:t>
            </w:r>
          </w:p>
        </w:tc>
        <w:tc>
          <w:tcPr>
            <w:tcW w:w="1321" w:type="dxa"/>
            <w:shd w:val="clear" w:color="auto" w:fill="auto"/>
            <w:noWrap/>
            <w:vAlign w:val="bottom"/>
            <w:hideMark/>
          </w:tcPr>
          <w:p w14:paraId="77BADE57" w14:textId="77777777" w:rsidR="00A962C1" w:rsidRPr="00590B20" w:rsidRDefault="00A962C1" w:rsidP="00EC2A5C">
            <w:pPr>
              <w:rPr>
                <w:rFonts w:ascii="Calibri" w:hAnsi="Calibri" w:cs="Calibri"/>
                <w:b/>
                <w:bCs/>
                <w:color w:val="000000"/>
                <w:sz w:val="22"/>
              </w:rPr>
            </w:pPr>
            <w:r>
              <w:rPr>
                <w:rFonts w:ascii="Calibri" w:hAnsi="Calibri" w:cs="Calibri"/>
                <w:b/>
                <w:bCs/>
                <w:color w:val="000000"/>
                <w:sz w:val="22"/>
              </w:rPr>
              <w:t>Forex Amt</w:t>
            </w:r>
          </w:p>
        </w:tc>
      </w:tr>
      <w:tr w:rsidR="00A2251F" w:rsidRPr="002B0445" w14:paraId="717CCC23" w14:textId="77777777" w:rsidTr="00A2251F">
        <w:trPr>
          <w:trHeight w:val="625"/>
        </w:trPr>
        <w:tc>
          <w:tcPr>
            <w:tcW w:w="2807" w:type="dxa"/>
            <w:shd w:val="clear" w:color="auto" w:fill="auto"/>
          </w:tcPr>
          <w:p w14:paraId="71590C36" w14:textId="10928491" w:rsidR="00A2251F" w:rsidRPr="002B0445" w:rsidRDefault="00A2251F" w:rsidP="00A2251F">
            <w:pPr>
              <w:jc w:val="both"/>
              <w:rPr>
                <w:rFonts w:ascii="Arial" w:hAnsi="Arial" w:cs="Arial"/>
                <w:sz w:val="20"/>
                <w:szCs w:val="20"/>
              </w:rPr>
            </w:pPr>
          </w:p>
        </w:tc>
        <w:tc>
          <w:tcPr>
            <w:tcW w:w="1561" w:type="dxa"/>
            <w:shd w:val="clear" w:color="auto" w:fill="auto"/>
          </w:tcPr>
          <w:p w14:paraId="00366789" w14:textId="0A80F70E" w:rsidR="00A2251F" w:rsidRPr="002B0445" w:rsidRDefault="00A2251F" w:rsidP="00A2251F">
            <w:pPr>
              <w:jc w:val="both"/>
              <w:rPr>
                <w:rFonts w:ascii="Arial" w:hAnsi="Arial" w:cs="Arial"/>
                <w:sz w:val="20"/>
                <w:szCs w:val="20"/>
              </w:rPr>
            </w:pPr>
          </w:p>
        </w:tc>
        <w:tc>
          <w:tcPr>
            <w:tcW w:w="1244" w:type="dxa"/>
            <w:shd w:val="clear" w:color="auto" w:fill="auto"/>
          </w:tcPr>
          <w:p w14:paraId="422EA63F" w14:textId="77777777" w:rsidR="00A2251F" w:rsidRPr="002B0445" w:rsidRDefault="00A2251F" w:rsidP="00A2251F"/>
        </w:tc>
        <w:tc>
          <w:tcPr>
            <w:tcW w:w="1825" w:type="dxa"/>
            <w:shd w:val="clear" w:color="auto" w:fill="auto"/>
          </w:tcPr>
          <w:p w14:paraId="12AC9090" w14:textId="6CF19228" w:rsidR="00A2251F" w:rsidRPr="002B0445" w:rsidRDefault="00A2251F" w:rsidP="00A2251F">
            <w:pPr>
              <w:jc w:val="both"/>
              <w:rPr>
                <w:rFonts w:ascii="Arial" w:hAnsi="Arial" w:cs="Arial"/>
                <w:sz w:val="20"/>
                <w:szCs w:val="20"/>
              </w:rPr>
            </w:pPr>
          </w:p>
        </w:tc>
        <w:tc>
          <w:tcPr>
            <w:tcW w:w="1032" w:type="dxa"/>
            <w:shd w:val="clear" w:color="auto" w:fill="auto"/>
          </w:tcPr>
          <w:p w14:paraId="0132A5BB" w14:textId="7746A9EB" w:rsidR="00A2251F" w:rsidRPr="002B0445" w:rsidRDefault="00A2251F" w:rsidP="00A2251F"/>
        </w:tc>
        <w:tc>
          <w:tcPr>
            <w:tcW w:w="1321" w:type="dxa"/>
            <w:shd w:val="clear" w:color="auto" w:fill="auto"/>
          </w:tcPr>
          <w:p w14:paraId="0F0C9A01" w14:textId="3E810918" w:rsidR="00A2251F" w:rsidRPr="002B0445" w:rsidRDefault="00A2251F" w:rsidP="00A2251F">
            <w:pPr>
              <w:jc w:val="both"/>
              <w:rPr>
                <w:rFonts w:ascii="Arial" w:hAnsi="Arial" w:cs="Arial"/>
                <w:sz w:val="20"/>
                <w:szCs w:val="20"/>
              </w:rPr>
            </w:pPr>
          </w:p>
        </w:tc>
      </w:tr>
      <w:tr w:rsidR="00A2251F" w:rsidRPr="00590B20" w14:paraId="23F74BE6" w14:textId="77777777" w:rsidTr="00A2251F">
        <w:trPr>
          <w:trHeight w:val="625"/>
        </w:trPr>
        <w:tc>
          <w:tcPr>
            <w:tcW w:w="2807" w:type="dxa"/>
            <w:shd w:val="clear" w:color="auto" w:fill="auto"/>
          </w:tcPr>
          <w:p w14:paraId="5BB053C3" w14:textId="2BF260AB" w:rsidR="00A2251F" w:rsidRPr="000008CD" w:rsidRDefault="00A2251F" w:rsidP="00A2251F">
            <w:pPr>
              <w:jc w:val="both"/>
              <w:rPr>
                <w:rFonts w:ascii="Arial" w:hAnsi="Arial" w:cs="Arial"/>
                <w:sz w:val="20"/>
                <w:szCs w:val="20"/>
              </w:rPr>
            </w:pPr>
          </w:p>
        </w:tc>
        <w:tc>
          <w:tcPr>
            <w:tcW w:w="1561" w:type="dxa"/>
            <w:shd w:val="clear" w:color="auto" w:fill="auto"/>
          </w:tcPr>
          <w:p w14:paraId="168A376F" w14:textId="676BC1B0" w:rsidR="00A2251F" w:rsidRPr="000008CD" w:rsidRDefault="00A2251F" w:rsidP="00A2251F">
            <w:pPr>
              <w:jc w:val="both"/>
              <w:rPr>
                <w:rFonts w:ascii="Arial" w:hAnsi="Arial" w:cs="Arial"/>
                <w:sz w:val="20"/>
                <w:szCs w:val="20"/>
              </w:rPr>
            </w:pPr>
          </w:p>
        </w:tc>
        <w:tc>
          <w:tcPr>
            <w:tcW w:w="1244" w:type="dxa"/>
            <w:shd w:val="clear" w:color="auto" w:fill="auto"/>
          </w:tcPr>
          <w:p w14:paraId="4F7D5DC3" w14:textId="77777777" w:rsidR="00A2251F" w:rsidRPr="000008CD" w:rsidRDefault="00A2251F" w:rsidP="00A2251F"/>
        </w:tc>
        <w:tc>
          <w:tcPr>
            <w:tcW w:w="1825" w:type="dxa"/>
            <w:shd w:val="clear" w:color="auto" w:fill="auto"/>
          </w:tcPr>
          <w:p w14:paraId="1782E3C6" w14:textId="79DB26C8" w:rsidR="00A2251F" w:rsidRPr="00B81077" w:rsidRDefault="00A2251F" w:rsidP="00A2251F">
            <w:pPr>
              <w:jc w:val="both"/>
              <w:rPr>
                <w:rFonts w:ascii="Calibri" w:hAnsi="Calibri" w:cs="Calibri"/>
                <w:color w:val="000000"/>
                <w:sz w:val="22"/>
                <w:szCs w:val="22"/>
                <w:lang w:val="en-IN"/>
              </w:rPr>
            </w:pPr>
          </w:p>
        </w:tc>
        <w:tc>
          <w:tcPr>
            <w:tcW w:w="1032" w:type="dxa"/>
            <w:shd w:val="clear" w:color="auto" w:fill="auto"/>
          </w:tcPr>
          <w:p w14:paraId="1368E5EB" w14:textId="691C32F1" w:rsidR="00A2251F" w:rsidRPr="000008CD" w:rsidRDefault="00A2251F" w:rsidP="00A2251F"/>
        </w:tc>
        <w:tc>
          <w:tcPr>
            <w:tcW w:w="1321" w:type="dxa"/>
            <w:shd w:val="clear" w:color="auto" w:fill="auto"/>
          </w:tcPr>
          <w:p w14:paraId="3A492AAF" w14:textId="0F1D10DA" w:rsidR="00A2251F" w:rsidRPr="000008CD" w:rsidRDefault="00A2251F" w:rsidP="00A2251F">
            <w:pPr>
              <w:jc w:val="both"/>
              <w:rPr>
                <w:rFonts w:ascii="Arial" w:hAnsi="Arial" w:cs="Arial"/>
                <w:sz w:val="20"/>
                <w:szCs w:val="20"/>
              </w:rPr>
            </w:pPr>
          </w:p>
        </w:tc>
      </w:tr>
      <w:tr w:rsidR="00A2251F" w:rsidRPr="00590B20" w14:paraId="7A94426A" w14:textId="77777777" w:rsidTr="00A2251F">
        <w:trPr>
          <w:trHeight w:val="625"/>
        </w:trPr>
        <w:tc>
          <w:tcPr>
            <w:tcW w:w="2807" w:type="dxa"/>
            <w:shd w:val="clear" w:color="auto" w:fill="auto"/>
          </w:tcPr>
          <w:p w14:paraId="37C86355" w14:textId="516644DF" w:rsidR="00A2251F" w:rsidRPr="000008CD" w:rsidRDefault="00A2251F" w:rsidP="00A2251F">
            <w:pPr>
              <w:jc w:val="both"/>
              <w:rPr>
                <w:rFonts w:ascii="Arial" w:hAnsi="Arial" w:cs="Arial"/>
                <w:sz w:val="20"/>
                <w:szCs w:val="20"/>
              </w:rPr>
            </w:pPr>
          </w:p>
        </w:tc>
        <w:tc>
          <w:tcPr>
            <w:tcW w:w="1561" w:type="dxa"/>
            <w:shd w:val="clear" w:color="auto" w:fill="auto"/>
          </w:tcPr>
          <w:p w14:paraId="1D9790DE" w14:textId="1312C041" w:rsidR="00A2251F" w:rsidRPr="000008CD" w:rsidRDefault="00A2251F" w:rsidP="00A2251F">
            <w:pPr>
              <w:jc w:val="both"/>
              <w:rPr>
                <w:rFonts w:ascii="Arial" w:hAnsi="Arial" w:cs="Arial"/>
                <w:sz w:val="20"/>
                <w:szCs w:val="20"/>
              </w:rPr>
            </w:pPr>
          </w:p>
        </w:tc>
        <w:tc>
          <w:tcPr>
            <w:tcW w:w="1244" w:type="dxa"/>
            <w:shd w:val="clear" w:color="auto" w:fill="auto"/>
          </w:tcPr>
          <w:p w14:paraId="5A9D5815" w14:textId="77777777" w:rsidR="00A2251F" w:rsidRPr="000008CD" w:rsidRDefault="00A2251F" w:rsidP="00A2251F"/>
        </w:tc>
        <w:tc>
          <w:tcPr>
            <w:tcW w:w="1825" w:type="dxa"/>
            <w:shd w:val="clear" w:color="auto" w:fill="auto"/>
          </w:tcPr>
          <w:p w14:paraId="614909C0" w14:textId="77777777" w:rsidR="00A2251F" w:rsidRPr="000008CD" w:rsidRDefault="00A2251F" w:rsidP="00A2251F">
            <w:pPr>
              <w:jc w:val="both"/>
              <w:rPr>
                <w:rFonts w:ascii="Arial" w:hAnsi="Arial" w:cs="Arial"/>
                <w:sz w:val="20"/>
                <w:szCs w:val="20"/>
              </w:rPr>
            </w:pPr>
          </w:p>
        </w:tc>
        <w:tc>
          <w:tcPr>
            <w:tcW w:w="1032" w:type="dxa"/>
            <w:shd w:val="clear" w:color="auto" w:fill="auto"/>
          </w:tcPr>
          <w:p w14:paraId="4A07E8B6" w14:textId="3EF333B0" w:rsidR="00A2251F" w:rsidRPr="000008CD" w:rsidRDefault="00A2251F" w:rsidP="00A2251F"/>
        </w:tc>
        <w:tc>
          <w:tcPr>
            <w:tcW w:w="1321" w:type="dxa"/>
            <w:shd w:val="clear" w:color="auto" w:fill="auto"/>
          </w:tcPr>
          <w:p w14:paraId="2C775F6A" w14:textId="0C7350E6" w:rsidR="00A2251F" w:rsidRPr="000008CD" w:rsidRDefault="00A2251F" w:rsidP="00A2251F">
            <w:pPr>
              <w:jc w:val="both"/>
              <w:rPr>
                <w:rFonts w:ascii="Arial" w:hAnsi="Arial" w:cs="Arial"/>
                <w:sz w:val="20"/>
                <w:szCs w:val="20"/>
              </w:rPr>
            </w:pPr>
          </w:p>
        </w:tc>
      </w:tr>
      <w:tr w:rsidR="00A2251F" w:rsidRPr="00590B20" w14:paraId="1A74B2BC" w14:textId="77777777" w:rsidTr="00A2251F">
        <w:trPr>
          <w:trHeight w:val="625"/>
        </w:trPr>
        <w:tc>
          <w:tcPr>
            <w:tcW w:w="2807" w:type="dxa"/>
            <w:shd w:val="clear" w:color="auto" w:fill="auto"/>
          </w:tcPr>
          <w:p w14:paraId="44107C58" w14:textId="231B4A9A" w:rsidR="00A2251F" w:rsidRDefault="00A2251F" w:rsidP="00A2251F">
            <w:pPr>
              <w:jc w:val="both"/>
              <w:rPr>
                <w:rFonts w:ascii="Arial" w:hAnsi="Arial" w:cs="Arial"/>
                <w:sz w:val="20"/>
                <w:szCs w:val="20"/>
              </w:rPr>
            </w:pPr>
          </w:p>
        </w:tc>
        <w:tc>
          <w:tcPr>
            <w:tcW w:w="1561" w:type="dxa"/>
            <w:shd w:val="clear" w:color="auto" w:fill="auto"/>
          </w:tcPr>
          <w:p w14:paraId="477F082C" w14:textId="5EC0BCE3" w:rsidR="00A2251F" w:rsidRDefault="00A2251F" w:rsidP="00A2251F">
            <w:pPr>
              <w:jc w:val="both"/>
              <w:rPr>
                <w:rFonts w:ascii="Arial" w:hAnsi="Arial" w:cs="Arial"/>
                <w:sz w:val="20"/>
                <w:szCs w:val="20"/>
              </w:rPr>
            </w:pPr>
          </w:p>
        </w:tc>
        <w:tc>
          <w:tcPr>
            <w:tcW w:w="1244" w:type="dxa"/>
            <w:shd w:val="clear" w:color="auto" w:fill="auto"/>
          </w:tcPr>
          <w:p w14:paraId="6F696669" w14:textId="77777777" w:rsidR="00A2251F" w:rsidRPr="000008CD" w:rsidRDefault="00A2251F" w:rsidP="00A2251F"/>
        </w:tc>
        <w:tc>
          <w:tcPr>
            <w:tcW w:w="1825" w:type="dxa"/>
            <w:shd w:val="clear" w:color="auto" w:fill="auto"/>
          </w:tcPr>
          <w:p w14:paraId="398AAF99" w14:textId="342DDE95" w:rsidR="00A2251F" w:rsidRPr="000008CD" w:rsidRDefault="00A2251F" w:rsidP="000968C7">
            <w:pPr>
              <w:jc w:val="both"/>
              <w:rPr>
                <w:rFonts w:ascii="Arial" w:hAnsi="Arial" w:cs="Arial"/>
                <w:sz w:val="20"/>
                <w:szCs w:val="20"/>
              </w:rPr>
            </w:pPr>
          </w:p>
        </w:tc>
        <w:tc>
          <w:tcPr>
            <w:tcW w:w="1032" w:type="dxa"/>
            <w:shd w:val="clear" w:color="auto" w:fill="auto"/>
          </w:tcPr>
          <w:p w14:paraId="187F5853" w14:textId="7D154610" w:rsidR="00A2251F" w:rsidRPr="000008CD" w:rsidRDefault="00A2251F" w:rsidP="00A2251F"/>
        </w:tc>
        <w:tc>
          <w:tcPr>
            <w:tcW w:w="1321" w:type="dxa"/>
            <w:shd w:val="clear" w:color="auto" w:fill="auto"/>
          </w:tcPr>
          <w:p w14:paraId="686C3686" w14:textId="5B6CEEE2" w:rsidR="00A2251F" w:rsidRPr="000008CD" w:rsidRDefault="00A2251F" w:rsidP="00A2251F">
            <w:pPr>
              <w:jc w:val="both"/>
              <w:rPr>
                <w:rFonts w:ascii="Arial" w:hAnsi="Arial" w:cs="Arial"/>
                <w:sz w:val="20"/>
                <w:szCs w:val="20"/>
              </w:rPr>
            </w:pPr>
          </w:p>
        </w:tc>
      </w:tr>
      <w:tr w:rsidR="00A2251F" w:rsidRPr="00590B20" w14:paraId="02A0388D" w14:textId="77777777" w:rsidTr="00A2251F">
        <w:trPr>
          <w:trHeight w:val="625"/>
        </w:trPr>
        <w:tc>
          <w:tcPr>
            <w:tcW w:w="2807" w:type="dxa"/>
            <w:shd w:val="clear" w:color="auto" w:fill="auto"/>
          </w:tcPr>
          <w:p w14:paraId="6E58261D" w14:textId="2111D26B" w:rsidR="00A2251F" w:rsidRDefault="00A2251F" w:rsidP="00A2251F">
            <w:pPr>
              <w:jc w:val="both"/>
              <w:rPr>
                <w:rFonts w:ascii="Arial" w:hAnsi="Arial" w:cs="Arial"/>
                <w:sz w:val="20"/>
                <w:szCs w:val="20"/>
              </w:rPr>
            </w:pPr>
          </w:p>
        </w:tc>
        <w:tc>
          <w:tcPr>
            <w:tcW w:w="1561" w:type="dxa"/>
            <w:shd w:val="clear" w:color="auto" w:fill="auto"/>
          </w:tcPr>
          <w:p w14:paraId="46BB2145" w14:textId="52870684" w:rsidR="00A2251F" w:rsidRDefault="00A2251F" w:rsidP="00A2251F">
            <w:pPr>
              <w:jc w:val="both"/>
              <w:rPr>
                <w:rFonts w:ascii="Arial" w:hAnsi="Arial" w:cs="Arial"/>
                <w:sz w:val="20"/>
                <w:szCs w:val="20"/>
              </w:rPr>
            </w:pPr>
          </w:p>
        </w:tc>
        <w:tc>
          <w:tcPr>
            <w:tcW w:w="1244" w:type="dxa"/>
            <w:shd w:val="clear" w:color="auto" w:fill="auto"/>
          </w:tcPr>
          <w:p w14:paraId="13F81BED" w14:textId="77777777" w:rsidR="00A2251F" w:rsidRPr="000008CD" w:rsidRDefault="00A2251F" w:rsidP="00A2251F"/>
        </w:tc>
        <w:tc>
          <w:tcPr>
            <w:tcW w:w="1825" w:type="dxa"/>
            <w:shd w:val="clear" w:color="auto" w:fill="auto"/>
          </w:tcPr>
          <w:p w14:paraId="30540DFE" w14:textId="77777777" w:rsidR="00A2251F" w:rsidRPr="000008CD" w:rsidRDefault="00A2251F" w:rsidP="00A2251F">
            <w:pPr>
              <w:jc w:val="both"/>
              <w:rPr>
                <w:rFonts w:ascii="Arial" w:hAnsi="Arial" w:cs="Arial"/>
                <w:sz w:val="20"/>
                <w:szCs w:val="20"/>
              </w:rPr>
            </w:pPr>
          </w:p>
        </w:tc>
        <w:tc>
          <w:tcPr>
            <w:tcW w:w="1032" w:type="dxa"/>
            <w:shd w:val="clear" w:color="auto" w:fill="auto"/>
          </w:tcPr>
          <w:p w14:paraId="23A99A46" w14:textId="3322A0FE" w:rsidR="00A2251F" w:rsidRPr="000008CD" w:rsidRDefault="00A2251F" w:rsidP="00A2251F"/>
        </w:tc>
        <w:tc>
          <w:tcPr>
            <w:tcW w:w="1321" w:type="dxa"/>
            <w:shd w:val="clear" w:color="auto" w:fill="auto"/>
          </w:tcPr>
          <w:p w14:paraId="3C903078" w14:textId="6909AC44" w:rsidR="00A2251F" w:rsidRPr="000008CD" w:rsidRDefault="00A2251F" w:rsidP="00A2251F">
            <w:pPr>
              <w:jc w:val="both"/>
              <w:rPr>
                <w:rFonts w:ascii="Arial" w:hAnsi="Arial" w:cs="Arial"/>
                <w:sz w:val="20"/>
                <w:szCs w:val="20"/>
              </w:rPr>
            </w:pPr>
          </w:p>
        </w:tc>
      </w:tr>
      <w:tr w:rsidR="00A2251F" w:rsidRPr="00590B20" w14:paraId="7F1CDBB7" w14:textId="77777777" w:rsidTr="00A2251F">
        <w:trPr>
          <w:trHeight w:val="625"/>
        </w:trPr>
        <w:tc>
          <w:tcPr>
            <w:tcW w:w="2807" w:type="dxa"/>
            <w:shd w:val="clear" w:color="auto" w:fill="auto"/>
          </w:tcPr>
          <w:p w14:paraId="790A6A20" w14:textId="19571259" w:rsidR="00A2251F" w:rsidRDefault="00A2251F" w:rsidP="00A2251F">
            <w:pPr>
              <w:jc w:val="both"/>
              <w:rPr>
                <w:rFonts w:ascii="Arial" w:hAnsi="Arial" w:cs="Arial"/>
                <w:sz w:val="20"/>
                <w:szCs w:val="20"/>
              </w:rPr>
            </w:pPr>
          </w:p>
        </w:tc>
        <w:tc>
          <w:tcPr>
            <w:tcW w:w="1561" w:type="dxa"/>
            <w:shd w:val="clear" w:color="auto" w:fill="auto"/>
          </w:tcPr>
          <w:p w14:paraId="1F963C26" w14:textId="219CD9AA" w:rsidR="00A2251F" w:rsidRDefault="00A2251F" w:rsidP="00A2251F">
            <w:pPr>
              <w:jc w:val="both"/>
              <w:rPr>
                <w:rFonts w:ascii="Arial" w:hAnsi="Arial" w:cs="Arial"/>
                <w:sz w:val="20"/>
                <w:szCs w:val="20"/>
              </w:rPr>
            </w:pPr>
          </w:p>
        </w:tc>
        <w:tc>
          <w:tcPr>
            <w:tcW w:w="1244" w:type="dxa"/>
            <w:shd w:val="clear" w:color="auto" w:fill="auto"/>
          </w:tcPr>
          <w:p w14:paraId="618E2E48" w14:textId="77777777" w:rsidR="00A2251F" w:rsidRPr="000008CD" w:rsidRDefault="00A2251F" w:rsidP="00A2251F"/>
        </w:tc>
        <w:tc>
          <w:tcPr>
            <w:tcW w:w="1825" w:type="dxa"/>
            <w:shd w:val="clear" w:color="auto" w:fill="auto"/>
          </w:tcPr>
          <w:p w14:paraId="26926E01" w14:textId="77777777" w:rsidR="00A2251F" w:rsidRPr="000008CD" w:rsidRDefault="00A2251F" w:rsidP="00A2251F">
            <w:pPr>
              <w:jc w:val="both"/>
              <w:rPr>
                <w:rFonts w:ascii="Arial" w:hAnsi="Arial" w:cs="Arial"/>
                <w:sz w:val="20"/>
                <w:szCs w:val="20"/>
              </w:rPr>
            </w:pPr>
          </w:p>
        </w:tc>
        <w:tc>
          <w:tcPr>
            <w:tcW w:w="1032" w:type="dxa"/>
            <w:shd w:val="clear" w:color="auto" w:fill="auto"/>
          </w:tcPr>
          <w:p w14:paraId="5A92DAC7" w14:textId="064F0C70" w:rsidR="00A2251F" w:rsidRPr="000008CD" w:rsidRDefault="00A2251F" w:rsidP="00A2251F"/>
        </w:tc>
        <w:tc>
          <w:tcPr>
            <w:tcW w:w="1321" w:type="dxa"/>
            <w:shd w:val="clear" w:color="auto" w:fill="auto"/>
          </w:tcPr>
          <w:p w14:paraId="4EDFE9E5" w14:textId="43C20BE4" w:rsidR="00A2251F" w:rsidRPr="000008CD" w:rsidRDefault="00A2251F" w:rsidP="00A2251F">
            <w:pPr>
              <w:jc w:val="both"/>
              <w:rPr>
                <w:rFonts w:ascii="Arial" w:hAnsi="Arial" w:cs="Arial"/>
                <w:sz w:val="20"/>
                <w:szCs w:val="20"/>
              </w:rPr>
            </w:pPr>
          </w:p>
        </w:tc>
      </w:tr>
    </w:tbl>
    <w:p w14:paraId="6127859A" w14:textId="77777777" w:rsidR="00A962C1" w:rsidRDefault="00A962C1" w:rsidP="00A962C1"/>
    <w:p w14:paraId="70D05E2C" w14:textId="77777777" w:rsidR="00A962C1" w:rsidRDefault="00A962C1"/>
    <w:sectPr w:rsidR="00A96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Light">
    <w:altName w:val="Univers Light"/>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22ADA"/>
    <w:multiLevelType w:val="hybridMultilevel"/>
    <w:tmpl w:val="1E9A7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34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2C1"/>
    <w:rsid w:val="000008CD"/>
    <w:rsid w:val="000968C7"/>
    <w:rsid w:val="001B6658"/>
    <w:rsid w:val="003A45EE"/>
    <w:rsid w:val="004B62E2"/>
    <w:rsid w:val="00593730"/>
    <w:rsid w:val="00681830"/>
    <w:rsid w:val="006960FE"/>
    <w:rsid w:val="00A2251F"/>
    <w:rsid w:val="00A230D1"/>
    <w:rsid w:val="00A962C1"/>
    <w:rsid w:val="00B81077"/>
    <w:rsid w:val="00E4384E"/>
    <w:rsid w:val="00F523FF"/>
    <w:rsid w:val="00FA2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F244"/>
  <w15:chartTrackingRefBased/>
  <w15:docId w15:val="{9D6FADAD-E3C2-4C63-9DB2-2614D22DA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2C1"/>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96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2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2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2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2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2C1"/>
    <w:rPr>
      <w:rFonts w:eastAsiaTheme="majorEastAsia" w:cstheme="majorBidi"/>
      <w:color w:val="272727" w:themeColor="text1" w:themeTint="D8"/>
    </w:rPr>
  </w:style>
  <w:style w:type="paragraph" w:styleId="Title">
    <w:name w:val="Title"/>
    <w:basedOn w:val="Normal"/>
    <w:next w:val="Normal"/>
    <w:link w:val="TitleChar"/>
    <w:uiPriority w:val="10"/>
    <w:qFormat/>
    <w:rsid w:val="00A962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2C1"/>
    <w:pPr>
      <w:spacing w:before="160"/>
      <w:jc w:val="center"/>
    </w:pPr>
    <w:rPr>
      <w:i/>
      <w:iCs/>
      <w:color w:val="404040" w:themeColor="text1" w:themeTint="BF"/>
    </w:rPr>
  </w:style>
  <w:style w:type="character" w:customStyle="1" w:styleId="QuoteChar">
    <w:name w:val="Quote Char"/>
    <w:basedOn w:val="DefaultParagraphFont"/>
    <w:link w:val="Quote"/>
    <w:uiPriority w:val="29"/>
    <w:rsid w:val="00A962C1"/>
    <w:rPr>
      <w:i/>
      <w:iCs/>
      <w:color w:val="404040" w:themeColor="text1" w:themeTint="BF"/>
    </w:rPr>
  </w:style>
  <w:style w:type="paragraph" w:styleId="ListParagraph">
    <w:name w:val="List Paragraph"/>
    <w:aliases w:val="Annexure,heading 9,Heading 91,Report Para,Heading 911,List Paragraph11,List Paragraph2,Bullet 05,WinDForce-Letter,Medium Grid 1 - Accent 21,bullets,Heading 92,Heading 93,Heading 94,Heading 9111,Heading 91111,Heading 95,列出段"/>
    <w:basedOn w:val="Normal"/>
    <w:link w:val="ListParagraphChar"/>
    <w:uiPriority w:val="1"/>
    <w:qFormat/>
    <w:rsid w:val="00A962C1"/>
    <w:pPr>
      <w:ind w:left="720"/>
      <w:contextualSpacing/>
    </w:pPr>
  </w:style>
  <w:style w:type="character" w:styleId="IntenseEmphasis">
    <w:name w:val="Intense Emphasis"/>
    <w:basedOn w:val="DefaultParagraphFont"/>
    <w:uiPriority w:val="21"/>
    <w:qFormat/>
    <w:rsid w:val="00A962C1"/>
    <w:rPr>
      <w:i/>
      <w:iCs/>
      <w:color w:val="0F4761" w:themeColor="accent1" w:themeShade="BF"/>
    </w:rPr>
  </w:style>
  <w:style w:type="paragraph" w:styleId="IntenseQuote">
    <w:name w:val="Intense Quote"/>
    <w:basedOn w:val="Normal"/>
    <w:next w:val="Normal"/>
    <w:link w:val="IntenseQuoteChar"/>
    <w:uiPriority w:val="30"/>
    <w:qFormat/>
    <w:rsid w:val="00A96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2C1"/>
    <w:rPr>
      <w:i/>
      <w:iCs/>
      <w:color w:val="0F4761" w:themeColor="accent1" w:themeShade="BF"/>
    </w:rPr>
  </w:style>
  <w:style w:type="character" w:styleId="IntenseReference">
    <w:name w:val="Intense Reference"/>
    <w:basedOn w:val="DefaultParagraphFont"/>
    <w:uiPriority w:val="32"/>
    <w:qFormat/>
    <w:rsid w:val="00A962C1"/>
    <w:rPr>
      <w:b/>
      <w:bCs/>
      <w:smallCaps/>
      <w:color w:val="0F4761" w:themeColor="accent1" w:themeShade="BF"/>
      <w:spacing w:val="5"/>
    </w:rPr>
  </w:style>
  <w:style w:type="paragraph" w:customStyle="1" w:styleId="Default">
    <w:name w:val="Default"/>
    <w:rsid w:val="00A962C1"/>
    <w:pPr>
      <w:autoSpaceDE w:val="0"/>
      <w:autoSpaceDN w:val="0"/>
      <w:adjustRightInd w:val="0"/>
      <w:spacing w:after="0" w:line="240" w:lineRule="auto"/>
    </w:pPr>
    <w:rPr>
      <w:rFonts w:ascii="Arial" w:eastAsia="Times New Roman" w:hAnsi="Arial" w:cs="Arial"/>
      <w:color w:val="000000"/>
      <w:kern w:val="0"/>
      <w:sz w:val="24"/>
      <w:szCs w:val="24"/>
      <w:lang w:val="en-US"/>
      <w14:ligatures w14:val="none"/>
    </w:rPr>
  </w:style>
  <w:style w:type="paragraph" w:styleId="BodyText2">
    <w:name w:val="Body Text 2"/>
    <w:basedOn w:val="Normal"/>
    <w:link w:val="BodyText2Char"/>
    <w:rsid w:val="00A962C1"/>
    <w:pPr>
      <w:jc w:val="both"/>
    </w:pPr>
  </w:style>
  <w:style w:type="character" w:customStyle="1" w:styleId="BodyText2Char">
    <w:name w:val="Body Text 2 Char"/>
    <w:basedOn w:val="DefaultParagraphFont"/>
    <w:link w:val="BodyText2"/>
    <w:rsid w:val="00A962C1"/>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Annexure Char,heading 9 Char,Heading 91 Char,Report Para Char,Heading 911 Char,List Paragraph11 Char,List Paragraph2 Char,Bullet 05 Char,WinDForce-Letter Char,Medium Grid 1 - Accent 21 Char,bullets Char,Heading 92 Char,列出段 Char"/>
    <w:link w:val="ListParagraph"/>
    <w:uiPriority w:val="1"/>
    <w:locked/>
    <w:rsid w:val="00A96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94753">
      <w:bodyDiv w:val="1"/>
      <w:marLeft w:val="0"/>
      <w:marRight w:val="0"/>
      <w:marTop w:val="0"/>
      <w:marBottom w:val="0"/>
      <w:divBdr>
        <w:top w:val="none" w:sz="0" w:space="0" w:color="auto"/>
        <w:left w:val="none" w:sz="0" w:space="0" w:color="auto"/>
        <w:bottom w:val="none" w:sz="0" w:space="0" w:color="auto"/>
        <w:right w:val="none" w:sz="0" w:space="0" w:color="auto"/>
      </w:divBdr>
    </w:div>
    <w:div w:id="529999344">
      <w:bodyDiv w:val="1"/>
      <w:marLeft w:val="0"/>
      <w:marRight w:val="0"/>
      <w:marTop w:val="0"/>
      <w:marBottom w:val="0"/>
      <w:divBdr>
        <w:top w:val="none" w:sz="0" w:space="0" w:color="auto"/>
        <w:left w:val="none" w:sz="0" w:space="0" w:color="auto"/>
        <w:bottom w:val="none" w:sz="0" w:space="0" w:color="auto"/>
        <w:right w:val="none" w:sz="0" w:space="0" w:color="auto"/>
      </w:divBdr>
    </w:div>
    <w:div w:id="1145126565">
      <w:bodyDiv w:val="1"/>
      <w:marLeft w:val="0"/>
      <w:marRight w:val="0"/>
      <w:marTop w:val="0"/>
      <w:marBottom w:val="0"/>
      <w:divBdr>
        <w:top w:val="none" w:sz="0" w:space="0" w:color="auto"/>
        <w:left w:val="none" w:sz="0" w:space="0" w:color="auto"/>
        <w:bottom w:val="none" w:sz="0" w:space="0" w:color="auto"/>
        <w:right w:val="none" w:sz="0" w:space="0" w:color="auto"/>
      </w:divBdr>
    </w:div>
    <w:div w:id="1248267801">
      <w:bodyDiv w:val="1"/>
      <w:marLeft w:val="0"/>
      <w:marRight w:val="0"/>
      <w:marTop w:val="0"/>
      <w:marBottom w:val="0"/>
      <w:divBdr>
        <w:top w:val="none" w:sz="0" w:space="0" w:color="auto"/>
        <w:left w:val="none" w:sz="0" w:space="0" w:color="auto"/>
        <w:bottom w:val="none" w:sz="0" w:space="0" w:color="auto"/>
        <w:right w:val="none" w:sz="0" w:space="0" w:color="auto"/>
      </w:divBdr>
    </w:div>
    <w:div w:id="1342049197">
      <w:bodyDiv w:val="1"/>
      <w:marLeft w:val="0"/>
      <w:marRight w:val="0"/>
      <w:marTop w:val="0"/>
      <w:marBottom w:val="0"/>
      <w:divBdr>
        <w:top w:val="none" w:sz="0" w:space="0" w:color="auto"/>
        <w:left w:val="none" w:sz="0" w:space="0" w:color="auto"/>
        <w:bottom w:val="none" w:sz="0" w:space="0" w:color="auto"/>
        <w:right w:val="none" w:sz="0" w:space="0" w:color="auto"/>
      </w:divBdr>
    </w:div>
    <w:div w:id="194814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P R</dc:creator>
  <cp:keywords/>
  <dc:description/>
  <cp:lastModifiedBy>SUNIL KUMAR</cp:lastModifiedBy>
  <cp:revision>9</cp:revision>
  <dcterms:created xsi:type="dcterms:W3CDTF">2025-03-13T09:53:00Z</dcterms:created>
  <dcterms:modified xsi:type="dcterms:W3CDTF">2025-05-26T10:57:00Z</dcterms:modified>
</cp:coreProperties>
</file>