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88018" w14:textId="77777777" w:rsidR="00A230D1" w:rsidRDefault="00A230D1"/>
    <w:p w14:paraId="43618C02" w14:textId="77777777" w:rsidR="00A52686" w:rsidRDefault="00A52686"/>
    <w:p w14:paraId="7ED90750" w14:textId="77777777" w:rsidR="00A52686" w:rsidRDefault="00A52686"/>
    <w:p w14:paraId="35783CCC" w14:textId="77777777" w:rsidR="00A52686" w:rsidRDefault="00A52686"/>
    <w:p w14:paraId="5C2D2228" w14:textId="77777777" w:rsidR="00A52686" w:rsidRDefault="00A52686" w:rsidP="00A52686">
      <w:pPr>
        <w:pStyle w:val="NoSpacing"/>
      </w:pPr>
      <w:r>
        <w:t>To,</w:t>
      </w:r>
    </w:p>
    <w:p w14:paraId="4A8437EA" w14:textId="77777777" w:rsidR="00A52686" w:rsidRDefault="00A52686" w:rsidP="00A52686">
      <w:pPr>
        <w:pStyle w:val="NoSpacing"/>
      </w:pPr>
      <w:r>
        <w:t>The Manager</w:t>
      </w:r>
    </w:p>
    <w:p w14:paraId="4D61EE9D" w14:textId="77777777" w:rsidR="00A52686" w:rsidRDefault="00A52686" w:rsidP="00A52686">
      <w:pPr>
        <w:pStyle w:val="NoSpacing"/>
      </w:pPr>
      <w:r>
        <w:t>Indel Money Limited</w:t>
      </w:r>
    </w:p>
    <w:p w14:paraId="410BD85F" w14:textId="10DB3CDE" w:rsidR="00A52686" w:rsidRPr="00C60C91" w:rsidRDefault="00BE4B4A" w:rsidP="00A52686">
      <w:pPr>
        <w:pStyle w:val="NoSpacing"/>
      </w:pPr>
      <w:r>
        <w:t xml:space="preserve">Delhi </w:t>
      </w:r>
      <w:r w:rsidR="00A52686">
        <w:t xml:space="preserve">Branch </w:t>
      </w:r>
    </w:p>
    <w:p w14:paraId="7E789E75" w14:textId="77777777" w:rsidR="00A52686" w:rsidRDefault="00A52686" w:rsidP="00A52686">
      <w:pPr>
        <w:jc w:val="center"/>
        <w:rPr>
          <w:b/>
          <w:u w:val="single"/>
        </w:rPr>
      </w:pPr>
    </w:p>
    <w:p w14:paraId="7463E88F" w14:textId="77777777" w:rsidR="00A52686" w:rsidRPr="00691740" w:rsidRDefault="00A52686" w:rsidP="00A52686">
      <w:pPr>
        <w:rPr>
          <w:b/>
          <w:u w:val="single"/>
        </w:rPr>
      </w:pPr>
      <w:r>
        <w:rPr>
          <w:b/>
          <w:u w:val="single"/>
        </w:rPr>
        <w:t xml:space="preserve">Sub: </w:t>
      </w:r>
      <w:r w:rsidRPr="00691740">
        <w:rPr>
          <w:b/>
          <w:u w:val="single"/>
        </w:rPr>
        <w:t xml:space="preserve">DECLARATION FOR </w:t>
      </w:r>
      <w:r>
        <w:rPr>
          <w:b/>
          <w:u w:val="single"/>
        </w:rPr>
        <w:t xml:space="preserve">TCS PROVISIONS COMPLIANCE </w:t>
      </w:r>
    </w:p>
    <w:p w14:paraId="37DDB21B" w14:textId="77777777" w:rsidR="00A52686" w:rsidRDefault="00A52686" w:rsidP="00A52686"/>
    <w:p w14:paraId="4F068EE6" w14:textId="73E01209" w:rsidR="00A52686" w:rsidRDefault="00A52686" w:rsidP="00A52686">
      <w:r>
        <w:t xml:space="preserve">We understand that as per TCS provisions of the Income Tax Act 1961, </w:t>
      </w:r>
      <w:proofErr w:type="gramStart"/>
      <w:r>
        <w:t>TCS @</w:t>
      </w:r>
      <w:proofErr w:type="gramEnd"/>
      <w:r>
        <w:t xml:space="preserve"> </w:t>
      </w:r>
      <w:r w:rsidR="00A611DD">
        <w:t>10</w:t>
      </w:r>
      <w:r>
        <w:t xml:space="preserve">% within the threshold limit of Rs. </w:t>
      </w:r>
      <w:r w:rsidR="00A611DD">
        <w:t>10</w:t>
      </w:r>
      <w:r>
        <w:t xml:space="preserve"> Lacs </w:t>
      </w:r>
      <w:proofErr w:type="gramStart"/>
      <w:r>
        <w:t>or @</w:t>
      </w:r>
      <w:proofErr w:type="gramEnd"/>
      <w:r>
        <w:t xml:space="preserve"> 20% if above (or as amended from time to time) is required to be collected effective 1</w:t>
      </w:r>
      <w:r w:rsidRPr="0071410E">
        <w:rPr>
          <w:vertAlign w:val="superscript"/>
        </w:rPr>
        <w:t>st</w:t>
      </w:r>
      <w:r>
        <w:t xml:space="preserve"> October 2023 under Section 206C(1G) for all the Overseas Tour Program Package on the entire value. Accordingly, we have complied with TCS provision as under (please select as appropriate):</w:t>
      </w:r>
    </w:p>
    <w:p w14:paraId="49A4E645" w14:textId="73448D78" w:rsidR="00A52686" w:rsidRPr="009F0B21" w:rsidRDefault="00A52686" w:rsidP="00A52686">
      <w:pPr>
        <w:pStyle w:val="ListParagraph"/>
        <w:numPr>
          <w:ilvl w:val="0"/>
          <w:numId w:val="1"/>
        </w:numPr>
      </w:pPr>
      <w:r w:rsidRPr="009F0B21">
        <w:t xml:space="preserve">We hereby declare we have collected TCS from </w:t>
      </w:r>
      <w:r w:rsidR="009F0B21">
        <w:t xml:space="preserve">   </w:t>
      </w:r>
      <w:r w:rsidRPr="009F0B21">
        <w:rPr>
          <w:b/>
        </w:rPr>
        <w:t xml:space="preserve"> </w:t>
      </w:r>
      <w:r w:rsidRPr="009F0B21">
        <w:t>no of passengers travelling to</w:t>
      </w:r>
      <w:r w:rsidRPr="009F0B21">
        <w:rPr>
          <w:b/>
        </w:rPr>
        <w:t xml:space="preserve"> </w:t>
      </w:r>
      <w:r w:rsidR="009F0B21">
        <w:rPr>
          <w:b/>
        </w:rPr>
        <w:t xml:space="preserve">……. </w:t>
      </w:r>
      <w:r w:rsidRPr="009F0B21">
        <w:t xml:space="preserve">as per applicable rate for remittance amount of </w:t>
      </w:r>
      <w:r w:rsidR="00537A46" w:rsidRPr="009F0B21">
        <w:t xml:space="preserve">JPY </w:t>
      </w:r>
      <w:r w:rsidR="009F0B21">
        <w:t>…</w:t>
      </w:r>
      <w:proofErr w:type="gramStart"/>
      <w:r w:rsidR="009F0B21">
        <w:t>…..</w:t>
      </w:r>
      <w:proofErr w:type="gramEnd"/>
      <w:r w:rsidRPr="009F0B21">
        <w:t xml:space="preserve">Currency </w:t>
      </w:r>
      <w:proofErr w:type="gramStart"/>
      <w:r w:rsidRPr="009F0B21">
        <w:t xml:space="preserve">dated </w:t>
      </w:r>
      <w:r w:rsidR="009F0B21">
        <w:t xml:space="preserve"> …</w:t>
      </w:r>
      <w:proofErr w:type="gramEnd"/>
      <w:r w:rsidR="009F0B21">
        <w:t>……..</w:t>
      </w:r>
      <w:r w:rsidRPr="009F0B21">
        <w:t xml:space="preserve">.We further declare that we will deposit TCS collected from above passengers to government within the stipulated timelines. </w:t>
      </w:r>
    </w:p>
    <w:p w14:paraId="5622C14D" w14:textId="77777777" w:rsidR="00A52686" w:rsidRDefault="00A52686" w:rsidP="00A52686">
      <w:pPr>
        <w:pStyle w:val="ListParagraph"/>
        <w:tabs>
          <w:tab w:val="left" w:pos="6284"/>
        </w:tabs>
      </w:pPr>
      <w:r>
        <w:tab/>
      </w:r>
      <w:r>
        <w:tab/>
      </w:r>
    </w:p>
    <w:p w14:paraId="0E5E97D1" w14:textId="77777777" w:rsidR="00A52686" w:rsidRDefault="00A52686" w:rsidP="00A52686">
      <w:pPr>
        <w:pStyle w:val="ListParagraph"/>
        <w:numPr>
          <w:ilvl w:val="0"/>
          <w:numId w:val="1"/>
        </w:numPr>
      </w:pPr>
      <w:r>
        <w:t>Not collected TCS as the Buyer is liable and has deducted TDS on the entire overseas tour package as per Income Tax Act.</w:t>
      </w:r>
    </w:p>
    <w:p w14:paraId="5DF2F588" w14:textId="77777777" w:rsidR="00A52686" w:rsidRDefault="00A52686" w:rsidP="00A52686">
      <w:r>
        <w:t>In event of any error (intentional or unintentional) on collection of TCS at lower rate/non-collection of TCS/delay in deposit of TCS/non-deposit of TCS with government which may be discovered either now or in future and where Indel Money Limited is held responsible by any statutory authority, I/We would make good the entire loss (including TCS, interest, penalty etc.) to you against these transactions.</w:t>
      </w:r>
    </w:p>
    <w:p w14:paraId="4CC23C9F" w14:textId="77777777" w:rsidR="00A52686" w:rsidRDefault="00A52686" w:rsidP="00A52686">
      <w:pPr>
        <w:pStyle w:val="NoSpacing"/>
      </w:pPr>
      <w:r>
        <w:t>We also indemnify and keep Indel Money Limited against all claims / damages, losses or actions made against Indel Money Limited by any regulatory or statutory auditor and/ or any third party related to TCS against these transactions.</w:t>
      </w:r>
    </w:p>
    <w:p w14:paraId="6DDFEA37" w14:textId="77777777" w:rsidR="00A52686" w:rsidRDefault="00A52686" w:rsidP="00A52686">
      <w:pPr>
        <w:pStyle w:val="NoSpacing"/>
      </w:pPr>
    </w:p>
    <w:p w14:paraId="43877D22" w14:textId="77777777" w:rsidR="00A52686" w:rsidRDefault="00A52686" w:rsidP="00A52686">
      <w:pPr>
        <w:pStyle w:val="NoSpacing"/>
      </w:pPr>
    </w:p>
    <w:p w14:paraId="6BF843E8" w14:textId="77777777" w:rsidR="00A52686" w:rsidRDefault="00A52686" w:rsidP="00A52686">
      <w:pPr>
        <w:pStyle w:val="NoSpacing"/>
      </w:pPr>
    </w:p>
    <w:p w14:paraId="529C6DE9" w14:textId="77777777" w:rsidR="00A52686" w:rsidRDefault="00A52686" w:rsidP="00A52686">
      <w:pPr>
        <w:pStyle w:val="NoSpacing"/>
      </w:pPr>
    </w:p>
    <w:p w14:paraId="56316ECA" w14:textId="21172624" w:rsidR="00A52686" w:rsidRPr="00574597" w:rsidRDefault="00A52686" w:rsidP="00A52686">
      <w:pPr>
        <w:jc w:val="both"/>
        <w:rPr>
          <w:rFonts w:ascii="Univers LT Std 45 Light" w:hAnsi="Univers LT Std 45 Light"/>
          <w:szCs w:val="20"/>
        </w:rPr>
      </w:pPr>
      <w:r w:rsidRPr="00710B1C">
        <w:rPr>
          <w:rFonts w:ascii="Univers LT Std 45 Light" w:hAnsi="Univers LT Std 45 Light"/>
          <w:b/>
          <w:szCs w:val="20"/>
        </w:rPr>
        <w:t xml:space="preserve">Date: </w:t>
      </w:r>
      <w:r w:rsidR="00966EA2">
        <w:rPr>
          <w:rFonts w:ascii="Univers LT Std 45 Light" w:hAnsi="Univers LT Std 45 Light"/>
          <w:b/>
          <w:szCs w:val="20"/>
        </w:rPr>
        <w:t>0</w:t>
      </w:r>
      <w:r w:rsidR="00966EA2" w:rsidRPr="00966EA2">
        <w:rPr>
          <w:rFonts w:ascii="Univers LT Std 45 Light" w:hAnsi="Univers LT Std 45 Light"/>
          <w:b/>
          <w:szCs w:val="20"/>
          <w:vertAlign w:val="superscript"/>
        </w:rPr>
        <w:t>nd</w:t>
      </w:r>
      <w:r w:rsidR="00966EA2">
        <w:rPr>
          <w:rFonts w:ascii="Univers LT Std 45 Light" w:hAnsi="Univers LT Std 45 Light"/>
          <w:b/>
          <w:szCs w:val="20"/>
        </w:rPr>
        <w:t xml:space="preserve"> April</w:t>
      </w:r>
      <w:r w:rsidR="004738D0">
        <w:rPr>
          <w:rFonts w:ascii="Univers LT Std 45 Light" w:hAnsi="Univers LT Std 45 Light"/>
          <w:b/>
          <w:szCs w:val="20"/>
        </w:rPr>
        <w:t xml:space="preserve">’2025 </w:t>
      </w:r>
      <w:r w:rsidR="004738D0">
        <w:rPr>
          <w:rFonts w:ascii="Univers LT Std 45 Light" w:hAnsi="Univers LT Std 45 Light"/>
          <w:b/>
          <w:szCs w:val="20"/>
        </w:rPr>
        <w:tab/>
      </w:r>
      <w:r>
        <w:rPr>
          <w:rFonts w:ascii="Univers LT Std 45 Light" w:hAnsi="Univers LT Std 45 Light"/>
          <w:szCs w:val="20"/>
        </w:rPr>
        <w:tab/>
      </w:r>
      <w:r>
        <w:rPr>
          <w:rFonts w:ascii="Univers LT Std 45 Light" w:hAnsi="Univers LT Std 45 Light"/>
          <w:szCs w:val="20"/>
        </w:rPr>
        <w:tab/>
      </w:r>
      <w:r w:rsidRPr="00574597">
        <w:rPr>
          <w:rFonts w:ascii="Univers LT Std 45 Light" w:hAnsi="Univers LT Std 45 Light"/>
          <w:szCs w:val="20"/>
        </w:rPr>
        <w:tab/>
      </w:r>
      <w:r>
        <w:rPr>
          <w:rFonts w:ascii="Univers LT Std 45 Light" w:hAnsi="Univers LT Std 45 Light"/>
          <w:szCs w:val="20"/>
        </w:rPr>
        <w:t xml:space="preserve">                      </w:t>
      </w:r>
      <w:r w:rsidRPr="00574597">
        <w:rPr>
          <w:rFonts w:ascii="Univers LT Std 45 Light" w:hAnsi="Univers LT Std 45 Light"/>
          <w:szCs w:val="20"/>
        </w:rPr>
        <w:t>For</w:t>
      </w:r>
      <w:r w:rsidR="004738D0">
        <w:rPr>
          <w:rFonts w:ascii="Univers LT Std 45 Light" w:hAnsi="Univers LT Std 45 Light"/>
          <w:szCs w:val="20"/>
        </w:rPr>
        <w:t xml:space="preserve"> </w:t>
      </w:r>
      <w:r w:rsidR="009F0B21">
        <w:rPr>
          <w:rFonts w:ascii="Univers LT Std 45 Light" w:hAnsi="Univers LT Std 45 Light"/>
          <w:szCs w:val="20"/>
        </w:rPr>
        <w:t xml:space="preserve"> </w:t>
      </w:r>
    </w:p>
    <w:p w14:paraId="417431D8" w14:textId="77777777" w:rsidR="00A52686" w:rsidRDefault="00A52686" w:rsidP="00A52686">
      <w:pPr>
        <w:ind w:left="4320" w:firstLine="720"/>
        <w:jc w:val="both"/>
        <w:rPr>
          <w:rFonts w:ascii="Univers LT Std 45 Light" w:hAnsi="Univers LT Std 45 Light"/>
          <w:szCs w:val="20"/>
        </w:rPr>
      </w:pPr>
    </w:p>
    <w:p w14:paraId="4444F057" w14:textId="6C69C68F" w:rsidR="00A52686" w:rsidRPr="00CB192B" w:rsidRDefault="00A52686" w:rsidP="00A52686">
      <w:pPr>
        <w:ind w:left="4320" w:firstLine="720"/>
        <w:jc w:val="both"/>
        <w:rPr>
          <w:rFonts w:ascii="Univers LT Std 45 Light" w:hAnsi="Univers LT Std 45 Light"/>
          <w:szCs w:val="20"/>
        </w:rPr>
      </w:pPr>
      <w:r>
        <w:rPr>
          <w:rFonts w:ascii="Univers LT Std 45 Light" w:hAnsi="Univers LT Std 45 Light"/>
          <w:szCs w:val="20"/>
        </w:rPr>
        <w:t xml:space="preserve">                (Authorized Signatory) </w:t>
      </w:r>
      <w:r w:rsidRPr="00574597">
        <w:rPr>
          <w:rFonts w:ascii="Univers LT Std 45 Light" w:hAnsi="Univers LT Std 45 Light"/>
          <w:szCs w:val="20"/>
        </w:rPr>
        <w:tab/>
      </w:r>
      <w:r w:rsidRPr="00574597">
        <w:rPr>
          <w:rFonts w:ascii="Univers LT Std 45 Light" w:hAnsi="Univers LT Std 45 Light"/>
          <w:szCs w:val="20"/>
        </w:rPr>
        <w:tab/>
      </w:r>
      <w:r w:rsidRPr="00574597">
        <w:rPr>
          <w:rFonts w:ascii="Univers LT Std 45 Light" w:hAnsi="Univers LT Std 45 Light"/>
          <w:szCs w:val="20"/>
        </w:rPr>
        <w:tab/>
      </w:r>
      <w:r w:rsidRPr="00574597">
        <w:rPr>
          <w:rFonts w:ascii="Univers LT Std 45 Light" w:hAnsi="Univers LT Std 45 Light"/>
          <w:szCs w:val="20"/>
        </w:rPr>
        <w:tab/>
      </w:r>
      <w:r w:rsidRPr="00574597">
        <w:rPr>
          <w:rFonts w:ascii="Univers LT Std 45 Light" w:hAnsi="Univers LT Std 45 Light"/>
          <w:szCs w:val="20"/>
        </w:rPr>
        <w:tab/>
      </w:r>
      <w:r w:rsidRPr="00574597">
        <w:rPr>
          <w:rFonts w:ascii="Univers LT Std 45 Light" w:hAnsi="Univers LT Std 45 Light"/>
          <w:szCs w:val="20"/>
        </w:rPr>
        <w:tab/>
      </w:r>
    </w:p>
    <w:p w14:paraId="23C50CC7" w14:textId="77777777" w:rsidR="00A52686" w:rsidRPr="00CB192B" w:rsidRDefault="00A52686" w:rsidP="00A52686">
      <w:pPr>
        <w:jc w:val="both"/>
        <w:rPr>
          <w:rFonts w:ascii="Univers LT Std 45 Light" w:hAnsi="Univers LT Std 45 Light"/>
          <w:szCs w:val="20"/>
        </w:rPr>
      </w:pPr>
      <w:r w:rsidRPr="00574597">
        <w:rPr>
          <w:rFonts w:ascii="Univers LT Std 45 Light" w:hAnsi="Univers LT Std 45 Light"/>
          <w:szCs w:val="20"/>
        </w:rPr>
        <w:tab/>
      </w:r>
    </w:p>
    <w:p w14:paraId="44CAABF7" w14:textId="77777777" w:rsidR="00A52686" w:rsidRDefault="00A52686"/>
    <w:sectPr w:rsidR="00A52686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54B05" w14:textId="77777777" w:rsidR="003C5687" w:rsidRDefault="003C5687" w:rsidP="00BE4B4A">
      <w:pPr>
        <w:spacing w:after="0" w:line="240" w:lineRule="auto"/>
      </w:pPr>
      <w:r>
        <w:separator/>
      </w:r>
    </w:p>
  </w:endnote>
  <w:endnote w:type="continuationSeparator" w:id="0">
    <w:p w14:paraId="74BC41D2" w14:textId="77777777" w:rsidR="003C5687" w:rsidRDefault="003C5687" w:rsidP="00BE4B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Univers Light">
    <w:altName w:val="Univers Light"/>
    <w:charset w:val="00"/>
    <w:family w:val="swiss"/>
    <w:pitch w:val="variable"/>
    <w:sig w:usb0="80000287" w:usb1="00000000" w:usb2="00000000" w:usb3="00000000" w:csb0="0000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Univers LT Std 45 Light">
    <w:altName w:val="Malgun Gothic"/>
    <w:panose1 w:val="00000000000000000000"/>
    <w:charset w:val="00"/>
    <w:family w:val="swiss"/>
    <w:notTrueType/>
    <w:pitch w:val="variable"/>
    <w:sig w:usb0="00000003" w:usb1="4000204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374F2" w14:textId="77777777" w:rsidR="00BE4B4A" w:rsidRPr="00BE4B4A" w:rsidRDefault="00BE4B4A" w:rsidP="00BE4B4A">
    <w:pPr>
      <w:pStyle w:val="NoSpacing"/>
      <w:jc w:val="center"/>
      <w:rPr>
        <w:rFonts w:ascii="Calibri" w:hAnsi="Calibri" w:cs="Calibri"/>
        <w:b/>
        <w:color w:val="31849B"/>
        <w:sz w:val="22"/>
      </w:rPr>
    </w:pPr>
    <w:r w:rsidRPr="00BE4B4A">
      <w:rPr>
        <w:rFonts w:ascii="Calibri" w:hAnsi="Calibri" w:cs="Calibri"/>
        <w:b/>
        <w:color w:val="31849B"/>
        <w:sz w:val="22"/>
      </w:rPr>
      <w:t>Luxury Traverse Private Limited</w:t>
    </w:r>
  </w:p>
  <w:p w14:paraId="116500CF" w14:textId="6ADCB9B9" w:rsidR="00BE4B4A" w:rsidRPr="00BE4B4A" w:rsidRDefault="00BE4B4A" w:rsidP="00BE4B4A">
    <w:pPr>
      <w:pStyle w:val="NoSpacing"/>
      <w:jc w:val="center"/>
      <w:rPr>
        <w:rFonts w:ascii="Calibri" w:hAnsi="Calibri" w:cs="Calibri"/>
        <w:color w:val="31849B"/>
        <w:sz w:val="22"/>
      </w:rPr>
    </w:pPr>
    <w:r w:rsidRPr="00BE4B4A">
      <w:rPr>
        <w:rFonts w:ascii="Calibri" w:hAnsi="Calibri" w:cs="Calibri"/>
        <w:color w:val="31849B"/>
        <w:sz w:val="22"/>
      </w:rPr>
      <w:t>Corporate Office: 261 DDA Sector 23, Dwarka, New Delhi -110077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BE61E5" w14:textId="77777777" w:rsidR="003C5687" w:rsidRDefault="003C5687" w:rsidP="00BE4B4A">
      <w:pPr>
        <w:spacing w:after="0" w:line="240" w:lineRule="auto"/>
      </w:pPr>
      <w:r>
        <w:separator/>
      </w:r>
    </w:p>
  </w:footnote>
  <w:footnote w:type="continuationSeparator" w:id="0">
    <w:p w14:paraId="184B1C5C" w14:textId="77777777" w:rsidR="003C5687" w:rsidRDefault="003C5687" w:rsidP="00BE4B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5869F" w14:textId="1F55BF42" w:rsidR="00BE4B4A" w:rsidRDefault="00BE4B4A">
    <w:pPr>
      <w:pStyle w:val="Header"/>
    </w:pPr>
    <w:r w:rsidRPr="004D0B92">
      <w:rPr>
        <w:noProof/>
      </w:rPr>
      <w:drawing>
        <wp:anchor distT="0" distB="0" distL="114300" distR="114300" simplePos="0" relativeHeight="251659264" behindDoc="0" locked="0" layoutInCell="1" allowOverlap="1" wp14:anchorId="3797017F" wp14:editId="4BA9D7AC">
          <wp:simplePos x="0" y="0"/>
          <wp:positionH relativeFrom="margin">
            <wp:posOffset>3990975</wp:posOffset>
          </wp:positionH>
          <wp:positionV relativeFrom="topMargin">
            <wp:posOffset>315595</wp:posOffset>
          </wp:positionV>
          <wp:extent cx="2283460" cy="514350"/>
          <wp:effectExtent l="0" t="0" r="2540" b="0"/>
          <wp:wrapSquare wrapText="bothSides"/>
          <wp:docPr id="1" name="Picture 1" descr="C:\Users\xyz\Desktop\Luxury T logo final\LUXURY TRAVERSE png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xyz\Desktop\Luxury T logo final\LUXURY TRAVERSE png logo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3460" cy="514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7735ED"/>
    <w:multiLevelType w:val="hybridMultilevel"/>
    <w:tmpl w:val="E362B9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4847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686"/>
    <w:rsid w:val="001E3449"/>
    <w:rsid w:val="002972EF"/>
    <w:rsid w:val="003C5687"/>
    <w:rsid w:val="004738D0"/>
    <w:rsid w:val="004A7976"/>
    <w:rsid w:val="00537A46"/>
    <w:rsid w:val="006724EE"/>
    <w:rsid w:val="00912362"/>
    <w:rsid w:val="00966EA2"/>
    <w:rsid w:val="009F0B21"/>
    <w:rsid w:val="00A230D1"/>
    <w:rsid w:val="00A52686"/>
    <w:rsid w:val="00A611DD"/>
    <w:rsid w:val="00BE4B4A"/>
    <w:rsid w:val="00F958B3"/>
    <w:rsid w:val="00FB0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53635"/>
  <w15:chartTrackingRefBased/>
  <w15:docId w15:val="{D14238FD-B5CF-498D-AEE7-7BCB6CBB1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2686"/>
    <w:rPr>
      <w:rFonts w:ascii="Univers Light" w:hAnsi="Univers Light"/>
      <w:kern w:val="0"/>
      <w:sz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2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6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6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6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6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6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6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6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6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6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6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6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6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6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6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6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6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6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6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6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6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6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68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52686"/>
    <w:pPr>
      <w:spacing w:after="0" w:line="240" w:lineRule="auto"/>
    </w:pPr>
    <w:rPr>
      <w:rFonts w:ascii="Univers Light" w:hAnsi="Univers Light"/>
      <w:kern w:val="0"/>
      <w:sz w:val="2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E4B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4B4A"/>
    <w:rPr>
      <w:rFonts w:ascii="Univers Light" w:hAnsi="Univers Light"/>
      <w:kern w:val="0"/>
      <w:sz w:val="2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E4B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4B4A"/>
    <w:rPr>
      <w:rFonts w:ascii="Univers Light" w:hAnsi="Univers Light"/>
      <w:kern w:val="0"/>
      <w:sz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248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Pramod P R</dc:creator>
  <cp:keywords/>
  <dc:description/>
  <cp:lastModifiedBy>SUNIL KUMAR</cp:lastModifiedBy>
  <cp:revision>7</cp:revision>
  <dcterms:created xsi:type="dcterms:W3CDTF">2024-02-08T10:02:00Z</dcterms:created>
  <dcterms:modified xsi:type="dcterms:W3CDTF">2025-05-26T10:58:00Z</dcterms:modified>
</cp:coreProperties>
</file>