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the resources are within the folder itself.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first page to open is “welcomePage.html”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of the jQuery features might not work without an internet connection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Resume is uploaded on a Third party (scribd) doc-viewer so that it can be adjusted for when the website goes live. It may not open offline.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Any kinds of suggestions/comments are most welcome. Please contact me at theglowingbulb@gmail.com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Kindly visit understandjavaconcepts.blogspot.in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