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5BFF4" w14:textId="77777777" w:rsidR="002A732B" w:rsidRDefault="00000000">
      <w:r>
        <w:t>Problem Statemen</w:t>
      </w:r>
      <w:r w:rsidR="002A732B">
        <w:t>t</w:t>
      </w:r>
    </w:p>
    <w:p w14:paraId="2EA28D74" w14:textId="77777777" w:rsidR="00D276B7" w:rsidRPr="00D276B7" w:rsidRDefault="00D276B7" w:rsidP="00D276B7">
      <w:pPr>
        <w:spacing w:before="100" w:beforeAutospacing="1" w:after="100" w:afterAutospacing="1" w:line="240" w:lineRule="auto"/>
        <w:ind w:left="0" w:firstLine="0"/>
        <w:outlineLvl w:val="2"/>
        <w:rPr>
          <w:rFonts w:ascii="Times New Roman" w:eastAsia="Times New Roman" w:hAnsi="Times New Roman" w:cs="Times New Roman"/>
          <w:bCs/>
          <w:color w:val="auto"/>
          <w:kern w:val="0"/>
          <w:sz w:val="40"/>
          <w:szCs w:val="40"/>
          <w14:ligatures w14:val="none"/>
        </w:rPr>
      </w:pPr>
      <w:r w:rsidRPr="00D276B7">
        <w:rPr>
          <w:rFonts w:ascii="Times New Roman" w:eastAsia="Times New Roman" w:hAnsi="Times New Roman" w:cs="Times New Roman"/>
          <w:bCs/>
          <w:color w:val="auto"/>
          <w:kern w:val="0"/>
          <w:sz w:val="40"/>
          <w:szCs w:val="40"/>
          <w14:ligatures w14:val="none"/>
        </w:rPr>
        <w:t>Problem Statement</w:t>
      </w:r>
    </w:p>
    <w:p w14:paraId="2D196219" w14:textId="77777777" w:rsidR="00D276B7" w:rsidRP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40"/>
          <w:szCs w:val="40"/>
          <w14:ligatures w14:val="none"/>
        </w:rPr>
      </w:pPr>
      <w:r w:rsidRPr="00D276B7">
        <w:rPr>
          <w:rFonts w:ascii="Times New Roman" w:eastAsia="Times New Roman" w:hAnsi="Times New Roman" w:cs="Times New Roman"/>
          <w:bCs/>
          <w:color w:val="auto"/>
          <w:kern w:val="0"/>
          <w:sz w:val="40"/>
          <w:szCs w:val="40"/>
          <w14:ligatures w14:val="none"/>
        </w:rPr>
        <w:t>Title: Vehicle Cut-In Detection Using Machine Learning</w:t>
      </w:r>
    </w:p>
    <w:p w14:paraId="41D53372" w14:textId="77777777" w:rsidR="00D276B7" w:rsidRP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40"/>
          <w:szCs w:val="40"/>
          <w14:ligatures w14:val="none"/>
        </w:rPr>
      </w:pPr>
      <w:r w:rsidRPr="00D276B7">
        <w:rPr>
          <w:rFonts w:ascii="Times New Roman" w:eastAsia="Times New Roman" w:hAnsi="Times New Roman" w:cs="Times New Roman"/>
          <w:bCs/>
          <w:color w:val="auto"/>
          <w:kern w:val="0"/>
          <w:sz w:val="40"/>
          <w:szCs w:val="40"/>
          <w14:ligatures w14:val="none"/>
        </w:rPr>
        <w:t>Objective:</w:t>
      </w:r>
    </w:p>
    <w:p w14:paraId="2B237881" w14:textId="77777777" w:rsidR="00D276B7" w:rsidRPr="00D276B7" w:rsidRDefault="00D276B7" w:rsidP="00D276B7">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To develop a real-time system for detecting potential vehicle collisions, specifically cut-in scenarios, using machine learning and computer vision techniques. The system aims to enhance road safety by providing early warnings to drivers, thus preventing accidents and improving overall traffic management.</w:t>
      </w:r>
    </w:p>
    <w:p w14:paraId="29484583" w14:textId="549F6FBB" w:rsidR="00D276B7" w:rsidRDefault="00D276B7" w:rsidP="00D276B7">
      <w:pPr>
        <w:spacing w:before="100" w:beforeAutospacing="1" w:after="100" w:afterAutospacing="1" w:line="240" w:lineRule="auto"/>
        <w:ind w:left="0" w:firstLine="0"/>
      </w:pPr>
      <w:r>
        <w:lastRenderedPageBreak/>
        <w:t>Unique Idea Brief (Solution)</w:t>
      </w:r>
    </w:p>
    <w:p w14:paraId="2BAA51A2" w14:textId="5CCC8BBD" w:rsidR="00D276B7" w:rsidRPr="00D276B7" w:rsidRDefault="00D276B7" w:rsidP="00D276B7">
      <w:pPr>
        <w:spacing w:before="100" w:beforeAutospacing="1" w:after="100" w:afterAutospacing="1" w:line="276" w:lineRule="auto"/>
        <w:ind w:left="0" w:firstLine="0"/>
        <w:rPr>
          <w:rFonts w:ascii="Times New Roman" w:eastAsia="Times New Roman" w:hAnsi="Times New Roman" w:cs="Times New Roman"/>
          <w:b w:val="0"/>
          <w:bCs/>
          <w:color w:val="auto"/>
          <w:kern w:val="0"/>
          <w:sz w:val="36"/>
          <w:szCs w:val="36"/>
          <w14:ligatures w14:val="none"/>
        </w:rPr>
      </w:pPr>
      <w:r w:rsidRPr="00D276B7">
        <w:rPr>
          <w:rFonts w:ascii="Times New Roman" w:hAnsi="Times New Roman" w:cs="Times New Roman"/>
          <w:b w:val="0"/>
          <w:bCs/>
          <w:sz w:val="36"/>
          <w:szCs w:val="36"/>
        </w:rPr>
        <w:t>Develop a machine learning-based system utilizing a pre-trained SSD Mobile</w:t>
      </w:r>
      <w:r w:rsidRPr="00D276B7">
        <w:rPr>
          <w:rFonts w:ascii="Times New Roman" w:hAnsi="Times New Roman" w:cs="Times New Roman"/>
          <w:b w:val="0"/>
          <w:bCs/>
          <w:sz w:val="36"/>
          <w:szCs w:val="36"/>
        </w:rPr>
        <w:t xml:space="preserve"> </w:t>
      </w:r>
      <w:r w:rsidRPr="00D276B7">
        <w:rPr>
          <w:rFonts w:ascii="Times New Roman" w:hAnsi="Times New Roman" w:cs="Times New Roman"/>
          <w:b w:val="0"/>
          <w:bCs/>
          <w:sz w:val="36"/>
          <w:szCs w:val="36"/>
        </w:rPr>
        <w:t>Net model for object detection, capable of identifying vehicles in video streams. The system will calculate the distance between vehicles and provide visual warnings when the proximity is too close, thereby alerting the driver of potential collisions. This solution will leverage the latest advancements in computer vision and deep learning to offer a robust and scalable vehicle cut-in detection system.</w:t>
      </w:r>
    </w:p>
    <w:p w14:paraId="155108D5" w14:textId="77777777" w:rsidR="00D276B7" w:rsidRPr="00D276B7" w:rsidRDefault="00D276B7" w:rsidP="00D276B7">
      <w:pPr>
        <w:rPr>
          <w:rFonts w:ascii="Times New Roman" w:hAnsi="Times New Roman" w:cs="Times New Roman"/>
        </w:rPr>
      </w:pPr>
    </w:p>
    <w:p w14:paraId="1A8CA6ED" w14:textId="77777777" w:rsidR="00BB1605" w:rsidRDefault="00BB1605" w:rsidP="00BB1605">
      <w:pPr>
        <w:ind w:left="-1034"/>
      </w:pPr>
      <w:r>
        <w:lastRenderedPageBreak/>
        <w:t>Features Offered</w:t>
      </w:r>
    </w:p>
    <w:p w14:paraId="20EC97EF"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Real</w:t>
      </w:r>
      <w:proofErr w:type="gramEnd"/>
      <w:r w:rsidRPr="00D276B7">
        <w:rPr>
          <w:rFonts w:ascii="Times New Roman" w:eastAsia="Times New Roman" w:hAnsi="Times New Roman" w:cs="Times New Roman"/>
          <w:bCs/>
          <w:color w:val="auto"/>
          <w:kern w:val="0"/>
          <w:sz w:val="36"/>
          <w:szCs w:val="36"/>
          <w14:ligatures w14:val="none"/>
        </w:rPr>
        <w:t>-Time Vehicle Detection:</w:t>
      </w:r>
    </w:p>
    <w:p w14:paraId="2F8D6A64" w14:textId="77777777" w:rsidR="00BB1605" w:rsidRPr="00D276B7" w:rsidRDefault="00BB1605" w:rsidP="00BB1605">
      <w:pPr>
        <w:numPr>
          <w:ilvl w:val="0"/>
          <w:numId w:val="1"/>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Utilizes advanced object detection algorithms to identify vehicles in real-time from video streams.</w:t>
      </w:r>
    </w:p>
    <w:p w14:paraId="5F374B81" w14:textId="77777777" w:rsidR="00BB1605" w:rsidRPr="00D276B7" w:rsidRDefault="00BB1605" w:rsidP="00BB1605">
      <w:pPr>
        <w:numPr>
          <w:ilvl w:val="0"/>
          <w:numId w:val="1"/>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Capable of handling various environmental conditions such as different lighting, weather, and traffic scenarios.</w:t>
      </w:r>
    </w:p>
    <w:p w14:paraId="67587126"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Accurate</w:t>
      </w:r>
      <w:proofErr w:type="gramEnd"/>
      <w:r w:rsidRPr="00D276B7">
        <w:rPr>
          <w:rFonts w:ascii="Times New Roman" w:eastAsia="Times New Roman" w:hAnsi="Times New Roman" w:cs="Times New Roman"/>
          <w:bCs/>
          <w:color w:val="auto"/>
          <w:kern w:val="0"/>
          <w:sz w:val="36"/>
          <w:szCs w:val="36"/>
          <w14:ligatures w14:val="none"/>
        </w:rPr>
        <w:t xml:space="preserve"> Distance Measurement:</w:t>
      </w:r>
    </w:p>
    <w:p w14:paraId="531C7D02" w14:textId="77777777" w:rsidR="00BB1605" w:rsidRPr="00D276B7" w:rsidRDefault="00BB1605" w:rsidP="00BB1605">
      <w:pPr>
        <w:numPr>
          <w:ilvl w:val="0"/>
          <w:numId w:val="2"/>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lastRenderedPageBreak/>
        <w:t>Calculates the distance between the detected vehicles and the target vehicle with high precision.</w:t>
      </w:r>
    </w:p>
    <w:p w14:paraId="06F49D95" w14:textId="77777777" w:rsidR="00BB1605" w:rsidRPr="00D276B7" w:rsidRDefault="00BB1605" w:rsidP="00BB1605">
      <w:pPr>
        <w:numPr>
          <w:ilvl w:val="0"/>
          <w:numId w:val="2"/>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Ensures reliable measurements even at different speeds and in dynamic traffic situations.</w:t>
      </w:r>
    </w:p>
    <w:p w14:paraId="714E0729"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Collision</w:t>
      </w:r>
      <w:proofErr w:type="gramEnd"/>
      <w:r w:rsidRPr="00D276B7">
        <w:rPr>
          <w:rFonts w:ascii="Times New Roman" w:eastAsia="Times New Roman" w:hAnsi="Times New Roman" w:cs="Times New Roman"/>
          <w:bCs/>
          <w:color w:val="auto"/>
          <w:kern w:val="0"/>
          <w:sz w:val="36"/>
          <w:szCs w:val="36"/>
          <w14:ligatures w14:val="none"/>
        </w:rPr>
        <w:t xml:space="preserve"> Warning System:</w:t>
      </w:r>
    </w:p>
    <w:p w14:paraId="5975AC46" w14:textId="77777777" w:rsidR="00BB1605" w:rsidRPr="00D276B7" w:rsidRDefault="00BB1605" w:rsidP="00BB1605">
      <w:pPr>
        <w:numPr>
          <w:ilvl w:val="0"/>
          <w:numId w:val="3"/>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Generates visual warnings on the video feed when a vehicle gets too close, indicating a potential collision.</w:t>
      </w:r>
    </w:p>
    <w:p w14:paraId="125EE75A" w14:textId="77777777" w:rsidR="00BB1605" w:rsidRPr="00D276B7" w:rsidRDefault="00BB1605" w:rsidP="00BB1605">
      <w:pPr>
        <w:numPr>
          <w:ilvl w:val="0"/>
          <w:numId w:val="3"/>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Helps drivers take proactive measures to avoid accidents by providing timely alerts.</w:t>
      </w:r>
    </w:p>
    <w:p w14:paraId="62D2D488"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lastRenderedPageBreak/>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Integration</w:t>
      </w:r>
      <w:proofErr w:type="gramEnd"/>
      <w:r w:rsidRPr="00D276B7">
        <w:rPr>
          <w:rFonts w:ascii="Times New Roman" w:eastAsia="Times New Roman" w:hAnsi="Times New Roman" w:cs="Times New Roman"/>
          <w:bCs/>
          <w:color w:val="auto"/>
          <w:kern w:val="0"/>
          <w:sz w:val="36"/>
          <w:szCs w:val="36"/>
          <w14:ligatures w14:val="none"/>
        </w:rPr>
        <w:t xml:space="preserve"> with Pre-Trained Models:</w:t>
      </w:r>
    </w:p>
    <w:p w14:paraId="4D304C82" w14:textId="77777777" w:rsidR="00BB1605" w:rsidRPr="00D276B7" w:rsidRDefault="00BB1605" w:rsidP="00BB1605">
      <w:pPr>
        <w:numPr>
          <w:ilvl w:val="0"/>
          <w:numId w:val="4"/>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 xml:space="preserve">Leverages the SSD </w:t>
      </w:r>
      <w:proofErr w:type="spellStart"/>
      <w:r w:rsidRPr="00D276B7">
        <w:rPr>
          <w:rFonts w:ascii="Times New Roman" w:eastAsia="Times New Roman" w:hAnsi="Times New Roman" w:cs="Times New Roman"/>
          <w:b w:val="0"/>
          <w:color w:val="auto"/>
          <w:kern w:val="0"/>
          <w:sz w:val="36"/>
          <w:szCs w:val="36"/>
          <w14:ligatures w14:val="none"/>
        </w:rPr>
        <w:t>MobileNet</w:t>
      </w:r>
      <w:proofErr w:type="spellEnd"/>
      <w:r w:rsidRPr="00D276B7">
        <w:rPr>
          <w:rFonts w:ascii="Times New Roman" w:eastAsia="Times New Roman" w:hAnsi="Times New Roman" w:cs="Times New Roman"/>
          <w:b w:val="0"/>
          <w:color w:val="auto"/>
          <w:kern w:val="0"/>
          <w:sz w:val="36"/>
          <w:szCs w:val="36"/>
          <w14:ligatures w14:val="none"/>
        </w:rPr>
        <w:t xml:space="preserve"> model, a state-of-the-art pre-trained model for efficient and accurate vehicle detection.</w:t>
      </w:r>
    </w:p>
    <w:p w14:paraId="50F3EEAB" w14:textId="77777777" w:rsidR="00BB1605" w:rsidRPr="00D276B7" w:rsidRDefault="00BB1605" w:rsidP="00BB1605">
      <w:pPr>
        <w:numPr>
          <w:ilvl w:val="0"/>
          <w:numId w:val="4"/>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Reduces the need for extensive training data and accelerates the development process.</w:t>
      </w:r>
    </w:p>
    <w:p w14:paraId="3917EEFD" w14:textId="77777777" w:rsidR="00BB1605" w:rsidRPr="00D276B7" w:rsidRDefault="00BB1605" w:rsidP="00BB1605">
      <w:pPr>
        <w:spacing w:before="100" w:beforeAutospacing="1" w:after="100" w:afterAutospacing="1" w:line="276" w:lineRule="auto"/>
        <w:ind w:left="0" w:firstLine="0"/>
        <w:rPr>
          <w:rFonts w:ascii="Times New Roman" w:eastAsia="Times New Roman" w:hAnsi="Times New Roman" w:cs="Times New Roman"/>
          <w:b w:val="0"/>
          <w:color w:val="auto"/>
          <w:kern w:val="0"/>
          <w:sz w:val="36"/>
          <w:szCs w:val="36"/>
          <w14:ligatures w14:val="none"/>
        </w:rPr>
      </w:pPr>
      <w:proofErr w:type="gramStart"/>
      <w:r w:rsidRPr="00D276B7">
        <w:rPr>
          <w:rFonts w:ascii="Times New Roman" w:eastAsia="Times New Roman" w:hAnsi="Symbol" w:cs="Times New Roman"/>
          <w:b w:val="0"/>
          <w:color w:val="auto"/>
          <w:kern w:val="0"/>
          <w:sz w:val="36"/>
          <w:szCs w:val="36"/>
          <w14:ligatures w14:val="none"/>
        </w:rPr>
        <w:t></w:t>
      </w:r>
      <w:r w:rsidRPr="00D276B7">
        <w:rPr>
          <w:rFonts w:ascii="Times New Roman" w:eastAsia="Times New Roman" w:hAnsi="Times New Roman" w:cs="Times New Roman"/>
          <w:b w:val="0"/>
          <w:color w:val="auto"/>
          <w:kern w:val="0"/>
          <w:sz w:val="36"/>
          <w:szCs w:val="36"/>
          <w14:ligatures w14:val="none"/>
        </w:rPr>
        <w:t xml:space="preserve">  </w:t>
      </w:r>
      <w:r w:rsidRPr="00D276B7">
        <w:rPr>
          <w:rFonts w:ascii="Times New Roman" w:eastAsia="Times New Roman" w:hAnsi="Times New Roman" w:cs="Times New Roman"/>
          <w:bCs/>
          <w:color w:val="auto"/>
          <w:kern w:val="0"/>
          <w:sz w:val="36"/>
          <w:szCs w:val="36"/>
          <w14:ligatures w14:val="none"/>
        </w:rPr>
        <w:t>Scalability</w:t>
      </w:r>
      <w:proofErr w:type="gramEnd"/>
      <w:r w:rsidRPr="00D276B7">
        <w:rPr>
          <w:rFonts w:ascii="Times New Roman" w:eastAsia="Times New Roman" w:hAnsi="Times New Roman" w:cs="Times New Roman"/>
          <w:bCs/>
          <w:color w:val="auto"/>
          <w:kern w:val="0"/>
          <w:sz w:val="36"/>
          <w:szCs w:val="36"/>
          <w14:ligatures w14:val="none"/>
        </w:rPr>
        <w:t xml:space="preserve"> and Flexibility:</w:t>
      </w:r>
    </w:p>
    <w:p w14:paraId="663823B8" w14:textId="77777777" w:rsidR="00BB1605" w:rsidRPr="00D276B7" w:rsidRDefault="00BB1605" w:rsidP="00BB1605">
      <w:pPr>
        <w:numPr>
          <w:ilvl w:val="0"/>
          <w:numId w:val="5"/>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Designed to be scalable, allowing integration into various vehicle systems and adaptable to different vehicle types.</w:t>
      </w:r>
    </w:p>
    <w:p w14:paraId="12BF3272" w14:textId="77777777" w:rsidR="00BB1605" w:rsidRPr="00D276B7" w:rsidRDefault="00BB1605" w:rsidP="00BB1605">
      <w:pPr>
        <w:numPr>
          <w:ilvl w:val="0"/>
          <w:numId w:val="5"/>
        </w:numPr>
        <w:spacing w:before="100" w:beforeAutospacing="1" w:after="100" w:afterAutospacing="1" w:line="276" w:lineRule="auto"/>
        <w:rPr>
          <w:rFonts w:ascii="Times New Roman" w:eastAsia="Times New Roman" w:hAnsi="Times New Roman" w:cs="Times New Roman"/>
          <w:b w:val="0"/>
          <w:color w:val="auto"/>
          <w:kern w:val="0"/>
          <w:sz w:val="36"/>
          <w:szCs w:val="36"/>
          <w14:ligatures w14:val="none"/>
        </w:rPr>
      </w:pPr>
      <w:r w:rsidRPr="00D276B7">
        <w:rPr>
          <w:rFonts w:ascii="Times New Roman" w:eastAsia="Times New Roman" w:hAnsi="Times New Roman" w:cs="Times New Roman"/>
          <w:b w:val="0"/>
          <w:color w:val="auto"/>
          <w:kern w:val="0"/>
          <w:sz w:val="36"/>
          <w:szCs w:val="36"/>
          <w14:ligatures w14:val="none"/>
        </w:rPr>
        <w:t>Can be customized and extended to include additional features as needed.</w:t>
      </w:r>
    </w:p>
    <w:p w14:paraId="56B57366" w14:textId="77777777" w:rsidR="00BB1605" w:rsidRDefault="00BB1605" w:rsidP="00BB1605">
      <w:pPr>
        <w:ind w:left="-1034"/>
      </w:pPr>
      <w:proofErr w:type="spellStart"/>
      <w:r>
        <w:lastRenderedPageBreak/>
        <w:t>Processflow</w:t>
      </w:r>
      <w:proofErr w:type="spellEnd"/>
    </w:p>
    <w:p w14:paraId="0A18ED90"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Data</w:t>
      </w:r>
      <w:proofErr w:type="gramEnd"/>
      <w:r w:rsidRPr="00AC7391">
        <w:rPr>
          <w:rFonts w:ascii="Times New Roman" w:eastAsia="Times New Roman" w:hAnsi="Times New Roman" w:cs="Times New Roman"/>
          <w:bCs/>
          <w:color w:val="auto"/>
          <w:kern w:val="0"/>
          <w:sz w:val="36"/>
          <w:szCs w:val="36"/>
          <w14:ligatures w14:val="none"/>
        </w:rPr>
        <w:t xml:space="preserve"> Collection:</w:t>
      </w:r>
    </w:p>
    <w:p w14:paraId="795E680E" w14:textId="77777777" w:rsidR="00BB1605" w:rsidRPr="00AC7391" w:rsidRDefault="00BB1605" w:rsidP="00BB1605">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Collect video footage from various sources such as traffic cameras, dashcams, or simulation environments.</w:t>
      </w:r>
    </w:p>
    <w:p w14:paraId="35CACA83" w14:textId="77777777" w:rsidR="00BB1605" w:rsidRPr="00AC7391" w:rsidRDefault="00BB1605" w:rsidP="00BB1605">
      <w:pPr>
        <w:numPr>
          <w:ilvl w:val="0"/>
          <w:numId w:val="6"/>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Annotate the collected video frames to create </w:t>
      </w:r>
      <w:proofErr w:type="spellStart"/>
      <w:r w:rsidRPr="00AC7391">
        <w:rPr>
          <w:rFonts w:ascii="Times New Roman" w:eastAsia="Times New Roman" w:hAnsi="Times New Roman" w:cs="Times New Roman"/>
          <w:b w:val="0"/>
          <w:color w:val="auto"/>
          <w:kern w:val="0"/>
          <w:sz w:val="36"/>
          <w:szCs w:val="36"/>
          <w14:ligatures w14:val="none"/>
        </w:rPr>
        <w:t>labeled</w:t>
      </w:r>
      <w:proofErr w:type="spellEnd"/>
      <w:r w:rsidRPr="00AC7391">
        <w:rPr>
          <w:rFonts w:ascii="Times New Roman" w:eastAsia="Times New Roman" w:hAnsi="Times New Roman" w:cs="Times New Roman"/>
          <w:b w:val="0"/>
          <w:color w:val="auto"/>
          <w:kern w:val="0"/>
          <w:sz w:val="36"/>
          <w:szCs w:val="36"/>
          <w14:ligatures w14:val="none"/>
        </w:rPr>
        <w:t xml:space="preserve"> datasets for training and testing the model.</w:t>
      </w:r>
    </w:p>
    <w:p w14:paraId="3FC7CCF2"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Data</w:t>
      </w:r>
      <w:proofErr w:type="gramEnd"/>
      <w:r w:rsidRPr="00AC7391">
        <w:rPr>
          <w:rFonts w:ascii="Times New Roman" w:eastAsia="Times New Roman" w:hAnsi="Times New Roman" w:cs="Times New Roman"/>
          <w:bCs/>
          <w:color w:val="auto"/>
          <w:kern w:val="0"/>
          <w:sz w:val="36"/>
          <w:szCs w:val="36"/>
          <w14:ligatures w14:val="none"/>
        </w:rPr>
        <w:t xml:space="preserve"> Preprocessing:</w:t>
      </w:r>
    </w:p>
    <w:p w14:paraId="6F0E3315" w14:textId="77777777" w:rsidR="00BB1605" w:rsidRPr="00AC7391" w:rsidRDefault="00BB1605" w:rsidP="00BB1605">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Convert the annotated video frames into a suitable format for training the machine learning model.</w:t>
      </w:r>
    </w:p>
    <w:p w14:paraId="3C99CAF4" w14:textId="77777777" w:rsidR="00BB1605" w:rsidRPr="00AC7391" w:rsidRDefault="00BB1605" w:rsidP="00BB1605">
      <w:pPr>
        <w:numPr>
          <w:ilvl w:val="0"/>
          <w:numId w:val="7"/>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lastRenderedPageBreak/>
        <w:t xml:space="preserve">Generate </w:t>
      </w:r>
      <w:proofErr w:type="spellStart"/>
      <w:r w:rsidRPr="00AC7391">
        <w:rPr>
          <w:rFonts w:ascii="Times New Roman" w:eastAsia="Times New Roman" w:hAnsi="Times New Roman" w:cs="Times New Roman"/>
          <w:b w:val="0"/>
          <w:color w:val="auto"/>
          <w:kern w:val="0"/>
          <w:sz w:val="36"/>
          <w:szCs w:val="36"/>
          <w14:ligatures w14:val="none"/>
        </w:rPr>
        <w:t>TFRecord</w:t>
      </w:r>
      <w:proofErr w:type="spellEnd"/>
      <w:r w:rsidRPr="00AC7391">
        <w:rPr>
          <w:rFonts w:ascii="Times New Roman" w:eastAsia="Times New Roman" w:hAnsi="Times New Roman" w:cs="Times New Roman"/>
          <w:b w:val="0"/>
          <w:color w:val="auto"/>
          <w:kern w:val="0"/>
          <w:sz w:val="36"/>
          <w:szCs w:val="36"/>
          <w14:ligatures w14:val="none"/>
        </w:rPr>
        <w:t xml:space="preserve"> files from the annotated data to streamline the training process.</w:t>
      </w:r>
    </w:p>
    <w:p w14:paraId="730BB686"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Model</w:t>
      </w:r>
      <w:proofErr w:type="gramEnd"/>
      <w:r w:rsidRPr="00AC7391">
        <w:rPr>
          <w:rFonts w:ascii="Times New Roman" w:eastAsia="Times New Roman" w:hAnsi="Times New Roman" w:cs="Times New Roman"/>
          <w:bCs/>
          <w:color w:val="auto"/>
          <w:kern w:val="0"/>
          <w:sz w:val="36"/>
          <w:szCs w:val="36"/>
          <w14:ligatures w14:val="none"/>
        </w:rPr>
        <w:t xml:space="preserve"> Selection and Configuration:</w:t>
      </w:r>
    </w:p>
    <w:p w14:paraId="23662240" w14:textId="77777777" w:rsidR="00BB1605" w:rsidRPr="00AC7391" w:rsidRDefault="00BB1605" w:rsidP="00BB1605">
      <w:pPr>
        <w:numPr>
          <w:ilvl w:val="0"/>
          <w:numId w:val="8"/>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Choose a pre-trained object detection model (e.g., SSD </w:t>
      </w:r>
      <w:proofErr w:type="spellStart"/>
      <w:r w:rsidRPr="00AC7391">
        <w:rPr>
          <w:rFonts w:ascii="Times New Roman" w:eastAsia="Times New Roman" w:hAnsi="Times New Roman" w:cs="Times New Roman"/>
          <w:b w:val="0"/>
          <w:color w:val="auto"/>
          <w:kern w:val="0"/>
          <w:sz w:val="36"/>
          <w:szCs w:val="36"/>
          <w14:ligatures w14:val="none"/>
        </w:rPr>
        <w:t>MobileNet</w:t>
      </w:r>
      <w:proofErr w:type="spellEnd"/>
      <w:r w:rsidRPr="00AC7391">
        <w:rPr>
          <w:rFonts w:ascii="Times New Roman" w:eastAsia="Times New Roman" w:hAnsi="Times New Roman" w:cs="Times New Roman"/>
          <w:b w:val="0"/>
          <w:color w:val="auto"/>
          <w:kern w:val="0"/>
          <w:sz w:val="36"/>
          <w:szCs w:val="36"/>
          <w14:ligatures w14:val="none"/>
        </w:rPr>
        <w:t>) from TensorFlow’s Model Zoo.</w:t>
      </w:r>
    </w:p>
    <w:p w14:paraId="203CB690" w14:textId="77777777" w:rsidR="00BB1605" w:rsidRPr="00AC7391" w:rsidRDefault="00BB1605" w:rsidP="00BB1605">
      <w:pPr>
        <w:numPr>
          <w:ilvl w:val="0"/>
          <w:numId w:val="8"/>
        </w:numPr>
        <w:spacing w:before="100" w:beforeAutospacing="1" w:after="100" w:afterAutospacing="1" w:line="240" w:lineRule="auto"/>
        <w:rPr>
          <w:rFonts w:ascii="Times New Roman" w:eastAsia="Times New Roman" w:hAnsi="Times New Roman" w:cs="Times New Roman"/>
          <w:b w:val="0"/>
          <w:color w:val="auto"/>
          <w:kern w:val="0"/>
          <w:sz w:val="24"/>
          <w:szCs w:val="24"/>
          <w14:ligatures w14:val="none"/>
        </w:rPr>
      </w:pPr>
      <w:r w:rsidRPr="00AC7391">
        <w:rPr>
          <w:rFonts w:ascii="Times New Roman" w:eastAsia="Times New Roman" w:hAnsi="Times New Roman" w:cs="Times New Roman"/>
          <w:b w:val="0"/>
          <w:color w:val="auto"/>
          <w:kern w:val="0"/>
          <w:sz w:val="36"/>
          <w:szCs w:val="36"/>
          <w14:ligatures w14:val="none"/>
        </w:rPr>
        <w:t>Configure the model’s hyperparameters and the pipeline configuration file to suit the project’s requirements</w:t>
      </w:r>
      <w:r w:rsidRPr="00AC7391">
        <w:rPr>
          <w:rFonts w:ascii="Times New Roman" w:eastAsia="Times New Roman" w:hAnsi="Times New Roman" w:cs="Times New Roman"/>
          <w:b w:val="0"/>
          <w:color w:val="auto"/>
          <w:kern w:val="0"/>
          <w:sz w:val="24"/>
          <w:szCs w:val="24"/>
          <w14:ligatures w14:val="none"/>
        </w:rPr>
        <w:t>.</w:t>
      </w:r>
    </w:p>
    <w:p w14:paraId="54346676" w14:textId="32FA4336"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Training</w:t>
      </w:r>
      <w:proofErr w:type="gramEnd"/>
      <w:r w:rsidRPr="00AC7391">
        <w:rPr>
          <w:rFonts w:ascii="Times New Roman" w:eastAsia="Times New Roman" w:hAnsi="Times New Roman" w:cs="Times New Roman"/>
          <w:bCs/>
          <w:color w:val="auto"/>
          <w:kern w:val="0"/>
          <w:sz w:val="36"/>
          <w:szCs w:val="36"/>
          <w14:ligatures w14:val="none"/>
        </w:rPr>
        <w:t xml:space="preserve"> the Model:</w:t>
      </w:r>
    </w:p>
    <w:p w14:paraId="35DE7773" w14:textId="77777777" w:rsidR="00D276B7" w:rsidRDefault="00D276B7" w:rsidP="00D276B7"/>
    <w:p w14:paraId="3F9BD0CD" w14:textId="23281F88"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lastRenderedPageBreak/>
        <w:t>Set up the training environment and dependencies using Python and TensorFlow.</w:t>
      </w:r>
    </w:p>
    <w:p w14:paraId="57A61B44" w14:textId="77777777"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 xml:space="preserve">Train the model using the generated </w:t>
      </w:r>
      <w:proofErr w:type="spellStart"/>
      <w:r w:rsidRPr="00AC7391">
        <w:rPr>
          <w:rFonts w:ascii="Times New Roman" w:eastAsia="Times New Roman" w:hAnsi="Times New Roman" w:cs="Times New Roman"/>
          <w:b w:val="0"/>
          <w:color w:val="auto"/>
          <w:kern w:val="0"/>
          <w:sz w:val="36"/>
          <w:szCs w:val="36"/>
          <w14:ligatures w14:val="none"/>
        </w:rPr>
        <w:t>TFRecord</w:t>
      </w:r>
      <w:proofErr w:type="spellEnd"/>
      <w:r w:rsidRPr="00AC7391">
        <w:rPr>
          <w:rFonts w:ascii="Times New Roman" w:eastAsia="Times New Roman" w:hAnsi="Times New Roman" w:cs="Times New Roman"/>
          <w:b w:val="0"/>
          <w:color w:val="auto"/>
          <w:kern w:val="0"/>
          <w:sz w:val="36"/>
          <w:szCs w:val="36"/>
          <w14:ligatures w14:val="none"/>
        </w:rPr>
        <w:t xml:space="preserve"> files and the configured pipeline.</w:t>
      </w:r>
    </w:p>
    <w:p w14:paraId="1A70F4E5" w14:textId="77777777" w:rsidR="00BB1605" w:rsidRPr="00AC7391" w:rsidRDefault="00BB1605" w:rsidP="00BB1605">
      <w:pPr>
        <w:numPr>
          <w:ilvl w:val="0"/>
          <w:numId w:val="9"/>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Monitor the training process and adjust parameters as needed to improve model performance.</w:t>
      </w:r>
    </w:p>
    <w:p w14:paraId="7A6FABF6" w14:textId="77777777" w:rsidR="00BB1605" w:rsidRPr="00AC7391" w:rsidRDefault="00BB1605" w:rsidP="00BB1605">
      <w:pPr>
        <w:spacing w:before="100" w:beforeAutospacing="1" w:after="100" w:afterAutospacing="1" w:line="240" w:lineRule="auto"/>
        <w:ind w:left="0" w:firstLine="0"/>
        <w:rPr>
          <w:rFonts w:ascii="Times New Roman" w:eastAsia="Times New Roman" w:hAnsi="Times New Roman" w:cs="Times New Roman"/>
          <w:b w:val="0"/>
          <w:color w:val="auto"/>
          <w:kern w:val="0"/>
          <w:sz w:val="36"/>
          <w:szCs w:val="36"/>
          <w14:ligatures w14:val="none"/>
        </w:rPr>
      </w:pPr>
      <w:proofErr w:type="gramStart"/>
      <w:r w:rsidRPr="00AC7391">
        <w:rPr>
          <w:rFonts w:ascii="Times New Roman" w:eastAsia="Times New Roman" w:hAnsi="Symbol" w:cs="Times New Roman"/>
          <w:b w:val="0"/>
          <w:color w:val="auto"/>
          <w:kern w:val="0"/>
          <w:sz w:val="36"/>
          <w:szCs w:val="36"/>
          <w14:ligatures w14:val="none"/>
        </w:rPr>
        <w:t></w:t>
      </w:r>
      <w:r w:rsidRPr="00AC7391">
        <w:rPr>
          <w:rFonts w:ascii="Times New Roman" w:eastAsia="Times New Roman" w:hAnsi="Times New Roman" w:cs="Times New Roman"/>
          <w:b w:val="0"/>
          <w:color w:val="auto"/>
          <w:kern w:val="0"/>
          <w:sz w:val="36"/>
          <w:szCs w:val="36"/>
          <w14:ligatures w14:val="none"/>
        </w:rPr>
        <w:t xml:space="preserve">  </w:t>
      </w:r>
      <w:r w:rsidRPr="00AC7391">
        <w:rPr>
          <w:rFonts w:ascii="Times New Roman" w:eastAsia="Times New Roman" w:hAnsi="Times New Roman" w:cs="Times New Roman"/>
          <w:bCs/>
          <w:color w:val="auto"/>
          <w:kern w:val="0"/>
          <w:sz w:val="36"/>
          <w:szCs w:val="36"/>
          <w14:ligatures w14:val="none"/>
        </w:rPr>
        <w:t>Model</w:t>
      </w:r>
      <w:proofErr w:type="gramEnd"/>
      <w:r w:rsidRPr="00AC7391">
        <w:rPr>
          <w:rFonts w:ascii="Times New Roman" w:eastAsia="Times New Roman" w:hAnsi="Times New Roman" w:cs="Times New Roman"/>
          <w:bCs/>
          <w:color w:val="auto"/>
          <w:kern w:val="0"/>
          <w:sz w:val="36"/>
          <w:szCs w:val="36"/>
          <w14:ligatures w14:val="none"/>
        </w:rPr>
        <w:t xml:space="preserve"> Evaluation:</w:t>
      </w:r>
    </w:p>
    <w:p w14:paraId="2924F41B" w14:textId="77777777" w:rsidR="00BB1605" w:rsidRPr="00AC7391" w:rsidRDefault="00BB1605" w:rsidP="00BB1605">
      <w:pPr>
        <w:numPr>
          <w:ilvl w:val="0"/>
          <w:numId w:val="10"/>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Evaluate the trained model using a separate set of test data to assess its accuracy and performance.</w:t>
      </w:r>
    </w:p>
    <w:p w14:paraId="0587A49C" w14:textId="1EA0D898" w:rsidR="00BB1605" w:rsidRDefault="00BB1605" w:rsidP="00BB1605">
      <w:pPr>
        <w:numPr>
          <w:ilvl w:val="0"/>
          <w:numId w:val="10"/>
        </w:numPr>
        <w:spacing w:before="100" w:beforeAutospacing="1" w:after="100" w:afterAutospacing="1" w:line="240" w:lineRule="auto"/>
        <w:rPr>
          <w:rFonts w:ascii="Times New Roman" w:eastAsia="Times New Roman" w:hAnsi="Times New Roman" w:cs="Times New Roman"/>
          <w:b w:val="0"/>
          <w:color w:val="auto"/>
          <w:kern w:val="0"/>
          <w:sz w:val="36"/>
          <w:szCs w:val="36"/>
          <w14:ligatures w14:val="none"/>
        </w:rPr>
      </w:pPr>
      <w:r w:rsidRPr="00AC7391">
        <w:rPr>
          <w:rFonts w:ascii="Times New Roman" w:eastAsia="Times New Roman" w:hAnsi="Times New Roman" w:cs="Times New Roman"/>
          <w:b w:val="0"/>
          <w:color w:val="auto"/>
          <w:kern w:val="0"/>
          <w:sz w:val="36"/>
          <w:szCs w:val="36"/>
          <w14:ligatures w14:val="none"/>
        </w:rPr>
        <w:t>Fine-tune the model based on evaluation results to optimize detection accuracy and reduce false positives.</w:t>
      </w:r>
    </w:p>
    <w:p w14:paraId="63E4F57E" w14:textId="77777777" w:rsidR="00BB1605" w:rsidRDefault="00BB1605" w:rsidP="00BB1605">
      <w:pPr>
        <w:pStyle w:val="ListParagraph"/>
        <w:numPr>
          <w:ilvl w:val="0"/>
          <w:numId w:val="10"/>
        </w:numPr>
      </w:pPr>
      <w:r>
        <w:lastRenderedPageBreak/>
        <w:t>Technologies used</w:t>
      </w:r>
    </w:p>
    <w:p w14:paraId="61AAC29B"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 xml:space="preserve">-&gt; </w:t>
      </w:r>
      <w:proofErr w:type="spellStart"/>
      <w:r w:rsidRPr="00BB1605">
        <w:rPr>
          <w:rFonts w:ascii="Times New Roman" w:hAnsi="Times New Roman" w:cs="Times New Roman"/>
          <w:b w:val="0"/>
          <w:bCs/>
          <w:sz w:val="36"/>
          <w:szCs w:val="36"/>
        </w:rPr>
        <w:t>Numpy</w:t>
      </w:r>
      <w:proofErr w:type="spellEnd"/>
      <w:r w:rsidRPr="00BB1605">
        <w:rPr>
          <w:rFonts w:ascii="Times New Roman" w:hAnsi="Times New Roman" w:cs="Times New Roman"/>
          <w:b w:val="0"/>
          <w:bCs/>
          <w:sz w:val="36"/>
          <w:szCs w:val="36"/>
        </w:rPr>
        <w:t xml:space="preserve"> - Numerical operations and handling arrays</w:t>
      </w:r>
    </w:p>
    <w:p w14:paraId="6EF89A5C"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 xml:space="preserve">-&gt; </w:t>
      </w:r>
      <w:proofErr w:type="spellStart"/>
      <w:r w:rsidRPr="00BB1605">
        <w:rPr>
          <w:rFonts w:ascii="Times New Roman" w:hAnsi="Times New Roman" w:cs="Times New Roman"/>
          <w:b w:val="0"/>
          <w:bCs/>
          <w:sz w:val="36"/>
          <w:szCs w:val="36"/>
        </w:rPr>
        <w:t>Urllib</w:t>
      </w:r>
      <w:proofErr w:type="spellEnd"/>
      <w:r w:rsidRPr="00BB1605">
        <w:rPr>
          <w:rFonts w:ascii="Times New Roman" w:hAnsi="Times New Roman" w:cs="Times New Roman"/>
          <w:b w:val="0"/>
          <w:bCs/>
          <w:sz w:val="36"/>
          <w:szCs w:val="36"/>
        </w:rPr>
        <w:t xml:space="preserve"> - Used for downloading the pretrained model</w:t>
      </w:r>
    </w:p>
    <w:p w14:paraId="5246A465"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-&gt; TensorFlow - Used for building and running the machine learning model</w:t>
      </w:r>
    </w:p>
    <w:p w14:paraId="7B1DA2F6"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-&gt; Pillow - Used for image processing</w:t>
      </w:r>
    </w:p>
    <w:p w14:paraId="3B01A344"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 xml:space="preserve">-&gt; </w:t>
      </w:r>
      <w:proofErr w:type="spellStart"/>
      <w:r w:rsidRPr="00BB1605">
        <w:rPr>
          <w:rFonts w:ascii="Times New Roman" w:hAnsi="Times New Roman" w:cs="Times New Roman"/>
          <w:b w:val="0"/>
          <w:bCs/>
          <w:sz w:val="36"/>
          <w:szCs w:val="36"/>
        </w:rPr>
        <w:t>Grabscreen</w:t>
      </w:r>
      <w:proofErr w:type="spellEnd"/>
      <w:r w:rsidRPr="00BB1605">
        <w:rPr>
          <w:rFonts w:ascii="Times New Roman" w:hAnsi="Times New Roman" w:cs="Times New Roman"/>
          <w:b w:val="0"/>
          <w:bCs/>
          <w:sz w:val="36"/>
          <w:szCs w:val="36"/>
        </w:rPr>
        <w:t xml:space="preserve"> - Custom module for screen capturing</w:t>
      </w:r>
    </w:p>
    <w:p w14:paraId="48E130C2" w14:textId="77777777" w:rsidR="00BB1605" w:rsidRPr="00BB1605" w:rsidRDefault="00BB1605" w:rsidP="00BB1605">
      <w:pPr>
        <w:pStyle w:val="ListParagraph"/>
        <w:numPr>
          <w:ilvl w:val="0"/>
          <w:numId w:val="10"/>
        </w:numPr>
        <w:rPr>
          <w:rFonts w:ascii="Times New Roman" w:hAnsi="Times New Roman" w:cs="Times New Roman"/>
          <w:b w:val="0"/>
          <w:bCs/>
          <w:sz w:val="36"/>
          <w:szCs w:val="36"/>
        </w:rPr>
      </w:pPr>
      <w:r w:rsidRPr="00BB1605">
        <w:rPr>
          <w:rFonts w:ascii="Times New Roman" w:hAnsi="Times New Roman" w:cs="Times New Roman"/>
          <w:b w:val="0"/>
          <w:bCs/>
          <w:sz w:val="36"/>
          <w:szCs w:val="36"/>
        </w:rPr>
        <w:t>-&gt; OpenCV - Used for real time computer vision and video processing</w:t>
      </w:r>
    </w:p>
    <w:p w14:paraId="6E364502" w14:textId="02186024" w:rsidR="00691118" w:rsidRDefault="00BB1605" w:rsidP="00BB1605">
      <w:pPr>
        <w:pStyle w:val="ListParagraph"/>
        <w:numPr>
          <w:ilvl w:val="0"/>
          <w:numId w:val="10"/>
        </w:numPr>
      </w:pPr>
      <w:r w:rsidRPr="00BB1605">
        <w:rPr>
          <w:rFonts w:ascii="Times New Roman" w:hAnsi="Times New Roman" w:cs="Times New Roman"/>
          <w:b w:val="0"/>
          <w:bCs/>
          <w:sz w:val="36"/>
          <w:szCs w:val="36"/>
        </w:rPr>
        <w:t xml:space="preserve">-&gt; Object detection Utilities - Specific utilities for object detection from the TensorFlow Object Detection API. </w:t>
      </w:r>
      <w:r w:rsidR="00000000" w:rsidRPr="00D276B7">
        <w:br w:type="page"/>
      </w:r>
    </w:p>
    <w:p w14:paraId="425D8EDE" w14:textId="5856499B" w:rsidR="00BB1605" w:rsidRDefault="00BB1605" w:rsidP="00BB1605">
      <w:pPr>
        <w:pStyle w:val="ListParagraph"/>
        <w:ind w:firstLine="0"/>
      </w:pPr>
      <w:r>
        <w:lastRenderedPageBreak/>
        <w:t>Conclusion</w:t>
      </w:r>
    </w:p>
    <w:p w14:paraId="5AF497E9" w14:textId="77777777" w:rsidR="000E7E8B" w:rsidRDefault="000E7E8B" w:rsidP="00BB1605">
      <w:pPr>
        <w:pStyle w:val="ListParagraph"/>
        <w:ind w:firstLine="0"/>
      </w:pPr>
    </w:p>
    <w:p w14:paraId="6F2EA3DC" w14:textId="664F41DE" w:rsidR="00BB1605" w:rsidRPr="00BB1605" w:rsidRDefault="00BB1605" w:rsidP="00BB1605">
      <w:pPr>
        <w:pStyle w:val="ListParagraph"/>
        <w:spacing w:line="276" w:lineRule="auto"/>
        <w:ind w:firstLine="0"/>
        <w:rPr>
          <w:b w:val="0"/>
          <w:bCs/>
          <w:sz w:val="32"/>
          <w:szCs w:val="32"/>
        </w:rPr>
      </w:pPr>
      <w:r w:rsidRPr="000E7E8B">
        <w:rPr>
          <w:rFonts w:ascii="Times New Roman" w:hAnsi="Times New Roman" w:cs="Times New Roman"/>
          <w:b w:val="0"/>
          <w:bCs/>
          <w:sz w:val="36"/>
          <w:szCs w:val="36"/>
        </w:rPr>
        <w:t xml:space="preserve">The Vehicle Cut-In Detection project successfully integrates advanced machine learning techniques and computer vision to enhance road safety by providing real-time alerts for potential vehicle collisions. By leveraging the power of TensorFlow, OpenCV, and a pre-trained SSD </w:t>
      </w:r>
      <w:proofErr w:type="spellStart"/>
      <w:r w:rsidRPr="000E7E8B">
        <w:rPr>
          <w:rFonts w:ascii="Times New Roman" w:hAnsi="Times New Roman" w:cs="Times New Roman"/>
          <w:b w:val="0"/>
          <w:bCs/>
          <w:sz w:val="36"/>
          <w:szCs w:val="36"/>
        </w:rPr>
        <w:t>MobileNet</w:t>
      </w:r>
      <w:proofErr w:type="spellEnd"/>
      <w:r w:rsidRPr="000E7E8B">
        <w:rPr>
          <w:rFonts w:ascii="Times New Roman" w:hAnsi="Times New Roman" w:cs="Times New Roman"/>
          <w:b w:val="0"/>
          <w:bCs/>
          <w:sz w:val="36"/>
          <w:szCs w:val="36"/>
        </w:rPr>
        <w:t xml:space="preserve"> V1 model, the system can accurately detect vehicles in a given video stream and calculate the distance between them. This allows for timely warnings if a vehicle cuts in too closely, potentially preventing accidents and improving driver awareness</w:t>
      </w:r>
      <w:r w:rsidRPr="00BB1605">
        <w:rPr>
          <w:b w:val="0"/>
          <w:bCs/>
          <w:sz w:val="32"/>
          <w:szCs w:val="32"/>
        </w:rPr>
        <w:t>.</w:t>
      </w:r>
    </w:p>
    <w:sectPr w:rsidR="00BB1605" w:rsidRPr="00BB1605">
      <w:footerReference w:type="even" r:id="rId8"/>
      <w:footerReference w:type="default" r:id="rId9"/>
      <w:footerReference w:type="first" r:id="rId10"/>
      <w:pgSz w:w="14400" w:h="8100" w:orient="landscape"/>
      <w:pgMar w:top="1440" w:right="1440"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631F1" w14:textId="77777777" w:rsidR="009603E5" w:rsidRDefault="009603E5">
      <w:pPr>
        <w:spacing w:after="0" w:line="240" w:lineRule="auto"/>
      </w:pPr>
      <w:r>
        <w:separator/>
      </w:r>
    </w:p>
  </w:endnote>
  <w:endnote w:type="continuationSeparator" w:id="0">
    <w:p w14:paraId="5FE180A7" w14:textId="77777777" w:rsidR="009603E5" w:rsidRDefault="0096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07DB1" w14:textId="77777777" w:rsidR="00691118" w:rsidRDefault="00000000">
    <w:pPr>
      <w:spacing w:after="0"/>
      <w:ind w:left="-1440" w:right="12960" w:firstLine="0"/>
    </w:pPr>
    <w:r>
      <w:rPr>
        <w:noProof/>
      </w:rPr>
      <w:drawing>
        <wp:anchor distT="0" distB="0" distL="114300" distR="114300" simplePos="0" relativeHeight="251658240" behindDoc="0" locked="0" layoutInCell="1" allowOverlap="0" wp14:anchorId="60C10717" wp14:editId="6839DBFD">
          <wp:simplePos x="0" y="0"/>
          <wp:positionH relativeFrom="page">
            <wp:posOffset>0</wp:posOffset>
          </wp:positionH>
          <wp:positionV relativeFrom="page">
            <wp:posOffset>4933182</wp:posOffset>
          </wp:positionV>
          <wp:extent cx="9144000" cy="208826"/>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632A0" w14:textId="77777777" w:rsidR="00691118" w:rsidRDefault="00000000">
    <w:pPr>
      <w:spacing w:after="0"/>
      <w:ind w:left="-1440" w:right="12960" w:firstLine="0"/>
    </w:pPr>
    <w:r>
      <w:rPr>
        <w:noProof/>
      </w:rPr>
      <w:drawing>
        <wp:anchor distT="0" distB="0" distL="114300" distR="114300" simplePos="0" relativeHeight="251659264" behindDoc="0" locked="0" layoutInCell="1" allowOverlap="0" wp14:anchorId="0EB96290" wp14:editId="7906E622">
          <wp:simplePos x="0" y="0"/>
          <wp:positionH relativeFrom="page">
            <wp:posOffset>0</wp:posOffset>
          </wp:positionH>
          <wp:positionV relativeFrom="page">
            <wp:posOffset>4933182</wp:posOffset>
          </wp:positionV>
          <wp:extent cx="9144000" cy="208826"/>
          <wp:effectExtent l="0" t="0" r="0" b="0"/>
          <wp:wrapSquare wrapText="bothSides"/>
          <wp:docPr id="1824611391" name="Picture 182461139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B05F6" w14:textId="77777777" w:rsidR="00691118" w:rsidRDefault="00000000">
    <w:pPr>
      <w:spacing w:after="0"/>
      <w:ind w:left="-1440" w:right="12960" w:firstLine="0"/>
    </w:pPr>
    <w:r>
      <w:rPr>
        <w:noProof/>
      </w:rPr>
      <w:drawing>
        <wp:anchor distT="0" distB="0" distL="114300" distR="114300" simplePos="0" relativeHeight="251660288" behindDoc="0" locked="0" layoutInCell="1" allowOverlap="0" wp14:anchorId="18B78C8E" wp14:editId="5497F422">
          <wp:simplePos x="0" y="0"/>
          <wp:positionH relativeFrom="page">
            <wp:posOffset>0</wp:posOffset>
          </wp:positionH>
          <wp:positionV relativeFrom="page">
            <wp:posOffset>4933182</wp:posOffset>
          </wp:positionV>
          <wp:extent cx="9144000" cy="208826"/>
          <wp:effectExtent l="0" t="0" r="0" b="0"/>
          <wp:wrapSquare wrapText="bothSides"/>
          <wp:docPr id="583542497" name="Picture 58354249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9144000" cy="20882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EDFD47" w14:textId="77777777" w:rsidR="009603E5" w:rsidRDefault="009603E5">
      <w:pPr>
        <w:spacing w:after="0" w:line="240" w:lineRule="auto"/>
      </w:pPr>
      <w:r>
        <w:separator/>
      </w:r>
    </w:p>
  </w:footnote>
  <w:footnote w:type="continuationSeparator" w:id="0">
    <w:p w14:paraId="29BB763F" w14:textId="77777777" w:rsidR="009603E5" w:rsidRDefault="0096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64AF0"/>
    <w:multiLevelType w:val="multilevel"/>
    <w:tmpl w:val="209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6E1E"/>
    <w:multiLevelType w:val="multilevel"/>
    <w:tmpl w:val="65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0244D"/>
    <w:multiLevelType w:val="multilevel"/>
    <w:tmpl w:val="B09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30D49"/>
    <w:multiLevelType w:val="multilevel"/>
    <w:tmpl w:val="AED6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4658C"/>
    <w:multiLevelType w:val="multilevel"/>
    <w:tmpl w:val="D4D6C7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E29FB"/>
    <w:multiLevelType w:val="multilevel"/>
    <w:tmpl w:val="566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C721E"/>
    <w:multiLevelType w:val="multilevel"/>
    <w:tmpl w:val="4C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34ED5"/>
    <w:multiLevelType w:val="multilevel"/>
    <w:tmpl w:val="0EBE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904D1"/>
    <w:multiLevelType w:val="multilevel"/>
    <w:tmpl w:val="0A4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D73492"/>
    <w:multiLevelType w:val="multilevel"/>
    <w:tmpl w:val="23C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91215"/>
    <w:multiLevelType w:val="multilevel"/>
    <w:tmpl w:val="DA5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56142"/>
    <w:multiLevelType w:val="multilevel"/>
    <w:tmpl w:val="B4FA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66A09"/>
    <w:multiLevelType w:val="multilevel"/>
    <w:tmpl w:val="429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57CBF"/>
    <w:multiLevelType w:val="multilevel"/>
    <w:tmpl w:val="F87E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485F3A"/>
    <w:multiLevelType w:val="multilevel"/>
    <w:tmpl w:val="17EA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76603">
    <w:abstractNumId w:val="6"/>
  </w:num>
  <w:num w:numId="2" w16cid:durableId="554779793">
    <w:abstractNumId w:val="14"/>
  </w:num>
  <w:num w:numId="3" w16cid:durableId="144248334">
    <w:abstractNumId w:val="5"/>
  </w:num>
  <w:num w:numId="4" w16cid:durableId="184101629">
    <w:abstractNumId w:val="10"/>
  </w:num>
  <w:num w:numId="5" w16cid:durableId="1639530320">
    <w:abstractNumId w:val="13"/>
  </w:num>
  <w:num w:numId="6" w16cid:durableId="1045904734">
    <w:abstractNumId w:val="0"/>
  </w:num>
  <w:num w:numId="7" w16cid:durableId="1293562532">
    <w:abstractNumId w:val="11"/>
  </w:num>
  <w:num w:numId="8" w16cid:durableId="1411921719">
    <w:abstractNumId w:val="12"/>
  </w:num>
  <w:num w:numId="9" w16cid:durableId="975374304">
    <w:abstractNumId w:val="1"/>
  </w:num>
  <w:num w:numId="10" w16cid:durableId="1709337290">
    <w:abstractNumId w:val="8"/>
  </w:num>
  <w:num w:numId="11" w16cid:durableId="1052115833">
    <w:abstractNumId w:val="3"/>
  </w:num>
  <w:num w:numId="12" w16cid:durableId="1643845187">
    <w:abstractNumId w:val="9"/>
  </w:num>
  <w:num w:numId="13" w16cid:durableId="1001349206">
    <w:abstractNumId w:val="7"/>
  </w:num>
  <w:num w:numId="14" w16cid:durableId="559294533">
    <w:abstractNumId w:val="4"/>
  </w:num>
  <w:num w:numId="15" w16cid:durableId="1019351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118"/>
    <w:rsid w:val="000E7E8B"/>
    <w:rsid w:val="002A732B"/>
    <w:rsid w:val="004728FF"/>
    <w:rsid w:val="00691118"/>
    <w:rsid w:val="007B2AC9"/>
    <w:rsid w:val="008A3596"/>
    <w:rsid w:val="009603E5"/>
    <w:rsid w:val="00AC7391"/>
    <w:rsid w:val="00BB1605"/>
    <w:rsid w:val="00D276B7"/>
    <w:rsid w:val="00FD7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604"/>
  <w15:docId w15:val="{4E3284A8-3FE5-48E1-9ACB-4DFDE784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1127" w:hanging="10"/>
    </w:pPr>
    <w:rPr>
      <w:rFonts w:ascii="Arial" w:eastAsia="Arial" w:hAnsi="Arial" w:cs="Arial"/>
      <w:b/>
      <w:color w:val="000000"/>
      <w:sz w:val="52"/>
    </w:rPr>
  </w:style>
  <w:style w:type="paragraph" w:styleId="Heading3">
    <w:name w:val="heading 3"/>
    <w:basedOn w:val="Normal"/>
    <w:link w:val="Heading3Char"/>
    <w:uiPriority w:val="9"/>
    <w:qFormat/>
    <w:rsid w:val="00D276B7"/>
    <w:pPr>
      <w:spacing w:before="100" w:beforeAutospacing="1" w:after="100" w:afterAutospacing="1" w:line="240" w:lineRule="auto"/>
      <w:ind w:left="0" w:firstLine="0"/>
      <w:outlineLvl w:val="2"/>
    </w:pPr>
    <w:rPr>
      <w:rFonts w:ascii="Times New Roman" w:eastAsia="Times New Roman" w:hAnsi="Times New Roman" w:cs="Times New Roman"/>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6B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76B7"/>
    <w:pPr>
      <w:spacing w:before="100" w:beforeAutospacing="1" w:after="100" w:afterAutospacing="1" w:line="240" w:lineRule="auto"/>
      <w:ind w:left="0" w:firstLine="0"/>
    </w:pPr>
    <w:rPr>
      <w:rFonts w:ascii="Times New Roman" w:eastAsia="Times New Roman" w:hAnsi="Times New Roman" w:cs="Times New Roman"/>
      <w:b w:val="0"/>
      <w:color w:val="auto"/>
      <w:kern w:val="0"/>
      <w:sz w:val="24"/>
      <w:szCs w:val="24"/>
      <w14:ligatures w14:val="none"/>
    </w:rPr>
  </w:style>
  <w:style w:type="character" w:styleId="Strong">
    <w:name w:val="Strong"/>
    <w:basedOn w:val="DefaultParagraphFont"/>
    <w:uiPriority w:val="22"/>
    <w:qFormat/>
    <w:rsid w:val="00D276B7"/>
    <w:rPr>
      <w:b/>
      <w:bCs/>
    </w:rPr>
  </w:style>
  <w:style w:type="paragraph" w:styleId="ListParagraph">
    <w:name w:val="List Paragraph"/>
    <w:basedOn w:val="Normal"/>
    <w:uiPriority w:val="34"/>
    <w:qFormat/>
    <w:rsid w:val="00D276B7"/>
    <w:pPr>
      <w:ind w:left="720"/>
      <w:contextualSpacing/>
    </w:pPr>
  </w:style>
  <w:style w:type="paragraph" w:styleId="Header">
    <w:name w:val="header"/>
    <w:basedOn w:val="Normal"/>
    <w:link w:val="HeaderChar"/>
    <w:uiPriority w:val="99"/>
    <w:unhideWhenUsed/>
    <w:rsid w:val="00472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8FF"/>
    <w:rPr>
      <w:rFonts w:ascii="Arial" w:eastAsia="Arial" w:hAnsi="Arial" w:cs="Arial"/>
      <w:b/>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936155">
      <w:bodyDiv w:val="1"/>
      <w:marLeft w:val="0"/>
      <w:marRight w:val="0"/>
      <w:marTop w:val="0"/>
      <w:marBottom w:val="0"/>
      <w:divBdr>
        <w:top w:val="none" w:sz="0" w:space="0" w:color="auto"/>
        <w:left w:val="none" w:sz="0" w:space="0" w:color="auto"/>
        <w:bottom w:val="none" w:sz="0" w:space="0" w:color="auto"/>
        <w:right w:val="none" w:sz="0" w:space="0" w:color="auto"/>
      </w:divBdr>
    </w:div>
    <w:div w:id="1080104769">
      <w:bodyDiv w:val="1"/>
      <w:marLeft w:val="0"/>
      <w:marRight w:val="0"/>
      <w:marTop w:val="0"/>
      <w:marBottom w:val="0"/>
      <w:divBdr>
        <w:top w:val="none" w:sz="0" w:space="0" w:color="auto"/>
        <w:left w:val="none" w:sz="0" w:space="0" w:color="auto"/>
        <w:bottom w:val="none" w:sz="0" w:space="0" w:color="auto"/>
        <w:right w:val="none" w:sz="0" w:space="0" w:color="auto"/>
      </w:divBdr>
    </w:div>
    <w:div w:id="1408766932">
      <w:bodyDiv w:val="1"/>
      <w:marLeft w:val="0"/>
      <w:marRight w:val="0"/>
      <w:marTop w:val="0"/>
      <w:marBottom w:val="0"/>
      <w:divBdr>
        <w:top w:val="none" w:sz="0" w:space="0" w:color="auto"/>
        <w:left w:val="none" w:sz="0" w:space="0" w:color="auto"/>
        <w:bottom w:val="none" w:sz="0" w:space="0" w:color="auto"/>
        <w:right w:val="none" w:sz="0" w:space="0" w:color="auto"/>
      </w:divBdr>
    </w:div>
    <w:div w:id="1520315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E56C8-F7DC-4599-B0E1-F32E06C6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Ajeya Krishna</dc:creator>
  <cp:keywords/>
  <cp:lastModifiedBy>Teja shree</cp:lastModifiedBy>
  <cp:revision>3</cp:revision>
  <cp:lastPrinted>2024-07-08T16:41:00Z</cp:lastPrinted>
  <dcterms:created xsi:type="dcterms:W3CDTF">2024-07-08T16:42:00Z</dcterms:created>
  <dcterms:modified xsi:type="dcterms:W3CDTF">2024-07-08T16:55:00Z</dcterms:modified>
</cp:coreProperties>
</file>