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This report describes a proof-of-concept Zero-Day Detection Framework that ingests telemetry, constructs temporal graphs, trains and serves detection models, and provides explainable outputs mapped to MITRE ATT&amp;CK techniques. The system targets Kubernetes environments and includes a Graph Builder, streaming ingestion, ML baselines, TGNN scaffolding, an inference pipeline and a containment operator.</w:t>
      </w:r>
    </w:p>
    <w:p>
      <w:pPr>
        <w:pStyle w:val="Heading2"/>
      </w:pPr>
      <w:r>
        <w:t>Acknowledgements</w:t>
      </w:r>
    </w:p>
    <w:p>
      <w:r>
        <w:t>We thank the project contributors and test operators for validating the PoC in Minikube.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