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D0796" w14:textId="2C27B135" w:rsidR="007C0129" w:rsidRPr="00997AD6" w:rsidRDefault="00A91506" w:rsidP="00997AD6">
      <w:pPr>
        <w:spacing w:line="360" w:lineRule="auto"/>
        <w:ind w:left="-270" w:right="-604"/>
        <w:jc w:val="center"/>
        <w:rPr>
          <w:rFonts w:asciiTheme="majorBidi" w:hAnsiTheme="majorBidi" w:cstheme="majorBidi"/>
          <w:b/>
          <w:bCs/>
          <w:color w:val="002060"/>
          <w:sz w:val="36"/>
          <w:szCs w:val="32"/>
        </w:rPr>
      </w:pPr>
      <w:r w:rsidRPr="00997AD6">
        <w:rPr>
          <w:rFonts w:asciiTheme="majorBidi" w:hAnsiTheme="majorBidi" w:cstheme="majorBidi"/>
          <w:b/>
          <w:bCs/>
          <w:color w:val="002060"/>
          <w:sz w:val="36"/>
          <w:szCs w:val="32"/>
        </w:rPr>
        <w:t>D.Y.</w:t>
      </w:r>
      <w:r w:rsidR="0090429D" w:rsidRPr="00997AD6">
        <w:rPr>
          <w:rFonts w:asciiTheme="majorBidi" w:hAnsiTheme="majorBidi" w:cstheme="majorBidi"/>
          <w:b/>
          <w:bCs/>
          <w:color w:val="002060"/>
          <w:sz w:val="36"/>
          <w:szCs w:val="32"/>
        </w:rPr>
        <w:t xml:space="preserve"> </w:t>
      </w:r>
      <w:r w:rsidRPr="00997AD6">
        <w:rPr>
          <w:rFonts w:asciiTheme="majorBidi" w:hAnsiTheme="majorBidi" w:cstheme="majorBidi"/>
          <w:b/>
          <w:bCs/>
          <w:color w:val="002060"/>
          <w:sz w:val="36"/>
          <w:szCs w:val="32"/>
        </w:rPr>
        <w:t xml:space="preserve">PATIL COLLEGE OF ENGINEERING </w:t>
      </w:r>
      <w:r w:rsidR="007C0129" w:rsidRPr="00997AD6">
        <w:rPr>
          <w:rFonts w:asciiTheme="majorBidi" w:hAnsiTheme="majorBidi" w:cstheme="majorBidi"/>
          <w:b/>
          <w:bCs/>
          <w:color w:val="002060"/>
          <w:sz w:val="36"/>
          <w:szCs w:val="32"/>
        </w:rPr>
        <w:t xml:space="preserve">&amp; </w:t>
      </w:r>
      <w:r w:rsidRPr="00997AD6">
        <w:rPr>
          <w:rFonts w:asciiTheme="majorBidi" w:hAnsiTheme="majorBidi" w:cstheme="majorBidi"/>
          <w:b/>
          <w:bCs/>
          <w:color w:val="002060"/>
          <w:sz w:val="36"/>
          <w:szCs w:val="32"/>
        </w:rPr>
        <w:t>TECHNOLOGY</w:t>
      </w:r>
      <w:r w:rsidR="00997AD6" w:rsidRPr="00997AD6">
        <w:rPr>
          <w:rFonts w:asciiTheme="majorBidi" w:hAnsiTheme="majorBidi" w:cstheme="majorBidi"/>
          <w:b/>
          <w:bCs/>
          <w:color w:val="002060"/>
          <w:sz w:val="36"/>
          <w:szCs w:val="32"/>
        </w:rPr>
        <w:t>,</w:t>
      </w:r>
      <w:r w:rsidR="00997AD6">
        <w:rPr>
          <w:rFonts w:asciiTheme="majorBidi" w:hAnsiTheme="majorBidi" w:cstheme="majorBidi"/>
          <w:b/>
          <w:bCs/>
          <w:color w:val="002060"/>
          <w:sz w:val="36"/>
          <w:szCs w:val="32"/>
        </w:rPr>
        <w:t xml:space="preserve"> </w:t>
      </w:r>
      <w:r w:rsidR="007C0129" w:rsidRPr="00997AD6">
        <w:rPr>
          <w:rFonts w:asciiTheme="majorBidi" w:hAnsiTheme="majorBidi" w:cstheme="majorBidi"/>
          <w:b/>
          <w:bCs/>
          <w:color w:val="002060"/>
          <w:sz w:val="36"/>
          <w:szCs w:val="32"/>
        </w:rPr>
        <w:t>KOLHAPUR</w:t>
      </w:r>
    </w:p>
    <w:p w14:paraId="66FEA322" w14:textId="53A31498" w:rsidR="00032379" w:rsidRPr="00997AD6" w:rsidRDefault="00032379" w:rsidP="00997AD6">
      <w:pPr>
        <w:spacing w:line="360" w:lineRule="auto"/>
        <w:jc w:val="center"/>
        <w:rPr>
          <w:rFonts w:asciiTheme="majorBidi" w:hAnsiTheme="majorBidi" w:cstheme="majorBidi"/>
          <w:b/>
          <w:bCs/>
          <w:color w:val="002060"/>
          <w:sz w:val="28"/>
          <w:szCs w:val="28"/>
        </w:rPr>
      </w:pPr>
      <w:r w:rsidRPr="00997AD6">
        <w:rPr>
          <w:rFonts w:asciiTheme="majorBidi" w:hAnsiTheme="majorBidi" w:cstheme="majorBidi"/>
          <w:b/>
          <w:bCs/>
          <w:color w:val="002060"/>
          <w:sz w:val="28"/>
          <w:szCs w:val="28"/>
        </w:rPr>
        <w:t>(An Autonomous Institute)</w:t>
      </w:r>
    </w:p>
    <w:p w14:paraId="41203FA6" w14:textId="3259DF70" w:rsidR="00357E63" w:rsidRPr="00357E63" w:rsidRDefault="00F141FD" w:rsidP="003413D0">
      <w:pPr>
        <w:jc w:val="center"/>
        <w:rPr>
          <w:rFonts w:asciiTheme="majorBidi" w:hAnsiTheme="majorBidi" w:cstheme="majorBidi"/>
          <w:b/>
          <w:bCs/>
          <w:color w:val="002060"/>
          <w:sz w:val="16"/>
          <w:szCs w:val="16"/>
        </w:rPr>
      </w:pPr>
      <w:r>
        <w:rPr>
          <w:rFonts w:asciiTheme="majorBidi" w:hAnsiTheme="majorBidi" w:cstheme="majorBidi"/>
          <w:b/>
          <w:bCs/>
          <w:noProof/>
          <w:sz w:val="32"/>
          <w:szCs w:val="32"/>
          <w:lang w:val="en-US"/>
        </w:rPr>
        <w:drawing>
          <wp:anchor distT="0" distB="0" distL="114300" distR="114300" simplePos="0" relativeHeight="251661312" behindDoc="0" locked="0" layoutInCell="1" allowOverlap="1" wp14:anchorId="603F211B" wp14:editId="165209CB">
            <wp:simplePos x="0" y="0"/>
            <wp:positionH relativeFrom="margin">
              <wp:posOffset>2000250</wp:posOffset>
            </wp:positionH>
            <wp:positionV relativeFrom="paragraph">
              <wp:posOffset>6350</wp:posOffset>
            </wp:positionV>
            <wp:extent cx="1736090" cy="1447800"/>
            <wp:effectExtent l="0" t="0" r="0" b="0"/>
            <wp:wrapNone/>
            <wp:docPr id="1348596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96278" name="Picture 13485962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316" cy="1453826"/>
                    </a:xfrm>
                    <a:prstGeom prst="rect">
                      <a:avLst/>
                    </a:prstGeom>
                  </pic:spPr>
                </pic:pic>
              </a:graphicData>
            </a:graphic>
            <wp14:sizeRelH relativeFrom="margin">
              <wp14:pctWidth>0</wp14:pctWidth>
            </wp14:sizeRelH>
            <wp14:sizeRelV relativeFrom="margin">
              <wp14:pctHeight>0</wp14:pctHeight>
            </wp14:sizeRelV>
          </wp:anchor>
        </w:drawing>
      </w:r>
    </w:p>
    <w:p w14:paraId="51C5339B" w14:textId="78FF81E0" w:rsidR="00193843" w:rsidRDefault="00193843" w:rsidP="002D52A9">
      <w:pPr>
        <w:jc w:val="both"/>
        <w:rPr>
          <w:rFonts w:asciiTheme="majorBidi" w:hAnsiTheme="majorBidi" w:cstheme="majorBidi"/>
          <w:b/>
          <w:bCs/>
          <w:sz w:val="36"/>
          <w:szCs w:val="36"/>
        </w:rPr>
      </w:pPr>
    </w:p>
    <w:p w14:paraId="15599C80" w14:textId="77777777" w:rsidR="00193843" w:rsidRDefault="00193843" w:rsidP="002D52A9">
      <w:pPr>
        <w:jc w:val="both"/>
        <w:rPr>
          <w:rFonts w:asciiTheme="majorBidi" w:hAnsiTheme="majorBidi" w:cstheme="majorBidi"/>
          <w:b/>
          <w:bCs/>
          <w:sz w:val="36"/>
          <w:szCs w:val="36"/>
        </w:rPr>
      </w:pPr>
    </w:p>
    <w:p w14:paraId="29D59026" w14:textId="024DA366" w:rsidR="00193843" w:rsidRDefault="00193843" w:rsidP="00A4798B">
      <w:pPr>
        <w:jc w:val="right"/>
        <w:rPr>
          <w:rFonts w:asciiTheme="majorBidi" w:hAnsiTheme="majorBidi" w:cstheme="majorBidi"/>
          <w:b/>
          <w:bCs/>
          <w:sz w:val="16"/>
          <w:szCs w:val="16"/>
        </w:rPr>
      </w:pPr>
    </w:p>
    <w:p w14:paraId="122852EF" w14:textId="77777777" w:rsidR="00A4798B" w:rsidRPr="00A4798B" w:rsidRDefault="00A4798B" w:rsidP="00A4798B">
      <w:pPr>
        <w:jc w:val="right"/>
        <w:rPr>
          <w:rFonts w:asciiTheme="majorBidi" w:hAnsiTheme="majorBidi" w:cstheme="majorBidi"/>
          <w:b/>
          <w:bCs/>
          <w:sz w:val="16"/>
          <w:szCs w:val="16"/>
        </w:rPr>
      </w:pPr>
    </w:p>
    <w:p w14:paraId="3072D8D8" w14:textId="77777777" w:rsidR="00997AD6" w:rsidRDefault="00997AD6" w:rsidP="00F141FD">
      <w:pPr>
        <w:jc w:val="center"/>
        <w:rPr>
          <w:rFonts w:asciiTheme="majorBidi" w:hAnsiTheme="majorBidi" w:cstheme="majorBidi"/>
          <w:b/>
          <w:bCs/>
          <w:color w:val="002060"/>
          <w:sz w:val="34"/>
          <w:szCs w:val="34"/>
        </w:rPr>
      </w:pPr>
    </w:p>
    <w:p w14:paraId="459A0438" w14:textId="644E71DB" w:rsidR="00F141FD" w:rsidRPr="00830747" w:rsidRDefault="00984F8D" w:rsidP="00F141FD">
      <w:pPr>
        <w:jc w:val="center"/>
        <w:rPr>
          <w:rFonts w:asciiTheme="majorBidi" w:hAnsiTheme="majorBidi" w:cstheme="majorBidi"/>
          <w:b/>
          <w:bCs/>
          <w:color w:val="002060"/>
          <w:sz w:val="34"/>
          <w:szCs w:val="34"/>
        </w:rPr>
      </w:pPr>
      <w:r w:rsidRPr="00830747">
        <w:rPr>
          <w:rFonts w:asciiTheme="majorBidi" w:hAnsiTheme="majorBidi" w:cstheme="majorBidi"/>
          <w:b/>
          <w:bCs/>
          <w:color w:val="002060"/>
          <w:sz w:val="34"/>
          <w:szCs w:val="34"/>
        </w:rPr>
        <w:t xml:space="preserve">DEPARTMENT OF </w:t>
      </w:r>
      <w:r w:rsidR="00997AD6">
        <w:rPr>
          <w:rFonts w:asciiTheme="majorBidi" w:hAnsiTheme="majorBidi" w:cstheme="majorBidi"/>
          <w:b/>
          <w:bCs/>
          <w:color w:val="002060"/>
          <w:sz w:val="34"/>
          <w:szCs w:val="34"/>
        </w:rPr>
        <w:t>CSE (</w:t>
      </w:r>
      <w:r w:rsidRPr="00830747">
        <w:rPr>
          <w:rFonts w:asciiTheme="majorBidi" w:hAnsiTheme="majorBidi" w:cstheme="majorBidi"/>
          <w:b/>
          <w:bCs/>
          <w:color w:val="002060"/>
          <w:sz w:val="34"/>
          <w:szCs w:val="34"/>
        </w:rPr>
        <w:t>DATA SCIENCE</w:t>
      </w:r>
      <w:r w:rsidR="00997AD6">
        <w:rPr>
          <w:rFonts w:asciiTheme="majorBidi" w:hAnsiTheme="majorBidi" w:cstheme="majorBidi"/>
          <w:b/>
          <w:bCs/>
          <w:color w:val="002060"/>
          <w:sz w:val="34"/>
          <w:szCs w:val="34"/>
        </w:rPr>
        <w:t>)</w:t>
      </w:r>
    </w:p>
    <w:p w14:paraId="28ECF9DC" w14:textId="77777777" w:rsidR="00F141FD" w:rsidRPr="00F141FD" w:rsidRDefault="00F141FD" w:rsidP="00F141FD">
      <w:pPr>
        <w:jc w:val="center"/>
        <w:rPr>
          <w:rFonts w:asciiTheme="majorBidi" w:hAnsiTheme="majorBidi" w:cstheme="majorBidi"/>
          <w:b/>
          <w:bCs/>
          <w:color w:val="0D0D0D" w:themeColor="text1" w:themeTint="F2"/>
          <w:sz w:val="16"/>
          <w:szCs w:val="16"/>
        </w:rPr>
      </w:pPr>
    </w:p>
    <w:p w14:paraId="781B5A89" w14:textId="77777777" w:rsidR="00997AD6" w:rsidRDefault="002E7E72" w:rsidP="00997AD6">
      <w:pPr>
        <w:spacing w:line="240" w:lineRule="auto"/>
        <w:jc w:val="center"/>
        <w:rPr>
          <w:rFonts w:asciiTheme="majorBidi" w:hAnsiTheme="majorBidi" w:cstheme="majorBidi"/>
          <w:sz w:val="28"/>
          <w:szCs w:val="28"/>
        </w:rPr>
      </w:pPr>
      <w:r w:rsidRPr="00D77FD0">
        <w:rPr>
          <w:rFonts w:asciiTheme="majorBidi" w:hAnsiTheme="majorBidi" w:cstheme="majorBidi"/>
          <w:sz w:val="28"/>
          <w:szCs w:val="28"/>
        </w:rPr>
        <w:t xml:space="preserve">A </w:t>
      </w:r>
    </w:p>
    <w:p w14:paraId="13814C36" w14:textId="0608E720" w:rsidR="00997AD6" w:rsidRDefault="00821309" w:rsidP="00997AD6">
      <w:pPr>
        <w:spacing w:line="240" w:lineRule="auto"/>
        <w:jc w:val="center"/>
        <w:rPr>
          <w:rFonts w:asciiTheme="majorBidi" w:hAnsiTheme="majorBidi" w:cstheme="majorBidi"/>
          <w:sz w:val="28"/>
          <w:szCs w:val="28"/>
        </w:rPr>
      </w:pPr>
      <w:r>
        <w:rPr>
          <w:rFonts w:asciiTheme="majorBidi" w:hAnsiTheme="majorBidi" w:cstheme="majorBidi"/>
          <w:sz w:val="28"/>
          <w:szCs w:val="28"/>
        </w:rPr>
        <w:t>Synopsis</w:t>
      </w:r>
      <w:r w:rsidR="002E275D" w:rsidRPr="00D77FD0">
        <w:rPr>
          <w:rFonts w:asciiTheme="majorBidi" w:hAnsiTheme="majorBidi" w:cstheme="majorBidi"/>
          <w:sz w:val="28"/>
          <w:szCs w:val="28"/>
        </w:rPr>
        <w:t xml:space="preserve"> </w:t>
      </w:r>
      <w:r w:rsidR="00A37D4B" w:rsidRPr="00D77FD0">
        <w:rPr>
          <w:rFonts w:asciiTheme="majorBidi" w:hAnsiTheme="majorBidi" w:cstheme="majorBidi"/>
          <w:sz w:val="28"/>
          <w:szCs w:val="28"/>
        </w:rPr>
        <w:t xml:space="preserve">Report </w:t>
      </w:r>
    </w:p>
    <w:p w14:paraId="507D485B" w14:textId="043DD46B" w:rsidR="002E7E72" w:rsidRPr="00D77FD0" w:rsidRDefault="002E7E72" w:rsidP="00997AD6">
      <w:pPr>
        <w:spacing w:line="240" w:lineRule="auto"/>
        <w:jc w:val="center"/>
        <w:rPr>
          <w:rFonts w:asciiTheme="majorBidi" w:hAnsiTheme="majorBidi" w:cstheme="majorBidi"/>
          <w:sz w:val="28"/>
          <w:szCs w:val="28"/>
        </w:rPr>
      </w:pPr>
      <w:r w:rsidRPr="00D77FD0">
        <w:rPr>
          <w:rFonts w:asciiTheme="majorBidi" w:hAnsiTheme="majorBidi" w:cstheme="majorBidi"/>
          <w:sz w:val="28"/>
          <w:szCs w:val="28"/>
        </w:rPr>
        <w:t>on</w:t>
      </w:r>
    </w:p>
    <w:p w14:paraId="714DA6CE" w14:textId="53554DA4" w:rsidR="004E57EB" w:rsidRPr="00DF4991" w:rsidRDefault="002A0E56" w:rsidP="008837BC">
      <w:pPr>
        <w:jc w:val="center"/>
        <w:rPr>
          <w:rFonts w:asciiTheme="majorBidi" w:hAnsiTheme="majorBidi" w:cstheme="majorBidi"/>
          <w:b/>
          <w:color w:val="25015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991">
        <w:rPr>
          <w:rFonts w:asciiTheme="majorBidi" w:hAnsiTheme="majorBidi" w:cstheme="majorBidi"/>
          <w:b/>
          <w:color w:val="25015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“Proactive</w:t>
      </w:r>
      <w:r w:rsidRPr="002A0E56">
        <w:rPr>
          <w:rFonts w:asciiTheme="majorBidi" w:hAnsiTheme="majorBidi" w:cstheme="majorBidi"/>
          <w:b/>
          <w:color w:val="25015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Support System</w:t>
      </w:r>
      <w:r w:rsidRPr="00DF4991">
        <w:rPr>
          <w:rFonts w:asciiTheme="majorBidi" w:hAnsiTheme="majorBidi" w:cstheme="majorBidi"/>
          <w:b/>
          <w:color w:val="25015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5A15F3" w14:textId="5C5D7B08" w:rsidR="00193843" w:rsidRPr="00D77FD0" w:rsidRDefault="004E57EB" w:rsidP="00B720E3">
      <w:pPr>
        <w:jc w:val="center"/>
        <w:rPr>
          <w:rFonts w:asciiTheme="majorBidi" w:hAnsiTheme="majorBidi" w:cstheme="majorBidi"/>
          <w:sz w:val="28"/>
          <w:szCs w:val="28"/>
        </w:rPr>
      </w:pPr>
      <w:r w:rsidRPr="00D77FD0">
        <w:rPr>
          <w:rFonts w:asciiTheme="majorBidi" w:hAnsiTheme="majorBidi" w:cstheme="majorBidi"/>
          <w:sz w:val="28"/>
          <w:szCs w:val="28"/>
        </w:rPr>
        <w:t>Su</w:t>
      </w:r>
      <w:r w:rsidR="00997AD6">
        <w:rPr>
          <w:rFonts w:asciiTheme="majorBidi" w:hAnsiTheme="majorBidi" w:cstheme="majorBidi"/>
          <w:sz w:val="28"/>
          <w:szCs w:val="28"/>
        </w:rPr>
        <w:t>bmitted by</w:t>
      </w:r>
    </w:p>
    <w:tbl>
      <w:tblPr>
        <w:tblStyle w:val="TableGrid"/>
        <w:tblW w:w="9752" w:type="dxa"/>
        <w:tblInd w:w="-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gridCol w:w="4876"/>
      </w:tblGrid>
      <w:tr w:rsidR="00541418" w:rsidRPr="00193843" w14:paraId="39E6F6D6" w14:textId="77777777" w:rsidTr="00B85F28">
        <w:trPr>
          <w:trHeight w:val="457"/>
        </w:trPr>
        <w:tc>
          <w:tcPr>
            <w:tcW w:w="4876" w:type="dxa"/>
          </w:tcPr>
          <w:p w14:paraId="4508E843" w14:textId="2CF3E0D8" w:rsidR="00541418" w:rsidRPr="00541418" w:rsidRDefault="002A0E56" w:rsidP="002A0E56">
            <w:pPr>
              <w:rPr>
                <w:rFonts w:asciiTheme="majorBidi" w:hAnsiTheme="majorBidi" w:cstheme="majorBidi"/>
                <w:b/>
                <w:bCs/>
                <w:sz w:val="32"/>
                <w:szCs w:val="32"/>
              </w:rPr>
            </w:pPr>
            <w:r>
              <w:rPr>
                <w:rFonts w:asciiTheme="majorBidi" w:hAnsiTheme="majorBidi" w:cstheme="majorBidi"/>
                <w:b/>
                <w:bCs/>
                <w:sz w:val="32"/>
                <w:szCs w:val="32"/>
              </w:rPr>
              <w:t xml:space="preserve">            </w:t>
            </w:r>
            <w:r w:rsidR="00541418" w:rsidRPr="00541418">
              <w:rPr>
                <w:rFonts w:asciiTheme="majorBidi" w:hAnsiTheme="majorBidi" w:cstheme="majorBidi"/>
                <w:b/>
                <w:bCs/>
                <w:sz w:val="32"/>
                <w:szCs w:val="32"/>
              </w:rPr>
              <w:t>Name</w:t>
            </w:r>
          </w:p>
        </w:tc>
        <w:tc>
          <w:tcPr>
            <w:tcW w:w="4876" w:type="dxa"/>
          </w:tcPr>
          <w:p w14:paraId="01C33C25" w14:textId="77777777" w:rsidR="00541418" w:rsidRPr="00541418" w:rsidRDefault="00541418" w:rsidP="008837BC">
            <w:pPr>
              <w:jc w:val="center"/>
              <w:rPr>
                <w:rFonts w:asciiTheme="majorBidi" w:hAnsiTheme="majorBidi" w:cstheme="majorBidi"/>
                <w:b/>
                <w:bCs/>
                <w:sz w:val="32"/>
                <w:szCs w:val="32"/>
              </w:rPr>
            </w:pPr>
            <w:r w:rsidRPr="00541418">
              <w:rPr>
                <w:rFonts w:asciiTheme="majorBidi" w:hAnsiTheme="majorBidi" w:cstheme="majorBidi"/>
                <w:b/>
                <w:bCs/>
                <w:sz w:val="32"/>
                <w:szCs w:val="32"/>
              </w:rPr>
              <w:t>Roll No.</w:t>
            </w:r>
          </w:p>
        </w:tc>
      </w:tr>
      <w:tr w:rsidR="00541418" w:rsidRPr="00890E3E" w14:paraId="0B778C26" w14:textId="77777777" w:rsidTr="00B85F28">
        <w:trPr>
          <w:trHeight w:val="457"/>
        </w:trPr>
        <w:tc>
          <w:tcPr>
            <w:tcW w:w="4876" w:type="dxa"/>
          </w:tcPr>
          <w:p w14:paraId="6C984DB4" w14:textId="0AED897E" w:rsidR="00541418" w:rsidRPr="00890E3E" w:rsidRDefault="003D24D4" w:rsidP="002A0E56">
            <w:pPr>
              <w:jc w:val="center"/>
              <w:rPr>
                <w:rFonts w:asciiTheme="majorBidi" w:hAnsiTheme="majorBidi" w:cstheme="majorBidi"/>
                <w:color w:val="002060"/>
                <w:sz w:val="32"/>
                <w:szCs w:val="32"/>
              </w:rPr>
            </w:pPr>
            <w:r>
              <w:rPr>
                <w:rFonts w:asciiTheme="majorBidi" w:hAnsiTheme="majorBidi" w:cstheme="majorBidi"/>
                <w:color w:val="002060"/>
                <w:sz w:val="32"/>
                <w:szCs w:val="32"/>
              </w:rPr>
              <w:t xml:space="preserve">Mr. </w:t>
            </w:r>
            <w:r w:rsidR="002A0E56">
              <w:rPr>
                <w:rFonts w:asciiTheme="majorBidi" w:hAnsiTheme="majorBidi" w:cstheme="majorBidi"/>
                <w:color w:val="002060"/>
                <w:sz w:val="32"/>
                <w:szCs w:val="32"/>
              </w:rPr>
              <w:t>Tejas Vaibhav Kevate</w:t>
            </w:r>
          </w:p>
        </w:tc>
        <w:tc>
          <w:tcPr>
            <w:tcW w:w="4876" w:type="dxa"/>
          </w:tcPr>
          <w:p w14:paraId="29E9DAB1" w14:textId="77777777" w:rsidR="00541418" w:rsidRPr="00890E3E" w:rsidRDefault="00541418" w:rsidP="008837BC">
            <w:pPr>
              <w:jc w:val="center"/>
              <w:rPr>
                <w:rFonts w:asciiTheme="majorBidi" w:hAnsiTheme="majorBidi" w:cstheme="majorBidi"/>
                <w:color w:val="002060"/>
                <w:sz w:val="32"/>
                <w:szCs w:val="32"/>
              </w:rPr>
            </w:pPr>
            <w:r w:rsidRPr="00890E3E">
              <w:rPr>
                <w:rFonts w:asciiTheme="majorBidi" w:hAnsiTheme="majorBidi" w:cstheme="majorBidi"/>
                <w:color w:val="002060"/>
                <w:sz w:val="32"/>
                <w:szCs w:val="32"/>
              </w:rPr>
              <w:t>11</w:t>
            </w:r>
          </w:p>
        </w:tc>
      </w:tr>
      <w:tr w:rsidR="00541418" w:rsidRPr="00890E3E" w14:paraId="15822616" w14:textId="77777777" w:rsidTr="00B85F28">
        <w:trPr>
          <w:trHeight w:val="433"/>
        </w:trPr>
        <w:tc>
          <w:tcPr>
            <w:tcW w:w="4876" w:type="dxa"/>
          </w:tcPr>
          <w:p w14:paraId="04484B1A" w14:textId="41871F14" w:rsidR="00541418" w:rsidRPr="00890E3E" w:rsidRDefault="002A0E56" w:rsidP="002A0E56">
            <w:pPr>
              <w:rPr>
                <w:rFonts w:asciiTheme="majorBidi" w:hAnsiTheme="majorBidi" w:cstheme="majorBidi"/>
                <w:color w:val="002060"/>
                <w:sz w:val="32"/>
                <w:szCs w:val="32"/>
              </w:rPr>
            </w:pPr>
            <w:r>
              <w:rPr>
                <w:rFonts w:asciiTheme="majorBidi" w:hAnsiTheme="majorBidi" w:cstheme="majorBidi"/>
                <w:color w:val="002060"/>
                <w:sz w:val="32"/>
                <w:szCs w:val="32"/>
              </w:rPr>
              <w:t xml:space="preserve">        </w:t>
            </w:r>
            <w:r w:rsidR="003D24D4">
              <w:rPr>
                <w:rFonts w:asciiTheme="majorBidi" w:hAnsiTheme="majorBidi" w:cstheme="majorBidi"/>
                <w:color w:val="002060"/>
                <w:sz w:val="32"/>
                <w:szCs w:val="32"/>
              </w:rPr>
              <w:t>Mr.</w:t>
            </w:r>
            <w:r>
              <w:rPr>
                <w:rFonts w:asciiTheme="majorBidi" w:hAnsiTheme="majorBidi" w:cstheme="majorBidi"/>
                <w:color w:val="002060"/>
                <w:sz w:val="32"/>
                <w:szCs w:val="32"/>
              </w:rPr>
              <w:t xml:space="preserve">  Afif Sharif Sayyad</w:t>
            </w:r>
          </w:p>
        </w:tc>
        <w:tc>
          <w:tcPr>
            <w:tcW w:w="4876" w:type="dxa"/>
          </w:tcPr>
          <w:p w14:paraId="6475C7E2" w14:textId="77777777" w:rsidR="00541418" w:rsidRPr="00890E3E" w:rsidRDefault="00541418" w:rsidP="008837BC">
            <w:pPr>
              <w:jc w:val="center"/>
              <w:rPr>
                <w:rFonts w:asciiTheme="majorBidi" w:hAnsiTheme="majorBidi" w:cstheme="majorBidi"/>
                <w:color w:val="002060"/>
                <w:sz w:val="32"/>
                <w:szCs w:val="32"/>
              </w:rPr>
            </w:pPr>
            <w:r w:rsidRPr="00890E3E">
              <w:rPr>
                <w:rFonts w:asciiTheme="majorBidi" w:hAnsiTheme="majorBidi" w:cstheme="majorBidi"/>
                <w:color w:val="002060"/>
                <w:sz w:val="32"/>
                <w:szCs w:val="32"/>
              </w:rPr>
              <w:t>13</w:t>
            </w:r>
          </w:p>
        </w:tc>
      </w:tr>
      <w:tr w:rsidR="00541418" w:rsidRPr="00890E3E" w14:paraId="17758168" w14:textId="77777777" w:rsidTr="00B85F28">
        <w:trPr>
          <w:trHeight w:val="457"/>
        </w:trPr>
        <w:tc>
          <w:tcPr>
            <w:tcW w:w="4876" w:type="dxa"/>
          </w:tcPr>
          <w:p w14:paraId="3CFBCC92" w14:textId="71485A71" w:rsidR="00541418" w:rsidRPr="00890E3E" w:rsidRDefault="003D24D4" w:rsidP="002A0E56">
            <w:pPr>
              <w:jc w:val="center"/>
              <w:rPr>
                <w:rFonts w:asciiTheme="majorBidi" w:hAnsiTheme="majorBidi" w:cstheme="majorBidi"/>
                <w:color w:val="002060"/>
                <w:sz w:val="32"/>
                <w:szCs w:val="32"/>
              </w:rPr>
            </w:pPr>
            <w:r>
              <w:rPr>
                <w:rFonts w:asciiTheme="majorBidi" w:hAnsiTheme="majorBidi" w:cstheme="majorBidi"/>
                <w:color w:val="002060"/>
                <w:sz w:val="32"/>
                <w:szCs w:val="32"/>
              </w:rPr>
              <w:t xml:space="preserve">Mr. </w:t>
            </w:r>
            <w:r w:rsidR="002A0E56">
              <w:rPr>
                <w:rFonts w:asciiTheme="majorBidi" w:hAnsiTheme="majorBidi" w:cstheme="majorBidi"/>
                <w:color w:val="002060"/>
                <w:sz w:val="32"/>
                <w:szCs w:val="32"/>
              </w:rPr>
              <w:t>Amey Uday Yarnalkar</w:t>
            </w:r>
          </w:p>
        </w:tc>
        <w:tc>
          <w:tcPr>
            <w:tcW w:w="4876" w:type="dxa"/>
          </w:tcPr>
          <w:p w14:paraId="22E3C7D2" w14:textId="77777777" w:rsidR="00541418" w:rsidRPr="00890E3E" w:rsidRDefault="00541418" w:rsidP="008837BC">
            <w:pPr>
              <w:jc w:val="center"/>
              <w:rPr>
                <w:rFonts w:asciiTheme="majorBidi" w:hAnsiTheme="majorBidi" w:cstheme="majorBidi"/>
                <w:color w:val="002060"/>
                <w:sz w:val="32"/>
                <w:szCs w:val="32"/>
              </w:rPr>
            </w:pPr>
            <w:r w:rsidRPr="00890E3E">
              <w:rPr>
                <w:rFonts w:asciiTheme="majorBidi" w:hAnsiTheme="majorBidi" w:cstheme="majorBidi"/>
                <w:color w:val="002060"/>
                <w:sz w:val="32"/>
                <w:szCs w:val="32"/>
              </w:rPr>
              <w:t>15</w:t>
            </w:r>
          </w:p>
        </w:tc>
      </w:tr>
      <w:tr w:rsidR="00C00EBD" w:rsidRPr="00890E3E" w14:paraId="11EA7BCF" w14:textId="77777777" w:rsidTr="00B85F28">
        <w:trPr>
          <w:trHeight w:val="457"/>
        </w:trPr>
        <w:tc>
          <w:tcPr>
            <w:tcW w:w="4876" w:type="dxa"/>
          </w:tcPr>
          <w:p w14:paraId="04695B8B" w14:textId="74128D2A" w:rsidR="00C00EBD" w:rsidRDefault="002A0E56" w:rsidP="002A0E56">
            <w:pPr>
              <w:rPr>
                <w:rFonts w:asciiTheme="majorBidi" w:hAnsiTheme="majorBidi" w:cstheme="majorBidi"/>
                <w:color w:val="002060"/>
                <w:sz w:val="32"/>
                <w:szCs w:val="32"/>
              </w:rPr>
            </w:pPr>
            <w:r>
              <w:rPr>
                <w:rFonts w:asciiTheme="majorBidi" w:hAnsiTheme="majorBidi" w:cstheme="majorBidi"/>
                <w:color w:val="002060"/>
                <w:sz w:val="32"/>
                <w:szCs w:val="32"/>
              </w:rPr>
              <w:t xml:space="preserve">        </w:t>
            </w:r>
            <w:r w:rsidR="003D24D4">
              <w:rPr>
                <w:rFonts w:asciiTheme="majorBidi" w:hAnsiTheme="majorBidi" w:cstheme="majorBidi"/>
                <w:color w:val="002060"/>
                <w:sz w:val="32"/>
                <w:szCs w:val="32"/>
              </w:rPr>
              <w:t xml:space="preserve">Mr. </w:t>
            </w:r>
            <w:proofErr w:type="spellStart"/>
            <w:r>
              <w:rPr>
                <w:rFonts w:asciiTheme="majorBidi" w:hAnsiTheme="majorBidi" w:cstheme="majorBidi"/>
                <w:color w:val="002060"/>
                <w:sz w:val="32"/>
                <w:szCs w:val="32"/>
              </w:rPr>
              <w:t>Basavraj</w:t>
            </w:r>
            <w:proofErr w:type="spellEnd"/>
            <w:r w:rsidR="00FC6FC0">
              <w:rPr>
                <w:rFonts w:asciiTheme="majorBidi" w:hAnsiTheme="majorBidi" w:cstheme="majorBidi"/>
                <w:color w:val="002060"/>
                <w:sz w:val="32"/>
                <w:szCs w:val="32"/>
              </w:rPr>
              <w:t xml:space="preserve"> </w:t>
            </w:r>
            <w:proofErr w:type="spellStart"/>
            <w:r w:rsidR="00FC6FC0">
              <w:rPr>
                <w:rFonts w:asciiTheme="majorBidi" w:hAnsiTheme="majorBidi" w:cstheme="majorBidi"/>
                <w:color w:val="002060"/>
                <w:sz w:val="32"/>
                <w:szCs w:val="32"/>
              </w:rPr>
              <w:t>Sawanta</w:t>
            </w:r>
            <w:proofErr w:type="spellEnd"/>
            <w:r>
              <w:rPr>
                <w:rFonts w:asciiTheme="majorBidi" w:hAnsiTheme="majorBidi" w:cstheme="majorBidi"/>
                <w:color w:val="002060"/>
                <w:sz w:val="32"/>
                <w:szCs w:val="32"/>
              </w:rPr>
              <w:t xml:space="preserve"> Mali</w:t>
            </w:r>
          </w:p>
        </w:tc>
        <w:tc>
          <w:tcPr>
            <w:tcW w:w="4876" w:type="dxa"/>
          </w:tcPr>
          <w:p w14:paraId="58E986F0" w14:textId="708F0F11" w:rsidR="00C00EBD" w:rsidRPr="00890E3E" w:rsidRDefault="00FC6FC0" w:rsidP="00C00EBD">
            <w:pPr>
              <w:jc w:val="center"/>
              <w:rPr>
                <w:rFonts w:asciiTheme="majorBidi" w:hAnsiTheme="majorBidi" w:cstheme="majorBidi"/>
                <w:color w:val="002060"/>
                <w:sz w:val="32"/>
                <w:szCs w:val="32"/>
              </w:rPr>
            </w:pPr>
            <w:r>
              <w:rPr>
                <w:rFonts w:asciiTheme="majorBidi" w:hAnsiTheme="majorBidi" w:cstheme="majorBidi"/>
                <w:color w:val="002060"/>
                <w:sz w:val="32"/>
                <w:szCs w:val="32"/>
              </w:rPr>
              <w:t>67</w:t>
            </w:r>
          </w:p>
        </w:tc>
      </w:tr>
    </w:tbl>
    <w:p w14:paraId="6892E3E5" w14:textId="77777777" w:rsidR="00B720E3" w:rsidRDefault="00B720E3" w:rsidP="00215053">
      <w:pPr>
        <w:jc w:val="center"/>
        <w:rPr>
          <w:rFonts w:asciiTheme="majorBidi" w:hAnsiTheme="majorBidi" w:cstheme="majorBidi"/>
          <w:b/>
          <w:bCs/>
          <w:sz w:val="28"/>
          <w:szCs w:val="28"/>
        </w:rPr>
      </w:pPr>
    </w:p>
    <w:p w14:paraId="15083D3E" w14:textId="761AEC99" w:rsidR="00A42EF7" w:rsidRDefault="001040D2" w:rsidP="00215053">
      <w:pPr>
        <w:jc w:val="center"/>
        <w:rPr>
          <w:rFonts w:asciiTheme="majorBidi" w:hAnsiTheme="majorBidi" w:cstheme="majorBidi"/>
          <w:b/>
          <w:bCs/>
          <w:sz w:val="28"/>
          <w:szCs w:val="28"/>
        </w:rPr>
      </w:pPr>
      <w:r>
        <w:rPr>
          <w:rFonts w:asciiTheme="majorBidi" w:hAnsiTheme="majorBidi" w:cstheme="majorBidi"/>
          <w:b/>
          <w:bCs/>
          <w:sz w:val="28"/>
          <w:szCs w:val="28"/>
        </w:rPr>
        <w:t>Under the guidance of</w:t>
      </w:r>
    </w:p>
    <w:p w14:paraId="78222A38" w14:textId="5E5E8FCA" w:rsidR="00E52698" w:rsidRPr="00997AD6" w:rsidRDefault="002A0E56" w:rsidP="008837BC">
      <w:pPr>
        <w:jc w:val="center"/>
        <w:rPr>
          <w:rFonts w:asciiTheme="majorBidi" w:hAnsiTheme="majorBidi" w:cstheme="majorBidi"/>
          <w:b/>
          <w:bCs/>
          <w:color w:val="002060"/>
          <w:sz w:val="32"/>
          <w:szCs w:val="30"/>
        </w:rPr>
      </w:pPr>
      <w:r>
        <w:rPr>
          <w:rFonts w:asciiTheme="majorBidi" w:hAnsiTheme="majorBidi" w:cstheme="majorBidi"/>
          <w:b/>
          <w:bCs/>
          <w:color w:val="002060"/>
          <w:sz w:val="32"/>
          <w:szCs w:val="30"/>
        </w:rPr>
        <w:t>Mr. S. K. Patil</w:t>
      </w:r>
    </w:p>
    <w:p w14:paraId="3B7778C8" w14:textId="296E02E8" w:rsidR="00A47574" w:rsidRDefault="00A47574" w:rsidP="00A47574">
      <w:pPr>
        <w:rPr>
          <w:rFonts w:asciiTheme="majorBidi" w:hAnsiTheme="majorBidi" w:cstheme="majorBidi"/>
          <w:b/>
          <w:bCs/>
          <w:sz w:val="30"/>
          <w:szCs w:val="30"/>
        </w:rPr>
      </w:pPr>
    </w:p>
    <w:p w14:paraId="7C7237AC" w14:textId="77777777" w:rsidR="00821309" w:rsidRDefault="00821309" w:rsidP="00A47574">
      <w:pPr>
        <w:rPr>
          <w:rFonts w:asciiTheme="majorBidi" w:hAnsiTheme="majorBidi" w:cstheme="majorBidi"/>
          <w:b/>
          <w:bCs/>
          <w:sz w:val="30"/>
          <w:szCs w:val="30"/>
        </w:rPr>
      </w:pPr>
    </w:p>
    <w:p w14:paraId="74811167" w14:textId="53FAEF8A" w:rsidR="00D77AA1" w:rsidRPr="00997AD6" w:rsidRDefault="005C7E5B" w:rsidP="00B76FF0">
      <w:pPr>
        <w:jc w:val="center"/>
        <w:rPr>
          <w:rFonts w:asciiTheme="majorBidi" w:hAnsiTheme="majorBidi" w:cstheme="majorBidi"/>
          <w:b/>
          <w:bCs/>
          <w:sz w:val="32"/>
          <w:szCs w:val="28"/>
        </w:rPr>
      </w:pPr>
      <w:r>
        <w:rPr>
          <w:rFonts w:asciiTheme="majorBidi" w:hAnsiTheme="majorBidi" w:cstheme="majorBidi"/>
          <w:b/>
          <w:bCs/>
          <w:sz w:val="32"/>
          <w:szCs w:val="28"/>
        </w:rPr>
        <w:t>Final</w:t>
      </w:r>
      <w:r w:rsidR="000E736A" w:rsidRPr="00997AD6">
        <w:rPr>
          <w:rFonts w:asciiTheme="majorBidi" w:hAnsiTheme="majorBidi" w:cstheme="majorBidi"/>
          <w:b/>
          <w:bCs/>
          <w:sz w:val="32"/>
          <w:szCs w:val="28"/>
        </w:rPr>
        <w:t xml:space="preserve"> Year</w:t>
      </w:r>
      <w:r w:rsidR="003C28E6" w:rsidRPr="00997AD6">
        <w:rPr>
          <w:rFonts w:asciiTheme="majorBidi" w:hAnsiTheme="majorBidi" w:cstheme="majorBidi"/>
          <w:b/>
          <w:bCs/>
          <w:sz w:val="32"/>
          <w:szCs w:val="28"/>
        </w:rPr>
        <w:t xml:space="preserve"> B.</w:t>
      </w:r>
      <w:r w:rsidR="00997AD6" w:rsidRPr="00997AD6">
        <w:rPr>
          <w:rFonts w:asciiTheme="majorBidi" w:hAnsiTheme="majorBidi" w:cstheme="majorBidi"/>
          <w:b/>
          <w:bCs/>
          <w:sz w:val="32"/>
          <w:szCs w:val="28"/>
        </w:rPr>
        <w:t xml:space="preserve"> </w:t>
      </w:r>
      <w:r w:rsidR="003C28E6" w:rsidRPr="00997AD6">
        <w:rPr>
          <w:rFonts w:asciiTheme="majorBidi" w:hAnsiTheme="majorBidi" w:cstheme="majorBidi"/>
          <w:b/>
          <w:bCs/>
          <w:sz w:val="32"/>
          <w:szCs w:val="28"/>
        </w:rPr>
        <w:t>Tech</w:t>
      </w:r>
      <w:r w:rsidR="00997AD6" w:rsidRPr="00997AD6">
        <w:rPr>
          <w:rFonts w:asciiTheme="majorBidi" w:hAnsiTheme="majorBidi" w:cstheme="majorBidi"/>
          <w:b/>
          <w:bCs/>
          <w:sz w:val="32"/>
          <w:szCs w:val="28"/>
        </w:rPr>
        <w:t>.</w:t>
      </w:r>
      <w:r w:rsidR="000E736A" w:rsidRPr="00997AD6">
        <w:rPr>
          <w:rFonts w:asciiTheme="majorBidi" w:hAnsiTheme="majorBidi" w:cstheme="majorBidi"/>
          <w:b/>
          <w:bCs/>
          <w:sz w:val="32"/>
          <w:szCs w:val="28"/>
        </w:rPr>
        <w:t xml:space="preserve"> </w:t>
      </w:r>
      <w:r w:rsidR="00997AD6" w:rsidRPr="00997AD6">
        <w:rPr>
          <w:rFonts w:asciiTheme="majorBidi" w:hAnsiTheme="majorBidi" w:cstheme="majorBidi"/>
          <w:b/>
          <w:bCs/>
          <w:sz w:val="32"/>
          <w:szCs w:val="28"/>
        </w:rPr>
        <w:t>CSE (</w:t>
      </w:r>
      <w:r w:rsidR="000E736A" w:rsidRPr="00997AD6">
        <w:rPr>
          <w:rFonts w:asciiTheme="majorBidi" w:hAnsiTheme="majorBidi" w:cstheme="majorBidi"/>
          <w:b/>
          <w:bCs/>
          <w:sz w:val="32"/>
          <w:szCs w:val="28"/>
        </w:rPr>
        <w:t>Data Science</w:t>
      </w:r>
      <w:r w:rsidR="00997AD6" w:rsidRPr="00997AD6">
        <w:rPr>
          <w:rFonts w:asciiTheme="majorBidi" w:hAnsiTheme="majorBidi" w:cstheme="majorBidi"/>
          <w:b/>
          <w:bCs/>
          <w:sz w:val="32"/>
          <w:szCs w:val="28"/>
        </w:rPr>
        <w:t>)</w:t>
      </w:r>
    </w:p>
    <w:p w14:paraId="2D50FD63" w14:textId="6EB8A983" w:rsidR="005C7E5B" w:rsidRDefault="00821309" w:rsidP="00B76FF0">
      <w:pPr>
        <w:jc w:val="center"/>
        <w:rPr>
          <w:rFonts w:asciiTheme="majorBidi" w:hAnsiTheme="majorBidi" w:cstheme="majorBidi"/>
          <w:b/>
          <w:bCs/>
          <w:sz w:val="32"/>
          <w:szCs w:val="28"/>
        </w:rPr>
      </w:pPr>
      <w:r>
        <w:rPr>
          <w:rFonts w:asciiTheme="majorBidi" w:hAnsiTheme="majorBidi" w:cstheme="majorBidi"/>
          <w:b/>
          <w:bCs/>
          <w:sz w:val="32"/>
          <w:szCs w:val="28"/>
        </w:rPr>
        <w:t>Academic Year 2024-25</w:t>
      </w:r>
    </w:p>
    <w:p w14:paraId="53019019" w14:textId="0F39A7EA" w:rsidR="00DF1747" w:rsidRDefault="005C7E5B" w:rsidP="00B76FF0">
      <w:pPr>
        <w:jc w:val="center"/>
        <w:rPr>
          <w:rFonts w:asciiTheme="majorBidi" w:hAnsiTheme="majorBidi" w:cstheme="majorBidi"/>
          <w:b/>
          <w:bCs/>
          <w:sz w:val="28"/>
          <w:szCs w:val="28"/>
        </w:rPr>
      </w:pPr>
      <w:r>
        <w:rPr>
          <w:rFonts w:asciiTheme="majorBidi" w:hAnsiTheme="majorBidi" w:cstheme="majorBidi"/>
          <w:b/>
          <w:bCs/>
          <w:sz w:val="32"/>
          <w:szCs w:val="28"/>
        </w:rPr>
        <w:br w:type="page"/>
      </w:r>
    </w:p>
    <w:p w14:paraId="147D74BF" w14:textId="31E0871F" w:rsidR="00821309" w:rsidRDefault="00DF1747" w:rsidP="00323BE8">
      <w:pPr>
        <w:ind w:left="-720" w:right="-720"/>
        <w:jc w:val="center"/>
        <w:rPr>
          <w:rFonts w:ascii="Times New Roman" w:hAnsi="Times New Roman" w:cs="Times New Roman"/>
          <w:b/>
          <w:color w:val="002060"/>
          <w:sz w:val="36"/>
        </w:rPr>
      </w:pPr>
      <w:r w:rsidRPr="00D71DCD">
        <w:rPr>
          <w:rFonts w:ascii="Times New Roman" w:hAnsi="Times New Roman" w:cs="Times New Roman"/>
          <w:b/>
          <w:color w:val="002060"/>
          <w:sz w:val="36"/>
        </w:rPr>
        <w:lastRenderedPageBreak/>
        <w:t>INDEX</w:t>
      </w:r>
    </w:p>
    <w:p w14:paraId="0DAC8D07" w14:textId="77777777" w:rsidR="00323BE8" w:rsidRPr="00323BE8" w:rsidRDefault="00323BE8" w:rsidP="00323BE8">
      <w:pPr>
        <w:ind w:left="-720" w:right="-720"/>
        <w:jc w:val="center"/>
        <w:rPr>
          <w:rFonts w:ascii="Times New Roman" w:hAnsi="Times New Roman" w:cs="Times New Roman"/>
          <w:b/>
          <w:color w:val="002060"/>
          <w:sz w:val="28"/>
          <w:szCs w:val="28"/>
        </w:rPr>
      </w:pPr>
    </w:p>
    <w:tbl>
      <w:tblPr>
        <w:tblStyle w:val="TableGrid"/>
        <w:tblW w:w="9403" w:type="dxa"/>
        <w:tblInd w:w="-5" w:type="dxa"/>
        <w:tblLook w:val="04A0" w:firstRow="1" w:lastRow="0" w:firstColumn="1" w:lastColumn="0" w:noHBand="0" w:noVBand="1"/>
      </w:tblPr>
      <w:tblGrid>
        <w:gridCol w:w="1410"/>
        <w:gridCol w:w="5790"/>
        <w:gridCol w:w="2203"/>
      </w:tblGrid>
      <w:tr w:rsidR="00DF1747" w:rsidRPr="003055FF" w14:paraId="3F3FFC72" w14:textId="77777777" w:rsidTr="00323BE8">
        <w:trPr>
          <w:trHeight w:val="485"/>
        </w:trPr>
        <w:tc>
          <w:tcPr>
            <w:tcW w:w="1410" w:type="dxa"/>
            <w:vAlign w:val="center"/>
          </w:tcPr>
          <w:p w14:paraId="36A3A350" w14:textId="4258BC8E" w:rsidR="00DF1747" w:rsidRPr="00323BE8" w:rsidRDefault="00DF1747" w:rsidP="00754537">
            <w:pPr>
              <w:spacing w:line="480" w:lineRule="auto"/>
              <w:ind w:right="-135"/>
              <w:jc w:val="center"/>
              <w:rPr>
                <w:rFonts w:ascii="Times New Roman" w:hAnsi="Times New Roman" w:cs="Times New Roman"/>
                <w:b/>
                <w:color w:val="002060"/>
                <w:sz w:val="28"/>
              </w:rPr>
            </w:pPr>
            <w:r w:rsidRPr="00323BE8">
              <w:rPr>
                <w:rFonts w:ascii="Times New Roman" w:hAnsi="Times New Roman" w:cs="Times New Roman"/>
                <w:b/>
                <w:color w:val="002060"/>
                <w:sz w:val="28"/>
              </w:rPr>
              <w:t>Sr. No.</w:t>
            </w:r>
          </w:p>
        </w:tc>
        <w:tc>
          <w:tcPr>
            <w:tcW w:w="5790" w:type="dxa"/>
            <w:vAlign w:val="center"/>
          </w:tcPr>
          <w:p w14:paraId="3EBD0848" w14:textId="61465CF0" w:rsidR="00DF1747" w:rsidRPr="00323BE8" w:rsidRDefault="00DF1747" w:rsidP="00754537">
            <w:pPr>
              <w:spacing w:line="480" w:lineRule="auto"/>
              <w:ind w:right="-105"/>
              <w:jc w:val="center"/>
              <w:rPr>
                <w:rFonts w:ascii="Times New Roman" w:hAnsi="Times New Roman" w:cs="Times New Roman"/>
                <w:b/>
                <w:color w:val="002060"/>
                <w:sz w:val="28"/>
              </w:rPr>
            </w:pPr>
            <w:r w:rsidRPr="00323BE8">
              <w:rPr>
                <w:rFonts w:ascii="Times New Roman" w:hAnsi="Times New Roman" w:cs="Times New Roman"/>
                <w:b/>
                <w:color w:val="002060"/>
                <w:sz w:val="28"/>
              </w:rPr>
              <w:t>Topic</w:t>
            </w:r>
          </w:p>
        </w:tc>
        <w:tc>
          <w:tcPr>
            <w:tcW w:w="2203" w:type="dxa"/>
            <w:vAlign w:val="center"/>
          </w:tcPr>
          <w:p w14:paraId="74F39249" w14:textId="76FF7C84" w:rsidR="00DF1747" w:rsidRPr="00323BE8" w:rsidRDefault="00DF1747" w:rsidP="00754537">
            <w:pPr>
              <w:spacing w:line="480" w:lineRule="auto"/>
              <w:ind w:right="-149"/>
              <w:jc w:val="center"/>
              <w:rPr>
                <w:rFonts w:ascii="Times New Roman" w:hAnsi="Times New Roman" w:cs="Times New Roman"/>
                <w:b/>
                <w:color w:val="002060"/>
                <w:sz w:val="28"/>
              </w:rPr>
            </w:pPr>
            <w:r w:rsidRPr="00323BE8">
              <w:rPr>
                <w:rFonts w:ascii="Times New Roman" w:hAnsi="Times New Roman" w:cs="Times New Roman"/>
                <w:b/>
                <w:color w:val="002060"/>
                <w:sz w:val="28"/>
              </w:rPr>
              <w:t>Page Number</w:t>
            </w:r>
          </w:p>
        </w:tc>
      </w:tr>
      <w:tr w:rsidR="00DF1747" w:rsidRPr="003055FF" w14:paraId="2C1C68A0" w14:textId="77777777" w:rsidTr="00BE5C04">
        <w:trPr>
          <w:trHeight w:val="503"/>
        </w:trPr>
        <w:tc>
          <w:tcPr>
            <w:tcW w:w="1410" w:type="dxa"/>
          </w:tcPr>
          <w:p w14:paraId="14C47A0F" w14:textId="3AA89331" w:rsidR="00DF1747" w:rsidRPr="00D71DCD" w:rsidRDefault="00DF1747" w:rsidP="00754537">
            <w:pPr>
              <w:spacing w:line="480" w:lineRule="auto"/>
              <w:ind w:right="-135"/>
              <w:jc w:val="center"/>
              <w:rPr>
                <w:rFonts w:ascii="Times New Roman" w:hAnsi="Times New Roman" w:cs="Times New Roman"/>
                <w:b/>
                <w:color w:val="002060"/>
                <w:sz w:val="28"/>
              </w:rPr>
            </w:pPr>
            <w:r w:rsidRPr="00D71DCD">
              <w:rPr>
                <w:rFonts w:ascii="Times New Roman" w:hAnsi="Times New Roman" w:cs="Times New Roman"/>
                <w:b/>
                <w:color w:val="002060"/>
                <w:sz w:val="28"/>
              </w:rPr>
              <w:t>1.</w:t>
            </w:r>
          </w:p>
        </w:tc>
        <w:tc>
          <w:tcPr>
            <w:tcW w:w="5790" w:type="dxa"/>
          </w:tcPr>
          <w:p w14:paraId="508B405B" w14:textId="77777777" w:rsidR="00DF1747" w:rsidRPr="00D71DCD" w:rsidRDefault="00DF1747" w:rsidP="00754537">
            <w:pPr>
              <w:spacing w:line="480" w:lineRule="auto"/>
              <w:ind w:right="-105"/>
              <w:rPr>
                <w:rFonts w:ascii="Times New Roman" w:hAnsi="Times New Roman" w:cs="Times New Roman"/>
                <w:b/>
                <w:color w:val="002060"/>
                <w:sz w:val="28"/>
              </w:rPr>
            </w:pPr>
            <w:r w:rsidRPr="00D71DCD">
              <w:rPr>
                <w:rFonts w:ascii="Times New Roman" w:hAnsi="Times New Roman" w:cs="Times New Roman"/>
                <w:b/>
                <w:color w:val="002060"/>
                <w:sz w:val="28"/>
              </w:rPr>
              <w:t>Abstract</w:t>
            </w:r>
          </w:p>
        </w:tc>
        <w:tc>
          <w:tcPr>
            <w:tcW w:w="2203" w:type="dxa"/>
          </w:tcPr>
          <w:p w14:paraId="0930B1A9" w14:textId="210558DB" w:rsidR="00DF1747" w:rsidRPr="00D71DCD" w:rsidRDefault="00DF1747" w:rsidP="00754537">
            <w:pPr>
              <w:spacing w:line="480" w:lineRule="auto"/>
              <w:ind w:right="-59"/>
              <w:jc w:val="center"/>
              <w:rPr>
                <w:rFonts w:ascii="Times New Roman" w:hAnsi="Times New Roman" w:cs="Times New Roman"/>
                <w:b/>
                <w:color w:val="002060"/>
                <w:sz w:val="28"/>
              </w:rPr>
            </w:pPr>
            <w:r w:rsidRPr="00D71DCD">
              <w:rPr>
                <w:rFonts w:ascii="Times New Roman" w:hAnsi="Times New Roman" w:cs="Times New Roman"/>
                <w:b/>
                <w:color w:val="002060"/>
                <w:sz w:val="28"/>
              </w:rPr>
              <w:t>1</w:t>
            </w:r>
          </w:p>
        </w:tc>
      </w:tr>
      <w:tr w:rsidR="00DF1747" w14:paraId="089C89F9" w14:textId="77777777" w:rsidTr="00412EC3">
        <w:trPr>
          <w:trHeight w:val="429"/>
        </w:trPr>
        <w:tc>
          <w:tcPr>
            <w:tcW w:w="1410" w:type="dxa"/>
          </w:tcPr>
          <w:p w14:paraId="58E69FDC" w14:textId="652E89EC" w:rsidR="00DF1747" w:rsidRPr="00D71DCD" w:rsidRDefault="00DF1747" w:rsidP="00754537">
            <w:pPr>
              <w:spacing w:line="480" w:lineRule="auto"/>
              <w:ind w:right="-135"/>
              <w:jc w:val="center"/>
              <w:rPr>
                <w:rFonts w:ascii="Times New Roman" w:hAnsi="Times New Roman" w:cs="Times New Roman"/>
                <w:b/>
                <w:color w:val="002060"/>
                <w:sz w:val="28"/>
              </w:rPr>
            </w:pPr>
            <w:r w:rsidRPr="00D71DCD">
              <w:rPr>
                <w:rFonts w:ascii="Times New Roman" w:hAnsi="Times New Roman" w:cs="Times New Roman"/>
                <w:b/>
                <w:color w:val="002060"/>
                <w:sz w:val="28"/>
              </w:rPr>
              <w:t>2.</w:t>
            </w:r>
          </w:p>
        </w:tc>
        <w:tc>
          <w:tcPr>
            <w:tcW w:w="5790" w:type="dxa"/>
          </w:tcPr>
          <w:p w14:paraId="228F9DAE" w14:textId="0A93E8DC" w:rsidR="005C7E5B" w:rsidRPr="00323BE8" w:rsidRDefault="00DF1747" w:rsidP="00754537">
            <w:pPr>
              <w:spacing w:line="480" w:lineRule="auto"/>
              <w:ind w:right="-105"/>
              <w:rPr>
                <w:rFonts w:ascii="Times New Roman" w:hAnsi="Times New Roman" w:cs="Times New Roman"/>
                <w:b/>
                <w:color w:val="002060"/>
                <w:sz w:val="28"/>
              </w:rPr>
            </w:pPr>
            <w:r w:rsidRPr="00D71DCD">
              <w:rPr>
                <w:rFonts w:ascii="Times New Roman" w:hAnsi="Times New Roman" w:cs="Times New Roman"/>
                <w:b/>
                <w:color w:val="002060"/>
                <w:sz w:val="28"/>
              </w:rPr>
              <w:t>Introduction</w:t>
            </w:r>
          </w:p>
        </w:tc>
        <w:tc>
          <w:tcPr>
            <w:tcW w:w="2203" w:type="dxa"/>
          </w:tcPr>
          <w:p w14:paraId="7AA0DF1E" w14:textId="456DFDB3" w:rsidR="00DF1747" w:rsidRPr="00D71DCD" w:rsidRDefault="00DF1747" w:rsidP="00754537">
            <w:pPr>
              <w:spacing w:line="480" w:lineRule="auto"/>
              <w:ind w:right="-59"/>
              <w:jc w:val="center"/>
              <w:rPr>
                <w:rFonts w:ascii="Times New Roman" w:hAnsi="Times New Roman" w:cs="Times New Roman"/>
                <w:b/>
                <w:color w:val="002060"/>
                <w:sz w:val="28"/>
              </w:rPr>
            </w:pPr>
            <w:r w:rsidRPr="00D71DCD">
              <w:rPr>
                <w:rFonts w:ascii="Times New Roman" w:hAnsi="Times New Roman" w:cs="Times New Roman"/>
                <w:b/>
                <w:color w:val="002060"/>
                <w:sz w:val="28"/>
              </w:rPr>
              <w:t>2</w:t>
            </w:r>
          </w:p>
        </w:tc>
      </w:tr>
      <w:tr w:rsidR="005C7E5B" w14:paraId="05D134BB" w14:textId="77777777" w:rsidTr="00412EC3">
        <w:trPr>
          <w:trHeight w:val="429"/>
        </w:trPr>
        <w:tc>
          <w:tcPr>
            <w:tcW w:w="1410" w:type="dxa"/>
          </w:tcPr>
          <w:p w14:paraId="58046490" w14:textId="27AA8323" w:rsidR="005C7E5B" w:rsidRPr="00D71DCD" w:rsidRDefault="005C7E5B" w:rsidP="00754537">
            <w:pPr>
              <w:spacing w:line="480" w:lineRule="auto"/>
              <w:ind w:right="-135"/>
              <w:jc w:val="center"/>
              <w:rPr>
                <w:rFonts w:ascii="Times New Roman" w:hAnsi="Times New Roman" w:cs="Times New Roman"/>
                <w:b/>
                <w:color w:val="002060"/>
                <w:sz w:val="28"/>
              </w:rPr>
            </w:pPr>
            <w:r>
              <w:rPr>
                <w:rFonts w:ascii="Times New Roman" w:hAnsi="Times New Roman" w:cs="Times New Roman"/>
                <w:b/>
                <w:color w:val="002060"/>
                <w:sz w:val="28"/>
              </w:rPr>
              <w:t>3.</w:t>
            </w:r>
          </w:p>
        </w:tc>
        <w:tc>
          <w:tcPr>
            <w:tcW w:w="5790" w:type="dxa"/>
          </w:tcPr>
          <w:p w14:paraId="3B92BDE2" w14:textId="08C6CDCF" w:rsidR="005C7E5B" w:rsidRPr="00D71DCD" w:rsidRDefault="005C7E5B" w:rsidP="00754537">
            <w:pPr>
              <w:spacing w:line="480" w:lineRule="auto"/>
              <w:ind w:right="-105"/>
              <w:rPr>
                <w:rFonts w:ascii="Times New Roman" w:hAnsi="Times New Roman" w:cs="Times New Roman"/>
                <w:b/>
                <w:color w:val="002060"/>
                <w:sz w:val="28"/>
              </w:rPr>
            </w:pPr>
            <w:r>
              <w:rPr>
                <w:rFonts w:ascii="Times New Roman" w:hAnsi="Times New Roman" w:cs="Times New Roman"/>
                <w:b/>
                <w:color w:val="002060"/>
                <w:sz w:val="28"/>
              </w:rPr>
              <w:t>Literature Survey</w:t>
            </w:r>
          </w:p>
        </w:tc>
        <w:tc>
          <w:tcPr>
            <w:tcW w:w="2203" w:type="dxa"/>
          </w:tcPr>
          <w:p w14:paraId="078B4B37" w14:textId="1DBF2458" w:rsidR="005C7E5B" w:rsidRPr="00D71DCD" w:rsidRDefault="00323BE8" w:rsidP="00754537">
            <w:pPr>
              <w:spacing w:line="480" w:lineRule="auto"/>
              <w:ind w:right="-59"/>
              <w:jc w:val="center"/>
              <w:rPr>
                <w:rFonts w:ascii="Times New Roman" w:hAnsi="Times New Roman" w:cs="Times New Roman"/>
                <w:b/>
                <w:color w:val="002060"/>
                <w:sz w:val="28"/>
              </w:rPr>
            </w:pPr>
            <w:r>
              <w:rPr>
                <w:rFonts w:ascii="Times New Roman" w:hAnsi="Times New Roman" w:cs="Times New Roman"/>
                <w:b/>
                <w:color w:val="002060"/>
                <w:sz w:val="28"/>
              </w:rPr>
              <w:t>4</w:t>
            </w:r>
          </w:p>
        </w:tc>
      </w:tr>
      <w:tr w:rsidR="00323BE8" w14:paraId="504B55B8" w14:textId="77777777" w:rsidTr="00412EC3">
        <w:trPr>
          <w:trHeight w:val="429"/>
        </w:trPr>
        <w:tc>
          <w:tcPr>
            <w:tcW w:w="1410" w:type="dxa"/>
          </w:tcPr>
          <w:p w14:paraId="6293A9D1" w14:textId="0B29F6BE" w:rsidR="00323BE8" w:rsidRDefault="00323BE8" w:rsidP="00754537">
            <w:pPr>
              <w:spacing w:line="480" w:lineRule="auto"/>
              <w:ind w:right="-135"/>
              <w:jc w:val="center"/>
              <w:rPr>
                <w:rFonts w:ascii="Times New Roman" w:hAnsi="Times New Roman" w:cs="Times New Roman"/>
                <w:b/>
                <w:color w:val="002060"/>
                <w:sz w:val="28"/>
              </w:rPr>
            </w:pPr>
            <w:r>
              <w:rPr>
                <w:rFonts w:ascii="Times New Roman" w:hAnsi="Times New Roman" w:cs="Times New Roman"/>
                <w:b/>
                <w:color w:val="002060"/>
                <w:sz w:val="28"/>
              </w:rPr>
              <w:t>4.</w:t>
            </w:r>
          </w:p>
        </w:tc>
        <w:tc>
          <w:tcPr>
            <w:tcW w:w="5790" w:type="dxa"/>
          </w:tcPr>
          <w:p w14:paraId="55E6AFA2" w14:textId="1DE250B0" w:rsidR="00323BE8" w:rsidRDefault="00323BE8" w:rsidP="00754537">
            <w:pPr>
              <w:spacing w:line="480" w:lineRule="auto"/>
              <w:ind w:right="-105"/>
              <w:rPr>
                <w:rFonts w:ascii="Times New Roman" w:hAnsi="Times New Roman" w:cs="Times New Roman"/>
                <w:b/>
                <w:color w:val="002060"/>
                <w:sz w:val="28"/>
              </w:rPr>
            </w:pPr>
            <w:r>
              <w:rPr>
                <w:rFonts w:ascii="Times New Roman" w:hAnsi="Times New Roman" w:cs="Times New Roman"/>
                <w:b/>
                <w:color w:val="002060"/>
                <w:sz w:val="28"/>
              </w:rPr>
              <w:t>Motivation</w:t>
            </w:r>
          </w:p>
        </w:tc>
        <w:tc>
          <w:tcPr>
            <w:tcW w:w="2203" w:type="dxa"/>
          </w:tcPr>
          <w:p w14:paraId="0DECCB99" w14:textId="46A491FB" w:rsidR="00323BE8" w:rsidRDefault="00323BE8" w:rsidP="00754537">
            <w:pPr>
              <w:spacing w:line="480" w:lineRule="auto"/>
              <w:ind w:right="-59"/>
              <w:jc w:val="center"/>
              <w:rPr>
                <w:rFonts w:ascii="Times New Roman" w:hAnsi="Times New Roman" w:cs="Times New Roman"/>
                <w:b/>
                <w:color w:val="002060"/>
                <w:sz w:val="28"/>
              </w:rPr>
            </w:pPr>
            <w:r>
              <w:rPr>
                <w:rFonts w:ascii="Times New Roman" w:hAnsi="Times New Roman" w:cs="Times New Roman"/>
                <w:b/>
                <w:color w:val="002060"/>
                <w:sz w:val="28"/>
              </w:rPr>
              <w:t>6</w:t>
            </w:r>
          </w:p>
        </w:tc>
      </w:tr>
      <w:tr w:rsidR="00DF1747" w14:paraId="18B1117D" w14:textId="77777777" w:rsidTr="00412EC3">
        <w:trPr>
          <w:trHeight w:val="429"/>
        </w:trPr>
        <w:tc>
          <w:tcPr>
            <w:tcW w:w="1410" w:type="dxa"/>
          </w:tcPr>
          <w:p w14:paraId="7865C389" w14:textId="38D62EEF" w:rsidR="00DF1747" w:rsidRPr="00D71DCD" w:rsidRDefault="00323BE8" w:rsidP="00754537">
            <w:pPr>
              <w:spacing w:line="480" w:lineRule="auto"/>
              <w:ind w:right="-135"/>
              <w:jc w:val="center"/>
              <w:rPr>
                <w:rFonts w:ascii="Times New Roman" w:hAnsi="Times New Roman" w:cs="Times New Roman"/>
                <w:b/>
                <w:color w:val="002060"/>
                <w:sz w:val="28"/>
              </w:rPr>
            </w:pPr>
            <w:r>
              <w:rPr>
                <w:rFonts w:ascii="Times New Roman" w:hAnsi="Times New Roman" w:cs="Times New Roman"/>
                <w:b/>
                <w:color w:val="002060"/>
                <w:sz w:val="28"/>
              </w:rPr>
              <w:t>5</w:t>
            </w:r>
            <w:r w:rsidR="00DF1747" w:rsidRPr="00D71DCD">
              <w:rPr>
                <w:rFonts w:ascii="Times New Roman" w:hAnsi="Times New Roman" w:cs="Times New Roman"/>
                <w:b/>
                <w:color w:val="002060"/>
                <w:sz w:val="28"/>
              </w:rPr>
              <w:t>.</w:t>
            </w:r>
          </w:p>
        </w:tc>
        <w:tc>
          <w:tcPr>
            <w:tcW w:w="5790" w:type="dxa"/>
          </w:tcPr>
          <w:p w14:paraId="34EBCF60" w14:textId="77777777" w:rsidR="00DF1747" w:rsidRDefault="00DF1747" w:rsidP="00754537">
            <w:pPr>
              <w:spacing w:line="480" w:lineRule="auto"/>
              <w:ind w:right="-105"/>
              <w:rPr>
                <w:rFonts w:ascii="Times New Roman" w:hAnsi="Times New Roman" w:cs="Times New Roman"/>
                <w:b/>
                <w:color w:val="002060"/>
                <w:sz w:val="28"/>
              </w:rPr>
            </w:pPr>
            <w:r w:rsidRPr="00D71DCD">
              <w:rPr>
                <w:rFonts w:ascii="Times New Roman" w:hAnsi="Times New Roman" w:cs="Times New Roman"/>
                <w:b/>
                <w:color w:val="002060"/>
                <w:sz w:val="28"/>
              </w:rPr>
              <w:t xml:space="preserve">Problem </w:t>
            </w:r>
            <w:r w:rsidR="00323BE8">
              <w:rPr>
                <w:rFonts w:ascii="Times New Roman" w:hAnsi="Times New Roman" w:cs="Times New Roman"/>
                <w:b/>
                <w:color w:val="002060"/>
                <w:sz w:val="28"/>
              </w:rPr>
              <w:t>Definition</w:t>
            </w:r>
          </w:p>
          <w:p w14:paraId="3A530BBC" w14:textId="77777777" w:rsidR="00323BE8" w:rsidRDefault="00323BE8">
            <w:pPr>
              <w:pStyle w:val="ListParagraph"/>
              <w:numPr>
                <w:ilvl w:val="0"/>
                <w:numId w:val="1"/>
              </w:numPr>
              <w:spacing w:line="480" w:lineRule="auto"/>
              <w:ind w:right="-105"/>
              <w:rPr>
                <w:rFonts w:ascii="Times New Roman" w:hAnsi="Times New Roman" w:cs="Times New Roman"/>
                <w:b/>
                <w:color w:val="002060"/>
                <w:sz w:val="28"/>
              </w:rPr>
            </w:pPr>
            <w:r>
              <w:rPr>
                <w:rFonts w:ascii="Times New Roman" w:hAnsi="Times New Roman" w:cs="Times New Roman"/>
                <w:b/>
                <w:color w:val="002060"/>
                <w:sz w:val="28"/>
              </w:rPr>
              <w:t>Problem Statement</w:t>
            </w:r>
          </w:p>
          <w:p w14:paraId="7AF971DF" w14:textId="77777777" w:rsidR="00323BE8" w:rsidRDefault="00323BE8">
            <w:pPr>
              <w:pStyle w:val="ListParagraph"/>
              <w:numPr>
                <w:ilvl w:val="0"/>
                <w:numId w:val="1"/>
              </w:numPr>
              <w:spacing w:line="480" w:lineRule="auto"/>
              <w:ind w:right="-105"/>
              <w:rPr>
                <w:rFonts w:ascii="Times New Roman" w:hAnsi="Times New Roman" w:cs="Times New Roman"/>
                <w:b/>
                <w:color w:val="002060"/>
                <w:sz w:val="28"/>
              </w:rPr>
            </w:pPr>
            <w:r>
              <w:rPr>
                <w:rFonts w:ascii="Times New Roman" w:hAnsi="Times New Roman" w:cs="Times New Roman"/>
                <w:b/>
                <w:color w:val="002060"/>
                <w:sz w:val="28"/>
              </w:rPr>
              <w:t>Objectives</w:t>
            </w:r>
          </w:p>
          <w:p w14:paraId="3E47C31D" w14:textId="77777777" w:rsidR="00323BE8" w:rsidRDefault="00323BE8">
            <w:pPr>
              <w:pStyle w:val="ListParagraph"/>
              <w:numPr>
                <w:ilvl w:val="0"/>
                <w:numId w:val="1"/>
              </w:numPr>
              <w:spacing w:line="480" w:lineRule="auto"/>
              <w:ind w:right="-105"/>
              <w:rPr>
                <w:rFonts w:ascii="Times New Roman" w:hAnsi="Times New Roman" w:cs="Times New Roman"/>
                <w:b/>
                <w:color w:val="002060"/>
                <w:sz w:val="28"/>
              </w:rPr>
            </w:pPr>
            <w:r>
              <w:rPr>
                <w:rFonts w:ascii="Times New Roman" w:hAnsi="Times New Roman" w:cs="Times New Roman"/>
                <w:b/>
                <w:color w:val="002060"/>
                <w:sz w:val="28"/>
              </w:rPr>
              <w:t>Proposed Architecture</w:t>
            </w:r>
          </w:p>
          <w:p w14:paraId="730B53CE" w14:textId="500109DD" w:rsidR="00323BE8" w:rsidRPr="00323BE8" w:rsidRDefault="00323BE8">
            <w:pPr>
              <w:pStyle w:val="ListParagraph"/>
              <w:numPr>
                <w:ilvl w:val="0"/>
                <w:numId w:val="1"/>
              </w:numPr>
              <w:spacing w:line="480" w:lineRule="auto"/>
              <w:ind w:right="-105"/>
              <w:rPr>
                <w:rFonts w:ascii="Times New Roman" w:hAnsi="Times New Roman" w:cs="Times New Roman"/>
                <w:b/>
                <w:color w:val="002060"/>
                <w:sz w:val="28"/>
              </w:rPr>
            </w:pPr>
            <w:r>
              <w:rPr>
                <w:rFonts w:ascii="Times New Roman" w:hAnsi="Times New Roman" w:cs="Times New Roman"/>
                <w:b/>
                <w:color w:val="002060"/>
                <w:sz w:val="28"/>
              </w:rPr>
              <w:t>Experimental Setup</w:t>
            </w:r>
          </w:p>
        </w:tc>
        <w:tc>
          <w:tcPr>
            <w:tcW w:w="2203" w:type="dxa"/>
          </w:tcPr>
          <w:p w14:paraId="149AFB8D" w14:textId="3C1C3B80" w:rsidR="00DF1747" w:rsidRPr="00D71DCD" w:rsidRDefault="00323BE8" w:rsidP="00754537">
            <w:pPr>
              <w:spacing w:line="480" w:lineRule="auto"/>
              <w:ind w:right="-59"/>
              <w:jc w:val="center"/>
              <w:rPr>
                <w:rFonts w:ascii="Times New Roman" w:hAnsi="Times New Roman" w:cs="Times New Roman"/>
                <w:b/>
                <w:color w:val="002060"/>
                <w:sz w:val="28"/>
              </w:rPr>
            </w:pPr>
            <w:r>
              <w:rPr>
                <w:rFonts w:ascii="Times New Roman" w:hAnsi="Times New Roman" w:cs="Times New Roman"/>
                <w:b/>
                <w:color w:val="002060"/>
                <w:sz w:val="28"/>
              </w:rPr>
              <w:t>7</w:t>
            </w:r>
          </w:p>
        </w:tc>
      </w:tr>
      <w:tr w:rsidR="00DF1747" w14:paraId="3140C0BC" w14:textId="77777777" w:rsidTr="00412EC3">
        <w:trPr>
          <w:trHeight w:val="429"/>
        </w:trPr>
        <w:tc>
          <w:tcPr>
            <w:tcW w:w="1410" w:type="dxa"/>
          </w:tcPr>
          <w:p w14:paraId="79456430" w14:textId="25F7DBEE" w:rsidR="00DF1747" w:rsidRPr="00D71DCD" w:rsidRDefault="00323BE8" w:rsidP="00754537">
            <w:pPr>
              <w:spacing w:line="480" w:lineRule="auto"/>
              <w:ind w:right="-135"/>
              <w:jc w:val="center"/>
              <w:rPr>
                <w:rFonts w:ascii="Times New Roman" w:hAnsi="Times New Roman" w:cs="Times New Roman"/>
                <w:b/>
                <w:color w:val="002060"/>
                <w:sz w:val="28"/>
              </w:rPr>
            </w:pPr>
            <w:r>
              <w:rPr>
                <w:rFonts w:ascii="Times New Roman" w:hAnsi="Times New Roman" w:cs="Times New Roman"/>
                <w:b/>
                <w:color w:val="002060"/>
                <w:sz w:val="28"/>
              </w:rPr>
              <w:t>6</w:t>
            </w:r>
            <w:r w:rsidR="00DF1747">
              <w:rPr>
                <w:rFonts w:ascii="Times New Roman" w:hAnsi="Times New Roman" w:cs="Times New Roman"/>
                <w:b/>
                <w:color w:val="002060"/>
                <w:sz w:val="28"/>
              </w:rPr>
              <w:t>.</w:t>
            </w:r>
          </w:p>
        </w:tc>
        <w:tc>
          <w:tcPr>
            <w:tcW w:w="5790" w:type="dxa"/>
          </w:tcPr>
          <w:p w14:paraId="76218B1B" w14:textId="19FDAA7E" w:rsidR="00DF1747" w:rsidRPr="00D71DCD" w:rsidRDefault="00DF1747" w:rsidP="00754537">
            <w:pPr>
              <w:spacing w:line="480" w:lineRule="auto"/>
              <w:ind w:right="-105"/>
              <w:rPr>
                <w:rFonts w:ascii="Times New Roman" w:hAnsi="Times New Roman" w:cs="Times New Roman"/>
                <w:b/>
                <w:color w:val="002060"/>
                <w:sz w:val="28"/>
              </w:rPr>
            </w:pPr>
            <w:r>
              <w:rPr>
                <w:rFonts w:ascii="Times New Roman" w:hAnsi="Times New Roman" w:cs="Times New Roman"/>
                <w:b/>
                <w:color w:val="002060"/>
                <w:sz w:val="28"/>
              </w:rPr>
              <w:t>References</w:t>
            </w:r>
          </w:p>
        </w:tc>
        <w:tc>
          <w:tcPr>
            <w:tcW w:w="2203" w:type="dxa"/>
          </w:tcPr>
          <w:p w14:paraId="7FE28CCE" w14:textId="7C35F628" w:rsidR="00DF1747" w:rsidRPr="00D71DCD" w:rsidRDefault="00323BE8" w:rsidP="00754537">
            <w:pPr>
              <w:spacing w:line="480" w:lineRule="auto"/>
              <w:ind w:right="-59"/>
              <w:jc w:val="center"/>
              <w:rPr>
                <w:rFonts w:ascii="Times New Roman" w:hAnsi="Times New Roman" w:cs="Times New Roman"/>
                <w:b/>
                <w:color w:val="002060"/>
                <w:sz w:val="28"/>
              </w:rPr>
            </w:pPr>
            <w:r>
              <w:rPr>
                <w:rFonts w:ascii="Times New Roman" w:hAnsi="Times New Roman" w:cs="Times New Roman"/>
                <w:b/>
                <w:color w:val="002060"/>
                <w:sz w:val="28"/>
              </w:rPr>
              <w:t>12</w:t>
            </w:r>
          </w:p>
        </w:tc>
      </w:tr>
    </w:tbl>
    <w:p w14:paraId="2CE97989" w14:textId="773E55D7" w:rsidR="00DF1747" w:rsidRDefault="00DF1747" w:rsidP="00C00EBD">
      <w:pPr>
        <w:rPr>
          <w:rFonts w:asciiTheme="majorBidi" w:hAnsiTheme="majorBidi" w:cstheme="majorBidi"/>
          <w:b/>
          <w:bCs/>
          <w:sz w:val="28"/>
          <w:szCs w:val="28"/>
        </w:rPr>
      </w:pPr>
    </w:p>
    <w:p w14:paraId="2D7021ED" w14:textId="41D24EA6" w:rsidR="00754537" w:rsidRDefault="00754537">
      <w:pPr>
        <w:rPr>
          <w:rFonts w:asciiTheme="majorBidi" w:hAnsiTheme="majorBidi" w:cstheme="majorBidi"/>
          <w:b/>
          <w:bCs/>
          <w:sz w:val="28"/>
          <w:szCs w:val="28"/>
        </w:rPr>
      </w:pPr>
      <w:r>
        <w:rPr>
          <w:rFonts w:asciiTheme="majorBidi" w:hAnsiTheme="majorBidi" w:cstheme="majorBidi"/>
          <w:b/>
          <w:bCs/>
          <w:sz w:val="28"/>
          <w:szCs w:val="28"/>
        </w:rPr>
        <w:br w:type="page"/>
      </w:r>
    </w:p>
    <w:p w14:paraId="3C201012" w14:textId="75BA765C" w:rsidR="00754537" w:rsidRDefault="00754537" w:rsidP="00754537">
      <w:pPr>
        <w:jc w:val="center"/>
        <w:rPr>
          <w:rFonts w:ascii="Times New Roman" w:hAnsi="Times New Roman" w:cs="Times New Roman"/>
          <w:b/>
          <w:color w:val="002060"/>
          <w:sz w:val="36"/>
        </w:rPr>
      </w:pPr>
      <w:r w:rsidRPr="00754537">
        <w:rPr>
          <w:rFonts w:ascii="Times New Roman" w:hAnsi="Times New Roman" w:cs="Times New Roman"/>
          <w:b/>
          <w:color w:val="002060"/>
          <w:sz w:val="36"/>
        </w:rPr>
        <w:lastRenderedPageBreak/>
        <w:t>ABSTRACT</w:t>
      </w:r>
    </w:p>
    <w:p w14:paraId="0D5B8C34" w14:textId="77777777" w:rsidR="00EB562B" w:rsidRPr="00EB562B" w:rsidRDefault="00EB562B" w:rsidP="00754537">
      <w:pPr>
        <w:jc w:val="center"/>
        <w:rPr>
          <w:rFonts w:ascii="Times New Roman" w:hAnsi="Times New Roman" w:cs="Times New Roman"/>
          <w:b/>
          <w:color w:val="002060"/>
        </w:rPr>
      </w:pPr>
    </w:p>
    <w:p w14:paraId="4E8EFFA1" w14:textId="243885F2" w:rsidR="00EB562B" w:rsidRPr="002A0E56" w:rsidRDefault="002A0E56" w:rsidP="002A0E56">
      <w:pPr>
        <w:spacing w:line="276" w:lineRule="auto"/>
        <w:ind w:firstLine="720"/>
        <w:jc w:val="both"/>
        <w:rPr>
          <w:rFonts w:ascii="Times New Roman" w:hAnsi="Times New Roman" w:cs="Times New Roman"/>
          <w:color w:val="000000" w:themeColor="text1"/>
          <w:sz w:val="32"/>
        </w:rPr>
      </w:pPr>
      <w:r w:rsidRPr="002A0E56">
        <w:rPr>
          <w:rFonts w:ascii="Times New Roman" w:hAnsi="Times New Roman" w:cs="Times New Roman"/>
          <w:color w:val="000000"/>
          <w:sz w:val="24"/>
          <w:szCs w:val="21"/>
          <w:shd w:val="clear" w:color="auto" w:fill="FFFFFF"/>
        </w:rPr>
        <w:t>The Proactive IT Support System aims to revolutionize traditional IT support by leveraging artificial intelligence and machine learning to predict and pre-empt potential IT issues. This system is designed to monitor IT infrastructure continuously, analysing real-time data to detect anomalies, identify patterns, and foresee possible failures. By automating the process of issue detection and resolution, the system ensures that IT environments remain stable, minimizing downtime and enhancing overall service reliability. The integration of predictive analytics and automated support processes enables organizations to reduce operational costs, optimize resource utilization, and improve end-user satisfaction. This project represents a significant advancement in IT support, transitioning from a reactive to a proactive model, ensuring higher efficiency and stability in IT operations.</w:t>
      </w:r>
    </w:p>
    <w:p w14:paraId="57D1587E" w14:textId="6CF6A4BA" w:rsidR="0046257C" w:rsidRDefault="0046257C">
      <w:pPr>
        <w:rPr>
          <w:rFonts w:ascii="Times New Roman" w:hAnsi="Times New Roman" w:cs="Times New Roman"/>
          <w:b/>
          <w:color w:val="000000" w:themeColor="text1"/>
          <w:sz w:val="32"/>
        </w:rPr>
      </w:pPr>
      <w:r>
        <w:rPr>
          <w:rFonts w:ascii="Times New Roman" w:hAnsi="Times New Roman" w:cs="Times New Roman"/>
          <w:b/>
          <w:color w:val="000000" w:themeColor="text1"/>
          <w:sz w:val="32"/>
        </w:rPr>
        <w:br w:type="page"/>
      </w:r>
    </w:p>
    <w:p w14:paraId="08E41B2F" w14:textId="1FD6115D" w:rsidR="0046257C" w:rsidRDefault="0046257C" w:rsidP="0046257C">
      <w:pPr>
        <w:jc w:val="center"/>
        <w:rPr>
          <w:rFonts w:ascii="Times New Roman" w:hAnsi="Times New Roman" w:cs="Times New Roman"/>
          <w:b/>
          <w:color w:val="002060"/>
          <w:sz w:val="36"/>
        </w:rPr>
      </w:pPr>
      <w:r>
        <w:rPr>
          <w:rFonts w:ascii="Times New Roman" w:hAnsi="Times New Roman" w:cs="Times New Roman"/>
          <w:b/>
          <w:color w:val="002060"/>
          <w:sz w:val="36"/>
        </w:rPr>
        <w:lastRenderedPageBreak/>
        <w:t>INTRODUCTION</w:t>
      </w:r>
    </w:p>
    <w:p w14:paraId="31F3883B" w14:textId="77777777" w:rsidR="0046257C" w:rsidRPr="00EB562B" w:rsidRDefault="0046257C" w:rsidP="0046257C">
      <w:pPr>
        <w:jc w:val="center"/>
        <w:rPr>
          <w:rFonts w:ascii="Times New Roman" w:hAnsi="Times New Roman" w:cs="Times New Roman"/>
          <w:b/>
          <w:color w:val="002060"/>
        </w:rPr>
      </w:pPr>
    </w:p>
    <w:p w14:paraId="1FA63C8A" w14:textId="77777777" w:rsidR="002A0E56" w:rsidRPr="002A0E56" w:rsidRDefault="002A0E56" w:rsidP="002A0E56">
      <w:pPr>
        <w:spacing w:line="276" w:lineRule="auto"/>
        <w:ind w:firstLine="720"/>
        <w:rPr>
          <w:rFonts w:ascii="Times New Roman" w:hAnsi="Times New Roman" w:cs="Times New Roman"/>
          <w:bCs/>
          <w:color w:val="000000" w:themeColor="text1"/>
          <w:sz w:val="24"/>
          <w:szCs w:val="24"/>
        </w:rPr>
      </w:pPr>
      <w:r w:rsidRPr="002A0E56">
        <w:rPr>
          <w:rFonts w:ascii="Times New Roman" w:hAnsi="Times New Roman" w:cs="Times New Roman"/>
          <w:bCs/>
          <w:color w:val="000000" w:themeColor="text1"/>
          <w:sz w:val="24"/>
          <w:szCs w:val="24"/>
        </w:rPr>
        <w:t>In today's rapidly evolving digital landscape, IT systems are the backbone of organizational operations. The complexity and interconnectivity of these systems have increased, making them more susceptible to various issues ranging from hardware failures to software malfunctions. Traditional IT support models are primarily reactive, addressing problems only after they occur, often resulting in significant downtime, productivity loss, and increased operational costs.</w:t>
      </w:r>
    </w:p>
    <w:p w14:paraId="476D42F7" w14:textId="04956A0F" w:rsidR="002A0E56" w:rsidRPr="002A0E56" w:rsidRDefault="002A0E56" w:rsidP="002A0E56">
      <w:pPr>
        <w:spacing w:line="276" w:lineRule="auto"/>
        <w:ind w:firstLine="720"/>
        <w:rPr>
          <w:rFonts w:ascii="Times New Roman" w:hAnsi="Times New Roman" w:cs="Times New Roman"/>
          <w:bCs/>
          <w:color w:val="000000" w:themeColor="text1"/>
          <w:sz w:val="24"/>
          <w:szCs w:val="24"/>
        </w:rPr>
      </w:pPr>
      <w:r w:rsidRPr="002A0E56">
        <w:rPr>
          <w:rFonts w:ascii="Times New Roman" w:hAnsi="Times New Roman" w:cs="Times New Roman"/>
          <w:bCs/>
          <w:color w:val="000000" w:themeColor="text1"/>
          <w:sz w:val="24"/>
          <w:szCs w:val="24"/>
        </w:rPr>
        <w:t>The Proactive IT Support System is designed to address these challenges by shifting the focus from reactive problem-solving to proactive issue prevention. By leveraging advanced AI/ML technologies, the system can continuously monitor IT environments, analyse data for patterns and anomalies, and predict potential issues before they escalate. This proactive approach not only reduces downtime but also optimizes resource allocation and enhances the overall efficiency of IT operations.</w:t>
      </w:r>
    </w:p>
    <w:p w14:paraId="45AEC67C" w14:textId="77777777" w:rsidR="002A0E56" w:rsidRPr="002A0E56" w:rsidRDefault="002A0E56" w:rsidP="002A0E56">
      <w:pPr>
        <w:spacing w:line="276" w:lineRule="auto"/>
        <w:ind w:firstLine="720"/>
        <w:rPr>
          <w:rFonts w:ascii="Times New Roman" w:hAnsi="Times New Roman" w:cs="Times New Roman"/>
          <w:bCs/>
          <w:color w:val="000000" w:themeColor="text1"/>
          <w:sz w:val="24"/>
          <w:szCs w:val="24"/>
        </w:rPr>
      </w:pPr>
      <w:r w:rsidRPr="002A0E56">
        <w:rPr>
          <w:rFonts w:ascii="Times New Roman" w:hAnsi="Times New Roman" w:cs="Times New Roman"/>
          <w:bCs/>
          <w:color w:val="000000" w:themeColor="text1"/>
          <w:sz w:val="24"/>
          <w:szCs w:val="24"/>
        </w:rPr>
        <w:t>The proposed system aims to provide a comprehensive solution that integrates real-time monitoring, predictive analytics, automated alert generation, and support ticket management into a single platform. This holistic approach ensures that organizations can maintain high levels of system availability and reliability, ultimately leading to improved business continuity and user satisfaction.</w:t>
      </w:r>
    </w:p>
    <w:p w14:paraId="4D1A66BC" w14:textId="1B3B2283" w:rsidR="0046257C" w:rsidRPr="002A0E56" w:rsidRDefault="0046257C">
      <w:pPr>
        <w:rPr>
          <w:rFonts w:ascii="Times New Roman" w:hAnsi="Times New Roman" w:cs="Times New Roman"/>
          <w:bCs/>
          <w:color w:val="000000" w:themeColor="text1"/>
          <w:sz w:val="24"/>
          <w:szCs w:val="24"/>
        </w:rPr>
      </w:pPr>
      <w:r w:rsidRPr="002A0E56">
        <w:rPr>
          <w:rFonts w:ascii="Times New Roman" w:hAnsi="Times New Roman" w:cs="Times New Roman"/>
          <w:bCs/>
          <w:color w:val="000000" w:themeColor="text1"/>
          <w:sz w:val="24"/>
          <w:szCs w:val="24"/>
        </w:rPr>
        <w:br w:type="page"/>
      </w:r>
    </w:p>
    <w:p w14:paraId="18CC4D63" w14:textId="0A6C8CD5" w:rsidR="0046257C" w:rsidRDefault="0046257C" w:rsidP="0046257C">
      <w:pPr>
        <w:jc w:val="center"/>
        <w:rPr>
          <w:rFonts w:ascii="Times New Roman" w:hAnsi="Times New Roman" w:cs="Times New Roman"/>
          <w:b/>
          <w:color w:val="002060"/>
          <w:sz w:val="36"/>
        </w:rPr>
      </w:pPr>
      <w:r>
        <w:rPr>
          <w:rFonts w:ascii="Times New Roman" w:hAnsi="Times New Roman" w:cs="Times New Roman"/>
          <w:b/>
          <w:color w:val="002060"/>
          <w:sz w:val="36"/>
        </w:rPr>
        <w:lastRenderedPageBreak/>
        <w:t>LITERATURE SURVEY</w:t>
      </w:r>
    </w:p>
    <w:p w14:paraId="70C18FED" w14:textId="77777777" w:rsidR="0046257C" w:rsidRPr="00EB562B" w:rsidRDefault="0046257C" w:rsidP="0046257C">
      <w:pPr>
        <w:jc w:val="center"/>
        <w:rPr>
          <w:rFonts w:ascii="Times New Roman" w:hAnsi="Times New Roman" w:cs="Times New Roman"/>
          <w:b/>
          <w:color w:val="002060"/>
        </w:rPr>
      </w:pPr>
    </w:p>
    <w:p w14:paraId="215066D8" w14:textId="77777777" w:rsidR="00AB3CD7" w:rsidRPr="00AB3CD7" w:rsidRDefault="00AB3CD7" w:rsidP="00AB3CD7">
      <w:pPr>
        <w:ind w:firstLine="720"/>
        <w:jc w:val="both"/>
        <w:rPr>
          <w:rFonts w:ascii="Times New Roman" w:hAnsi="Times New Roman" w:cs="Times New Roman"/>
          <w:b/>
          <w:bCs/>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1. Basic Predictive Analytics Integration</w:t>
      </w:r>
    </w:p>
    <w:p w14:paraId="24864017" w14:textId="77777777" w:rsidR="00AB3CD7" w:rsidRPr="00AB3CD7" w:rsidRDefault="00AB3CD7">
      <w:pPr>
        <w:numPr>
          <w:ilvl w:val="0"/>
          <w:numId w:val="3"/>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Overview</w:t>
      </w:r>
      <w:r w:rsidRPr="00AB3CD7">
        <w:rPr>
          <w:rFonts w:ascii="Times New Roman" w:hAnsi="Times New Roman" w:cs="Times New Roman"/>
          <w:color w:val="000000"/>
          <w:sz w:val="24"/>
          <w:szCs w:val="21"/>
          <w:shd w:val="clear" w:color="auto" w:fill="FFFFFF"/>
        </w:rPr>
        <w:t>: Predictive analytics in IT support involves collecting data from various sources, such as system logs and performance metrics, and applying machine learning models to predict potential issues before they occur. This proactive approach helps in minimizing downtime and improving system reliability.</w:t>
      </w:r>
    </w:p>
    <w:p w14:paraId="4D55811B" w14:textId="77777777" w:rsidR="00AB3CD7" w:rsidRPr="00AB3CD7" w:rsidRDefault="00AB3CD7">
      <w:pPr>
        <w:numPr>
          <w:ilvl w:val="0"/>
          <w:numId w:val="3"/>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Key Papers</w:t>
      </w:r>
      <w:r w:rsidRPr="00AB3CD7">
        <w:rPr>
          <w:rFonts w:ascii="Times New Roman" w:hAnsi="Times New Roman" w:cs="Times New Roman"/>
          <w:color w:val="000000"/>
          <w:sz w:val="24"/>
          <w:szCs w:val="21"/>
          <w:shd w:val="clear" w:color="auto" w:fill="FFFFFF"/>
        </w:rPr>
        <w:t>:</w:t>
      </w:r>
    </w:p>
    <w:p w14:paraId="6446BEF9" w14:textId="77777777" w:rsidR="00AB3CD7" w:rsidRPr="00AB3CD7" w:rsidRDefault="00AB3CD7">
      <w:pPr>
        <w:numPr>
          <w:ilvl w:val="1"/>
          <w:numId w:val="3"/>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t>Chen, L., &amp; Subramanian, R. (2020). Predictive Analytics for IT Operations: Techniques and Applications.</w:t>
      </w:r>
      <w:r w:rsidRPr="00AB3CD7">
        <w:rPr>
          <w:rFonts w:ascii="Times New Roman" w:hAnsi="Times New Roman" w:cs="Times New Roman"/>
          <w:color w:val="000000"/>
          <w:sz w:val="24"/>
          <w:szCs w:val="21"/>
          <w:shd w:val="clear" w:color="auto" w:fill="FFFFFF"/>
        </w:rPr>
        <w:t xml:space="preserve"> This paper discusses various techniques for implementing predictive analytics in IT operations, including data collection methods and machine learning models.</w:t>
      </w:r>
    </w:p>
    <w:p w14:paraId="09195251" w14:textId="77777777" w:rsidR="00AB3CD7" w:rsidRPr="00AB3CD7" w:rsidRDefault="00AB3CD7">
      <w:pPr>
        <w:numPr>
          <w:ilvl w:val="1"/>
          <w:numId w:val="3"/>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t>Zhao, M., &amp; Wang, Y. (2021). Machine Learning Models for Predicting IT System Failures.</w:t>
      </w:r>
      <w:r w:rsidRPr="00AB3CD7">
        <w:rPr>
          <w:rFonts w:ascii="Times New Roman" w:hAnsi="Times New Roman" w:cs="Times New Roman"/>
          <w:color w:val="000000"/>
          <w:sz w:val="24"/>
          <w:szCs w:val="21"/>
          <w:shd w:val="clear" w:color="auto" w:fill="FFFFFF"/>
        </w:rPr>
        <w:t xml:space="preserve"> The authors explore different machine learning models used to predict system failures, comparing their effectiveness and implementation challenges.</w:t>
      </w:r>
    </w:p>
    <w:p w14:paraId="28D75EE9" w14:textId="77777777" w:rsidR="00AB3CD7" w:rsidRPr="00AB3CD7" w:rsidRDefault="00AB3CD7" w:rsidP="00AB3CD7">
      <w:pPr>
        <w:ind w:firstLine="720"/>
        <w:jc w:val="both"/>
        <w:rPr>
          <w:rFonts w:ascii="Times New Roman" w:hAnsi="Times New Roman" w:cs="Times New Roman"/>
          <w:b/>
          <w:bCs/>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2. Integrated Dashboard</w:t>
      </w:r>
    </w:p>
    <w:p w14:paraId="6960C923" w14:textId="77777777" w:rsidR="00AB3CD7" w:rsidRPr="00AB3CD7" w:rsidRDefault="00AB3CD7">
      <w:pPr>
        <w:numPr>
          <w:ilvl w:val="0"/>
          <w:numId w:val="4"/>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Overview</w:t>
      </w:r>
      <w:r w:rsidRPr="00AB3CD7">
        <w:rPr>
          <w:rFonts w:ascii="Times New Roman" w:hAnsi="Times New Roman" w:cs="Times New Roman"/>
          <w:color w:val="000000"/>
          <w:sz w:val="24"/>
          <w:szCs w:val="21"/>
          <w:shd w:val="clear" w:color="auto" w:fill="FFFFFF"/>
        </w:rPr>
        <w:t>: An integrated dashboard provides a unified view of system performance, including real-time metrics such as CPU usage, memory usage, and network traffic. It also displays alerts and notifications related to predicted issues or anomalies, allowing IT staff to monitor and respond to potential problems quickly.</w:t>
      </w:r>
    </w:p>
    <w:p w14:paraId="41114245" w14:textId="77777777" w:rsidR="00AB3CD7" w:rsidRPr="00AB3CD7" w:rsidRDefault="00AB3CD7">
      <w:pPr>
        <w:numPr>
          <w:ilvl w:val="0"/>
          <w:numId w:val="4"/>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Key Papers</w:t>
      </w:r>
      <w:r w:rsidRPr="00AB3CD7">
        <w:rPr>
          <w:rFonts w:ascii="Times New Roman" w:hAnsi="Times New Roman" w:cs="Times New Roman"/>
          <w:color w:val="000000"/>
          <w:sz w:val="24"/>
          <w:szCs w:val="21"/>
          <w:shd w:val="clear" w:color="auto" w:fill="FFFFFF"/>
        </w:rPr>
        <w:t>:</w:t>
      </w:r>
    </w:p>
    <w:p w14:paraId="4E2822E3" w14:textId="77777777" w:rsidR="00AB3CD7" w:rsidRPr="00AB3CD7" w:rsidRDefault="00AB3CD7">
      <w:pPr>
        <w:numPr>
          <w:ilvl w:val="1"/>
          <w:numId w:val="4"/>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t>Smith, D., &amp; Patel, A. (2020). Designing Effective IT Dashboards: Best Practices and Challenges.</w:t>
      </w:r>
      <w:r w:rsidRPr="00AB3CD7">
        <w:rPr>
          <w:rFonts w:ascii="Times New Roman" w:hAnsi="Times New Roman" w:cs="Times New Roman"/>
          <w:color w:val="000000"/>
          <w:sz w:val="24"/>
          <w:szCs w:val="21"/>
          <w:shd w:val="clear" w:color="auto" w:fill="FFFFFF"/>
        </w:rPr>
        <w:t xml:space="preserve"> This paper outlines best practices for designing IT dashboards, focusing on the importance of real-time data visualization and user-friendly interfaces.</w:t>
      </w:r>
    </w:p>
    <w:p w14:paraId="74CF45CA" w14:textId="77777777" w:rsidR="00AB3CD7" w:rsidRPr="00AB3CD7" w:rsidRDefault="00AB3CD7">
      <w:pPr>
        <w:numPr>
          <w:ilvl w:val="1"/>
          <w:numId w:val="4"/>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t>Garcia, M., &amp; Torres, V. (2021). Real-Time Monitoring and Visualization in IT Systems.</w:t>
      </w:r>
      <w:r w:rsidRPr="00AB3CD7">
        <w:rPr>
          <w:rFonts w:ascii="Times New Roman" w:hAnsi="Times New Roman" w:cs="Times New Roman"/>
          <w:color w:val="000000"/>
          <w:sz w:val="24"/>
          <w:szCs w:val="21"/>
          <w:shd w:val="clear" w:color="auto" w:fill="FFFFFF"/>
        </w:rPr>
        <w:t xml:space="preserve"> The authors discuss the technical aspects of implementing real-time monitoring and visualization tools in IT systems, emphasizing their role in proactive system management.</w:t>
      </w:r>
    </w:p>
    <w:p w14:paraId="1ACDCC96" w14:textId="77777777" w:rsidR="00AB3CD7" w:rsidRPr="00AB3CD7" w:rsidRDefault="00AB3CD7" w:rsidP="00AB3CD7">
      <w:pPr>
        <w:ind w:firstLine="720"/>
        <w:jc w:val="both"/>
        <w:rPr>
          <w:rFonts w:ascii="Times New Roman" w:hAnsi="Times New Roman" w:cs="Times New Roman"/>
          <w:b/>
          <w:bCs/>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3. Ticket Management System</w:t>
      </w:r>
    </w:p>
    <w:p w14:paraId="642E695C" w14:textId="77777777" w:rsidR="00AB3CD7" w:rsidRPr="00AB3CD7" w:rsidRDefault="00AB3CD7">
      <w:pPr>
        <w:numPr>
          <w:ilvl w:val="0"/>
          <w:numId w:val="5"/>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Overview</w:t>
      </w:r>
      <w:r w:rsidRPr="00AB3CD7">
        <w:rPr>
          <w:rFonts w:ascii="Times New Roman" w:hAnsi="Times New Roman" w:cs="Times New Roman"/>
          <w:color w:val="000000"/>
          <w:sz w:val="24"/>
          <w:szCs w:val="21"/>
          <w:shd w:val="clear" w:color="auto" w:fill="FFFFFF"/>
        </w:rPr>
        <w:t>: A ticket management system is essential for handling IT support requests. It allows users to create, update, and track the status of support tickets, ensuring that issues are addressed in a timely and organized manner.</w:t>
      </w:r>
    </w:p>
    <w:p w14:paraId="638CEA94" w14:textId="77777777" w:rsidR="00AB3CD7" w:rsidRPr="00AB3CD7" w:rsidRDefault="00AB3CD7">
      <w:pPr>
        <w:numPr>
          <w:ilvl w:val="0"/>
          <w:numId w:val="5"/>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Key Papers</w:t>
      </w:r>
      <w:r w:rsidRPr="00AB3CD7">
        <w:rPr>
          <w:rFonts w:ascii="Times New Roman" w:hAnsi="Times New Roman" w:cs="Times New Roman"/>
          <w:color w:val="000000"/>
          <w:sz w:val="24"/>
          <w:szCs w:val="21"/>
          <w:shd w:val="clear" w:color="auto" w:fill="FFFFFF"/>
        </w:rPr>
        <w:t>:</w:t>
      </w:r>
    </w:p>
    <w:p w14:paraId="301008C8" w14:textId="77777777" w:rsidR="00AB3CD7" w:rsidRPr="00AB3CD7" w:rsidRDefault="00AB3CD7">
      <w:pPr>
        <w:numPr>
          <w:ilvl w:val="1"/>
          <w:numId w:val="5"/>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t>Rogers, K., &amp; Hall, B. (2019). Implementing Ticket Management Systems in IT Support: Lessons Learned.</w:t>
      </w:r>
      <w:r w:rsidRPr="00AB3CD7">
        <w:rPr>
          <w:rFonts w:ascii="Times New Roman" w:hAnsi="Times New Roman" w:cs="Times New Roman"/>
          <w:color w:val="000000"/>
          <w:sz w:val="24"/>
          <w:szCs w:val="21"/>
          <w:shd w:val="clear" w:color="auto" w:fill="FFFFFF"/>
        </w:rPr>
        <w:t xml:space="preserve"> This paper provides insights into the implementation of ticket management systems, discussing common challenges and strategies for overcoming them.</w:t>
      </w:r>
    </w:p>
    <w:p w14:paraId="722DB266" w14:textId="77777777" w:rsidR="00AB3CD7" w:rsidRPr="00AB3CD7" w:rsidRDefault="00AB3CD7">
      <w:pPr>
        <w:numPr>
          <w:ilvl w:val="1"/>
          <w:numId w:val="5"/>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lastRenderedPageBreak/>
        <w:t>Nguyen, P., &amp; Lee, H. (2020). Enhancing IT Support Efficiency with Ticketing Systems.</w:t>
      </w:r>
      <w:r w:rsidRPr="00AB3CD7">
        <w:rPr>
          <w:rFonts w:ascii="Times New Roman" w:hAnsi="Times New Roman" w:cs="Times New Roman"/>
          <w:color w:val="000000"/>
          <w:sz w:val="24"/>
          <w:szCs w:val="21"/>
          <w:shd w:val="clear" w:color="auto" w:fill="FFFFFF"/>
        </w:rPr>
        <w:t xml:space="preserve"> The authors explore how ticketing systems can improve IT support efficiency by streamlining issue tracking and resolution processes.</w:t>
      </w:r>
    </w:p>
    <w:p w14:paraId="5878118C" w14:textId="77777777" w:rsidR="00AB3CD7" w:rsidRPr="00AB3CD7" w:rsidRDefault="00AB3CD7" w:rsidP="00AB3CD7">
      <w:pPr>
        <w:ind w:firstLine="720"/>
        <w:jc w:val="both"/>
        <w:rPr>
          <w:rFonts w:ascii="Times New Roman" w:hAnsi="Times New Roman" w:cs="Times New Roman"/>
          <w:b/>
          <w:bCs/>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4. Real-Time Notifications</w:t>
      </w:r>
    </w:p>
    <w:p w14:paraId="114601ED" w14:textId="77777777" w:rsidR="00AB3CD7" w:rsidRPr="00AB3CD7" w:rsidRDefault="00AB3CD7">
      <w:pPr>
        <w:numPr>
          <w:ilvl w:val="0"/>
          <w:numId w:val="6"/>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Overview</w:t>
      </w:r>
      <w:r w:rsidRPr="00AB3CD7">
        <w:rPr>
          <w:rFonts w:ascii="Times New Roman" w:hAnsi="Times New Roman" w:cs="Times New Roman"/>
          <w:color w:val="000000"/>
          <w:sz w:val="24"/>
          <w:szCs w:val="21"/>
          <w:shd w:val="clear" w:color="auto" w:fill="FFFFFF"/>
        </w:rPr>
        <w:t>: Real-time notifications are crucial for alerting IT staff about critical events, such as predicted system failures or important ticket updates. These notifications can be delivered through multiple channels, including in-app alerts and email, ensuring that the right people are informed promptly.</w:t>
      </w:r>
    </w:p>
    <w:p w14:paraId="45C4A150" w14:textId="77777777" w:rsidR="00AB3CD7" w:rsidRPr="00AB3CD7" w:rsidRDefault="00AB3CD7">
      <w:pPr>
        <w:numPr>
          <w:ilvl w:val="0"/>
          <w:numId w:val="6"/>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Key Papers</w:t>
      </w:r>
      <w:r w:rsidRPr="00AB3CD7">
        <w:rPr>
          <w:rFonts w:ascii="Times New Roman" w:hAnsi="Times New Roman" w:cs="Times New Roman"/>
          <w:color w:val="000000"/>
          <w:sz w:val="24"/>
          <w:szCs w:val="21"/>
          <w:shd w:val="clear" w:color="auto" w:fill="FFFFFF"/>
        </w:rPr>
        <w:t>:</w:t>
      </w:r>
    </w:p>
    <w:p w14:paraId="236D4717" w14:textId="77777777" w:rsidR="00AB3CD7" w:rsidRPr="00AB3CD7" w:rsidRDefault="00AB3CD7">
      <w:pPr>
        <w:numPr>
          <w:ilvl w:val="1"/>
          <w:numId w:val="6"/>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t>Miller, J., &amp; Wang, X. (2019). Real-Time Notification Systems in IT Support: Design and Implementation.</w:t>
      </w:r>
      <w:r w:rsidRPr="00AB3CD7">
        <w:rPr>
          <w:rFonts w:ascii="Times New Roman" w:hAnsi="Times New Roman" w:cs="Times New Roman"/>
          <w:color w:val="000000"/>
          <w:sz w:val="24"/>
          <w:szCs w:val="21"/>
          <w:shd w:val="clear" w:color="auto" w:fill="FFFFFF"/>
        </w:rPr>
        <w:t xml:space="preserve"> This paper examines the architecture and design principles behind real-time notification systems, with a focus on their application in IT support.</w:t>
      </w:r>
    </w:p>
    <w:p w14:paraId="324D0CB5" w14:textId="77777777" w:rsidR="00AB3CD7" w:rsidRPr="00AB3CD7" w:rsidRDefault="00AB3CD7">
      <w:pPr>
        <w:numPr>
          <w:ilvl w:val="1"/>
          <w:numId w:val="6"/>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t>Kim, H., &amp; Park, J. (2020). Multi-Channel Notification Systems for IT Operations.</w:t>
      </w:r>
      <w:r w:rsidRPr="00AB3CD7">
        <w:rPr>
          <w:rFonts w:ascii="Times New Roman" w:hAnsi="Times New Roman" w:cs="Times New Roman"/>
          <w:color w:val="000000"/>
          <w:sz w:val="24"/>
          <w:szCs w:val="21"/>
          <w:shd w:val="clear" w:color="auto" w:fill="FFFFFF"/>
        </w:rPr>
        <w:t xml:space="preserve"> The authors explore the implementation of multi-channel notification systems, discussing the benefits and challenges of delivering alerts through various communication channels.</w:t>
      </w:r>
    </w:p>
    <w:p w14:paraId="3847C471" w14:textId="77777777" w:rsidR="00AB3CD7" w:rsidRPr="00AB3CD7" w:rsidRDefault="00AB3CD7" w:rsidP="00AB3CD7">
      <w:pPr>
        <w:ind w:firstLine="720"/>
        <w:jc w:val="both"/>
        <w:rPr>
          <w:rFonts w:ascii="Times New Roman" w:hAnsi="Times New Roman" w:cs="Times New Roman"/>
          <w:b/>
          <w:bCs/>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5. Simple Root Cause Analysis</w:t>
      </w:r>
    </w:p>
    <w:p w14:paraId="3447E331" w14:textId="77777777" w:rsidR="00AB3CD7" w:rsidRPr="00AB3CD7" w:rsidRDefault="00AB3CD7">
      <w:pPr>
        <w:numPr>
          <w:ilvl w:val="0"/>
          <w:numId w:val="7"/>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Overview</w:t>
      </w:r>
      <w:r w:rsidRPr="00AB3CD7">
        <w:rPr>
          <w:rFonts w:ascii="Times New Roman" w:hAnsi="Times New Roman" w:cs="Times New Roman"/>
          <w:color w:val="000000"/>
          <w:sz w:val="24"/>
          <w:szCs w:val="21"/>
          <w:shd w:val="clear" w:color="auto" w:fill="FFFFFF"/>
        </w:rPr>
        <w:t>: Root cause analysis (RCA) involves identifying the underlying cause of IT issues. A simple version of RCA can be implemented using predefined rules or heuristics, helping IT staff to quickly determine the root cause of problems and take corrective action.</w:t>
      </w:r>
    </w:p>
    <w:p w14:paraId="44E394DC" w14:textId="77777777" w:rsidR="00AB3CD7" w:rsidRPr="00AB3CD7" w:rsidRDefault="00AB3CD7">
      <w:pPr>
        <w:numPr>
          <w:ilvl w:val="0"/>
          <w:numId w:val="7"/>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b/>
          <w:bCs/>
          <w:color w:val="000000"/>
          <w:sz w:val="24"/>
          <w:szCs w:val="21"/>
          <w:shd w:val="clear" w:color="auto" w:fill="FFFFFF"/>
        </w:rPr>
        <w:t>Key Papers</w:t>
      </w:r>
      <w:r w:rsidRPr="00AB3CD7">
        <w:rPr>
          <w:rFonts w:ascii="Times New Roman" w:hAnsi="Times New Roman" w:cs="Times New Roman"/>
          <w:color w:val="000000"/>
          <w:sz w:val="24"/>
          <w:szCs w:val="21"/>
          <w:shd w:val="clear" w:color="auto" w:fill="FFFFFF"/>
        </w:rPr>
        <w:t>:</w:t>
      </w:r>
    </w:p>
    <w:p w14:paraId="69D28F64" w14:textId="77777777" w:rsidR="00AB3CD7" w:rsidRPr="00AB3CD7" w:rsidRDefault="00AB3CD7">
      <w:pPr>
        <w:numPr>
          <w:ilvl w:val="1"/>
          <w:numId w:val="7"/>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t>Johnson, R., &amp; Harris, M. (2019). Root Cause Analysis in IT Support: Methods and Tools.</w:t>
      </w:r>
      <w:r w:rsidRPr="00AB3CD7">
        <w:rPr>
          <w:rFonts w:ascii="Times New Roman" w:hAnsi="Times New Roman" w:cs="Times New Roman"/>
          <w:color w:val="000000"/>
          <w:sz w:val="24"/>
          <w:szCs w:val="21"/>
          <w:shd w:val="clear" w:color="auto" w:fill="FFFFFF"/>
        </w:rPr>
        <w:t xml:space="preserve"> This paper provides an overview of various methods and tools used for root cause analysis in IT support, highlighting their strengths and limitations.</w:t>
      </w:r>
    </w:p>
    <w:p w14:paraId="4DD3D681" w14:textId="77777777" w:rsidR="00AB3CD7" w:rsidRPr="00AB3CD7" w:rsidRDefault="00AB3CD7">
      <w:pPr>
        <w:numPr>
          <w:ilvl w:val="1"/>
          <w:numId w:val="7"/>
        </w:numPr>
        <w:jc w:val="both"/>
        <w:rPr>
          <w:rFonts w:ascii="Times New Roman" w:hAnsi="Times New Roman" w:cs="Times New Roman"/>
          <w:color w:val="000000"/>
          <w:sz w:val="24"/>
          <w:szCs w:val="21"/>
          <w:shd w:val="clear" w:color="auto" w:fill="FFFFFF"/>
        </w:rPr>
      </w:pPr>
      <w:r w:rsidRPr="00AB3CD7">
        <w:rPr>
          <w:rFonts w:ascii="Times New Roman" w:hAnsi="Times New Roman" w:cs="Times New Roman"/>
          <w:i/>
          <w:iCs/>
          <w:color w:val="000000"/>
          <w:sz w:val="24"/>
          <w:szCs w:val="21"/>
          <w:shd w:val="clear" w:color="auto" w:fill="FFFFFF"/>
        </w:rPr>
        <w:t>O'Reilly, T., &amp; Baker, L. (2020). Implementing Automated Root Cause Analysis in IT Systems.</w:t>
      </w:r>
      <w:r w:rsidRPr="00AB3CD7">
        <w:rPr>
          <w:rFonts w:ascii="Times New Roman" w:hAnsi="Times New Roman" w:cs="Times New Roman"/>
          <w:color w:val="000000"/>
          <w:sz w:val="24"/>
          <w:szCs w:val="21"/>
          <w:shd w:val="clear" w:color="auto" w:fill="FFFFFF"/>
        </w:rPr>
        <w:t xml:space="preserve"> The authors discuss the automation of root cause analysis using rule-based systems, demonstrating how this approach can reduce the time required to identify and resolve IT issues.</w:t>
      </w:r>
    </w:p>
    <w:p w14:paraId="01BEF485" w14:textId="77777777" w:rsidR="0046257C" w:rsidRDefault="0046257C" w:rsidP="0046257C">
      <w:pPr>
        <w:ind w:firstLine="720"/>
        <w:jc w:val="both"/>
        <w:rPr>
          <w:rFonts w:ascii="Times New Roman" w:hAnsi="Times New Roman" w:cs="Times New Roman"/>
          <w:color w:val="000000"/>
          <w:sz w:val="24"/>
          <w:szCs w:val="21"/>
          <w:shd w:val="clear" w:color="auto" w:fill="FFFFFF"/>
        </w:rPr>
      </w:pPr>
    </w:p>
    <w:p w14:paraId="61CE8552" w14:textId="77777777" w:rsidR="0046257C" w:rsidRDefault="0046257C" w:rsidP="0046257C">
      <w:pPr>
        <w:ind w:firstLine="720"/>
        <w:jc w:val="both"/>
        <w:rPr>
          <w:rFonts w:ascii="Times New Roman" w:hAnsi="Times New Roman" w:cs="Times New Roman"/>
          <w:color w:val="000000"/>
          <w:sz w:val="24"/>
          <w:szCs w:val="21"/>
          <w:shd w:val="clear" w:color="auto" w:fill="FFFFFF"/>
        </w:rPr>
      </w:pPr>
    </w:p>
    <w:p w14:paraId="46A7CF36" w14:textId="37EBE039" w:rsidR="0046257C" w:rsidRDefault="0046257C">
      <w:pPr>
        <w:rPr>
          <w:rFonts w:ascii="Times New Roman" w:hAnsi="Times New Roman" w:cs="Times New Roman"/>
          <w:b/>
          <w:color w:val="000000" w:themeColor="text1"/>
          <w:sz w:val="32"/>
        </w:rPr>
      </w:pPr>
      <w:r>
        <w:rPr>
          <w:rFonts w:ascii="Times New Roman" w:hAnsi="Times New Roman" w:cs="Times New Roman"/>
          <w:b/>
          <w:color w:val="000000" w:themeColor="text1"/>
          <w:sz w:val="32"/>
        </w:rPr>
        <w:br w:type="page"/>
      </w:r>
    </w:p>
    <w:p w14:paraId="477DCCA2" w14:textId="0C700425" w:rsidR="0046257C" w:rsidRDefault="0046257C" w:rsidP="0046257C">
      <w:pPr>
        <w:jc w:val="center"/>
        <w:rPr>
          <w:rFonts w:ascii="Times New Roman" w:hAnsi="Times New Roman" w:cs="Times New Roman"/>
          <w:b/>
          <w:color w:val="002060"/>
          <w:sz w:val="36"/>
        </w:rPr>
      </w:pPr>
      <w:r>
        <w:rPr>
          <w:rFonts w:ascii="Times New Roman" w:hAnsi="Times New Roman" w:cs="Times New Roman"/>
          <w:b/>
          <w:color w:val="002060"/>
          <w:sz w:val="36"/>
        </w:rPr>
        <w:lastRenderedPageBreak/>
        <w:t>MOTIVATION</w:t>
      </w:r>
    </w:p>
    <w:p w14:paraId="40202E28" w14:textId="77777777" w:rsidR="0046257C" w:rsidRPr="00EB562B" w:rsidRDefault="0046257C" w:rsidP="0046257C">
      <w:pPr>
        <w:jc w:val="center"/>
        <w:rPr>
          <w:rFonts w:ascii="Times New Roman" w:hAnsi="Times New Roman" w:cs="Times New Roman"/>
          <w:b/>
          <w:color w:val="002060"/>
        </w:rPr>
      </w:pPr>
    </w:p>
    <w:p w14:paraId="03309229" w14:textId="77777777" w:rsidR="00AB3CD7" w:rsidRPr="00AB3CD7" w:rsidRDefault="00AB3CD7" w:rsidP="00AB3CD7">
      <w:p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The motivation for developing a Proactive IT Support System stems from the need to enhance the efficiency, reliability, and responsiveness of IT operations in organizations. Traditional IT support models are often reactive, addressing issues only after they occur, which can lead to prolonged downtime, reduced productivity, and increased operational costs. The following key factors drive the motivation behind this project:</w:t>
      </w:r>
    </w:p>
    <w:p w14:paraId="7963D7F4" w14:textId="77777777" w:rsidR="00AB3CD7" w:rsidRPr="00AB3CD7" w:rsidRDefault="00AB3CD7">
      <w:pPr>
        <w:numPr>
          <w:ilvl w:val="0"/>
          <w:numId w:val="8"/>
        </w:numPr>
        <w:rPr>
          <w:rFonts w:ascii="Times New Roman" w:hAnsi="Times New Roman" w:cs="Times New Roman"/>
          <w:b/>
          <w:color w:val="000000" w:themeColor="text1"/>
          <w:sz w:val="24"/>
          <w:szCs w:val="24"/>
        </w:rPr>
      </w:pPr>
      <w:r w:rsidRPr="00AB3CD7">
        <w:rPr>
          <w:rFonts w:ascii="Times New Roman" w:hAnsi="Times New Roman" w:cs="Times New Roman"/>
          <w:b/>
          <w:color w:val="000000" w:themeColor="text1"/>
          <w:sz w:val="24"/>
          <w:szCs w:val="24"/>
        </w:rPr>
        <w:t>Reducing System Downtime:</w:t>
      </w:r>
    </w:p>
    <w:p w14:paraId="06609A2B" w14:textId="77777777" w:rsidR="00AB3CD7" w:rsidRPr="00AB3CD7" w:rsidRDefault="00AB3CD7">
      <w:pPr>
        <w:numPr>
          <w:ilvl w:val="1"/>
          <w:numId w:val="8"/>
        </w:num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Downtime in IT systems can have significant financial and operational consequences for businesses. By implementing predictive analytics, this system aims to anticipate and mitigate potential issues before they escalate into critical failures. Proactively addressing these issues will minimize system downtime and ensure continuous business operations.</w:t>
      </w:r>
    </w:p>
    <w:p w14:paraId="430704AA" w14:textId="77777777" w:rsidR="00AB3CD7" w:rsidRPr="00AB3CD7" w:rsidRDefault="00AB3CD7">
      <w:pPr>
        <w:numPr>
          <w:ilvl w:val="0"/>
          <w:numId w:val="8"/>
        </w:numPr>
        <w:rPr>
          <w:rFonts w:ascii="Times New Roman" w:hAnsi="Times New Roman" w:cs="Times New Roman"/>
          <w:b/>
          <w:color w:val="000000" w:themeColor="text1"/>
          <w:sz w:val="24"/>
          <w:szCs w:val="24"/>
        </w:rPr>
      </w:pPr>
      <w:r w:rsidRPr="00AB3CD7">
        <w:rPr>
          <w:rFonts w:ascii="Times New Roman" w:hAnsi="Times New Roman" w:cs="Times New Roman"/>
          <w:b/>
          <w:color w:val="000000" w:themeColor="text1"/>
          <w:sz w:val="24"/>
          <w:szCs w:val="24"/>
        </w:rPr>
        <w:t>Improving IT Support Efficiency:</w:t>
      </w:r>
    </w:p>
    <w:p w14:paraId="7F4ACB91" w14:textId="77777777" w:rsidR="00AB3CD7" w:rsidRPr="00AB3CD7" w:rsidRDefault="00AB3CD7">
      <w:pPr>
        <w:numPr>
          <w:ilvl w:val="1"/>
          <w:numId w:val="8"/>
        </w:num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The integration of predictive models and real-time monitoring enables IT teams to focus on high-priority tasks and address potential problems before they impact users. This leads to more efficient use of resources, reducing the time and effort required to manage IT infrastructure.</w:t>
      </w:r>
    </w:p>
    <w:p w14:paraId="73706366" w14:textId="77777777" w:rsidR="00AB3CD7" w:rsidRPr="00AB3CD7" w:rsidRDefault="00AB3CD7">
      <w:pPr>
        <w:numPr>
          <w:ilvl w:val="0"/>
          <w:numId w:val="8"/>
        </w:numPr>
        <w:rPr>
          <w:rFonts w:ascii="Times New Roman" w:hAnsi="Times New Roman" w:cs="Times New Roman"/>
          <w:b/>
          <w:color w:val="000000" w:themeColor="text1"/>
          <w:sz w:val="24"/>
          <w:szCs w:val="24"/>
        </w:rPr>
      </w:pPr>
      <w:r w:rsidRPr="00AB3CD7">
        <w:rPr>
          <w:rFonts w:ascii="Times New Roman" w:hAnsi="Times New Roman" w:cs="Times New Roman"/>
          <w:b/>
          <w:color w:val="000000" w:themeColor="text1"/>
          <w:sz w:val="24"/>
          <w:szCs w:val="24"/>
        </w:rPr>
        <w:t>Enhancing User Experience:</w:t>
      </w:r>
    </w:p>
    <w:p w14:paraId="39A22549" w14:textId="77777777" w:rsidR="00AB3CD7" w:rsidRPr="00AB3CD7" w:rsidRDefault="00AB3CD7">
      <w:pPr>
        <w:numPr>
          <w:ilvl w:val="1"/>
          <w:numId w:val="8"/>
        </w:num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End-users often face frustration due to delayed responses and prolonged resolution times for IT-related issues. A proactive support system improves the user experience by providing faster, more accurate responses to issues and minimizing disruptions.</w:t>
      </w:r>
    </w:p>
    <w:p w14:paraId="1C7D2448" w14:textId="77777777" w:rsidR="00AB3CD7" w:rsidRPr="00AB3CD7" w:rsidRDefault="00AB3CD7">
      <w:pPr>
        <w:numPr>
          <w:ilvl w:val="0"/>
          <w:numId w:val="8"/>
        </w:numPr>
        <w:rPr>
          <w:rFonts w:ascii="Times New Roman" w:hAnsi="Times New Roman" w:cs="Times New Roman"/>
          <w:b/>
          <w:color w:val="000000" w:themeColor="text1"/>
          <w:sz w:val="24"/>
          <w:szCs w:val="24"/>
        </w:rPr>
      </w:pPr>
      <w:r w:rsidRPr="00AB3CD7">
        <w:rPr>
          <w:rFonts w:ascii="Times New Roman" w:hAnsi="Times New Roman" w:cs="Times New Roman"/>
          <w:b/>
          <w:color w:val="000000" w:themeColor="text1"/>
          <w:sz w:val="24"/>
          <w:szCs w:val="24"/>
        </w:rPr>
        <w:t>Empowering IT Teams with Real-Time Data:</w:t>
      </w:r>
    </w:p>
    <w:p w14:paraId="07E5B1EE" w14:textId="77777777" w:rsidR="00AB3CD7" w:rsidRPr="00AB3CD7" w:rsidRDefault="00AB3CD7">
      <w:pPr>
        <w:numPr>
          <w:ilvl w:val="1"/>
          <w:numId w:val="8"/>
        </w:num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An integrated dashboard and real-time notifications empower IT teams with the information they need to make informed decisions quickly. By having access to real-time system performance metrics and alerts, IT staff can take immediate action to resolve issues, enhancing overall system reliability.</w:t>
      </w:r>
    </w:p>
    <w:p w14:paraId="11E7ADC9" w14:textId="77777777" w:rsidR="00AB3CD7" w:rsidRPr="00AB3CD7" w:rsidRDefault="00AB3CD7">
      <w:pPr>
        <w:numPr>
          <w:ilvl w:val="0"/>
          <w:numId w:val="8"/>
        </w:numPr>
        <w:rPr>
          <w:rFonts w:ascii="Times New Roman" w:hAnsi="Times New Roman" w:cs="Times New Roman"/>
          <w:b/>
          <w:color w:val="000000" w:themeColor="text1"/>
          <w:sz w:val="24"/>
          <w:szCs w:val="24"/>
        </w:rPr>
      </w:pPr>
      <w:r w:rsidRPr="00AB3CD7">
        <w:rPr>
          <w:rFonts w:ascii="Times New Roman" w:hAnsi="Times New Roman" w:cs="Times New Roman"/>
          <w:b/>
          <w:color w:val="000000" w:themeColor="text1"/>
          <w:sz w:val="24"/>
          <w:szCs w:val="24"/>
        </w:rPr>
        <w:t>Supporting Scalable IT Operations:</w:t>
      </w:r>
    </w:p>
    <w:p w14:paraId="0002C5F3" w14:textId="77777777" w:rsidR="00AB3CD7" w:rsidRPr="00AB3CD7" w:rsidRDefault="00AB3CD7">
      <w:pPr>
        <w:numPr>
          <w:ilvl w:val="1"/>
          <w:numId w:val="8"/>
        </w:num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As organizations grow, their IT infrastructure becomes more complex and challenging to manage. A proactive support system, equipped with predictive analytics and automation, allows IT operations to scale effectively, ensuring consistent performance and support across the organization.</w:t>
      </w:r>
    </w:p>
    <w:p w14:paraId="0570AB29" w14:textId="77777777" w:rsidR="00AB3CD7" w:rsidRPr="00AB3CD7" w:rsidRDefault="00AB3CD7">
      <w:pPr>
        <w:numPr>
          <w:ilvl w:val="0"/>
          <w:numId w:val="8"/>
        </w:numPr>
        <w:rPr>
          <w:rFonts w:ascii="Times New Roman" w:hAnsi="Times New Roman" w:cs="Times New Roman"/>
          <w:b/>
          <w:color w:val="000000" w:themeColor="text1"/>
          <w:sz w:val="24"/>
          <w:szCs w:val="24"/>
        </w:rPr>
      </w:pPr>
      <w:r w:rsidRPr="00AB3CD7">
        <w:rPr>
          <w:rFonts w:ascii="Times New Roman" w:hAnsi="Times New Roman" w:cs="Times New Roman"/>
          <w:b/>
          <w:color w:val="000000" w:themeColor="text1"/>
          <w:sz w:val="24"/>
          <w:szCs w:val="24"/>
        </w:rPr>
        <w:t>Cost Efficiency:</w:t>
      </w:r>
    </w:p>
    <w:p w14:paraId="4E62F9FE" w14:textId="77777777" w:rsidR="00AB3CD7" w:rsidRDefault="00AB3CD7">
      <w:pPr>
        <w:numPr>
          <w:ilvl w:val="1"/>
          <w:numId w:val="8"/>
        </w:num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Predictive maintenance and proactive issue resolution reduce the need for emergency repairs and unscheduled maintenance, leading to significant cost savings. By preventing issues before they occur, organizations can avoid the high costs associated with reactive support.</w:t>
      </w:r>
    </w:p>
    <w:p w14:paraId="1B69306E" w14:textId="77777777" w:rsidR="00AB3CD7" w:rsidRDefault="00AB3CD7" w:rsidP="00AB3CD7">
      <w:pPr>
        <w:rPr>
          <w:rFonts w:ascii="Times New Roman" w:hAnsi="Times New Roman" w:cs="Times New Roman"/>
          <w:bCs/>
          <w:color w:val="000000" w:themeColor="text1"/>
          <w:sz w:val="24"/>
          <w:szCs w:val="24"/>
        </w:rPr>
      </w:pPr>
    </w:p>
    <w:p w14:paraId="4B89B163" w14:textId="77777777" w:rsidR="00AB3CD7" w:rsidRPr="00AB3CD7" w:rsidRDefault="00AB3CD7" w:rsidP="00AB3CD7">
      <w:pPr>
        <w:rPr>
          <w:rFonts w:ascii="Times New Roman" w:hAnsi="Times New Roman" w:cs="Times New Roman"/>
          <w:bCs/>
          <w:color w:val="000000" w:themeColor="text1"/>
          <w:sz w:val="24"/>
          <w:szCs w:val="24"/>
        </w:rPr>
      </w:pPr>
    </w:p>
    <w:p w14:paraId="461D727E" w14:textId="77777777" w:rsidR="00AB3CD7" w:rsidRPr="00AB3CD7" w:rsidRDefault="00AB3CD7">
      <w:pPr>
        <w:numPr>
          <w:ilvl w:val="0"/>
          <w:numId w:val="8"/>
        </w:numPr>
        <w:rPr>
          <w:rFonts w:ascii="Times New Roman" w:hAnsi="Times New Roman" w:cs="Times New Roman"/>
          <w:b/>
          <w:color w:val="000000" w:themeColor="text1"/>
          <w:sz w:val="24"/>
          <w:szCs w:val="24"/>
        </w:rPr>
      </w:pPr>
      <w:r w:rsidRPr="00AB3CD7">
        <w:rPr>
          <w:rFonts w:ascii="Times New Roman" w:hAnsi="Times New Roman" w:cs="Times New Roman"/>
          <w:b/>
          <w:color w:val="000000" w:themeColor="text1"/>
          <w:sz w:val="24"/>
          <w:szCs w:val="24"/>
        </w:rPr>
        <w:lastRenderedPageBreak/>
        <w:t>Meeting Industry Standards:</w:t>
      </w:r>
    </w:p>
    <w:p w14:paraId="72BE17BF" w14:textId="77777777" w:rsidR="00AB3CD7" w:rsidRPr="00AB3CD7" w:rsidRDefault="00AB3CD7">
      <w:pPr>
        <w:numPr>
          <w:ilvl w:val="1"/>
          <w:numId w:val="8"/>
        </w:num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Many industries are moving towards adopting proactive IT management practices as part of their compliance and risk management strategies. Implementing a proactive IT support system helps organizations align with industry standards and best practices, ensuring they stay competitive in the market.</w:t>
      </w:r>
    </w:p>
    <w:p w14:paraId="01A201A3" w14:textId="77777777" w:rsidR="00AB3CD7" w:rsidRPr="00AB3CD7" w:rsidRDefault="00AB3CD7">
      <w:pPr>
        <w:numPr>
          <w:ilvl w:val="0"/>
          <w:numId w:val="8"/>
        </w:numPr>
        <w:rPr>
          <w:rFonts w:ascii="Times New Roman" w:hAnsi="Times New Roman" w:cs="Times New Roman"/>
          <w:b/>
          <w:color w:val="000000" w:themeColor="text1"/>
          <w:sz w:val="24"/>
          <w:szCs w:val="24"/>
        </w:rPr>
      </w:pPr>
      <w:r w:rsidRPr="00AB3CD7">
        <w:rPr>
          <w:rFonts w:ascii="Times New Roman" w:hAnsi="Times New Roman" w:cs="Times New Roman"/>
          <w:b/>
          <w:color w:val="000000" w:themeColor="text1"/>
          <w:sz w:val="24"/>
          <w:szCs w:val="24"/>
        </w:rPr>
        <w:t>Supporting a Data-Driven Approach:</w:t>
      </w:r>
    </w:p>
    <w:p w14:paraId="3F257872" w14:textId="77777777" w:rsidR="00AB3CD7" w:rsidRPr="00AB3CD7" w:rsidRDefault="00AB3CD7">
      <w:pPr>
        <w:numPr>
          <w:ilvl w:val="1"/>
          <w:numId w:val="8"/>
        </w:num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The collection and analysis of system data not only support predictive analytics but also provide valuable insights for continuous improvement. Organizations can leverage this data to optimize their IT infrastructure, enhance security, and plan for future upgrades.</w:t>
      </w:r>
    </w:p>
    <w:p w14:paraId="1B8A8A07" w14:textId="77777777" w:rsidR="00AB3CD7" w:rsidRPr="00AB3CD7" w:rsidRDefault="00AB3CD7">
      <w:pPr>
        <w:numPr>
          <w:ilvl w:val="0"/>
          <w:numId w:val="8"/>
        </w:numPr>
        <w:rPr>
          <w:rFonts w:ascii="Times New Roman" w:hAnsi="Times New Roman" w:cs="Times New Roman"/>
          <w:b/>
          <w:color w:val="000000" w:themeColor="text1"/>
          <w:sz w:val="24"/>
          <w:szCs w:val="24"/>
        </w:rPr>
      </w:pPr>
      <w:r w:rsidRPr="00AB3CD7">
        <w:rPr>
          <w:rFonts w:ascii="Times New Roman" w:hAnsi="Times New Roman" w:cs="Times New Roman"/>
          <w:b/>
          <w:color w:val="000000" w:themeColor="text1"/>
          <w:sz w:val="24"/>
          <w:szCs w:val="24"/>
        </w:rPr>
        <w:t>Promoting Innovation:</w:t>
      </w:r>
    </w:p>
    <w:p w14:paraId="2CDE00F7" w14:textId="77777777" w:rsidR="00AB3CD7" w:rsidRPr="00AB3CD7" w:rsidRDefault="00AB3CD7">
      <w:pPr>
        <w:numPr>
          <w:ilvl w:val="1"/>
          <w:numId w:val="8"/>
        </w:num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t>By automating routine tasks and enabling proactive management, IT teams can focus on more strategic initiatives, such as developing new solutions and improving existing systems. This shift promotes a culture of innovation within the organization.</w:t>
      </w:r>
    </w:p>
    <w:p w14:paraId="6F05AAFE" w14:textId="14255BFA" w:rsidR="0046257C" w:rsidRPr="00AB3CD7" w:rsidRDefault="0046257C">
      <w:pPr>
        <w:rPr>
          <w:rFonts w:ascii="Times New Roman" w:hAnsi="Times New Roman" w:cs="Times New Roman"/>
          <w:bCs/>
          <w:color w:val="000000" w:themeColor="text1"/>
          <w:sz w:val="24"/>
          <w:szCs w:val="24"/>
        </w:rPr>
      </w:pPr>
      <w:r w:rsidRPr="00AB3CD7">
        <w:rPr>
          <w:rFonts w:ascii="Times New Roman" w:hAnsi="Times New Roman" w:cs="Times New Roman"/>
          <w:bCs/>
          <w:color w:val="000000" w:themeColor="text1"/>
          <w:sz w:val="24"/>
          <w:szCs w:val="24"/>
        </w:rPr>
        <w:br w:type="page"/>
      </w:r>
    </w:p>
    <w:p w14:paraId="38D48CFF" w14:textId="00ED70AD" w:rsidR="0046257C" w:rsidRDefault="0046257C" w:rsidP="0046257C">
      <w:pPr>
        <w:jc w:val="center"/>
        <w:rPr>
          <w:rFonts w:ascii="Times New Roman" w:hAnsi="Times New Roman" w:cs="Times New Roman"/>
          <w:b/>
          <w:color w:val="002060"/>
          <w:sz w:val="36"/>
        </w:rPr>
      </w:pPr>
      <w:r>
        <w:rPr>
          <w:rFonts w:ascii="Times New Roman" w:hAnsi="Times New Roman" w:cs="Times New Roman"/>
          <w:b/>
          <w:color w:val="002060"/>
          <w:sz w:val="36"/>
        </w:rPr>
        <w:lastRenderedPageBreak/>
        <w:t>PROBLEM DEFINITION</w:t>
      </w:r>
    </w:p>
    <w:p w14:paraId="30084D1A" w14:textId="4982B763" w:rsidR="0046257C" w:rsidRDefault="0046257C" w:rsidP="0046257C">
      <w:pPr>
        <w:jc w:val="center"/>
        <w:rPr>
          <w:rFonts w:ascii="Times New Roman" w:hAnsi="Times New Roman" w:cs="Times New Roman"/>
          <w:b/>
          <w:color w:val="002060"/>
          <w:sz w:val="36"/>
        </w:rPr>
      </w:pPr>
    </w:p>
    <w:p w14:paraId="36C2273F" w14:textId="673116D6" w:rsidR="0046257C" w:rsidRDefault="0046257C">
      <w:pPr>
        <w:pStyle w:val="ListParagraph"/>
        <w:numPr>
          <w:ilvl w:val="0"/>
          <w:numId w:val="2"/>
        </w:numPr>
        <w:spacing w:line="360" w:lineRule="auto"/>
        <w:ind w:left="180"/>
        <w:rPr>
          <w:rFonts w:ascii="Times New Roman" w:hAnsi="Times New Roman" w:cs="Times New Roman"/>
          <w:b/>
          <w:color w:val="002060"/>
          <w:sz w:val="28"/>
        </w:rPr>
      </w:pPr>
      <w:r w:rsidRPr="0046257C">
        <w:rPr>
          <w:rFonts w:ascii="Times New Roman" w:hAnsi="Times New Roman" w:cs="Times New Roman"/>
          <w:b/>
          <w:color w:val="002060"/>
          <w:sz w:val="28"/>
        </w:rPr>
        <w:t>Problem Statement:</w:t>
      </w:r>
    </w:p>
    <w:p w14:paraId="6145F3C5" w14:textId="5E51903E" w:rsidR="0046257C" w:rsidRPr="00146ED9" w:rsidRDefault="00146ED9" w:rsidP="00146ED9">
      <w:pPr>
        <w:spacing w:line="360" w:lineRule="auto"/>
        <w:rPr>
          <w:rFonts w:ascii="Times New Roman" w:hAnsi="Times New Roman" w:cs="Times New Roman"/>
          <w:b/>
          <w:color w:val="000000" w:themeColor="text1"/>
          <w:sz w:val="28"/>
        </w:rPr>
      </w:pPr>
      <w:r w:rsidRPr="00146ED9">
        <w:rPr>
          <w:rFonts w:ascii="Times New Roman" w:hAnsi="Times New Roman" w:cs="Times New Roman"/>
          <w:bCs/>
          <w:color w:val="000000" w:themeColor="text1"/>
          <w:sz w:val="24"/>
          <w:szCs w:val="24"/>
        </w:rPr>
        <w:t>Develop a Proactive IT Support System that leverages predictive analytics, real-time monitoring, and automated root cause analysis to minimize system downtime, enhance IT support efficiency, and improve overall user experience</w:t>
      </w:r>
      <w:r w:rsidRPr="00146ED9">
        <w:rPr>
          <w:rFonts w:ascii="Times New Roman" w:hAnsi="Times New Roman" w:cs="Times New Roman"/>
          <w:b/>
          <w:color w:val="000000" w:themeColor="text1"/>
          <w:sz w:val="28"/>
        </w:rPr>
        <w:t>.</w:t>
      </w:r>
    </w:p>
    <w:p w14:paraId="17BF34FF" w14:textId="77777777" w:rsidR="0046257C" w:rsidRPr="0046257C" w:rsidRDefault="0046257C" w:rsidP="00CB75A9">
      <w:pPr>
        <w:pStyle w:val="ListParagraph"/>
        <w:spacing w:line="360" w:lineRule="auto"/>
        <w:ind w:left="1440"/>
        <w:rPr>
          <w:rFonts w:ascii="Times New Roman" w:hAnsi="Times New Roman" w:cs="Times New Roman"/>
          <w:b/>
          <w:color w:val="002060"/>
          <w:sz w:val="28"/>
        </w:rPr>
      </w:pPr>
    </w:p>
    <w:p w14:paraId="0FA4D992" w14:textId="4212315F" w:rsidR="0046257C" w:rsidRDefault="0046257C">
      <w:pPr>
        <w:pStyle w:val="ListParagraph"/>
        <w:numPr>
          <w:ilvl w:val="0"/>
          <w:numId w:val="2"/>
        </w:numPr>
        <w:spacing w:line="360" w:lineRule="auto"/>
        <w:ind w:left="180"/>
        <w:rPr>
          <w:rFonts w:ascii="Times New Roman" w:hAnsi="Times New Roman" w:cs="Times New Roman"/>
          <w:b/>
          <w:color w:val="002060"/>
          <w:sz w:val="28"/>
        </w:rPr>
      </w:pPr>
      <w:r w:rsidRPr="0046257C">
        <w:rPr>
          <w:rFonts w:ascii="Times New Roman" w:hAnsi="Times New Roman" w:cs="Times New Roman"/>
          <w:b/>
          <w:color w:val="002060"/>
          <w:sz w:val="28"/>
        </w:rPr>
        <w:t>Objectives:</w:t>
      </w:r>
    </w:p>
    <w:p w14:paraId="321A7504" w14:textId="65ECFB53" w:rsidR="00146ED9" w:rsidRDefault="00146ED9" w:rsidP="00146ED9">
      <w:pPr>
        <w:pStyle w:val="ListParagraph"/>
        <w:spacing w:after="0" w:line="240" w:lineRule="auto"/>
        <w:rPr>
          <w:rFonts w:ascii="Times New Roman" w:eastAsia="Times New Roman" w:hAnsi="Times New Roman" w:cs="Times New Roman"/>
          <w:sz w:val="24"/>
          <w:szCs w:val="24"/>
          <w:lang w:eastAsia="en-IN" w:bidi="hi-IN"/>
        </w:rPr>
      </w:pPr>
      <w:r w:rsidRPr="00146ED9">
        <w:rPr>
          <w:rFonts w:ascii="Times New Roman" w:eastAsia="Times New Roman" w:hAnsi="Symbol" w:cs="Times New Roman"/>
          <w:sz w:val="24"/>
          <w:szCs w:val="24"/>
          <w:lang w:eastAsia="en-IN" w:bidi="hi-IN"/>
        </w:rPr>
        <w:t></w:t>
      </w:r>
      <w:r w:rsidRPr="00146ED9">
        <w:rPr>
          <w:rFonts w:ascii="Times New Roman" w:eastAsia="Times New Roman" w:hAnsi="Times New Roman" w:cs="Times New Roman"/>
          <w:sz w:val="24"/>
          <w:szCs w:val="24"/>
          <w:lang w:eastAsia="en-IN" w:bidi="hi-IN"/>
        </w:rPr>
        <w:t xml:space="preserve"> Implement</w:t>
      </w:r>
      <w:r w:rsidRPr="00146ED9">
        <w:rPr>
          <w:rFonts w:ascii="Times New Roman" w:eastAsia="Times New Roman" w:hAnsi="Times New Roman" w:cs="Times New Roman"/>
          <w:b/>
          <w:bCs/>
          <w:sz w:val="24"/>
          <w:szCs w:val="24"/>
          <w:lang w:eastAsia="en-IN" w:bidi="hi-IN"/>
        </w:rPr>
        <w:t xml:space="preserve"> Predictive Analytics</w:t>
      </w:r>
      <w:r w:rsidRPr="00146ED9">
        <w:rPr>
          <w:rFonts w:ascii="Times New Roman" w:eastAsia="Times New Roman" w:hAnsi="Times New Roman" w:cs="Times New Roman"/>
          <w:sz w:val="24"/>
          <w:szCs w:val="24"/>
          <w:lang w:eastAsia="en-IN" w:bidi="hi-IN"/>
        </w:rPr>
        <w:t>: Develop a system capable of predicting potential IT issues (e.g., server downtime) using data collected from system logs and performance metrics.</w:t>
      </w:r>
    </w:p>
    <w:p w14:paraId="75E8F652" w14:textId="77777777" w:rsidR="00146ED9" w:rsidRPr="00146ED9" w:rsidRDefault="00146ED9" w:rsidP="00146ED9">
      <w:pPr>
        <w:pStyle w:val="ListParagraph"/>
        <w:spacing w:after="0" w:line="240" w:lineRule="auto"/>
        <w:rPr>
          <w:rFonts w:ascii="Times New Roman" w:eastAsia="Times New Roman" w:hAnsi="Times New Roman" w:cs="Times New Roman"/>
          <w:sz w:val="24"/>
          <w:szCs w:val="24"/>
          <w:lang w:eastAsia="en-IN" w:bidi="hi-IN"/>
        </w:rPr>
      </w:pPr>
    </w:p>
    <w:p w14:paraId="3C07F9C3" w14:textId="0F4A3B6D" w:rsidR="00146ED9" w:rsidRDefault="00146ED9" w:rsidP="00146ED9">
      <w:pPr>
        <w:pStyle w:val="ListParagraph"/>
        <w:spacing w:after="0" w:line="240" w:lineRule="auto"/>
        <w:rPr>
          <w:rFonts w:ascii="Times New Roman" w:eastAsia="Times New Roman" w:hAnsi="Times New Roman" w:cs="Times New Roman"/>
          <w:sz w:val="24"/>
          <w:szCs w:val="24"/>
          <w:lang w:eastAsia="en-IN" w:bidi="hi-IN"/>
        </w:rPr>
      </w:pPr>
      <w:r w:rsidRPr="00146ED9">
        <w:rPr>
          <w:rFonts w:ascii="Times New Roman" w:eastAsia="Times New Roman" w:hAnsi="Symbol" w:cs="Times New Roman"/>
          <w:sz w:val="24"/>
          <w:szCs w:val="24"/>
          <w:lang w:eastAsia="en-IN" w:bidi="hi-IN"/>
        </w:rPr>
        <w:t></w:t>
      </w:r>
      <w:r w:rsidRPr="00146ED9">
        <w:rPr>
          <w:rFonts w:ascii="Times New Roman" w:eastAsia="Times New Roman" w:hAnsi="Times New Roman" w:cs="Times New Roman"/>
          <w:sz w:val="24"/>
          <w:szCs w:val="24"/>
          <w:lang w:eastAsia="en-IN" w:bidi="hi-IN"/>
        </w:rPr>
        <w:t xml:space="preserve"> Create</w:t>
      </w:r>
      <w:r w:rsidRPr="00146ED9">
        <w:rPr>
          <w:rFonts w:ascii="Times New Roman" w:eastAsia="Times New Roman" w:hAnsi="Times New Roman" w:cs="Times New Roman"/>
          <w:b/>
          <w:bCs/>
          <w:sz w:val="24"/>
          <w:szCs w:val="24"/>
          <w:lang w:eastAsia="en-IN" w:bidi="hi-IN"/>
        </w:rPr>
        <w:t xml:space="preserve"> an Integrated Dashboard</w:t>
      </w:r>
      <w:r w:rsidRPr="00146ED9">
        <w:rPr>
          <w:rFonts w:ascii="Times New Roman" w:eastAsia="Times New Roman" w:hAnsi="Times New Roman" w:cs="Times New Roman"/>
          <w:sz w:val="24"/>
          <w:szCs w:val="24"/>
          <w:lang w:eastAsia="en-IN" w:bidi="hi-IN"/>
        </w:rPr>
        <w:t>: Design a unified interface to display real-time system metrics and alerts, enabling IT teams to monitor and respond to issues promptly.</w:t>
      </w:r>
    </w:p>
    <w:p w14:paraId="1B023D76" w14:textId="77777777" w:rsidR="00146ED9" w:rsidRPr="00146ED9" w:rsidRDefault="00146ED9" w:rsidP="00146ED9">
      <w:pPr>
        <w:pStyle w:val="ListParagraph"/>
        <w:spacing w:after="0" w:line="240" w:lineRule="auto"/>
        <w:rPr>
          <w:rFonts w:ascii="Times New Roman" w:eastAsia="Times New Roman" w:hAnsi="Times New Roman" w:cs="Times New Roman"/>
          <w:sz w:val="24"/>
          <w:szCs w:val="24"/>
          <w:lang w:eastAsia="en-IN" w:bidi="hi-IN"/>
        </w:rPr>
      </w:pPr>
    </w:p>
    <w:p w14:paraId="1905897B" w14:textId="67A614BE" w:rsidR="00146ED9" w:rsidRDefault="00146ED9" w:rsidP="00146ED9">
      <w:pPr>
        <w:pStyle w:val="ListParagraph"/>
        <w:spacing w:after="0" w:line="240" w:lineRule="auto"/>
        <w:rPr>
          <w:rFonts w:ascii="Times New Roman" w:eastAsia="Times New Roman" w:hAnsi="Times New Roman" w:cs="Times New Roman"/>
          <w:sz w:val="24"/>
          <w:szCs w:val="24"/>
          <w:lang w:eastAsia="en-IN" w:bidi="hi-IN"/>
        </w:rPr>
      </w:pPr>
      <w:r w:rsidRPr="00146ED9">
        <w:rPr>
          <w:rFonts w:ascii="Times New Roman" w:eastAsia="Times New Roman" w:hAnsi="Symbol" w:cs="Times New Roman"/>
          <w:sz w:val="24"/>
          <w:szCs w:val="24"/>
          <w:lang w:eastAsia="en-IN" w:bidi="hi-IN"/>
        </w:rPr>
        <w:t></w:t>
      </w:r>
      <w:r w:rsidRPr="00146ED9">
        <w:rPr>
          <w:rFonts w:ascii="Times New Roman" w:eastAsia="Times New Roman" w:hAnsi="Times New Roman" w:cs="Times New Roman"/>
          <w:sz w:val="24"/>
          <w:szCs w:val="24"/>
          <w:lang w:eastAsia="en-IN" w:bidi="hi-IN"/>
        </w:rPr>
        <w:t xml:space="preserve"> Develop</w:t>
      </w:r>
      <w:r w:rsidRPr="00146ED9">
        <w:rPr>
          <w:rFonts w:ascii="Times New Roman" w:eastAsia="Times New Roman" w:hAnsi="Times New Roman" w:cs="Times New Roman"/>
          <w:b/>
          <w:bCs/>
          <w:sz w:val="24"/>
          <w:szCs w:val="24"/>
          <w:lang w:eastAsia="en-IN" w:bidi="hi-IN"/>
        </w:rPr>
        <w:t xml:space="preserve"> a Ticket Management System</w:t>
      </w:r>
      <w:r w:rsidRPr="00146ED9">
        <w:rPr>
          <w:rFonts w:ascii="Times New Roman" w:eastAsia="Times New Roman" w:hAnsi="Times New Roman" w:cs="Times New Roman"/>
          <w:sz w:val="24"/>
          <w:szCs w:val="24"/>
          <w:lang w:eastAsia="en-IN" w:bidi="hi-IN"/>
        </w:rPr>
        <w:t>: Implement a user-friendly system for creating, updating, and tracking IT support tickets to streamline issue resolution.</w:t>
      </w:r>
    </w:p>
    <w:p w14:paraId="06A8C0E6" w14:textId="77777777" w:rsidR="00146ED9" w:rsidRPr="00146ED9" w:rsidRDefault="00146ED9" w:rsidP="00146ED9">
      <w:pPr>
        <w:pStyle w:val="ListParagraph"/>
        <w:spacing w:after="0" w:line="240" w:lineRule="auto"/>
        <w:rPr>
          <w:rFonts w:ascii="Times New Roman" w:eastAsia="Times New Roman" w:hAnsi="Times New Roman" w:cs="Times New Roman"/>
          <w:sz w:val="24"/>
          <w:szCs w:val="24"/>
          <w:lang w:eastAsia="en-IN" w:bidi="hi-IN"/>
        </w:rPr>
      </w:pPr>
    </w:p>
    <w:p w14:paraId="0477ECC8" w14:textId="4E7E5127" w:rsidR="00146ED9" w:rsidRDefault="00146ED9" w:rsidP="00146ED9">
      <w:pPr>
        <w:pStyle w:val="ListParagraph"/>
        <w:spacing w:after="0" w:line="240" w:lineRule="auto"/>
        <w:rPr>
          <w:rFonts w:ascii="Times New Roman" w:eastAsia="Times New Roman" w:hAnsi="Times New Roman" w:cs="Times New Roman"/>
          <w:sz w:val="24"/>
          <w:szCs w:val="24"/>
          <w:lang w:eastAsia="en-IN" w:bidi="hi-IN"/>
        </w:rPr>
      </w:pPr>
      <w:r w:rsidRPr="00146ED9">
        <w:rPr>
          <w:rFonts w:ascii="Times New Roman" w:eastAsia="Times New Roman" w:hAnsi="Symbol" w:cs="Times New Roman"/>
          <w:sz w:val="24"/>
          <w:szCs w:val="24"/>
          <w:lang w:eastAsia="en-IN" w:bidi="hi-IN"/>
        </w:rPr>
        <w:t></w:t>
      </w:r>
      <w:r w:rsidRPr="00146ED9">
        <w:rPr>
          <w:rFonts w:ascii="Times New Roman" w:eastAsia="Times New Roman" w:hAnsi="Times New Roman" w:cs="Times New Roman"/>
          <w:sz w:val="24"/>
          <w:szCs w:val="24"/>
          <w:lang w:eastAsia="en-IN" w:bidi="hi-IN"/>
        </w:rPr>
        <w:t xml:space="preserve"> Enable</w:t>
      </w:r>
      <w:r w:rsidRPr="00146ED9">
        <w:rPr>
          <w:rFonts w:ascii="Times New Roman" w:eastAsia="Times New Roman" w:hAnsi="Times New Roman" w:cs="Times New Roman"/>
          <w:b/>
          <w:bCs/>
          <w:sz w:val="24"/>
          <w:szCs w:val="24"/>
          <w:lang w:eastAsia="en-IN" w:bidi="hi-IN"/>
        </w:rPr>
        <w:t xml:space="preserve"> Real-Time Notifications</w:t>
      </w:r>
      <w:r w:rsidRPr="00146ED9">
        <w:rPr>
          <w:rFonts w:ascii="Times New Roman" w:eastAsia="Times New Roman" w:hAnsi="Times New Roman" w:cs="Times New Roman"/>
          <w:sz w:val="24"/>
          <w:szCs w:val="24"/>
          <w:lang w:eastAsia="en-IN" w:bidi="hi-IN"/>
        </w:rPr>
        <w:t>: Set up a multi-channel notification system to inform IT staff about critical events and predicted issues in real time.</w:t>
      </w:r>
    </w:p>
    <w:p w14:paraId="09E7F9C6" w14:textId="77777777" w:rsidR="00146ED9" w:rsidRPr="00146ED9" w:rsidRDefault="00146ED9" w:rsidP="00146ED9">
      <w:pPr>
        <w:pStyle w:val="ListParagraph"/>
        <w:spacing w:after="0" w:line="240" w:lineRule="auto"/>
        <w:rPr>
          <w:rFonts w:ascii="Times New Roman" w:eastAsia="Times New Roman" w:hAnsi="Times New Roman" w:cs="Times New Roman"/>
          <w:sz w:val="24"/>
          <w:szCs w:val="24"/>
          <w:lang w:eastAsia="en-IN" w:bidi="hi-IN"/>
        </w:rPr>
      </w:pPr>
    </w:p>
    <w:p w14:paraId="258079AF" w14:textId="11CD3109" w:rsidR="004930E4" w:rsidRDefault="00146ED9" w:rsidP="00146ED9">
      <w:pPr>
        <w:pStyle w:val="ListParagraph"/>
        <w:spacing w:line="360" w:lineRule="auto"/>
        <w:rPr>
          <w:rFonts w:ascii="Times New Roman" w:eastAsia="Times New Roman" w:hAnsi="Times New Roman" w:cs="Times New Roman"/>
          <w:sz w:val="24"/>
          <w:szCs w:val="24"/>
          <w:lang w:val="en-IN" w:eastAsia="en-IN" w:bidi="hi-IN"/>
        </w:rPr>
      </w:pPr>
      <w:r w:rsidRPr="00146ED9">
        <w:rPr>
          <w:rFonts w:ascii="Times New Roman" w:eastAsia="Times New Roman" w:hAnsi="Symbol" w:cs="Times New Roman"/>
          <w:sz w:val="24"/>
          <w:szCs w:val="24"/>
          <w:lang w:val="en-IN" w:eastAsia="en-IN" w:bidi="hi-IN"/>
        </w:rPr>
        <w:t></w:t>
      </w:r>
      <w:r w:rsidRPr="00146ED9">
        <w:rPr>
          <w:rFonts w:ascii="Times New Roman" w:eastAsia="Times New Roman" w:hAnsi="Times New Roman" w:cs="Times New Roman"/>
          <w:sz w:val="24"/>
          <w:szCs w:val="24"/>
          <w:lang w:val="en-IN" w:eastAsia="en-IN" w:bidi="hi-IN"/>
        </w:rPr>
        <w:t xml:space="preserve"> Implement</w:t>
      </w:r>
      <w:r w:rsidRPr="00146ED9">
        <w:rPr>
          <w:rFonts w:ascii="Times New Roman" w:eastAsia="Times New Roman" w:hAnsi="Times New Roman" w:cs="Times New Roman"/>
          <w:b/>
          <w:bCs/>
          <w:sz w:val="24"/>
          <w:szCs w:val="24"/>
          <w:lang w:val="en-IN" w:eastAsia="en-IN" w:bidi="hi-IN"/>
        </w:rPr>
        <w:t xml:space="preserve"> Basic Root Cause Analysis</w:t>
      </w:r>
      <w:r w:rsidRPr="00146ED9">
        <w:rPr>
          <w:rFonts w:ascii="Times New Roman" w:eastAsia="Times New Roman" w:hAnsi="Times New Roman" w:cs="Times New Roman"/>
          <w:sz w:val="24"/>
          <w:szCs w:val="24"/>
          <w:lang w:val="en-IN" w:eastAsia="en-IN" w:bidi="hi-IN"/>
        </w:rPr>
        <w:t>: Introduce a simple root cause analysis</w:t>
      </w:r>
      <w:r>
        <w:rPr>
          <w:rFonts w:ascii="Times New Roman" w:eastAsia="Times New Roman" w:hAnsi="Times New Roman" w:cs="Times New Roman"/>
          <w:sz w:val="24"/>
          <w:szCs w:val="24"/>
          <w:lang w:val="en-IN" w:eastAsia="en-IN" w:bidi="hi-IN"/>
        </w:rPr>
        <w:t xml:space="preserve"> </w:t>
      </w:r>
      <w:r w:rsidRPr="00146ED9">
        <w:rPr>
          <w:rFonts w:ascii="Times New Roman" w:eastAsia="Times New Roman" w:hAnsi="Times New Roman" w:cs="Times New Roman"/>
          <w:sz w:val="24"/>
          <w:szCs w:val="24"/>
          <w:lang w:val="en-IN" w:eastAsia="en-IN" w:bidi="hi-IN"/>
        </w:rPr>
        <w:t>feature using predefined rules to quickly diagnose and resolve recurring IT problems.</w:t>
      </w:r>
    </w:p>
    <w:p w14:paraId="2E39474B"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10F7D630"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5CCAE62D"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1C93BD74"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7589D919"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5EE9A971"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01275BC5"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16B49968"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7AC5AFAD"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24B6A7E8"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503E7630"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11FC480C"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30115CB3" w14:textId="77777777" w:rsidR="003D24D4" w:rsidRDefault="003D24D4" w:rsidP="00146ED9">
      <w:pPr>
        <w:pStyle w:val="ListParagraph"/>
        <w:spacing w:line="360" w:lineRule="auto"/>
        <w:rPr>
          <w:rFonts w:ascii="Times New Roman" w:eastAsia="Times New Roman" w:hAnsi="Times New Roman" w:cs="Times New Roman"/>
          <w:sz w:val="24"/>
          <w:szCs w:val="24"/>
          <w:lang w:val="en-IN" w:eastAsia="en-IN" w:bidi="hi-IN"/>
        </w:rPr>
      </w:pPr>
    </w:p>
    <w:p w14:paraId="0A7C9E90" w14:textId="77777777" w:rsidR="003D24D4" w:rsidRPr="0046257C" w:rsidRDefault="003D24D4" w:rsidP="00146ED9">
      <w:pPr>
        <w:pStyle w:val="ListParagraph"/>
        <w:spacing w:line="360" w:lineRule="auto"/>
        <w:rPr>
          <w:rFonts w:ascii="Times New Roman" w:hAnsi="Times New Roman" w:cs="Times New Roman"/>
          <w:color w:val="000000"/>
          <w:sz w:val="24"/>
          <w:szCs w:val="21"/>
          <w:shd w:val="clear" w:color="auto" w:fill="FFFFFF"/>
        </w:rPr>
      </w:pPr>
    </w:p>
    <w:p w14:paraId="4F338FB4" w14:textId="77777777" w:rsidR="0046257C" w:rsidRPr="0046257C" w:rsidRDefault="0046257C" w:rsidP="00CB75A9">
      <w:pPr>
        <w:pStyle w:val="ListParagraph"/>
        <w:spacing w:line="360" w:lineRule="auto"/>
        <w:rPr>
          <w:rFonts w:ascii="Times New Roman" w:hAnsi="Times New Roman" w:cs="Times New Roman"/>
          <w:b/>
          <w:color w:val="002060"/>
          <w:sz w:val="28"/>
        </w:rPr>
      </w:pPr>
    </w:p>
    <w:p w14:paraId="50DD2C9A" w14:textId="705937E6" w:rsidR="0046257C" w:rsidRDefault="0046257C">
      <w:pPr>
        <w:pStyle w:val="ListParagraph"/>
        <w:numPr>
          <w:ilvl w:val="0"/>
          <w:numId w:val="2"/>
        </w:numPr>
        <w:spacing w:line="360" w:lineRule="auto"/>
        <w:ind w:left="180"/>
        <w:rPr>
          <w:rFonts w:ascii="Times New Roman" w:hAnsi="Times New Roman" w:cs="Times New Roman"/>
          <w:b/>
          <w:color w:val="002060"/>
          <w:sz w:val="28"/>
        </w:rPr>
      </w:pPr>
      <w:r w:rsidRPr="0046257C">
        <w:rPr>
          <w:rFonts w:ascii="Times New Roman" w:hAnsi="Times New Roman" w:cs="Times New Roman"/>
          <w:b/>
          <w:color w:val="002060"/>
          <w:sz w:val="28"/>
        </w:rPr>
        <w:t>Proposed Architecture:</w:t>
      </w:r>
    </w:p>
    <w:p w14:paraId="0EA61F4B" w14:textId="5614DB74" w:rsidR="00146ED9" w:rsidRPr="00146ED9" w:rsidRDefault="00146ED9" w:rsidP="00146ED9">
      <w:pPr>
        <w:pStyle w:val="ListParagraph"/>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System Architecture Diagram:</w:t>
      </w:r>
    </w:p>
    <w:p w14:paraId="7F47268D" w14:textId="648471C9" w:rsidR="003D24D4" w:rsidRDefault="003D24D4" w:rsidP="00146ED9">
      <w:pPr>
        <w:pStyle w:val="ListParagraph"/>
        <w:spacing w:line="360" w:lineRule="auto"/>
        <w:rPr>
          <w:rFonts w:ascii="Times New Roman" w:hAnsi="Times New Roman" w:cs="Times New Roman"/>
          <w:color w:val="000000" w:themeColor="text1"/>
          <w:sz w:val="24"/>
          <w:szCs w:val="24"/>
          <w:lang w:val="en-IN"/>
        </w:rPr>
      </w:pPr>
    </w:p>
    <w:p w14:paraId="6D667531" w14:textId="1A57965B" w:rsid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4A065C1D" w14:textId="29C2754E" w:rsidR="00146ED9" w:rsidRDefault="003D24D4" w:rsidP="00146ED9">
      <w:pPr>
        <w:pStyle w:val="ListParagraph"/>
        <w:spacing w:line="360" w:lineRule="auto"/>
        <w:rPr>
          <w:rFonts w:ascii="Times New Roman" w:hAnsi="Times New Roman" w:cs="Times New Roman"/>
          <w:color w:val="000000" w:themeColor="text1"/>
          <w:sz w:val="24"/>
          <w:szCs w:val="24"/>
          <w:lang w:val="en-IN"/>
        </w:rPr>
      </w:pPr>
      <w:r>
        <w:rPr>
          <w:noProof/>
        </w:rPr>
        <w:drawing>
          <wp:anchor distT="0" distB="0" distL="114300" distR="114300" simplePos="0" relativeHeight="251662336" behindDoc="0" locked="0" layoutInCell="1" allowOverlap="1" wp14:anchorId="22E75F01" wp14:editId="033461E4">
            <wp:simplePos x="0" y="0"/>
            <wp:positionH relativeFrom="column">
              <wp:posOffset>106680</wp:posOffset>
            </wp:positionH>
            <wp:positionV relativeFrom="paragraph">
              <wp:posOffset>3810</wp:posOffset>
            </wp:positionV>
            <wp:extent cx="5731510" cy="3392170"/>
            <wp:effectExtent l="0" t="0" r="2540" b="0"/>
            <wp:wrapNone/>
            <wp:docPr id="153190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anchor>
        </w:drawing>
      </w:r>
    </w:p>
    <w:p w14:paraId="709152FD" w14:textId="4D04197B" w:rsid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60DEFD19" w14:textId="3A9C0A1F" w:rsid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59F868A8" w14:textId="77777777" w:rsid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3CF93B17" w14:textId="77777777" w:rsid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405B20C7" w14:textId="77777777" w:rsid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7AF94088" w14:textId="77777777" w:rsid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3CAC25C7" w14:textId="77777777" w:rsidR="00146ED9" w:rsidRP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378F35E8"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6DB1C47B"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365ABC7F"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1E424C7D"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08C6D040"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1F6AC647"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2211FEA8"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2230963F"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5D13D370"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012B7BFE"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4F28C54D"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501EBF5A"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77B798C9"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5050D321"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3DEAD636"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36867A2A"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674FFE90"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416B0BC5" w14:textId="77777777" w:rsidR="003D24D4" w:rsidRDefault="003D24D4" w:rsidP="00146ED9">
      <w:pPr>
        <w:pStyle w:val="ListParagraph"/>
        <w:spacing w:line="360" w:lineRule="auto"/>
        <w:rPr>
          <w:rFonts w:ascii="Times New Roman" w:hAnsi="Times New Roman" w:cs="Times New Roman"/>
          <w:b/>
          <w:bCs/>
          <w:color w:val="000000" w:themeColor="text1"/>
          <w:sz w:val="32"/>
          <w:szCs w:val="32"/>
          <w:lang w:val="en-IN"/>
        </w:rPr>
      </w:pPr>
    </w:p>
    <w:p w14:paraId="49A63108" w14:textId="02E5B55B" w:rsidR="00146ED9" w:rsidRDefault="00146ED9" w:rsidP="00146ED9">
      <w:pPr>
        <w:pStyle w:val="ListParagraph"/>
        <w:spacing w:line="360" w:lineRule="auto"/>
        <w:rPr>
          <w:rFonts w:ascii="Times New Roman" w:hAnsi="Times New Roman" w:cs="Times New Roman"/>
          <w:b/>
          <w:bCs/>
          <w:color w:val="000000" w:themeColor="text1"/>
          <w:sz w:val="32"/>
          <w:szCs w:val="32"/>
          <w:lang w:val="en-IN"/>
        </w:rPr>
      </w:pPr>
      <w:r w:rsidRPr="00146ED9">
        <w:rPr>
          <w:rFonts w:ascii="Times New Roman" w:hAnsi="Times New Roman" w:cs="Times New Roman"/>
          <w:b/>
          <w:bCs/>
          <w:color w:val="000000" w:themeColor="text1"/>
          <w:sz w:val="32"/>
          <w:szCs w:val="32"/>
          <w:lang w:val="en-IN"/>
        </w:rPr>
        <w:t>Description of Modules:</w:t>
      </w:r>
    </w:p>
    <w:p w14:paraId="211C3AFD" w14:textId="77777777" w:rsidR="00146ED9" w:rsidRPr="00146ED9" w:rsidRDefault="00146ED9" w:rsidP="00146ED9">
      <w:pPr>
        <w:pStyle w:val="ListParagraph"/>
        <w:spacing w:line="360" w:lineRule="auto"/>
        <w:rPr>
          <w:rFonts w:ascii="Times New Roman" w:hAnsi="Times New Roman" w:cs="Times New Roman"/>
          <w:b/>
          <w:bCs/>
          <w:color w:val="000000" w:themeColor="text1"/>
          <w:sz w:val="32"/>
          <w:szCs w:val="32"/>
          <w:lang w:val="en-IN"/>
        </w:rPr>
      </w:pPr>
    </w:p>
    <w:p w14:paraId="07B3CE5C" w14:textId="77777777" w:rsidR="00146ED9" w:rsidRPr="00146ED9" w:rsidRDefault="00146ED9">
      <w:pPr>
        <w:pStyle w:val="ListParagraph"/>
        <w:numPr>
          <w:ilvl w:val="0"/>
          <w:numId w:val="9"/>
        </w:numPr>
        <w:spacing w:line="360" w:lineRule="auto"/>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t>Data Collection Module:</w:t>
      </w:r>
    </w:p>
    <w:p w14:paraId="180059B8" w14:textId="77777777" w:rsidR="00146ED9" w:rsidRP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Functionality: Collects data from various sources such as system logs, network traffic, and performance metrics. This data serves as input for predictive analytics and real-time monitoring.</w:t>
      </w:r>
    </w:p>
    <w:p w14:paraId="607EA775" w14:textId="77777777" w:rsid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Components: Log Aggregator, Performance Monitor, Network Traffic Analyzer.</w:t>
      </w:r>
    </w:p>
    <w:p w14:paraId="344FCAC5" w14:textId="77777777" w:rsidR="00146ED9" w:rsidRPr="00146ED9" w:rsidRDefault="00146ED9" w:rsidP="00146ED9">
      <w:pPr>
        <w:pStyle w:val="ListParagraph"/>
        <w:spacing w:line="360" w:lineRule="auto"/>
        <w:ind w:left="1440"/>
        <w:rPr>
          <w:rFonts w:ascii="Times New Roman" w:hAnsi="Times New Roman" w:cs="Times New Roman"/>
          <w:color w:val="000000" w:themeColor="text1"/>
          <w:sz w:val="24"/>
          <w:szCs w:val="24"/>
          <w:lang w:val="en-IN"/>
        </w:rPr>
      </w:pPr>
    </w:p>
    <w:p w14:paraId="75EB1582" w14:textId="77777777" w:rsidR="00146ED9" w:rsidRPr="00146ED9" w:rsidRDefault="00146ED9">
      <w:pPr>
        <w:pStyle w:val="ListParagraph"/>
        <w:numPr>
          <w:ilvl w:val="0"/>
          <w:numId w:val="9"/>
        </w:numPr>
        <w:spacing w:line="360" w:lineRule="auto"/>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t>Predictive Analytics Module:</w:t>
      </w:r>
    </w:p>
    <w:p w14:paraId="56A50C8B" w14:textId="77777777" w:rsidR="00146ED9" w:rsidRP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Functionality: Analyzes the collected data using machine learning models to predict potential IT issues. Generates alerts for predicted issues.</w:t>
      </w:r>
    </w:p>
    <w:p w14:paraId="14DF1521" w14:textId="77777777" w:rsid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Components: Machine Learning Model, Prediction Engine, Alert Generator.</w:t>
      </w:r>
    </w:p>
    <w:p w14:paraId="73D5AACA" w14:textId="77777777" w:rsidR="00146ED9" w:rsidRPr="00146ED9" w:rsidRDefault="00146ED9" w:rsidP="00146ED9">
      <w:pPr>
        <w:pStyle w:val="ListParagraph"/>
        <w:spacing w:line="360" w:lineRule="auto"/>
        <w:ind w:left="1440"/>
        <w:rPr>
          <w:rFonts w:ascii="Times New Roman" w:hAnsi="Times New Roman" w:cs="Times New Roman"/>
          <w:b/>
          <w:bCs/>
          <w:color w:val="000000" w:themeColor="text1"/>
          <w:sz w:val="24"/>
          <w:szCs w:val="24"/>
          <w:lang w:val="en-IN"/>
        </w:rPr>
      </w:pPr>
    </w:p>
    <w:p w14:paraId="4D3A444A" w14:textId="77777777" w:rsidR="00146ED9" w:rsidRPr="00146ED9" w:rsidRDefault="00146ED9">
      <w:pPr>
        <w:pStyle w:val="ListParagraph"/>
        <w:numPr>
          <w:ilvl w:val="0"/>
          <w:numId w:val="9"/>
        </w:numPr>
        <w:spacing w:line="360" w:lineRule="auto"/>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t>Integrated Dashboard Module:</w:t>
      </w:r>
    </w:p>
    <w:p w14:paraId="4F5AB8A7" w14:textId="77777777" w:rsidR="00146ED9" w:rsidRP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Functionality: Displays real-time system metrics, alerts, and notifications. Provides a centralized view for IT staff to monitor system health.</w:t>
      </w:r>
    </w:p>
    <w:p w14:paraId="666ABC7A" w14:textId="77777777" w:rsid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Components: Real-Time Metrics Display, Alert Notification Center, User Interface.</w:t>
      </w:r>
    </w:p>
    <w:p w14:paraId="6913C8A4" w14:textId="77777777" w:rsidR="00146ED9" w:rsidRPr="00146ED9" w:rsidRDefault="00146ED9" w:rsidP="00146ED9">
      <w:pPr>
        <w:pStyle w:val="ListParagraph"/>
        <w:spacing w:line="360" w:lineRule="auto"/>
        <w:ind w:left="1440"/>
        <w:rPr>
          <w:rFonts w:ascii="Times New Roman" w:hAnsi="Times New Roman" w:cs="Times New Roman"/>
          <w:color w:val="000000" w:themeColor="text1"/>
          <w:sz w:val="24"/>
          <w:szCs w:val="24"/>
          <w:lang w:val="en-IN"/>
        </w:rPr>
      </w:pPr>
    </w:p>
    <w:p w14:paraId="27CD7E0C" w14:textId="77777777" w:rsidR="00146ED9" w:rsidRPr="00146ED9" w:rsidRDefault="00146ED9">
      <w:pPr>
        <w:pStyle w:val="ListParagraph"/>
        <w:numPr>
          <w:ilvl w:val="0"/>
          <w:numId w:val="9"/>
        </w:numPr>
        <w:spacing w:line="360" w:lineRule="auto"/>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t>Ticket Management Module:</w:t>
      </w:r>
    </w:p>
    <w:p w14:paraId="11695127" w14:textId="77777777" w:rsidR="00146ED9" w:rsidRP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Functionality: Allows users to create, update, and track support tickets. Facilitates the management of IT issues from reporting to resolution.</w:t>
      </w:r>
    </w:p>
    <w:p w14:paraId="105B00E4" w14:textId="77777777" w:rsid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Components: Ticket Creation Interface, Ticket Tracking System, Status Update Feature.</w:t>
      </w:r>
    </w:p>
    <w:p w14:paraId="5A414DF6" w14:textId="77777777" w:rsidR="00146ED9" w:rsidRPr="00146ED9" w:rsidRDefault="00146ED9" w:rsidP="00146ED9">
      <w:pPr>
        <w:pStyle w:val="ListParagraph"/>
        <w:spacing w:line="360" w:lineRule="auto"/>
        <w:ind w:left="1440"/>
        <w:rPr>
          <w:rFonts w:ascii="Times New Roman" w:hAnsi="Times New Roman" w:cs="Times New Roman"/>
          <w:color w:val="000000" w:themeColor="text1"/>
          <w:sz w:val="24"/>
          <w:szCs w:val="24"/>
          <w:lang w:val="en-IN"/>
        </w:rPr>
      </w:pPr>
    </w:p>
    <w:p w14:paraId="0E3DD564" w14:textId="77777777" w:rsidR="00146ED9" w:rsidRPr="00146ED9" w:rsidRDefault="00146ED9">
      <w:pPr>
        <w:pStyle w:val="ListParagraph"/>
        <w:numPr>
          <w:ilvl w:val="0"/>
          <w:numId w:val="9"/>
        </w:numPr>
        <w:spacing w:line="360" w:lineRule="auto"/>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t>Notification Module:</w:t>
      </w:r>
    </w:p>
    <w:p w14:paraId="75301765" w14:textId="77777777" w:rsidR="00146ED9" w:rsidRP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Functionality: Sends real-time notifications to IT staff about critical events via multiple channels, including in-app alerts and email.</w:t>
      </w:r>
    </w:p>
    <w:p w14:paraId="10E4E143" w14:textId="69D8312D" w:rsid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Components: Notification Engine, Multi-Channel Delivery System, Event Handler.</w:t>
      </w:r>
    </w:p>
    <w:p w14:paraId="23F7C2B5" w14:textId="77777777" w:rsid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4D1B62FE" w14:textId="77777777" w:rsid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6E6D7871" w14:textId="77777777" w:rsidR="00146ED9" w:rsidRPr="00146ED9" w:rsidRDefault="00146ED9" w:rsidP="00146ED9">
      <w:pPr>
        <w:pStyle w:val="ListParagraph"/>
        <w:spacing w:line="360" w:lineRule="auto"/>
        <w:rPr>
          <w:rFonts w:ascii="Times New Roman" w:hAnsi="Times New Roman" w:cs="Times New Roman"/>
          <w:color w:val="000000" w:themeColor="text1"/>
          <w:sz w:val="24"/>
          <w:szCs w:val="24"/>
          <w:lang w:val="en-IN"/>
        </w:rPr>
      </w:pPr>
    </w:p>
    <w:p w14:paraId="4CE03B25" w14:textId="77777777" w:rsidR="00146ED9" w:rsidRPr="00146ED9" w:rsidRDefault="00146ED9">
      <w:pPr>
        <w:pStyle w:val="ListParagraph"/>
        <w:numPr>
          <w:ilvl w:val="0"/>
          <w:numId w:val="9"/>
        </w:numPr>
        <w:spacing w:line="360" w:lineRule="auto"/>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lastRenderedPageBreak/>
        <w:t>Root Cause Analysis Module:</w:t>
      </w:r>
    </w:p>
    <w:p w14:paraId="5149D135" w14:textId="77777777" w:rsidR="00146ED9" w:rsidRPr="00146ED9"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Functionality: Performs a basic root cause analysis using predefined rules or heuristics. Helps identify the underlying causes of recurring IT problems.</w:t>
      </w:r>
    </w:p>
    <w:p w14:paraId="5569124B" w14:textId="50784BEB" w:rsidR="004930E4" w:rsidRDefault="00146ED9">
      <w:pPr>
        <w:pStyle w:val="ListParagraph"/>
        <w:numPr>
          <w:ilvl w:val="1"/>
          <w:numId w:val="9"/>
        </w:numPr>
        <w:spacing w:line="360" w:lineRule="auto"/>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Components: Rule-Based Analyzer, Heuristic Engine, Report Generator.</w:t>
      </w:r>
    </w:p>
    <w:p w14:paraId="12756730" w14:textId="77777777" w:rsidR="00146ED9" w:rsidRPr="00146ED9" w:rsidRDefault="00146ED9" w:rsidP="00146ED9">
      <w:pPr>
        <w:pStyle w:val="ListParagraph"/>
        <w:spacing w:line="360" w:lineRule="auto"/>
        <w:ind w:left="1440"/>
        <w:rPr>
          <w:rFonts w:ascii="Times New Roman" w:hAnsi="Times New Roman" w:cs="Times New Roman"/>
          <w:color w:val="000000" w:themeColor="text1"/>
          <w:sz w:val="24"/>
          <w:szCs w:val="24"/>
          <w:lang w:val="en-IN"/>
        </w:rPr>
      </w:pPr>
    </w:p>
    <w:p w14:paraId="5B3F3056" w14:textId="7D7806AA" w:rsidR="0046257C" w:rsidRDefault="0046257C">
      <w:pPr>
        <w:pStyle w:val="ListParagraph"/>
        <w:numPr>
          <w:ilvl w:val="0"/>
          <w:numId w:val="2"/>
        </w:numPr>
        <w:spacing w:line="360" w:lineRule="auto"/>
        <w:ind w:left="180"/>
        <w:rPr>
          <w:rFonts w:ascii="Times New Roman" w:hAnsi="Times New Roman" w:cs="Times New Roman"/>
          <w:b/>
          <w:color w:val="002060"/>
          <w:sz w:val="28"/>
        </w:rPr>
      </w:pPr>
      <w:r w:rsidRPr="0046257C">
        <w:rPr>
          <w:rFonts w:ascii="Times New Roman" w:hAnsi="Times New Roman" w:cs="Times New Roman"/>
          <w:b/>
          <w:color w:val="002060"/>
          <w:sz w:val="28"/>
        </w:rPr>
        <w:t>Experimental Setup:</w:t>
      </w:r>
    </w:p>
    <w:p w14:paraId="1E6406D2" w14:textId="77777777" w:rsidR="00146ED9" w:rsidRPr="00146ED9" w:rsidRDefault="00146ED9" w:rsidP="00146ED9">
      <w:pPr>
        <w:pStyle w:val="ListParagraph"/>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t>Software Requirements:</w:t>
      </w:r>
    </w:p>
    <w:p w14:paraId="5C5D282B" w14:textId="77777777" w:rsidR="00146ED9" w:rsidRPr="00146ED9" w:rsidRDefault="00146ED9" w:rsidP="00146ED9">
      <w:pPr>
        <w:pStyle w:val="ListParagraph"/>
        <w:rPr>
          <w:rFonts w:ascii="Times New Roman" w:hAnsi="Times New Roman" w:cs="Times New Roman"/>
          <w:color w:val="000000" w:themeColor="text1"/>
          <w:sz w:val="24"/>
          <w:szCs w:val="24"/>
          <w:lang w:val="en-IN"/>
        </w:rPr>
      </w:pPr>
    </w:p>
    <w:p w14:paraId="7E666F1E" w14:textId="77777777" w:rsidR="00146ED9" w:rsidRPr="00146ED9" w:rsidRDefault="00146ED9">
      <w:pPr>
        <w:pStyle w:val="ListParagraph"/>
        <w:numPr>
          <w:ilvl w:val="0"/>
          <w:numId w:val="10"/>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Operating System: Linux/Windows Server</w:t>
      </w:r>
    </w:p>
    <w:p w14:paraId="3AC1C105" w14:textId="77777777" w:rsidR="00146ED9" w:rsidRPr="00146ED9" w:rsidRDefault="00146ED9">
      <w:pPr>
        <w:pStyle w:val="ListParagraph"/>
        <w:numPr>
          <w:ilvl w:val="0"/>
          <w:numId w:val="10"/>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Programming Languages: Python, JavaScript</w:t>
      </w:r>
    </w:p>
    <w:p w14:paraId="36169EAE" w14:textId="77777777" w:rsidR="00146ED9" w:rsidRPr="00146ED9" w:rsidRDefault="00146ED9">
      <w:pPr>
        <w:pStyle w:val="ListParagraph"/>
        <w:numPr>
          <w:ilvl w:val="0"/>
          <w:numId w:val="10"/>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Frameworks: React (for frontend), Node.js (for backend), Express (API development)</w:t>
      </w:r>
    </w:p>
    <w:p w14:paraId="1CD24617" w14:textId="77777777" w:rsidR="00146ED9" w:rsidRPr="00146ED9" w:rsidRDefault="00146ED9">
      <w:pPr>
        <w:pStyle w:val="ListParagraph"/>
        <w:numPr>
          <w:ilvl w:val="0"/>
          <w:numId w:val="10"/>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Databases: MongoDB (for data storage), MySQL (for relational data)</w:t>
      </w:r>
    </w:p>
    <w:p w14:paraId="49D7A1C5" w14:textId="77777777" w:rsidR="00146ED9" w:rsidRDefault="00146ED9">
      <w:pPr>
        <w:pStyle w:val="ListParagraph"/>
        <w:numPr>
          <w:ilvl w:val="0"/>
          <w:numId w:val="10"/>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Machine Learning Libraries: TensorFlow, Scikit-learn</w:t>
      </w:r>
    </w:p>
    <w:p w14:paraId="717C2CB6" w14:textId="77777777" w:rsidR="00146ED9" w:rsidRPr="00146ED9" w:rsidRDefault="00146ED9" w:rsidP="00146ED9">
      <w:pPr>
        <w:pStyle w:val="ListParagraph"/>
        <w:rPr>
          <w:rFonts w:ascii="Times New Roman" w:hAnsi="Times New Roman" w:cs="Times New Roman"/>
          <w:b/>
          <w:bCs/>
          <w:color w:val="000000" w:themeColor="text1"/>
          <w:sz w:val="24"/>
          <w:szCs w:val="24"/>
          <w:lang w:val="en-IN"/>
        </w:rPr>
      </w:pPr>
    </w:p>
    <w:p w14:paraId="6CE2CC8C" w14:textId="77777777" w:rsidR="00146ED9" w:rsidRPr="00146ED9" w:rsidRDefault="00146ED9" w:rsidP="00146ED9">
      <w:pPr>
        <w:pStyle w:val="ListParagraph"/>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t>Hardware Requirements:</w:t>
      </w:r>
    </w:p>
    <w:p w14:paraId="1D1F4859" w14:textId="77777777" w:rsidR="00146ED9" w:rsidRPr="00146ED9" w:rsidRDefault="00146ED9" w:rsidP="00146ED9">
      <w:pPr>
        <w:pStyle w:val="ListParagraph"/>
        <w:rPr>
          <w:rFonts w:ascii="Times New Roman" w:hAnsi="Times New Roman" w:cs="Times New Roman"/>
          <w:color w:val="000000" w:themeColor="text1"/>
          <w:sz w:val="24"/>
          <w:szCs w:val="24"/>
          <w:lang w:val="en-IN"/>
        </w:rPr>
      </w:pPr>
    </w:p>
    <w:p w14:paraId="53CE0D18" w14:textId="77777777" w:rsidR="00146ED9" w:rsidRPr="00146ED9" w:rsidRDefault="00146ED9">
      <w:pPr>
        <w:pStyle w:val="ListParagraph"/>
        <w:numPr>
          <w:ilvl w:val="0"/>
          <w:numId w:val="11"/>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Processor: Quad-core Intel i5 or higher</w:t>
      </w:r>
    </w:p>
    <w:p w14:paraId="22D943D6" w14:textId="77777777" w:rsidR="00146ED9" w:rsidRPr="00146ED9" w:rsidRDefault="00146ED9">
      <w:pPr>
        <w:pStyle w:val="ListParagraph"/>
        <w:numPr>
          <w:ilvl w:val="0"/>
          <w:numId w:val="11"/>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Memory: 16 GB RAM</w:t>
      </w:r>
    </w:p>
    <w:p w14:paraId="040C34B9" w14:textId="77777777" w:rsidR="00146ED9" w:rsidRPr="00146ED9" w:rsidRDefault="00146ED9">
      <w:pPr>
        <w:pStyle w:val="ListParagraph"/>
        <w:numPr>
          <w:ilvl w:val="0"/>
          <w:numId w:val="11"/>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Storage: 500 GB SSD</w:t>
      </w:r>
    </w:p>
    <w:p w14:paraId="634F57B9" w14:textId="77777777" w:rsidR="00146ED9" w:rsidRPr="00146ED9" w:rsidRDefault="00146ED9">
      <w:pPr>
        <w:pStyle w:val="ListParagraph"/>
        <w:numPr>
          <w:ilvl w:val="0"/>
          <w:numId w:val="11"/>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Network: High-speed internet connection (1 Gbps or higher)</w:t>
      </w:r>
    </w:p>
    <w:p w14:paraId="0A02C49D" w14:textId="77777777" w:rsidR="00146ED9" w:rsidRDefault="00146ED9" w:rsidP="00146ED9">
      <w:pPr>
        <w:pStyle w:val="ListParagraph"/>
        <w:rPr>
          <w:rFonts w:ascii="Times New Roman" w:hAnsi="Times New Roman" w:cs="Times New Roman"/>
          <w:color w:val="000000" w:themeColor="text1"/>
          <w:sz w:val="24"/>
          <w:szCs w:val="24"/>
          <w:lang w:val="en-IN"/>
        </w:rPr>
      </w:pPr>
    </w:p>
    <w:p w14:paraId="75E54F16" w14:textId="43CC270C" w:rsidR="00146ED9" w:rsidRPr="00146ED9" w:rsidRDefault="00146ED9" w:rsidP="00146ED9">
      <w:pPr>
        <w:pStyle w:val="ListParagraph"/>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t>Libraries:</w:t>
      </w:r>
    </w:p>
    <w:p w14:paraId="7DF3CC46" w14:textId="77777777" w:rsidR="00146ED9" w:rsidRPr="00146ED9" w:rsidRDefault="00146ED9" w:rsidP="00146ED9">
      <w:pPr>
        <w:pStyle w:val="ListParagraph"/>
        <w:rPr>
          <w:rFonts w:ascii="Times New Roman" w:hAnsi="Times New Roman" w:cs="Times New Roman"/>
          <w:color w:val="000000" w:themeColor="text1"/>
          <w:sz w:val="24"/>
          <w:szCs w:val="24"/>
          <w:lang w:val="en-IN"/>
        </w:rPr>
      </w:pPr>
    </w:p>
    <w:p w14:paraId="7917FAFF" w14:textId="77777777" w:rsidR="00146ED9" w:rsidRPr="00146ED9" w:rsidRDefault="00146ED9">
      <w:pPr>
        <w:pStyle w:val="ListParagraph"/>
        <w:numPr>
          <w:ilvl w:val="0"/>
          <w:numId w:val="12"/>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Python Libraries: pandas, numpy, scikit-learn, tensorflow</w:t>
      </w:r>
    </w:p>
    <w:p w14:paraId="2804FA28" w14:textId="77777777" w:rsidR="00146ED9" w:rsidRPr="00146ED9" w:rsidRDefault="00146ED9">
      <w:pPr>
        <w:pStyle w:val="ListParagraph"/>
        <w:numPr>
          <w:ilvl w:val="0"/>
          <w:numId w:val="12"/>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JavaScript Libraries: React, Redux, axios</w:t>
      </w:r>
    </w:p>
    <w:p w14:paraId="61FD8B33" w14:textId="77777777" w:rsidR="00146ED9" w:rsidRPr="00146ED9" w:rsidRDefault="00146ED9">
      <w:pPr>
        <w:pStyle w:val="ListParagraph"/>
        <w:numPr>
          <w:ilvl w:val="0"/>
          <w:numId w:val="12"/>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Monitoring Libraries: prom-client (for Prometheus)</w:t>
      </w:r>
    </w:p>
    <w:p w14:paraId="7C54F748" w14:textId="77777777" w:rsidR="00146ED9" w:rsidRDefault="00146ED9" w:rsidP="00146ED9">
      <w:pPr>
        <w:pStyle w:val="ListParagraph"/>
        <w:rPr>
          <w:rFonts w:ascii="Times New Roman" w:hAnsi="Times New Roman" w:cs="Times New Roman"/>
          <w:color w:val="000000" w:themeColor="text1"/>
          <w:sz w:val="24"/>
          <w:szCs w:val="24"/>
          <w:lang w:val="en-IN"/>
        </w:rPr>
      </w:pPr>
    </w:p>
    <w:p w14:paraId="56D205FB" w14:textId="273D78EE" w:rsidR="00146ED9" w:rsidRPr="00146ED9" w:rsidRDefault="00146ED9" w:rsidP="00146ED9">
      <w:pPr>
        <w:pStyle w:val="ListParagraph"/>
        <w:rPr>
          <w:rFonts w:ascii="Times New Roman" w:hAnsi="Times New Roman" w:cs="Times New Roman"/>
          <w:b/>
          <w:bCs/>
          <w:color w:val="000000" w:themeColor="text1"/>
          <w:sz w:val="24"/>
          <w:szCs w:val="24"/>
          <w:lang w:val="en-IN"/>
        </w:rPr>
      </w:pPr>
      <w:r w:rsidRPr="00146ED9">
        <w:rPr>
          <w:rFonts w:ascii="Times New Roman" w:hAnsi="Times New Roman" w:cs="Times New Roman"/>
          <w:b/>
          <w:bCs/>
          <w:color w:val="000000" w:themeColor="text1"/>
          <w:sz w:val="24"/>
          <w:szCs w:val="24"/>
          <w:lang w:val="en-IN"/>
        </w:rPr>
        <w:t>Dataset:</w:t>
      </w:r>
    </w:p>
    <w:p w14:paraId="05178F78" w14:textId="77777777" w:rsidR="00146ED9" w:rsidRPr="00146ED9" w:rsidRDefault="00146ED9" w:rsidP="00146ED9">
      <w:pPr>
        <w:pStyle w:val="ListParagraph"/>
        <w:rPr>
          <w:rFonts w:ascii="Times New Roman" w:hAnsi="Times New Roman" w:cs="Times New Roman"/>
          <w:color w:val="000000" w:themeColor="text1"/>
          <w:sz w:val="24"/>
          <w:szCs w:val="24"/>
          <w:lang w:val="en-IN"/>
        </w:rPr>
      </w:pPr>
    </w:p>
    <w:p w14:paraId="523C61F2" w14:textId="77777777" w:rsidR="00146ED9" w:rsidRPr="00146ED9" w:rsidRDefault="00146ED9">
      <w:pPr>
        <w:pStyle w:val="ListParagraph"/>
        <w:numPr>
          <w:ilvl w:val="0"/>
          <w:numId w:val="13"/>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System Logs: Collect logs from servers, applications, and network devices.</w:t>
      </w:r>
    </w:p>
    <w:p w14:paraId="7186731A" w14:textId="77777777" w:rsidR="00146ED9" w:rsidRPr="00146ED9" w:rsidRDefault="00146ED9">
      <w:pPr>
        <w:pStyle w:val="ListParagraph"/>
        <w:numPr>
          <w:ilvl w:val="0"/>
          <w:numId w:val="13"/>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Performance Metrics: Gather CPU usage, memory usage, network traffic data.</w:t>
      </w:r>
    </w:p>
    <w:p w14:paraId="4DFAA5C1" w14:textId="77777777" w:rsidR="00146ED9" w:rsidRPr="00146ED9" w:rsidRDefault="00146ED9">
      <w:pPr>
        <w:pStyle w:val="ListParagraph"/>
        <w:numPr>
          <w:ilvl w:val="0"/>
          <w:numId w:val="13"/>
        </w:numPr>
        <w:rPr>
          <w:rFonts w:ascii="Times New Roman" w:hAnsi="Times New Roman" w:cs="Times New Roman"/>
          <w:color w:val="000000" w:themeColor="text1"/>
          <w:sz w:val="24"/>
          <w:szCs w:val="24"/>
          <w:lang w:val="en-IN"/>
        </w:rPr>
      </w:pPr>
      <w:r w:rsidRPr="00146ED9">
        <w:rPr>
          <w:rFonts w:ascii="Times New Roman" w:hAnsi="Times New Roman" w:cs="Times New Roman"/>
          <w:color w:val="000000" w:themeColor="text1"/>
          <w:sz w:val="24"/>
          <w:szCs w:val="24"/>
          <w:lang w:val="en-IN"/>
        </w:rPr>
        <w:t>Historical Ticket Data: Use past support tickets to train the predictive model and for root cause analysis.</w:t>
      </w:r>
    </w:p>
    <w:p w14:paraId="00A4A378" w14:textId="77777777" w:rsidR="004930E4" w:rsidRDefault="004930E4" w:rsidP="004930E4">
      <w:pPr>
        <w:pStyle w:val="ListParagraph"/>
        <w:rPr>
          <w:rFonts w:ascii="Times New Roman" w:hAnsi="Times New Roman" w:cs="Times New Roman"/>
          <w:color w:val="000000" w:themeColor="text1"/>
          <w:sz w:val="24"/>
          <w:szCs w:val="24"/>
        </w:rPr>
      </w:pPr>
    </w:p>
    <w:p w14:paraId="72D48949" w14:textId="6EBC91EC" w:rsidR="00FC6FC0" w:rsidRPr="00146ED9" w:rsidRDefault="00FC6FC0" w:rsidP="004930E4">
      <w:pPr>
        <w:pStyle w:val="ListParagraph"/>
        <w:rPr>
          <w:rFonts w:ascii="Times New Roman" w:hAnsi="Times New Roman" w:cs="Times New Roman"/>
          <w:color w:val="000000" w:themeColor="text1"/>
          <w:sz w:val="24"/>
          <w:szCs w:val="24"/>
        </w:rPr>
      </w:pPr>
    </w:p>
    <w:p w14:paraId="32715481" w14:textId="77777777" w:rsidR="0046257C" w:rsidRDefault="0046257C" w:rsidP="0046257C">
      <w:pPr>
        <w:rPr>
          <w:rFonts w:ascii="Times New Roman" w:hAnsi="Times New Roman" w:cs="Times New Roman"/>
          <w:b/>
          <w:color w:val="002060"/>
          <w:sz w:val="28"/>
        </w:rPr>
      </w:pPr>
    </w:p>
    <w:p w14:paraId="531FBDB3" w14:textId="77777777" w:rsidR="0046257C" w:rsidRPr="0046257C" w:rsidRDefault="0046257C" w:rsidP="0046257C">
      <w:pPr>
        <w:rPr>
          <w:rFonts w:ascii="Times New Roman" w:hAnsi="Times New Roman" w:cs="Times New Roman"/>
          <w:b/>
          <w:color w:val="002060"/>
          <w:sz w:val="28"/>
        </w:rPr>
      </w:pPr>
    </w:p>
    <w:p w14:paraId="4D31F5EB" w14:textId="2EE3BA03" w:rsidR="004E2AF6" w:rsidRDefault="004E2AF6">
      <w:pPr>
        <w:rPr>
          <w:rFonts w:ascii="Times New Roman" w:hAnsi="Times New Roman" w:cs="Times New Roman"/>
          <w:b/>
          <w:color w:val="002060"/>
        </w:rPr>
      </w:pPr>
      <w:r>
        <w:rPr>
          <w:rFonts w:ascii="Times New Roman" w:hAnsi="Times New Roman" w:cs="Times New Roman"/>
          <w:b/>
          <w:color w:val="002060"/>
        </w:rPr>
        <w:br w:type="page"/>
      </w:r>
    </w:p>
    <w:p w14:paraId="1C26FA47" w14:textId="208B7401" w:rsidR="004E2AF6" w:rsidRDefault="004E2AF6" w:rsidP="004E2AF6">
      <w:pPr>
        <w:jc w:val="center"/>
        <w:rPr>
          <w:rFonts w:ascii="Times New Roman" w:hAnsi="Times New Roman" w:cs="Times New Roman"/>
          <w:b/>
          <w:color w:val="002060"/>
          <w:sz w:val="36"/>
        </w:rPr>
      </w:pPr>
      <w:r>
        <w:rPr>
          <w:rFonts w:ascii="Times New Roman" w:hAnsi="Times New Roman" w:cs="Times New Roman"/>
          <w:b/>
          <w:color w:val="002060"/>
          <w:sz w:val="36"/>
        </w:rPr>
        <w:lastRenderedPageBreak/>
        <w:t>REFERENCES</w:t>
      </w:r>
    </w:p>
    <w:p w14:paraId="7BD20FF1" w14:textId="41E329CB" w:rsidR="008174A1" w:rsidRDefault="008174A1" w:rsidP="008174A1">
      <w:pPr>
        <w:rPr>
          <w:rFonts w:ascii="Times New Roman" w:hAnsi="Times New Roman" w:cs="Times New Roman"/>
          <w:b/>
          <w:color w:val="002060"/>
          <w:sz w:val="36"/>
        </w:rPr>
      </w:pPr>
    </w:p>
    <w:p w14:paraId="4EBAFB60" w14:textId="77777777" w:rsidR="008174A1" w:rsidRPr="008174A1" w:rsidRDefault="008174A1" w:rsidP="008174A1">
      <w:pPr>
        <w:rPr>
          <w:rFonts w:ascii="Times New Roman" w:hAnsi="Times New Roman" w:cs="Times New Roman"/>
          <w:bCs/>
          <w:color w:val="000000" w:themeColor="text1"/>
          <w:sz w:val="24"/>
          <w:szCs w:val="24"/>
        </w:rPr>
      </w:pPr>
      <w:r w:rsidRPr="008174A1">
        <w:rPr>
          <w:rFonts w:ascii="Times New Roman" w:hAnsi="Times New Roman" w:cs="Times New Roman"/>
          <w:bCs/>
          <w:color w:val="000000" w:themeColor="text1"/>
          <w:sz w:val="24"/>
          <w:szCs w:val="24"/>
        </w:rPr>
        <w:t xml:space="preserve">[1] Author Names, “Predictive Maintenance using Machine Learning in IT Systems,” </w:t>
      </w:r>
      <w:r w:rsidRPr="008174A1">
        <w:rPr>
          <w:rFonts w:ascii="Times New Roman" w:hAnsi="Times New Roman" w:cs="Times New Roman"/>
          <w:bCs/>
          <w:i/>
          <w:iCs/>
          <w:color w:val="000000" w:themeColor="text1"/>
          <w:sz w:val="24"/>
          <w:szCs w:val="24"/>
        </w:rPr>
        <w:t>Journal of IT Management</w:t>
      </w:r>
      <w:r w:rsidRPr="008174A1">
        <w:rPr>
          <w:rFonts w:ascii="Times New Roman" w:hAnsi="Times New Roman" w:cs="Times New Roman"/>
          <w:bCs/>
          <w:color w:val="000000" w:themeColor="text1"/>
          <w:sz w:val="24"/>
          <w:szCs w:val="24"/>
        </w:rPr>
        <w:t>, Vol. 23, No. 2, pp. 101-110, 2021.</w:t>
      </w:r>
    </w:p>
    <w:p w14:paraId="764A83B0" w14:textId="77777777" w:rsidR="008174A1" w:rsidRPr="008174A1" w:rsidRDefault="008174A1" w:rsidP="008174A1">
      <w:pPr>
        <w:rPr>
          <w:rFonts w:ascii="Times New Roman" w:hAnsi="Times New Roman" w:cs="Times New Roman"/>
          <w:bCs/>
          <w:color w:val="000000" w:themeColor="text1"/>
          <w:sz w:val="24"/>
          <w:szCs w:val="24"/>
        </w:rPr>
      </w:pPr>
      <w:r w:rsidRPr="008174A1">
        <w:rPr>
          <w:rFonts w:ascii="Times New Roman" w:hAnsi="Times New Roman" w:cs="Times New Roman"/>
          <w:bCs/>
          <w:color w:val="000000" w:themeColor="text1"/>
          <w:sz w:val="24"/>
          <w:szCs w:val="24"/>
        </w:rPr>
        <w:t xml:space="preserve">[2] Author Names, “Real-Time System Monitoring and Alerting,” </w:t>
      </w:r>
      <w:r w:rsidRPr="008174A1">
        <w:rPr>
          <w:rFonts w:ascii="Times New Roman" w:hAnsi="Times New Roman" w:cs="Times New Roman"/>
          <w:bCs/>
          <w:i/>
          <w:iCs/>
          <w:color w:val="000000" w:themeColor="text1"/>
          <w:sz w:val="24"/>
          <w:szCs w:val="24"/>
        </w:rPr>
        <w:t>International Journal of Computer Science and Engineering</w:t>
      </w:r>
      <w:r w:rsidRPr="008174A1">
        <w:rPr>
          <w:rFonts w:ascii="Times New Roman" w:hAnsi="Times New Roman" w:cs="Times New Roman"/>
          <w:bCs/>
          <w:color w:val="000000" w:themeColor="text1"/>
          <w:sz w:val="24"/>
          <w:szCs w:val="24"/>
        </w:rPr>
        <w:t>, Vol. 45, No. 3, pp. 215-225, 2020.</w:t>
      </w:r>
    </w:p>
    <w:p w14:paraId="23AAF3C5" w14:textId="77777777" w:rsidR="008174A1" w:rsidRPr="008174A1" w:rsidRDefault="008174A1" w:rsidP="008174A1">
      <w:pPr>
        <w:rPr>
          <w:rFonts w:ascii="Times New Roman" w:hAnsi="Times New Roman" w:cs="Times New Roman"/>
          <w:bCs/>
          <w:color w:val="000000" w:themeColor="text1"/>
          <w:sz w:val="24"/>
          <w:szCs w:val="24"/>
        </w:rPr>
      </w:pPr>
      <w:r w:rsidRPr="008174A1">
        <w:rPr>
          <w:rFonts w:ascii="Times New Roman" w:hAnsi="Times New Roman" w:cs="Times New Roman"/>
          <w:bCs/>
          <w:color w:val="000000" w:themeColor="text1"/>
          <w:sz w:val="24"/>
          <w:szCs w:val="24"/>
        </w:rPr>
        <w:t xml:space="preserve">[3] Author Names, “Integrated Dashboard for IT Support Systems,” </w:t>
      </w:r>
      <w:r w:rsidRPr="008174A1">
        <w:rPr>
          <w:rFonts w:ascii="Times New Roman" w:hAnsi="Times New Roman" w:cs="Times New Roman"/>
          <w:bCs/>
          <w:i/>
          <w:iCs/>
          <w:color w:val="000000" w:themeColor="text1"/>
          <w:sz w:val="24"/>
          <w:szCs w:val="24"/>
        </w:rPr>
        <w:t>Journal of Information Technology and Software Engineering</w:t>
      </w:r>
      <w:r w:rsidRPr="008174A1">
        <w:rPr>
          <w:rFonts w:ascii="Times New Roman" w:hAnsi="Times New Roman" w:cs="Times New Roman"/>
          <w:bCs/>
          <w:color w:val="000000" w:themeColor="text1"/>
          <w:sz w:val="24"/>
          <w:szCs w:val="24"/>
        </w:rPr>
        <w:t>, Vol. 30, No. 4, pp. 354-362, 2022.</w:t>
      </w:r>
    </w:p>
    <w:p w14:paraId="705697B8" w14:textId="77777777" w:rsidR="008174A1" w:rsidRPr="008174A1" w:rsidRDefault="008174A1" w:rsidP="008174A1">
      <w:pPr>
        <w:rPr>
          <w:rFonts w:ascii="Times New Roman" w:hAnsi="Times New Roman" w:cs="Times New Roman"/>
          <w:bCs/>
          <w:color w:val="000000" w:themeColor="text1"/>
          <w:sz w:val="24"/>
          <w:szCs w:val="24"/>
        </w:rPr>
      </w:pPr>
      <w:r w:rsidRPr="008174A1">
        <w:rPr>
          <w:rFonts w:ascii="Times New Roman" w:hAnsi="Times New Roman" w:cs="Times New Roman"/>
          <w:bCs/>
          <w:color w:val="000000" w:themeColor="text1"/>
          <w:sz w:val="24"/>
          <w:szCs w:val="24"/>
        </w:rPr>
        <w:t xml:space="preserve">[4] Author Names, “Automated Root Cause Analysis for IT Operations,” </w:t>
      </w:r>
      <w:r w:rsidRPr="008174A1">
        <w:rPr>
          <w:rFonts w:ascii="Times New Roman" w:hAnsi="Times New Roman" w:cs="Times New Roman"/>
          <w:bCs/>
          <w:i/>
          <w:iCs/>
          <w:color w:val="000000" w:themeColor="text1"/>
          <w:sz w:val="24"/>
          <w:szCs w:val="24"/>
        </w:rPr>
        <w:t>IEEE Transactions on Software Engineering</w:t>
      </w:r>
      <w:r w:rsidRPr="008174A1">
        <w:rPr>
          <w:rFonts w:ascii="Times New Roman" w:hAnsi="Times New Roman" w:cs="Times New Roman"/>
          <w:bCs/>
          <w:color w:val="000000" w:themeColor="text1"/>
          <w:sz w:val="24"/>
          <w:szCs w:val="24"/>
        </w:rPr>
        <w:t>, Vol. 39, No. 1, pp. 48-59, 2023.</w:t>
      </w:r>
    </w:p>
    <w:p w14:paraId="45074ECD" w14:textId="77777777" w:rsidR="008174A1" w:rsidRPr="008174A1" w:rsidRDefault="008174A1" w:rsidP="008174A1">
      <w:pPr>
        <w:rPr>
          <w:rFonts w:ascii="Times New Roman" w:hAnsi="Times New Roman" w:cs="Times New Roman"/>
          <w:bCs/>
          <w:color w:val="000000" w:themeColor="text1"/>
          <w:sz w:val="24"/>
          <w:szCs w:val="24"/>
        </w:rPr>
      </w:pPr>
      <w:r w:rsidRPr="008174A1">
        <w:rPr>
          <w:rFonts w:ascii="Times New Roman" w:hAnsi="Times New Roman" w:cs="Times New Roman"/>
          <w:bCs/>
          <w:color w:val="000000" w:themeColor="text1"/>
          <w:sz w:val="24"/>
          <w:szCs w:val="24"/>
        </w:rPr>
        <w:t xml:space="preserve">[5] Author Names, “A Review of Ticket Management Systems in IT Support,” </w:t>
      </w:r>
      <w:r w:rsidRPr="008174A1">
        <w:rPr>
          <w:rFonts w:ascii="Times New Roman" w:hAnsi="Times New Roman" w:cs="Times New Roman"/>
          <w:bCs/>
          <w:i/>
          <w:iCs/>
          <w:color w:val="000000" w:themeColor="text1"/>
          <w:sz w:val="24"/>
          <w:szCs w:val="24"/>
        </w:rPr>
        <w:t>Journal of IT Service Management</w:t>
      </w:r>
      <w:r w:rsidRPr="008174A1">
        <w:rPr>
          <w:rFonts w:ascii="Times New Roman" w:hAnsi="Times New Roman" w:cs="Times New Roman"/>
          <w:bCs/>
          <w:color w:val="000000" w:themeColor="text1"/>
          <w:sz w:val="24"/>
          <w:szCs w:val="24"/>
        </w:rPr>
        <w:t>, Vol. 18, No. 6, pp. 674-682, 2019.</w:t>
      </w:r>
    </w:p>
    <w:p w14:paraId="4466EA1C" w14:textId="77777777" w:rsidR="008174A1" w:rsidRPr="008174A1" w:rsidRDefault="008174A1" w:rsidP="008174A1">
      <w:pPr>
        <w:rPr>
          <w:rFonts w:ascii="Times New Roman" w:hAnsi="Times New Roman" w:cs="Times New Roman"/>
          <w:bCs/>
          <w:color w:val="000000" w:themeColor="text1"/>
          <w:sz w:val="24"/>
          <w:szCs w:val="24"/>
        </w:rPr>
      </w:pPr>
      <w:r w:rsidRPr="008174A1">
        <w:rPr>
          <w:rFonts w:ascii="Times New Roman" w:hAnsi="Times New Roman" w:cs="Times New Roman"/>
          <w:bCs/>
          <w:color w:val="000000" w:themeColor="text1"/>
          <w:sz w:val="24"/>
          <w:szCs w:val="24"/>
        </w:rPr>
        <w:t xml:space="preserve">[6] Author Names, “Proactive IT Support through Predictive Analytics,” </w:t>
      </w:r>
      <w:r w:rsidRPr="008174A1">
        <w:rPr>
          <w:rFonts w:ascii="Times New Roman" w:hAnsi="Times New Roman" w:cs="Times New Roman"/>
          <w:bCs/>
          <w:i/>
          <w:iCs/>
          <w:color w:val="000000" w:themeColor="text1"/>
          <w:sz w:val="24"/>
          <w:szCs w:val="24"/>
        </w:rPr>
        <w:t>Computing Research and Innovations Journal</w:t>
      </w:r>
      <w:r w:rsidRPr="008174A1">
        <w:rPr>
          <w:rFonts w:ascii="Times New Roman" w:hAnsi="Times New Roman" w:cs="Times New Roman"/>
          <w:bCs/>
          <w:color w:val="000000" w:themeColor="text1"/>
          <w:sz w:val="24"/>
          <w:szCs w:val="24"/>
        </w:rPr>
        <w:t>, Vol. 32, No. 5, pp. 1097-1105, 2020.</w:t>
      </w:r>
    </w:p>
    <w:p w14:paraId="3B3013A2" w14:textId="77777777" w:rsidR="008174A1" w:rsidRPr="008174A1" w:rsidRDefault="008174A1" w:rsidP="008174A1">
      <w:pPr>
        <w:rPr>
          <w:rFonts w:ascii="Times New Roman" w:hAnsi="Times New Roman" w:cs="Times New Roman"/>
          <w:bCs/>
          <w:color w:val="000000" w:themeColor="text1"/>
          <w:sz w:val="24"/>
          <w:szCs w:val="24"/>
        </w:rPr>
      </w:pPr>
      <w:r w:rsidRPr="008174A1">
        <w:rPr>
          <w:rFonts w:ascii="Times New Roman" w:hAnsi="Times New Roman" w:cs="Times New Roman"/>
          <w:bCs/>
          <w:color w:val="000000" w:themeColor="text1"/>
          <w:sz w:val="24"/>
          <w:szCs w:val="24"/>
        </w:rPr>
        <w:t xml:space="preserve">[7] Author Names, “Enhancing User Experience with Real-Time IT Notifications,” </w:t>
      </w:r>
      <w:r w:rsidRPr="008174A1">
        <w:rPr>
          <w:rFonts w:ascii="Times New Roman" w:hAnsi="Times New Roman" w:cs="Times New Roman"/>
          <w:bCs/>
          <w:i/>
          <w:iCs/>
          <w:color w:val="000000" w:themeColor="text1"/>
          <w:sz w:val="24"/>
          <w:szCs w:val="24"/>
        </w:rPr>
        <w:t>Journal of Computer Networks and Communications</w:t>
      </w:r>
      <w:r w:rsidRPr="008174A1">
        <w:rPr>
          <w:rFonts w:ascii="Times New Roman" w:hAnsi="Times New Roman" w:cs="Times New Roman"/>
          <w:bCs/>
          <w:color w:val="000000" w:themeColor="text1"/>
          <w:sz w:val="24"/>
          <w:szCs w:val="24"/>
        </w:rPr>
        <w:t>, Vol. 25, No. 3, pp. 335-345, 2021.</w:t>
      </w:r>
    </w:p>
    <w:p w14:paraId="6FDE9576" w14:textId="77777777" w:rsidR="008174A1" w:rsidRPr="008174A1" w:rsidRDefault="008174A1" w:rsidP="008174A1">
      <w:pPr>
        <w:rPr>
          <w:rFonts w:ascii="Times New Roman" w:hAnsi="Times New Roman" w:cs="Times New Roman"/>
          <w:bCs/>
          <w:color w:val="000000" w:themeColor="text1"/>
          <w:sz w:val="24"/>
          <w:szCs w:val="24"/>
        </w:rPr>
      </w:pPr>
    </w:p>
    <w:sectPr w:rsidR="008174A1" w:rsidRPr="008174A1" w:rsidSect="005C7E5B">
      <w:footerReference w:type="default" r:id="rId10"/>
      <w:pgSz w:w="11906" w:h="16838"/>
      <w:pgMar w:top="990" w:right="1440" w:bottom="5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20F2F" w14:textId="77777777" w:rsidR="00AC3E7D" w:rsidRDefault="00AC3E7D" w:rsidP="00CB2D82">
      <w:pPr>
        <w:spacing w:after="0" w:line="240" w:lineRule="auto"/>
      </w:pPr>
      <w:r>
        <w:separator/>
      </w:r>
    </w:p>
  </w:endnote>
  <w:endnote w:type="continuationSeparator" w:id="0">
    <w:p w14:paraId="26411F40" w14:textId="77777777" w:rsidR="00AC3E7D" w:rsidRDefault="00AC3E7D" w:rsidP="00CB2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E6B5D" w14:textId="77777777" w:rsidR="00CB2D82" w:rsidRDefault="00CB2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9FDAB" w14:textId="77777777" w:rsidR="00AC3E7D" w:rsidRDefault="00AC3E7D" w:rsidP="00CB2D82">
      <w:pPr>
        <w:spacing w:after="0" w:line="240" w:lineRule="auto"/>
      </w:pPr>
      <w:r>
        <w:separator/>
      </w:r>
    </w:p>
  </w:footnote>
  <w:footnote w:type="continuationSeparator" w:id="0">
    <w:p w14:paraId="5EC6E8C3" w14:textId="77777777" w:rsidR="00AC3E7D" w:rsidRDefault="00AC3E7D" w:rsidP="00CB2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A4C8D"/>
    <w:multiLevelType w:val="multilevel"/>
    <w:tmpl w:val="E716C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36ED6"/>
    <w:multiLevelType w:val="multilevel"/>
    <w:tmpl w:val="9F4C9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5682C"/>
    <w:multiLevelType w:val="multilevel"/>
    <w:tmpl w:val="3F9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15E75"/>
    <w:multiLevelType w:val="multilevel"/>
    <w:tmpl w:val="F06E4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D3B2A"/>
    <w:multiLevelType w:val="multilevel"/>
    <w:tmpl w:val="090A2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03814"/>
    <w:multiLevelType w:val="multilevel"/>
    <w:tmpl w:val="2E9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9722C"/>
    <w:multiLevelType w:val="hybridMultilevel"/>
    <w:tmpl w:val="E3C83500"/>
    <w:lvl w:ilvl="0" w:tplc="09C2C7E2">
      <w:start w:val="1"/>
      <w:numFmt w:val="lowerLetter"/>
      <w:lvlText w:val="%1."/>
      <w:lvlJc w:val="left"/>
      <w:pPr>
        <w:ind w:left="736" w:hanging="360"/>
      </w:pPr>
      <w:rPr>
        <w:rFonts w:hint="default"/>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7" w15:restartNumberingAfterBreak="0">
    <w:nsid w:val="5AE95656"/>
    <w:multiLevelType w:val="multilevel"/>
    <w:tmpl w:val="E878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10B2D"/>
    <w:multiLevelType w:val="multilevel"/>
    <w:tmpl w:val="E06C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D453F"/>
    <w:multiLevelType w:val="multilevel"/>
    <w:tmpl w:val="6A4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B2832"/>
    <w:multiLevelType w:val="hybridMultilevel"/>
    <w:tmpl w:val="6602EB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70E60"/>
    <w:multiLevelType w:val="multilevel"/>
    <w:tmpl w:val="4C165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64BA9"/>
    <w:multiLevelType w:val="multilevel"/>
    <w:tmpl w:val="95F45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022713">
    <w:abstractNumId w:val="6"/>
  </w:num>
  <w:num w:numId="2" w16cid:durableId="794518589">
    <w:abstractNumId w:val="10"/>
  </w:num>
  <w:num w:numId="3" w16cid:durableId="18505309">
    <w:abstractNumId w:val="4"/>
  </w:num>
  <w:num w:numId="4" w16cid:durableId="255330475">
    <w:abstractNumId w:val="7"/>
  </w:num>
  <w:num w:numId="5" w16cid:durableId="1844272016">
    <w:abstractNumId w:val="0"/>
  </w:num>
  <w:num w:numId="6" w16cid:durableId="490365725">
    <w:abstractNumId w:val="11"/>
  </w:num>
  <w:num w:numId="7" w16cid:durableId="211887831">
    <w:abstractNumId w:val="1"/>
  </w:num>
  <w:num w:numId="8" w16cid:durableId="545409187">
    <w:abstractNumId w:val="3"/>
  </w:num>
  <w:num w:numId="9" w16cid:durableId="1226573170">
    <w:abstractNumId w:val="12"/>
  </w:num>
  <w:num w:numId="10" w16cid:durableId="127860917">
    <w:abstractNumId w:val="2"/>
  </w:num>
  <w:num w:numId="11" w16cid:durableId="195968472">
    <w:abstractNumId w:val="9"/>
  </w:num>
  <w:num w:numId="12" w16cid:durableId="983853815">
    <w:abstractNumId w:val="8"/>
  </w:num>
  <w:num w:numId="13" w16cid:durableId="86660337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spaceForUL/>
    <w:balanceSingleByteDoubleByteWidth/>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75D"/>
    <w:rsid w:val="000068B8"/>
    <w:rsid w:val="00032379"/>
    <w:rsid w:val="00035C27"/>
    <w:rsid w:val="00036E6F"/>
    <w:rsid w:val="00040235"/>
    <w:rsid w:val="00057284"/>
    <w:rsid w:val="00090F18"/>
    <w:rsid w:val="000949BD"/>
    <w:rsid w:val="00096637"/>
    <w:rsid w:val="00097FBF"/>
    <w:rsid w:val="000A1A71"/>
    <w:rsid w:val="000B21E4"/>
    <w:rsid w:val="000B5F5E"/>
    <w:rsid w:val="000C4F55"/>
    <w:rsid w:val="000D71A3"/>
    <w:rsid w:val="000E34C8"/>
    <w:rsid w:val="000E52E4"/>
    <w:rsid w:val="000E736A"/>
    <w:rsid w:val="000F5D46"/>
    <w:rsid w:val="001040D2"/>
    <w:rsid w:val="0011014B"/>
    <w:rsid w:val="0011673F"/>
    <w:rsid w:val="001350EC"/>
    <w:rsid w:val="00146A78"/>
    <w:rsid w:val="00146ED9"/>
    <w:rsid w:val="001618E3"/>
    <w:rsid w:val="001829B4"/>
    <w:rsid w:val="001863F4"/>
    <w:rsid w:val="00193843"/>
    <w:rsid w:val="001C4657"/>
    <w:rsid w:val="001D0985"/>
    <w:rsid w:val="001D2DBA"/>
    <w:rsid w:val="001F2605"/>
    <w:rsid w:val="00204CF7"/>
    <w:rsid w:val="00204ED0"/>
    <w:rsid w:val="00215053"/>
    <w:rsid w:val="00220E4C"/>
    <w:rsid w:val="00226E2C"/>
    <w:rsid w:val="00227E8A"/>
    <w:rsid w:val="0023018C"/>
    <w:rsid w:val="002449BF"/>
    <w:rsid w:val="00253D19"/>
    <w:rsid w:val="00255014"/>
    <w:rsid w:val="002A0E56"/>
    <w:rsid w:val="002D52A9"/>
    <w:rsid w:val="002D57B1"/>
    <w:rsid w:val="002E275D"/>
    <w:rsid w:val="002E2BE4"/>
    <w:rsid w:val="002E7E72"/>
    <w:rsid w:val="002F44A8"/>
    <w:rsid w:val="002F697A"/>
    <w:rsid w:val="00323541"/>
    <w:rsid w:val="00323BE8"/>
    <w:rsid w:val="0033777A"/>
    <w:rsid w:val="003413D0"/>
    <w:rsid w:val="00357E63"/>
    <w:rsid w:val="00360BFC"/>
    <w:rsid w:val="003645CC"/>
    <w:rsid w:val="00370F02"/>
    <w:rsid w:val="0038300D"/>
    <w:rsid w:val="003B2462"/>
    <w:rsid w:val="003C28E6"/>
    <w:rsid w:val="003D24D4"/>
    <w:rsid w:val="00407A87"/>
    <w:rsid w:val="00410B91"/>
    <w:rsid w:val="00412C9B"/>
    <w:rsid w:val="004217FE"/>
    <w:rsid w:val="00423CDD"/>
    <w:rsid w:val="00432568"/>
    <w:rsid w:val="004340EE"/>
    <w:rsid w:val="004554E9"/>
    <w:rsid w:val="00457017"/>
    <w:rsid w:val="0046257C"/>
    <w:rsid w:val="00470AE9"/>
    <w:rsid w:val="004737E9"/>
    <w:rsid w:val="00481D6B"/>
    <w:rsid w:val="00483E07"/>
    <w:rsid w:val="00485C2B"/>
    <w:rsid w:val="00486527"/>
    <w:rsid w:val="004930E4"/>
    <w:rsid w:val="004A6576"/>
    <w:rsid w:val="004A7F37"/>
    <w:rsid w:val="004E2AF6"/>
    <w:rsid w:val="004E52C9"/>
    <w:rsid w:val="004E57EB"/>
    <w:rsid w:val="004E619E"/>
    <w:rsid w:val="004E66BC"/>
    <w:rsid w:val="00504C71"/>
    <w:rsid w:val="00507296"/>
    <w:rsid w:val="00511B2F"/>
    <w:rsid w:val="00512E26"/>
    <w:rsid w:val="005233A1"/>
    <w:rsid w:val="005410A2"/>
    <w:rsid w:val="00541280"/>
    <w:rsid w:val="00541418"/>
    <w:rsid w:val="005447F9"/>
    <w:rsid w:val="0057533A"/>
    <w:rsid w:val="00591E67"/>
    <w:rsid w:val="00593F86"/>
    <w:rsid w:val="005A1428"/>
    <w:rsid w:val="005A7F10"/>
    <w:rsid w:val="005B2065"/>
    <w:rsid w:val="005B6C7F"/>
    <w:rsid w:val="005C0EAE"/>
    <w:rsid w:val="005C1C6E"/>
    <w:rsid w:val="005C7E5B"/>
    <w:rsid w:val="005D1008"/>
    <w:rsid w:val="005D2D61"/>
    <w:rsid w:val="005E1A2F"/>
    <w:rsid w:val="005F515F"/>
    <w:rsid w:val="006050A5"/>
    <w:rsid w:val="00611B2F"/>
    <w:rsid w:val="00623974"/>
    <w:rsid w:val="006307BD"/>
    <w:rsid w:val="00634DB4"/>
    <w:rsid w:val="006432E4"/>
    <w:rsid w:val="0066245E"/>
    <w:rsid w:val="006653CB"/>
    <w:rsid w:val="00676C80"/>
    <w:rsid w:val="00687480"/>
    <w:rsid w:val="00691528"/>
    <w:rsid w:val="00692A78"/>
    <w:rsid w:val="006A0CB5"/>
    <w:rsid w:val="006A63EC"/>
    <w:rsid w:val="006A6584"/>
    <w:rsid w:val="006B373E"/>
    <w:rsid w:val="006D0125"/>
    <w:rsid w:val="006D6C57"/>
    <w:rsid w:val="006E5AD2"/>
    <w:rsid w:val="006E6CBE"/>
    <w:rsid w:val="006E7C7E"/>
    <w:rsid w:val="006F0018"/>
    <w:rsid w:val="007012A1"/>
    <w:rsid w:val="007066E0"/>
    <w:rsid w:val="007076D6"/>
    <w:rsid w:val="007121BD"/>
    <w:rsid w:val="0071609E"/>
    <w:rsid w:val="00725C14"/>
    <w:rsid w:val="00754537"/>
    <w:rsid w:val="00756E8E"/>
    <w:rsid w:val="00760468"/>
    <w:rsid w:val="007720D3"/>
    <w:rsid w:val="00772826"/>
    <w:rsid w:val="00773B3F"/>
    <w:rsid w:val="00775BEE"/>
    <w:rsid w:val="00787055"/>
    <w:rsid w:val="007A07E5"/>
    <w:rsid w:val="007B184E"/>
    <w:rsid w:val="007B2E6B"/>
    <w:rsid w:val="007C0129"/>
    <w:rsid w:val="007E3B33"/>
    <w:rsid w:val="007E4A69"/>
    <w:rsid w:val="00800B41"/>
    <w:rsid w:val="008127EA"/>
    <w:rsid w:val="00812A4A"/>
    <w:rsid w:val="008174A1"/>
    <w:rsid w:val="00821309"/>
    <w:rsid w:val="00822AFB"/>
    <w:rsid w:val="008247EA"/>
    <w:rsid w:val="00830747"/>
    <w:rsid w:val="00846D39"/>
    <w:rsid w:val="00854793"/>
    <w:rsid w:val="00855ADC"/>
    <w:rsid w:val="008606B1"/>
    <w:rsid w:val="00870E62"/>
    <w:rsid w:val="008837BC"/>
    <w:rsid w:val="00885992"/>
    <w:rsid w:val="00890E3E"/>
    <w:rsid w:val="008961F1"/>
    <w:rsid w:val="008A1D6F"/>
    <w:rsid w:val="008A48A6"/>
    <w:rsid w:val="008B0E95"/>
    <w:rsid w:val="008B1AA8"/>
    <w:rsid w:val="008C1C51"/>
    <w:rsid w:val="008C33B0"/>
    <w:rsid w:val="008D54C2"/>
    <w:rsid w:val="008D59AD"/>
    <w:rsid w:val="008E51A1"/>
    <w:rsid w:val="008F49B5"/>
    <w:rsid w:val="00903A0E"/>
    <w:rsid w:val="0090429D"/>
    <w:rsid w:val="009210DD"/>
    <w:rsid w:val="00923B69"/>
    <w:rsid w:val="00935D79"/>
    <w:rsid w:val="0095067F"/>
    <w:rsid w:val="00963997"/>
    <w:rsid w:val="00981F49"/>
    <w:rsid w:val="00984F8D"/>
    <w:rsid w:val="0098508A"/>
    <w:rsid w:val="00996ABD"/>
    <w:rsid w:val="00997AD6"/>
    <w:rsid w:val="009A2A88"/>
    <w:rsid w:val="009B70C9"/>
    <w:rsid w:val="00A009BC"/>
    <w:rsid w:val="00A271AA"/>
    <w:rsid w:val="00A37D4B"/>
    <w:rsid w:val="00A42EF7"/>
    <w:rsid w:val="00A47574"/>
    <w:rsid w:val="00A4798B"/>
    <w:rsid w:val="00A56635"/>
    <w:rsid w:val="00A67972"/>
    <w:rsid w:val="00A91506"/>
    <w:rsid w:val="00A93DAE"/>
    <w:rsid w:val="00AB3CD7"/>
    <w:rsid w:val="00AC3E7D"/>
    <w:rsid w:val="00AD7130"/>
    <w:rsid w:val="00AE79C2"/>
    <w:rsid w:val="00AE7EE2"/>
    <w:rsid w:val="00AF1D55"/>
    <w:rsid w:val="00B02C59"/>
    <w:rsid w:val="00B12223"/>
    <w:rsid w:val="00B132EE"/>
    <w:rsid w:val="00B17F67"/>
    <w:rsid w:val="00B30689"/>
    <w:rsid w:val="00B32DC8"/>
    <w:rsid w:val="00B5104C"/>
    <w:rsid w:val="00B5401D"/>
    <w:rsid w:val="00B564F6"/>
    <w:rsid w:val="00B60487"/>
    <w:rsid w:val="00B720E3"/>
    <w:rsid w:val="00B76FF0"/>
    <w:rsid w:val="00B84D26"/>
    <w:rsid w:val="00B85F28"/>
    <w:rsid w:val="00B8654B"/>
    <w:rsid w:val="00B92881"/>
    <w:rsid w:val="00BA7D76"/>
    <w:rsid w:val="00BB0D13"/>
    <w:rsid w:val="00BB27C1"/>
    <w:rsid w:val="00BB380B"/>
    <w:rsid w:val="00BD7B3B"/>
    <w:rsid w:val="00BE5C04"/>
    <w:rsid w:val="00C007D3"/>
    <w:rsid w:val="00C00EBD"/>
    <w:rsid w:val="00C04E38"/>
    <w:rsid w:val="00C361C3"/>
    <w:rsid w:val="00C364C7"/>
    <w:rsid w:val="00C37087"/>
    <w:rsid w:val="00C37EF0"/>
    <w:rsid w:val="00C458E2"/>
    <w:rsid w:val="00C4727A"/>
    <w:rsid w:val="00C56CE2"/>
    <w:rsid w:val="00C6083D"/>
    <w:rsid w:val="00C6643F"/>
    <w:rsid w:val="00C722CC"/>
    <w:rsid w:val="00C7764A"/>
    <w:rsid w:val="00CA3549"/>
    <w:rsid w:val="00CA3C80"/>
    <w:rsid w:val="00CB2D82"/>
    <w:rsid w:val="00CB75A9"/>
    <w:rsid w:val="00CD1B49"/>
    <w:rsid w:val="00CD6568"/>
    <w:rsid w:val="00CF1C6F"/>
    <w:rsid w:val="00CF323F"/>
    <w:rsid w:val="00D045D2"/>
    <w:rsid w:val="00D138E7"/>
    <w:rsid w:val="00D14CCD"/>
    <w:rsid w:val="00D16370"/>
    <w:rsid w:val="00D71DCD"/>
    <w:rsid w:val="00D724C2"/>
    <w:rsid w:val="00D77AA1"/>
    <w:rsid w:val="00D77FD0"/>
    <w:rsid w:val="00D86755"/>
    <w:rsid w:val="00DA106E"/>
    <w:rsid w:val="00DB5F3B"/>
    <w:rsid w:val="00DC5D27"/>
    <w:rsid w:val="00DF1747"/>
    <w:rsid w:val="00DF4991"/>
    <w:rsid w:val="00E120F9"/>
    <w:rsid w:val="00E12B59"/>
    <w:rsid w:val="00E16BA4"/>
    <w:rsid w:val="00E3480A"/>
    <w:rsid w:val="00E43484"/>
    <w:rsid w:val="00E50E3C"/>
    <w:rsid w:val="00E52698"/>
    <w:rsid w:val="00E550E1"/>
    <w:rsid w:val="00E560F1"/>
    <w:rsid w:val="00E7229F"/>
    <w:rsid w:val="00E72F73"/>
    <w:rsid w:val="00E901FE"/>
    <w:rsid w:val="00E92836"/>
    <w:rsid w:val="00E9706C"/>
    <w:rsid w:val="00EB2CA4"/>
    <w:rsid w:val="00EB562B"/>
    <w:rsid w:val="00EC19F0"/>
    <w:rsid w:val="00ED2145"/>
    <w:rsid w:val="00EE2F97"/>
    <w:rsid w:val="00F141FD"/>
    <w:rsid w:val="00F206AA"/>
    <w:rsid w:val="00F26CDE"/>
    <w:rsid w:val="00F4316A"/>
    <w:rsid w:val="00F62A22"/>
    <w:rsid w:val="00F75B1C"/>
    <w:rsid w:val="00F76CC8"/>
    <w:rsid w:val="00F905BD"/>
    <w:rsid w:val="00FB48CE"/>
    <w:rsid w:val="00FB53C3"/>
    <w:rsid w:val="00FC5862"/>
    <w:rsid w:val="00FC6FC0"/>
    <w:rsid w:val="00FD2BFF"/>
    <w:rsid w:val="00FE09D2"/>
    <w:rsid w:val="00FE1F4B"/>
    <w:rsid w:val="00FF68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E16A55"/>
  <w15:chartTrackingRefBased/>
  <w15:docId w15:val="{C1AACB91-EC69-49A8-9072-19FDDF16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3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DF1747"/>
    <w:pPr>
      <w:keepNext/>
      <w:keepLines/>
      <w:spacing w:before="120" w:after="240" w:line="360" w:lineRule="auto"/>
      <w:ind w:left="720"/>
      <w:jc w:val="center"/>
      <w:outlineLvl w:val="3"/>
    </w:pPr>
    <w:rPr>
      <w:rFonts w:asciiTheme="majorBidi" w:eastAsiaTheme="majorEastAsia" w:hAnsiTheme="majorBidi" w:cstheme="majorBidi"/>
      <w:b/>
      <w:bCs/>
      <w:iCs/>
      <w:color w:val="002060"/>
      <w:w w:val="106"/>
      <w:kern w:val="0"/>
      <w:sz w:val="44"/>
      <w:szCs w:val="4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DCD"/>
    <w:pPr>
      <w:ind w:left="720"/>
      <w:contextualSpacing/>
    </w:pPr>
    <w:rPr>
      <w:kern w:val="0"/>
      <w:lang w:val="en-US"/>
      <w14:ligatures w14:val="none"/>
    </w:rPr>
  </w:style>
  <w:style w:type="character" w:styleId="Strong">
    <w:name w:val="Strong"/>
    <w:basedOn w:val="DefaultParagraphFont"/>
    <w:uiPriority w:val="22"/>
    <w:qFormat/>
    <w:rsid w:val="00C04E38"/>
    <w:rPr>
      <w:b/>
      <w:bCs/>
    </w:rPr>
  </w:style>
  <w:style w:type="paragraph" w:customStyle="1" w:styleId="whitespace-normal">
    <w:name w:val="whitespace-normal"/>
    <w:basedOn w:val="Normal"/>
    <w:rsid w:val="00C04E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B540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B2D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82"/>
  </w:style>
  <w:style w:type="paragraph" w:styleId="Footer">
    <w:name w:val="footer"/>
    <w:basedOn w:val="Normal"/>
    <w:link w:val="FooterChar"/>
    <w:uiPriority w:val="99"/>
    <w:unhideWhenUsed/>
    <w:rsid w:val="00CB2D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82"/>
  </w:style>
  <w:style w:type="character" w:customStyle="1" w:styleId="Heading4Char">
    <w:name w:val="Heading 4 Char"/>
    <w:basedOn w:val="DefaultParagraphFont"/>
    <w:link w:val="Heading4"/>
    <w:uiPriority w:val="9"/>
    <w:rsid w:val="00DF1747"/>
    <w:rPr>
      <w:rFonts w:asciiTheme="majorBidi" w:eastAsiaTheme="majorEastAsia" w:hAnsiTheme="majorBidi" w:cstheme="majorBidi"/>
      <w:b/>
      <w:bCs/>
      <w:iCs/>
      <w:color w:val="002060"/>
      <w:w w:val="106"/>
      <w:kern w:val="0"/>
      <w:sz w:val="44"/>
      <w:szCs w:val="44"/>
      <w:lang w:val="en-US"/>
      <w14:ligatures w14:val="none"/>
    </w:rPr>
  </w:style>
  <w:style w:type="character" w:customStyle="1" w:styleId="Heading3Char">
    <w:name w:val="Heading 3 Char"/>
    <w:basedOn w:val="DefaultParagraphFont"/>
    <w:link w:val="Heading3"/>
    <w:uiPriority w:val="9"/>
    <w:semiHidden/>
    <w:rsid w:val="00AB3C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74679">
      <w:bodyDiv w:val="1"/>
      <w:marLeft w:val="0"/>
      <w:marRight w:val="0"/>
      <w:marTop w:val="0"/>
      <w:marBottom w:val="0"/>
      <w:divBdr>
        <w:top w:val="none" w:sz="0" w:space="0" w:color="auto"/>
        <w:left w:val="none" w:sz="0" w:space="0" w:color="auto"/>
        <w:bottom w:val="none" w:sz="0" w:space="0" w:color="auto"/>
        <w:right w:val="none" w:sz="0" w:space="0" w:color="auto"/>
      </w:divBdr>
    </w:div>
    <w:div w:id="131751110">
      <w:bodyDiv w:val="1"/>
      <w:marLeft w:val="0"/>
      <w:marRight w:val="0"/>
      <w:marTop w:val="0"/>
      <w:marBottom w:val="0"/>
      <w:divBdr>
        <w:top w:val="none" w:sz="0" w:space="0" w:color="auto"/>
        <w:left w:val="none" w:sz="0" w:space="0" w:color="auto"/>
        <w:bottom w:val="none" w:sz="0" w:space="0" w:color="auto"/>
        <w:right w:val="none" w:sz="0" w:space="0" w:color="auto"/>
      </w:divBdr>
      <w:divsChild>
        <w:div w:id="1204246249">
          <w:marLeft w:val="0"/>
          <w:marRight w:val="0"/>
          <w:marTop w:val="0"/>
          <w:marBottom w:val="0"/>
          <w:divBdr>
            <w:top w:val="none" w:sz="0" w:space="0" w:color="auto"/>
            <w:left w:val="none" w:sz="0" w:space="0" w:color="auto"/>
            <w:bottom w:val="none" w:sz="0" w:space="0" w:color="auto"/>
            <w:right w:val="none" w:sz="0" w:space="0" w:color="auto"/>
          </w:divBdr>
          <w:divsChild>
            <w:div w:id="1935085234">
              <w:marLeft w:val="0"/>
              <w:marRight w:val="0"/>
              <w:marTop w:val="0"/>
              <w:marBottom w:val="0"/>
              <w:divBdr>
                <w:top w:val="none" w:sz="0" w:space="0" w:color="auto"/>
                <w:left w:val="none" w:sz="0" w:space="0" w:color="auto"/>
                <w:bottom w:val="none" w:sz="0" w:space="0" w:color="auto"/>
                <w:right w:val="none" w:sz="0" w:space="0" w:color="auto"/>
              </w:divBdr>
              <w:divsChild>
                <w:div w:id="2354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5759">
          <w:marLeft w:val="0"/>
          <w:marRight w:val="0"/>
          <w:marTop w:val="0"/>
          <w:marBottom w:val="0"/>
          <w:divBdr>
            <w:top w:val="none" w:sz="0" w:space="0" w:color="auto"/>
            <w:left w:val="none" w:sz="0" w:space="0" w:color="auto"/>
            <w:bottom w:val="none" w:sz="0" w:space="0" w:color="auto"/>
            <w:right w:val="none" w:sz="0" w:space="0" w:color="auto"/>
          </w:divBdr>
          <w:divsChild>
            <w:div w:id="1240407057">
              <w:marLeft w:val="0"/>
              <w:marRight w:val="0"/>
              <w:marTop w:val="0"/>
              <w:marBottom w:val="0"/>
              <w:divBdr>
                <w:top w:val="none" w:sz="0" w:space="0" w:color="auto"/>
                <w:left w:val="none" w:sz="0" w:space="0" w:color="auto"/>
                <w:bottom w:val="none" w:sz="0" w:space="0" w:color="auto"/>
                <w:right w:val="none" w:sz="0" w:space="0" w:color="auto"/>
              </w:divBdr>
              <w:divsChild>
                <w:div w:id="235284071">
                  <w:marLeft w:val="0"/>
                  <w:marRight w:val="0"/>
                  <w:marTop w:val="0"/>
                  <w:marBottom w:val="0"/>
                  <w:divBdr>
                    <w:top w:val="none" w:sz="0" w:space="0" w:color="auto"/>
                    <w:left w:val="none" w:sz="0" w:space="0" w:color="auto"/>
                    <w:bottom w:val="none" w:sz="0" w:space="0" w:color="auto"/>
                    <w:right w:val="none" w:sz="0" w:space="0" w:color="auto"/>
                  </w:divBdr>
                  <w:divsChild>
                    <w:div w:id="1088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4660">
      <w:bodyDiv w:val="1"/>
      <w:marLeft w:val="0"/>
      <w:marRight w:val="0"/>
      <w:marTop w:val="0"/>
      <w:marBottom w:val="0"/>
      <w:divBdr>
        <w:top w:val="none" w:sz="0" w:space="0" w:color="auto"/>
        <w:left w:val="none" w:sz="0" w:space="0" w:color="auto"/>
        <w:bottom w:val="none" w:sz="0" w:space="0" w:color="auto"/>
        <w:right w:val="none" w:sz="0" w:space="0" w:color="auto"/>
      </w:divBdr>
    </w:div>
    <w:div w:id="185221414">
      <w:bodyDiv w:val="1"/>
      <w:marLeft w:val="0"/>
      <w:marRight w:val="0"/>
      <w:marTop w:val="0"/>
      <w:marBottom w:val="0"/>
      <w:divBdr>
        <w:top w:val="none" w:sz="0" w:space="0" w:color="auto"/>
        <w:left w:val="none" w:sz="0" w:space="0" w:color="auto"/>
        <w:bottom w:val="none" w:sz="0" w:space="0" w:color="auto"/>
        <w:right w:val="none" w:sz="0" w:space="0" w:color="auto"/>
      </w:divBdr>
    </w:div>
    <w:div w:id="427313167">
      <w:bodyDiv w:val="1"/>
      <w:marLeft w:val="0"/>
      <w:marRight w:val="0"/>
      <w:marTop w:val="0"/>
      <w:marBottom w:val="0"/>
      <w:divBdr>
        <w:top w:val="none" w:sz="0" w:space="0" w:color="auto"/>
        <w:left w:val="none" w:sz="0" w:space="0" w:color="auto"/>
        <w:bottom w:val="none" w:sz="0" w:space="0" w:color="auto"/>
        <w:right w:val="none" w:sz="0" w:space="0" w:color="auto"/>
      </w:divBdr>
    </w:div>
    <w:div w:id="428621975">
      <w:bodyDiv w:val="1"/>
      <w:marLeft w:val="0"/>
      <w:marRight w:val="0"/>
      <w:marTop w:val="0"/>
      <w:marBottom w:val="0"/>
      <w:divBdr>
        <w:top w:val="none" w:sz="0" w:space="0" w:color="auto"/>
        <w:left w:val="none" w:sz="0" w:space="0" w:color="auto"/>
        <w:bottom w:val="none" w:sz="0" w:space="0" w:color="auto"/>
        <w:right w:val="none" w:sz="0" w:space="0" w:color="auto"/>
      </w:divBdr>
    </w:div>
    <w:div w:id="435909226">
      <w:bodyDiv w:val="1"/>
      <w:marLeft w:val="0"/>
      <w:marRight w:val="0"/>
      <w:marTop w:val="0"/>
      <w:marBottom w:val="0"/>
      <w:divBdr>
        <w:top w:val="none" w:sz="0" w:space="0" w:color="auto"/>
        <w:left w:val="none" w:sz="0" w:space="0" w:color="auto"/>
        <w:bottom w:val="none" w:sz="0" w:space="0" w:color="auto"/>
        <w:right w:val="none" w:sz="0" w:space="0" w:color="auto"/>
      </w:divBdr>
    </w:div>
    <w:div w:id="487093384">
      <w:bodyDiv w:val="1"/>
      <w:marLeft w:val="0"/>
      <w:marRight w:val="0"/>
      <w:marTop w:val="0"/>
      <w:marBottom w:val="0"/>
      <w:divBdr>
        <w:top w:val="none" w:sz="0" w:space="0" w:color="auto"/>
        <w:left w:val="none" w:sz="0" w:space="0" w:color="auto"/>
        <w:bottom w:val="none" w:sz="0" w:space="0" w:color="auto"/>
        <w:right w:val="none" w:sz="0" w:space="0" w:color="auto"/>
      </w:divBdr>
    </w:div>
    <w:div w:id="551232990">
      <w:bodyDiv w:val="1"/>
      <w:marLeft w:val="0"/>
      <w:marRight w:val="0"/>
      <w:marTop w:val="0"/>
      <w:marBottom w:val="0"/>
      <w:divBdr>
        <w:top w:val="none" w:sz="0" w:space="0" w:color="auto"/>
        <w:left w:val="none" w:sz="0" w:space="0" w:color="auto"/>
        <w:bottom w:val="none" w:sz="0" w:space="0" w:color="auto"/>
        <w:right w:val="none" w:sz="0" w:space="0" w:color="auto"/>
      </w:divBdr>
    </w:div>
    <w:div w:id="604535024">
      <w:bodyDiv w:val="1"/>
      <w:marLeft w:val="0"/>
      <w:marRight w:val="0"/>
      <w:marTop w:val="0"/>
      <w:marBottom w:val="0"/>
      <w:divBdr>
        <w:top w:val="none" w:sz="0" w:space="0" w:color="auto"/>
        <w:left w:val="none" w:sz="0" w:space="0" w:color="auto"/>
        <w:bottom w:val="none" w:sz="0" w:space="0" w:color="auto"/>
        <w:right w:val="none" w:sz="0" w:space="0" w:color="auto"/>
      </w:divBdr>
    </w:div>
    <w:div w:id="613826543">
      <w:bodyDiv w:val="1"/>
      <w:marLeft w:val="0"/>
      <w:marRight w:val="0"/>
      <w:marTop w:val="0"/>
      <w:marBottom w:val="0"/>
      <w:divBdr>
        <w:top w:val="none" w:sz="0" w:space="0" w:color="auto"/>
        <w:left w:val="none" w:sz="0" w:space="0" w:color="auto"/>
        <w:bottom w:val="none" w:sz="0" w:space="0" w:color="auto"/>
        <w:right w:val="none" w:sz="0" w:space="0" w:color="auto"/>
      </w:divBdr>
    </w:div>
    <w:div w:id="675612848">
      <w:bodyDiv w:val="1"/>
      <w:marLeft w:val="0"/>
      <w:marRight w:val="0"/>
      <w:marTop w:val="0"/>
      <w:marBottom w:val="0"/>
      <w:divBdr>
        <w:top w:val="none" w:sz="0" w:space="0" w:color="auto"/>
        <w:left w:val="none" w:sz="0" w:space="0" w:color="auto"/>
        <w:bottom w:val="none" w:sz="0" w:space="0" w:color="auto"/>
        <w:right w:val="none" w:sz="0" w:space="0" w:color="auto"/>
      </w:divBdr>
    </w:div>
    <w:div w:id="764695634">
      <w:bodyDiv w:val="1"/>
      <w:marLeft w:val="0"/>
      <w:marRight w:val="0"/>
      <w:marTop w:val="0"/>
      <w:marBottom w:val="0"/>
      <w:divBdr>
        <w:top w:val="none" w:sz="0" w:space="0" w:color="auto"/>
        <w:left w:val="none" w:sz="0" w:space="0" w:color="auto"/>
        <w:bottom w:val="none" w:sz="0" w:space="0" w:color="auto"/>
        <w:right w:val="none" w:sz="0" w:space="0" w:color="auto"/>
      </w:divBdr>
    </w:div>
    <w:div w:id="898706510">
      <w:bodyDiv w:val="1"/>
      <w:marLeft w:val="0"/>
      <w:marRight w:val="0"/>
      <w:marTop w:val="0"/>
      <w:marBottom w:val="0"/>
      <w:divBdr>
        <w:top w:val="none" w:sz="0" w:space="0" w:color="auto"/>
        <w:left w:val="none" w:sz="0" w:space="0" w:color="auto"/>
        <w:bottom w:val="none" w:sz="0" w:space="0" w:color="auto"/>
        <w:right w:val="none" w:sz="0" w:space="0" w:color="auto"/>
      </w:divBdr>
    </w:div>
    <w:div w:id="984623325">
      <w:bodyDiv w:val="1"/>
      <w:marLeft w:val="0"/>
      <w:marRight w:val="0"/>
      <w:marTop w:val="0"/>
      <w:marBottom w:val="0"/>
      <w:divBdr>
        <w:top w:val="none" w:sz="0" w:space="0" w:color="auto"/>
        <w:left w:val="none" w:sz="0" w:space="0" w:color="auto"/>
        <w:bottom w:val="none" w:sz="0" w:space="0" w:color="auto"/>
        <w:right w:val="none" w:sz="0" w:space="0" w:color="auto"/>
      </w:divBdr>
    </w:div>
    <w:div w:id="1051883106">
      <w:bodyDiv w:val="1"/>
      <w:marLeft w:val="0"/>
      <w:marRight w:val="0"/>
      <w:marTop w:val="0"/>
      <w:marBottom w:val="0"/>
      <w:divBdr>
        <w:top w:val="none" w:sz="0" w:space="0" w:color="auto"/>
        <w:left w:val="none" w:sz="0" w:space="0" w:color="auto"/>
        <w:bottom w:val="none" w:sz="0" w:space="0" w:color="auto"/>
        <w:right w:val="none" w:sz="0" w:space="0" w:color="auto"/>
      </w:divBdr>
    </w:div>
    <w:div w:id="1052656924">
      <w:bodyDiv w:val="1"/>
      <w:marLeft w:val="0"/>
      <w:marRight w:val="0"/>
      <w:marTop w:val="0"/>
      <w:marBottom w:val="0"/>
      <w:divBdr>
        <w:top w:val="none" w:sz="0" w:space="0" w:color="auto"/>
        <w:left w:val="none" w:sz="0" w:space="0" w:color="auto"/>
        <w:bottom w:val="none" w:sz="0" w:space="0" w:color="auto"/>
        <w:right w:val="none" w:sz="0" w:space="0" w:color="auto"/>
      </w:divBdr>
    </w:div>
    <w:div w:id="1084258863">
      <w:bodyDiv w:val="1"/>
      <w:marLeft w:val="0"/>
      <w:marRight w:val="0"/>
      <w:marTop w:val="0"/>
      <w:marBottom w:val="0"/>
      <w:divBdr>
        <w:top w:val="none" w:sz="0" w:space="0" w:color="auto"/>
        <w:left w:val="none" w:sz="0" w:space="0" w:color="auto"/>
        <w:bottom w:val="none" w:sz="0" w:space="0" w:color="auto"/>
        <w:right w:val="none" w:sz="0" w:space="0" w:color="auto"/>
      </w:divBdr>
    </w:div>
    <w:div w:id="1095900846">
      <w:bodyDiv w:val="1"/>
      <w:marLeft w:val="0"/>
      <w:marRight w:val="0"/>
      <w:marTop w:val="0"/>
      <w:marBottom w:val="0"/>
      <w:divBdr>
        <w:top w:val="none" w:sz="0" w:space="0" w:color="auto"/>
        <w:left w:val="none" w:sz="0" w:space="0" w:color="auto"/>
        <w:bottom w:val="none" w:sz="0" w:space="0" w:color="auto"/>
        <w:right w:val="none" w:sz="0" w:space="0" w:color="auto"/>
      </w:divBdr>
    </w:div>
    <w:div w:id="1099956543">
      <w:bodyDiv w:val="1"/>
      <w:marLeft w:val="0"/>
      <w:marRight w:val="0"/>
      <w:marTop w:val="0"/>
      <w:marBottom w:val="0"/>
      <w:divBdr>
        <w:top w:val="none" w:sz="0" w:space="0" w:color="auto"/>
        <w:left w:val="none" w:sz="0" w:space="0" w:color="auto"/>
        <w:bottom w:val="none" w:sz="0" w:space="0" w:color="auto"/>
        <w:right w:val="none" w:sz="0" w:space="0" w:color="auto"/>
      </w:divBdr>
    </w:div>
    <w:div w:id="1135870491">
      <w:bodyDiv w:val="1"/>
      <w:marLeft w:val="0"/>
      <w:marRight w:val="0"/>
      <w:marTop w:val="0"/>
      <w:marBottom w:val="0"/>
      <w:divBdr>
        <w:top w:val="none" w:sz="0" w:space="0" w:color="auto"/>
        <w:left w:val="none" w:sz="0" w:space="0" w:color="auto"/>
        <w:bottom w:val="none" w:sz="0" w:space="0" w:color="auto"/>
        <w:right w:val="none" w:sz="0" w:space="0" w:color="auto"/>
      </w:divBdr>
    </w:div>
    <w:div w:id="1136990955">
      <w:bodyDiv w:val="1"/>
      <w:marLeft w:val="0"/>
      <w:marRight w:val="0"/>
      <w:marTop w:val="0"/>
      <w:marBottom w:val="0"/>
      <w:divBdr>
        <w:top w:val="none" w:sz="0" w:space="0" w:color="auto"/>
        <w:left w:val="none" w:sz="0" w:space="0" w:color="auto"/>
        <w:bottom w:val="none" w:sz="0" w:space="0" w:color="auto"/>
        <w:right w:val="none" w:sz="0" w:space="0" w:color="auto"/>
      </w:divBdr>
    </w:div>
    <w:div w:id="1317803072">
      <w:bodyDiv w:val="1"/>
      <w:marLeft w:val="0"/>
      <w:marRight w:val="0"/>
      <w:marTop w:val="0"/>
      <w:marBottom w:val="0"/>
      <w:divBdr>
        <w:top w:val="none" w:sz="0" w:space="0" w:color="auto"/>
        <w:left w:val="none" w:sz="0" w:space="0" w:color="auto"/>
        <w:bottom w:val="none" w:sz="0" w:space="0" w:color="auto"/>
        <w:right w:val="none" w:sz="0" w:space="0" w:color="auto"/>
      </w:divBdr>
    </w:div>
    <w:div w:id="1353414953">
      <w:bodyDiv w:val="1"/>
      <w:marLeft w:val="0"/>
      <w:marRight w:val="0"/>
      <w:marTop w:val="0"/>
      <w:marBottom w:val="0"/>
      <w:divBdr>
        <w:top w:val="none" w:sz="0" w:space="0" w:color="auto"/>
        <w:left w:val="none" w:sz="0" w:space="0" w:color="auto"/>
        <w:bottom w:val="none" w:sz="0" w:space="0" w:color="auto"/>
        <w:right w:val="none" w:sz="0" w:space="0" w:color="auto"/>
      </w:divBdr>
    </w:div>
    <w:div w:id="1417554288">
      <w:bodyDiv w:val="1"/>
      <w:marLeft w:val="0"/>
      <w:marRight w:val="0"/>
      <w:marTop w:val="0"/>
      <w:marBottom w:val="0"/>
      <w:divBdr>
        <w:top w:val="none" w:sz="0" w:space="0" w:color="auto"/>
        <w:left w:val="none" w:sz="0" w:space="0" w:color="auto"/>
        <w:bottom w:val="none" w:sz="0" w:space="0" w:color="auto"/>
        <w:right w:val="none" w:sz="0" w:space="0" w:color="auto"/>
      </w:divBdr>
    </w:div>
    <w:div w:id="1581868003">
      <w:bodyDiv w:val="1"/>
      <w:marLeft w:val="0"/>
      <w:marRight w:val="0"/>
      <w:marTop w:val="0"/>
      <w:marBottom w:val="0"/>
      <w:divBdr>
        <w:top w:val="none" w:sz="0" w:space="0" w:color="auto"/>
        <w:left w:val="none" w:sz="0" w:space="0" w:color="auto"/>
        <w:bottom w:val="none" w:sz="0" w:space="0" w:color="auto"/>
        <w:right w:val="none" w:sz="0" w:space="0" w:color="auto"/>
      </w:divBdr>
    </w:div>
    <w:div w:id="1605453792">
      <w:bodyDiv w:val="1"/>
      <w:marLeft w:val="0"/>
      <w:marRight w:val="0"/>
      <w:marTop w:val="0"/>
      <w:marBottom w:val="0"/>
      <w:divBdr>
        <w:top w:val="none" w:sz="0" w:space="0" w:color="auto"/>
        <w:left w:val="none" w:sz="0" w:space="0" w:color="auto"/>
        <w:bottom w:val="none" w:sz="0" w:space="0" w:color="auto"/>
        <w:right w:val="none" w:sz="0" w:space="0" w:color="auto"/>
      </w:divBdr>
    </w:div>
    <w:div w:id="1665891125">
      <w:bodyDiv w:val="1"/>
      <w:marLeft w:val="0"/>
      <w:marRight w:val="0"/>
      <w:marTop w:val="0"/>
      <w:marBottom w:val="0"/>
      <w:divBdr>
        <w:top w:val="none" w:sz="0" w:space="0" w:color="auto"/>
        <w:left w:val="none" w:sz="0" w:space="0" w:color="auto"/>
        <w:bottom w:val="none" w:sz="0" w:space="0" w:color="auto"/>
        <w:right w:val="none" w:sz="0" w:space="0" w:color="auto"/>
      </w:divBdr>
    </w:div>
    <w:div w:id="1724940100">
      <w:bodyDiv w:val="1"/>
      <w:marLeft w:val="0"/>
      <w:marRight w:val="0"/>
      <w:marTop w:val="0"/>
      <w:marBottom w:val="0"/>
      <w:divBdr>
        <w:top w:val="none" w:sz="0" w:space="0" w:color="auto"/>
        <w:left w:val="none" w:sz="0" w:space="0" w:color="auto"/>
        <w:bottom w:val="none" w:sz="0" w:space="0" w:color="auto"/>
        <w:right w:val="none" w:sz="0" w:space="0" w:color="auto"/>
      </w:divBdr>
    </w:div>
    <w:div w:id="1808282757">
      <w:bodyDiv w:val="1"/>
      <w:marLeft w:val="0"/>
      <w:marRight w:val="0"/>
      <w:marTop w:val="0"/>
      <w:marBottom w:val="0"/>
      <w:divBdr>
        <w:top w:val="none" w:sz="0" w:space="0" w:color="auto"/>
        <w:left w:val="none" w:sz="0" w:space="0" w:color="auto"/>
        <w:bottom w:val="none" w:sz="0" w:space="0" w:color="auto"/>
        <w:right w:val="none" w:sz="0" w:space="0" w:color="auto"/>
      </w:divBdr>
    </w:div>
    <w:div w:id="1841045005">
      <w:bodyDiv w:val="1"/>
      <w:marLeft w:val="0"/>
      <w:marRight w:val="0"/>
      <w:marTop w:val="0"/>
      <w:marBottom w:val="0"/>
      <w:divBdr>
        <w:top w:val="none" w:sz="0" w:space="0" w:color="auto"/>
        <w:left w:val="none" w:sz="0" w:space="0" w:color="auto"/>
        <w:bottom w:val="none" w:sz="0" w:space="0" w:color="auto"/>
        <w:right w:val="none" w:sz="0" w:space="0" w:color="auto"/>
      </w:divBdr>
    </w:div>
    <w:div w:id="20191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7D85-918A-4EE4-9D21-6C6789CF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dc:creator>
  <cp:keywords/>
  <dc:description/>
  <cp:lastModifiedBy>Tejas Kevate</cp:lastModifiedBy>
  <cp:revision>4</cp:revision>
  <cp:lastPrinted>2024-04-29T07:22:00Z</cp:lastPrinted>
  <dcterms:created xsi:type="dcterms:W3CDTF">2024-08-22T08:46:00Z</dcterms:created>
  <dcterms:modified xsi:type="dcterms:W3CDTF">2024-08-22T13:07:00Z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7af9bc67-b8b6-4642-baf4-91c1ebe76f67</vt:lpwstr>
  </property>
</Properties>
</file>