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F4A1" w14:textId="77777777" w:rsidR="002F76D7" w:rsidRPr="002F76D7" w:rsidRDefault="002F76D7" w:rsidP="002F76D7">
      <w:pPr>
        <w:pStyle w:val="template"/>
        <w:rPr>
          <w:rFonts w:asciiTheme="minorHAnsi" w:hAnsiTheme="minorHAnsi" w:cstheme="minorHAnsi"/>
          <w:sz w:val="40"/>
          <w:szCs w:val="40"/>
        </w:rPr>
      </w:pPr>
    </w:p>
    <w:p w14:paraId="02A6650A" w14:textId="3C3C9043" w:rsidR="004362F5" w:rsidRDefault="004362F5" w:rsidP="002F76D7">
      <w:pPr>
        <w:pStyle w:val="template"/>
        <w:rPr>
          <w:rFonts w:asciiTheme="minorHAnsi" w:hAnsiTheme="minorHAnsi" w:cstheme="minorHAnsi"/>
          <w:sz w:val="32"/>
          <w:szCs w:val="32"/>
        </w:rPr>
      </w:pPr>
      <w:r>
        <w:rPr>
          <w:rFonts w:asciiTheme="minorHAnsi" w:hAnsiTheme="minorHAnsi" w:cstheme="minorHAnsi"/>
          <w:sz w:val="32"/>
          <w:szCs w:val="32"/>
        </w:rPr>
        <w:t>Abstract of the project:</w:t>
      </w:r>
    </w:p>
    <w:p w14:paraId="7A7730A7" w14:textId="49928076" w:rsidR="004362F5" w:rsidRDefault="004362F5" w:rsidP="002F76D7">
      <w:pPr>
        <w:pStyle w:val="template"/>
        <w:rPr>
          <w:rFonts w:asciiTheme="minorHAnsi" w:hAnsiTheme="minorHAnsi" w:cstheme="minorHAnsi"/>
          <w:sz w:val="32"/>
          <w:szCs w:val="32"/>
        </w:rPr>
      </w:pPr>
    </w:p>
    <w:p w14:paraId="14570A35" w14:textId="6A2F56D6" w:rsidR="004362F5" w:rsidRDefault="004362F5" w:rsidP="002F76D7">
      <w:pPr>
        <w:pStyle w:val="template"/>
        <w:rPr>
          <w:rFonts w:asciiTheme="minorHAnsi" w:hAnsiTheme="minorHAnsi" w:cstheme="minorHAnsi"/>
          <w:sz w:val="32"/>
          <w:szCs w:val="32"/>
        </w:rPr>
      </w:pPr>
    </w:p>
    <w:p w14:paraId="352349CD" w14:textId="53185499" w:rsidR="004362F5" w:rsidRPr="004362F5" w:rsidRDefault="004362F5" w:rsidP="002F76D7">
      <w:pPr>
        <w:pStyle w:val="template"/>
        <w:rPr>
          <w:rFonts w:asciiTheme="minorHAnsi" w:hAnsiTheme="minorHAnsi" w:cstheme="minorHAnsi"/>
          <w:sz w:val="32"/>
          <w:szCs w:val="32"/>
        </w:rPr>
      </w:pPr>
    </w:p>
    <w:p w14:paraId="185D81CA" w14:textId="352BBEDC" w:rsidR="004362F5" w:rsidRPr="004362F5" w:rsidRDefault="004362F5" w:rsidP="00857CCF">
      <w:pPr>
        <w:pStyle w:val="template"/>
        <w:ind w:firstLine="720"/>
        <w:rPr>
          <w:rFonts w:asciiTheme="minorHAnsi" w:hAnsiTheme="minorHAnsi" w:cstheme="minorHAnsi"/>
          <w:sz w:val="24"/>
          <w:szCs w:val="24"/>
        </w:rPr>
      </w:pPr>
      <w:r w:rsidRPr="004362F5">
        <w:rPr>
          <w:rFonts w:asciiTheme="minorHAnsi" w:hAnsiTheme="minorHAnsi" w:cstheme="minorHAnsi"/>
          <w:b/>
          <w:bCs/>
          <w:sz w:val="24"/>
          <w:szCs w:val="24"/>
        </w:rPr>
        <w:t>PHYSOR</w:t>
      </w:r>
      <w:r w:rsidRPr="004362F5">
        <w:rPr>
          <w:rFonts w:asciiTheme="minorHAnsi" w:hAnsiTheme="minorHAnsi" w:cstheme="minorHAnsi"/>
          <w:sz w:val="24"/>
          <w:szCs w:val="24"/>
        </w:rPr>
        <w:t xml:space="preserve"> is a new and self-contained product. This is a web-based application made for students and seekers to help them in their learning, making it easier to understand concepts.</w:t>
      </w:r>
      <w:r w:rsidR="00705A01">
        <w:rPr>
          <w:rFonts w:asciiTheme="minorHAnsi" w:hAnsiTheme="minorHAnsi" w:cstheme="minorHAnsi"/>
          <w:sz w:val="24"/>
          <w:szCs w:val="24"/>
        </w:rPr>
        <w:t xml:space="preserve"> </w:t>
      </w:r>
      <w:r w:rsidRPr="004362F5">
        <w:rPr>
          <w:rFonts w:asciiTheme="minorHAnsi" w:hAnsiTheme="minorHAnsi" w:cstheme="minorHAnsi"/>
          <w:sz w:val="24"/>
          <w:szCs w:val="24"/>
        </w:rPr>
        <w:t>This would help user to save time and effort.</w:t>
      </w:r>
    </w:p>
    <w:p w14:paraId="009573EB" w14:textId="77777777" w:rsidR="004362F5" w:rsidRPr="004362F5" w:rsidRDefault="004362F5" w:rsidP="002F76D7">
      <w:pPr>
        <w:pStyle w:val="template"/>
        <w:rPr>
          <w:rFonts w:asciiTheme="minorHAnsi" w:hAnsiTheme="minorHAnsi" w:cstheme="minorHAnsi"/>
          <w:sz w:val="24"/>
          <w:szCs w:val="24"/>
        </w:rPr>
      </w:pPr>
    </w:p>
    <w:p w14:paraId="0B9E4DB8" w14:textId="77777777" w:rsidR="004362F5" w:rsidRPr="004362F5" w:rsidRDefault="004362F5" w:rsidP="004362F5">
      <w:pPr>
        <w:pStyle w:val="template"/>
        <w:ind w:firstLine="720"/>
        <w:rPr>
          <w:rFonts w:asciiTheme="minorHAnsi" w:hAnsiTheme="minorHAnsi" w:cstheme="minorHAnsi"/>
          <w:sz w:val="24"/>
          <w:szCs w:val="24"/>
        </w:rPr>
      </w:pPr>
      <w:r w:rsidRPr="004362F5">
        <w:rPr>
          <w:rFonts w:asciiTheme="minorHAnsi" w:hAnsiTheme="minorHAnsi" w:cstheme="minorHAnsi"/>
          <w:sz w:val="24"/>
          <w:szCs w:val="24"/>
        </w:rPr>
        <w:t>This project will provide a learning environment for the user to acquire scientific knowledge and practice the subjects to get well acquainted about their skills in them. The software would store the information about the user interests to build better version of this software in further time. It also would store the login information about the user so that no outsider can access the software to make this software more secure.</w:t>
      </w:r>
    </w:p>
    <w:p w14:paraId="4B15F1EA" w14:textId="301CA8AE" w:rsidR="002F76D7" w:rsidRPr="004362F5" w:rsidRDefault="002F76D7" w:rsidP="004362F5">
      <w:pPr>
        <w:pStyle w:val="template"/>
        <w:tabs>
          <w:tab w:val="left" w:pos="997"/>
        </w:tabs>
        <w:rPr>
          <w:rFonts w:asciiTheme="minorHAnsi" w:hAnsiTheme="minorHAnsi" w:cstheme="minorHAnsi"/>
          <w:sz w:val="24"/>
          <w:szCs w:val="24"/>
        </w:rPr>
      </w:pPr>
    </w:p>
    <w:p w14:paraId="74ABC996" w14:textId="338D3423" w:rsidR="002F76D7" w:rsidRPr="004362F5" w:rsidRDefault="002F76D7" w:rsidP="004362F5">
      <w:pPr>
        <w:pStyle w:val="template"/>
        <w:ind w:firstLine="720"/>
        <w:rPr>
          <w:rFonts w:asciiTheme="minorHAnsi" w:hAnsiTheme="minorHAnsi" w:cstheme="minorHAnsi"/>
          <w:sz w:val="24"/>
          <w:szCs w:val="24"/>
        </w:rPr>
      </w:pPr>
      <w:r w:rsidRPr="004362F5">
        <w:rPr>
          <w:rFonts w:asciiTheme="minorHAnsi" w:hAnsiTheme="minorHAnsi" w:cstheme="minorHAnsi"/>
          <w:sz w:val="24"/>
          <w:szCs w:val="24"/>
        </w:rPr>
        <w:t xml:space="preserve">The Purpose or Objective of this web application </w:t>
      </w:r>
      <w:r w:rsidRPr="004362F5">
        <w:rPr>
          <w:rFonts w:asciiTheme="minorHAnsi" w:hAnsiTheme="minorHAnsi" w:cstheme="minorHAnsi"/>
          <w:b/>
          <w:bCs/>
          <w:sz w:val="24"/>
          <w:szCs w:val="24"/>
        </w:rPr>
        <w:t>Physor</w:t>
      </w:r>
      <w:r w:rsidRPr="004362F5">
        <w:rPr>
          <w:rFonts w:asciiTheme="minorHAnsi" w:hAnsiTheme="minorHAnsi" w:cstheme="minorHAnsi"/>
          <w:sz w:val="24"/>
          <w:szCs w:val="24"/>
        </w:rPr>
        <w:t xml:space="preserve"> is to develop a thoughtful and analytical mindset of the students by reading, learning, practicing, and Sharing of Knowledge &amp; Ideas among Students. </w:t>
      </w:r>
    </w:p>
    <w:p w14:paraId="7D6187EF" w14:textId="77777777" w:rsidR="002F76D7" w:rsidRPr="004362F5" w:rsidRDefault="002F76D7" w:rsidP="002F76D7">
      <w:pPr>
        <w:pStyle w:val="template"/>
        <w:rPr>
          <w:rFonts w:asciiTheme="minorHAnsi" w:hAnsiTheme="minorHAnsi" w:cstheme="minorHAnsi"/>
          <w:sz w:val="24"/>
          <w:szCs w:val="24"/>
        </w:rPr>
      </w:pPr>
      <w:r w:rsidRPr="004362F5">
        <w:rPr>
          <w:rFonts w:asciiTheme="minorHAnsi" w:hAnsiTheme="minorHAnsi" w:cstheme="minorHAnsi"/>
          <w:sz w:val="24"/>
          <w:szCs w:val="24"/>
        </w:rPr>
        <w:tab/>
        <w:t>This Web Application Software is designed to help seekers learn concepts of Physical science and understand the laws of nature with a well perception.</w:t>
      </w:r>
    </w:p>
    <w:p w14:paraId="10699609" w14:textId="50D05AFE" w:rsidR="00FA0BB7" w:rsidRPr="004362F5" w:rsidRDefault="002F76D7" w:rsidP="002F76D7">
      <w:pPr>
        <w:rPr>
          <w:rFonts w:asciiTheme="minorHAnsi" w:hAnsiTheme="minorHAnsi" w:cstheme="minorHAnsi"/>
          <w:i/>
          <w:szCs w:val="24"/>
        </w:rPr>
      </w:pPr>
      <w:r w:rsidRPr="004362F5">
        <w:rPr>
          <w:rFonts w:asciiTheme="minorHAnsi" w:hAnsiTheme="minorHAnsi" w:cstheme="minorHAnsi"/>
          <w:i/>
          <w:szCs w:val="24"/>
        </w:rPr>
        <w:tab/>
        <w:t>This application will provide a well interface &amp; contents that will help the user to develop a well understanding about notion of their interests in Science &amp; Physics. This will help students to interact with their Physical world they perceive .and provide an easy way to get information about any specific concern. It can become a plentiful source of ideas and knowledge.</w:t>
      </w:r>
    </w:p>
    <w:p w14:paraId="643F9584" w14:textId="7657E196" w:rsidR="002F76D7" w:rsidRDefault="002F76D7" w:rsidP="002F76D7">
      <w:pPr>
        <w:rPr>
          <w:rFonts w:asciiTheme="minorHAnsi" w:hAnsiTheme="minorHAnsi" w:cstheme="minorHAnsi"/>
          <w:szCs w:val="24"/>
        </w:rPr>
      </w:pPr>
    </w:p>
    <w:p w14:paraId="01DDAC6D" w14:textId="18F84B01" w:rsidR="002F76D7" w:rsidRDefault="002F76D7" w:rsidP="002F76D7">
      <w:pPr>
        <w:pStyle w:val="template"/>
        <w:rPr>
          <w:sz w:val="24"/>
          <w:szCs w:val="24"/>
        </w:rPr>
      </w:pPr>
      <w:r>
        <w:rPr>
          <w:sz w:val="24"/>
          <w:szCs w:val="24"/>
        </w:rPr>
        <w:tab/>
      </w:r>
    </w:p>
    <w:p w14:paraId="54674614" w14:textId="77777777" w:rsidR="002F76D7" w:rsidRDefault="002F76D7" w:rsidP="002F76D7">
      <w:pPr>
        <w:pStyle w:val="template"/>
        <w:rPr>
          <w:sz w:val="24"/>
          <w:szCs w:val="24"/>
        </w:rPr>
      </w:pPr>
    </w:p>
    <w:p w14:paraId="24762244" w14:textId="77777777" w:rsidR="002F76D7" w:rsidRPr="002F76D7" w:rsidRDefault="002F76D7" w:rsidP="002F76D7">
      <w:pPr>
        <w:rPr>
          <w:rFonts w:asciiTheme="minorHAnsi" w:hAnsiTheme="minorHAnsi" w:cstheme="minorHAnsi"/>
        </w:rPr>
      </w:pPr>
    </w:p>
    <w:sectPr w:rsidR="002F76D7" w:rsidRPr="002F76D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C00B" w14:textId="77777777" w:rsidR="00472AC9" w:rsidRDefault="00472AC9" w:rsidP="002F76D7">
      <w:pPr>
        <w:spacing w:line="240" w:lineRule="auto"/>
      </w:pPr>
      <w:r>
        <w:separator/>
      </w:r>
    </w:p>
  </w:endnote>
  <w:endnote w:type="continuationSeparator" w:id="0">
    <w:p w14:paraId="7C98F0F1" w14:textId="77777777" w:rsidR="00472AC9" w:rsidRDefault="00472AC9" w:rsidP="002F7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5002" w14:textId="77777777" w:rsidR="00472AC9" w:rsidRDefault="00472AC9" w:rsidP="002F76D7">
      <w:pPr>
        <w:spacing w:line="240" w:lineRule="auto"/>
      </w:pPr>
      <w:r>
        <w:separator/>
      </w:r>
    </w:p>
  </w:footnote>
  <w:footnote w:type="continuationSeparator" w:id="0">
    <w:p w14:paraId="573C3494" w14:textId="77777777" w:rsidR="00472AC9" w:rsidRDefault="00472AC9" w:rsidP="002F7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170A" w14:textId="654A5BC1" w:rsidR="002F76D7" w:rsidRPr="002F76D7" w:rsidRDefault="002F76D7">
    <w:pPr>
      <w:pStyle w:val="Header"/>
      <w:rPr>
        <w:lang w:val="en-GB"/>
      </w:rPr>
    </w:pPr>
    <w:r w:rsidRPr="002F76D7">
      <w:rPr>
        <w:b/>
        <w:bCs/>
        <w:i/>
        <w:iCs/>
        <w:sz w:val="56"/>
        <w:szCs w:val="56"/>
        <w:lang w:val="en-GB"/>
      </w:rPr>
      <w:t>PHYSOR</w:t>
    </w:r>
    <w:r>
      <w:rPr>
        <w:lang w:val="en-GB"/>
      </w:rPr>
      <w:t xml:space="preserve"> (An E-Learning 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BE"/>
    <w:rsid w:val="002F76D7"/>
    <w:rsid w:val="004362F5"/>
    <w:rsid w:val="00440BB1"/>
    <w:rsid w:val="00472AC9"/>
    <w:rsid w:val="00705A01"/>
    <w:rsid w:val="00857CCF"/>
    <w:rsid w:val="00AD47BE"/>
    <w:rsid w:val="00FA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FF33"/>
  <w15:chartTrackingRefBased/>
  <w15:docId w15:val="{708C920A-AB71-4D25-A88F-63F48FC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D7"/>
    <w:pPr>
      <w:suppressAutoHyphens/>
      <w:spacing w:after="0" w:line="240" w:lineRule="exact"/>
    </w:pPr>
    <w:rPr>
      <w:rFonts w:ascii="Times" w:eastAsia="Times New Roman" w:hAnsi="Times" w:cs="Times"/>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2F76D7"/>
    <w:rPr>
      <w:rFonts w:ascii="Arial" w:hAnsi="Arial" w:cs="Arial"/>
      <w:i/>
      <w:sz w:val="22"/>
    </w:rPr>
  </w:style>
  <w:style w:type="paragraph" w:styleId="Header">
    <w:name w:val="header"/>
    <w:basedOn w:val="Normal"/>
    <w:link w:val="HeaderChar"/>
    <w:uiPriority w:val="99"/>
    <w:unhideWhenUsed/>
    <w:rsid w:val="002F76D7"/>
    <w:pPr>
      <w:tabs>
        <w:tab w:val="center" w:pos="4513"/>
        <w:tab w:val="right" w:pos="9026"/>
      </w:tabs>
      <w:spacing w:line="240" w:lineRule="auto"/>
    </w:pPr>
  </w:style>
  <w:style w:type="character" w:customStyle="1" w:styleId="HeaderChar">
    <w:name w:val="Header Char"/>
    <w:basedOn w:val="DefaultParagraphFont"/>
    <w:link w:val="Header"/>
    <w:uiPriority w:val="99"/>
    <w:rsid w:val="002F76D7"/>
    <w:rPr>
      <w:rFonts w:ascii="Times" w:eastAsia="Times New Roman" w:hAnsi="Times" w:cs="Times"/>
      <w:sz w:val="24"/>
      <w:szCs w:val="20"/>
      <w:lang w:val="en-US" w:eastAsia="zh-CN"/>
    </w:rPr>
  </w:style>
  <w:style w:type="paragraph" w:styleId="Footer">
    <w:name w:val="footer"/>
    <w:basedOn w:val="Normal"/>
    <w:link w:val="FooterChar"/>
    <w:uiPriority w:val="99"/>
    <w:unhideWhenUsed/>
    <w:rsid w:val="002F76D7"/>
    <w:pPr>
      <w:tabs>
        <w:tab w:val="center" w:pos="4513"/>
        <w:tab w:val="right" w:pos="9026"/>
      </w:tabs>
      <w:spacing w:line="240" w:lineRule="auto"/>
    </w:pPr>
  </w:style>
  <w:style w:type="character" w:customStyle="1" w:styleId="FooterChar">
    <w:name w:val="Footer Char"/>
    <w:basedOn w:val="DefaultParagraphFont"/>
    <w:link w:val="Footer"/>
    <w:uiPriority w:val="99"/>
    <w:rsid w:val="002F76D7"/>
    <w:rPr>
      <w:rFonts w:ascii="Times" w:eastAsia="Times New Roman" w:hAnsi="Times" w:cs="Times"/>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5303">
      <w:bodyDiv w:val="1"/>
      <w:marLeft w:val="0"/>
      <w:marRight w:val="0"/>
      <w:marTop w:val="0"/>
      <w:marBottom w:val="0"/>
      <w:divBdr>
        <w:top w:val="none" w:sz="0" w:space="0" w:color="auto"/>
        <w:left w:val="none" w:sz="0" w:space="0" w:color="auto"/>
        <w:bottom w:val="none" w:sz="0" w:space="0" w:color="auto"/>
        <w:right w:val="none" w:sz="0" w:space="0" w:color="auto"/>
      </w:divBdr>
    </w:div>
    <w:div w:id="1161967324">
      <w:bodyDiv w:val="1"/>
      <w:marLeft w:val="0"/>
      <w:marRight w:val="0"/>
      <w:marTop w:val="0"/>
      <w:marBottom w:val="0"/>
      <w:divBdr>
        <w:top w:val="none" w:sz="0" w:space="0" w:color="auto"/>
        <w:left w:val="none" w:sz="0" w:space="0" w:color="auto"/>
        <w:bottom w:val="none" w:sz="0" w:space="0" w:color="auto"/>
        <w:right w:val="none" w:sz="0" w:space="0" w:color="auto"/>
      </w:divBdr>
    </w:div>
    <w:div w:id="17234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Tejasmaya Sitha</dc:creator>
  <cp:keywords/>
  <dc:description/>
  <cp:lastModifiedBy>Tejasmaya Sitha</cp:lastModifiedBy>
  <cp:revision>2</cp:revision>
  <dcterms:created xsi:type="dcterms:W3CDTF">2022-05-22T03:26:00Z</dcterms:created>
  <dcterms:modified xsi:type="dcterms:W3CDTF">2022-05-22T03:26:00Z</dcterms:modified>
</cp:coreProperties>
</file>