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6FDB4" w14:textId="77777777" w:rsidR="00D80192" w:rsidRDefault="00D80192" w:rsidP="00D80192">
      <w:pPr>
        <w:rPr>
          <w:b/>
          <w:bCs/>
        </w:rPr>
      </w:pPr>
      <w:r w:rsidRPr="00D80192">
        <w:rPr>
          <w:b/>
          <w:bCs/>
        </w:rPr>
        <w:t>Key Observations:</w:t>
      </w:r>
    </w:p>
    <w:p w14:paraId="4B681BFB" w14:textId="02084E59" w:rsidR="000D15F8" w:rsidRPr="00D80192" w:rsidRDefault="000D15F8" w:rsidP="00D80192">
      <w:pPr>
        <w:rPr>
          <w:b/>
          <w:bCs/>
        </w:rPr>
      </w:pPr>
      <w:r w:rsidRPr="000D15F8">
        <w:rPr>
          <w:b/>
          <w:bCs/>
        </w:rPr>
        <w:drawing>
          <wp:inline distT="0" distB="0" distL="0" distR="0" wp14:anchorId="13B255EC" wp14:editId="3B96EAF2">
            <wp:extent cx="3467400" cy="2316681"/>
            <wp:effectExtent l="0" t="0" r="0" b="7620"/>
            <wp:docPr id="109171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13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BA95" w14:textId="77777777" w:rsidR="00D80192" w:rsidRPr="00D80192" w:rsidRDefault="00D80192" w:rsidP="00D80192">
      <w:pPr>
        <w:numPr>
          <w:ilvl w:val="0"/>
          <w:numId w:val="1"/>
        </w:numPr>
      </w:pPr>
      <w:r w:rsidRPr="00D80192">
        <w:rPr>
          <w:b/>
          <w:bCs/>
        </w:rPr>
        <w:t>Confusion Matrix:</w:t>
      </w:r>
    </w:p>
    <w:p w14:paraId="11C5B7F4" w14:textId="77777777" w:rsidR="00D80192" w:rsidRPr="00D80192" w:rsidRDefault="00D80192" w:rsidP="00D80192">
      <w:pPr>
        <w:numPr>
          <w:ilvl w:val="1"/>
          <w:numId w:val="1"/>
        </w:numPr>
      </w:pPr>
      <w:r w:rsidRPr="00D80192">
        <w:rPr>
          <w:b/>
          <w:bCs/>
        </w:rPr>
        <w:t>8862 true negatives (bottom-left)</w:t>
      </w:r>
      <w:r w:rsidRPr="00D80192">
        <w:t>: Normal data correctly classified as normal.</w:t>
      </w:r>
    </w:p>
    <w:p w14:paraId="692ECC9A" w14:textId="77777777" w:rsidR="00D80192" w:rsidRPr="00D80192" w:rsidRDefault="00D80192" w:rsidP="00D80192">
      <w:pPr>
        <w:numPr>
          <w:ilvl w:val="1"/>
          <w:numId w:val="1"/>
        </w:numPr>
      </w:pPr>
      <w:r w:rsidRPr="00D80192">
        <w:rPr>
          <w:b/>
          <w:bCs/>
        </w:rPr>
        <w:t>1226 true positives (top-right)</w:t>
      </w:r>
      <w:r w:rsidRPr="00D80192">
        <w:t>: Anomalies correctly detected.</w:t>
      </w:r>
    </w:p>
    <w:p w14:paraId="436C1C4B" w14:textId="77777777" w:rsidR="00D80192" w:rsidRPr="00D80192" w:rsidRDefault="00D80192" w:rsidP="00D80192">
      <w:pPr>
        <w:numPr>
          <w:ilvl w:val="1"/>
          <w:numId w:val="1"/>
        </w:numPr>
      </w:pPr>
      <w:r w:rsidRPr="00D80192">
        <w:rPr>
          <w:b/>
          <w:bCs/>
        </w:rPr>
        <w:t>11 false negatives (top-left)</w:t>
      </w:r>
      <w:r w:rsidRPr="00D80192">
        <w:t>: Anomalies incorrectly classified as normal.</w:t>
      </w:r>
    </w:p>
    <w:p w14:paraId="258635C0" w14:textId="77777777" w:rsidR="00D80192" w:rsidRPr="00D80192" w:rsidRDefault="00D80192" w:rsidP="00D80192">
      <w:pPr>
        <w:numPr>
          <w:ilvl w:val="1"/>
          <w:numId w:val="1"/>
        </w:numPr>
      </w:pPr>
      <w:r w:rsidRPr="00D80192">
        <w:rPr>
          <w:b/>
          <w:bCs/>
        </w:rPr>
        <w:t>0 false positives (bottom-right)</w:t>
      </w:r>
      <w:r w:rsidRPr="00D80192">
        <w:t>: No normal data incorrectly classified as anomalous.</w:t>
      </w:r>
    </w:p>
    <w:p w14:paraId="28C8CBB0" w14:textId="4BA411E2" w:rsidR="00D80192" w:rsidRPr="00D80192" w:rsidRDefault="00D80192" w:rsidP="00D80192">
      <w:r w:rsidRPr="00D80192">
        <w:t xml:space="preserve"> </w:t>
      </w:r>
      <w:r w:rsidRPr="00D80192">
        <w:rPr>
          <w:b/>
          <w:bCs/>
        </w:rPr>
        <w:t>High accuracy</w:t>
      </w:r>
      <w:r w:rsidRPr="00D80192">
        <w:t>: The model seems to perform well, with very few misclassifications.</w:t>
      </w:r>
    </w:p>
    <w:p w14:paraId="3A3AD69C" w14:textId="77777777" w:rsidR="00D80192" w:rsidRPr="00D80192" w:rsidRDefault="00D80192" w:rsidP="00D80192">
      <w:pPr>
        <w:numPr>
          <w:ilvl w:val="0"/>
          <w:numId w:val="1"/>
        </w:numPr>
      </w:pPr>
      <w:r w:rsidRPr="00D80192">
        <w:rPr>
          <w:b/>
          <w:bCs/>
        </w:rPr>
        <w:t>Example Predictions:</w:t>
      </w:r>
    </w:p>
    <w:p w14:paraId="7E47F6EF" w14:textId="77777777" w:rsidR="00D80192" w:rsidRPr="00D80192" w:rsidRDefault="00D80192" w:rsidP="00D80192">
      <w:pPr>
        <w:numPr>
          <w:ilvl w:val="1"/>
          <w:numId w:val="1"/>
        </w:numPr>
      </w:pPr>
      <w:proofErr w:type="spellStart"/>
      <w:r w:rsidRPr="00D80192">
        <w:t>Classifier_prediction</w:t>
      </w:r>
      <w:proofErr w:type="spellEnd"/>
      <w:r w:rsidRPr="00D80192">
        <w:t>: Raw model output (0 or 1).</w:t>
      </w:r>
    </w:p>
    <w:p w14:paraId="29D92DFB" w14:textId="77777777" w:rsidR="00D80192" w:rsidRPr="00D80192" w:rsidRDefault="00D80192" w:rsidP="00D80192">
      <w:pPr>
        <w:numPr>
          <w:ilvl w:val="1"/>
          <w:numId w:val="1"/>
        </w:numPr>
      </w:pPr>
      <w:proofErr w:type="spellStart"/>
      <w:r w:rsidRPr="00D80192">
        <w:t>Classifier_probability</w:t>
      </w:r>
      <w:proofErr w:type="spellEnd"/>
      <w:r w:rsidRPr="00D80192">
        <w:t>: Confidence score.</w:t>
      </w:r>
    </w:p>
    <w:p w14:paraId="0BC5B31B" w14:textId="77777777" w:rsidR="00D80192" w:rsidRPr="00D80192" w:rsidRDefault="00D80192" w:rsidP="00D80192">
      <w:pPr>
        <w:numPr>
          <w:ilvl w:val="1"/>
          <w:numId w:val="1"/>
        </w:numPr>
      </w:pPr>
      <w:proofErr w:type="spellStart"/>
      <w:r w:rsidRPr="00D80192">
        <w:t>anomaly_detected</w:t>
      </w:r>
      <w:proofErr w:type="spellEnd"/>
      <w:r w:rsidRPr="00D80192">
        <w:t>: Final decision.</w:t>
      </w:r>
    </w:p>
    <w:p w14:paraId="3A74B9C6" w14:textId="77777777" w:rsidR="00D80192" w:rsidRPr="00D80192" w:rsidRDefault="00D80192" w:rsidP="00D80192">
      <w:pPr>
        <w:numPr>
          <w:ilvl w:val="0"/>
          <w:numId w:val="1"/>
        </w:numPr>
      </w:pPr>
      <w:r w:rsidRPr="00D80192">
        <w:rPr>
          <w:b/>
          <w:bCs/>
        </w:rPr>
        <w:t>Anomaly Scores:</w:t>
      </w:r>
    </w:p>
    <w:p w14:paraId="2B07A5CA" w14:textId="77777777" w:rsidR="00D80192" w:rsidRPr="00D80192" w:rsidRDefault="00D80192" w:rsidP="00D80192">
      <w:pPr>
        <w:numPr>
          <w:ilvl w:val="1"/>
          <w:numId w:val="1"/>
        </w:numPr>
      </w:pPr>
      <w:r w:rsidRPr="00D80192">
        <w:t xml:space="preserve">Higher </w:t>
      </w:r>
      <w:proofErr w:type="spellStart"/>
      <w:r w:rsidRPr="00D80192">
        <w:t>anomaly_score</w:t>
      </w:r>
      <w:proofErr w:type="spellEnd"/>
      <w:r w:rsidRPr="00D80192">
        <w:t xml:space="preserve"> values indicate more anomalous </w:t>
      </w:r>
      <w:proofErr w:type="spellStart"/>
      <w:r w:rsidRPr="00D80192">
        <w:t>behavior</w:t>
      </w:r>
      <w:proofErr w:type="spellEnd"/>
      <w:r w:rsidRPr="00D80192">
        <w:t>.</w:t>
      </w:r>
    </w:p>
    <w:p w14:paraId="5F700D73" w14:textId="77777777" w:rsidR="00D80192" w:rsidRPr="00D80192" w:rsidRDefault="00D80192" w:rsidP="00D80192">
      <w:pPr>
        <w:numPr>
          <w:ilvl w:val="1"/>
          <w:numId w:val="1"/>
        </w:numPr>
      </w:pPr>
      <w:r w:rsidRPr="00D80192">
        <w:rPr>
          <w:b/>
          <w:bCs/>
        </w:rPr>
        <w:t>Threshold-based classification</w:t>
      </w:r>
      <w:r w:rsidRPr="00D80192">
        <w:t>: If score &gt; threshold, it's marked as an anomaly.</w:t>
      </w:r>
    </w:p>
    <w:p w14:paraId="45A46966" w14:textId="77777777" w:rsidR="00D80192" w:rsidRPr="00D80192" w:rsidRDefault="00D80192" w:rsidP="00D80192">
      <w:pPr>
        <w:rPr>
          <w:b/>
          <w:bCs/>
        </w:rPr>
      </w:pPr>
      <w:r w:rsidRPr="00D80192">
        <w:rPr>
          <w:b/>
          <w:bCs/>
        </w:rPr>
        <w:t>1️</w:t>
      </w:r>
      <w:r w:rsidRPr="00D80192">
        <w:rPr>
          <w:rFonts w:ascii="Segoe UI Symbol" w:hAnsi="Segoe UI Symbol" w:cs="Segoe UI Symbol"/>
          <w:b/>
          <w:bCs/>
        </w:rPr>
        <w:t>⃣</w:t>
      </w:r>
      <w:r w:rsidRPr="00D80192">
        <w:rPr>
          <w:b/>
          <w:bCs/>
        </w:rPr>
        <w:t xml:space="preserve"> Classification Report</w:t>
      </w:r>
    </w:p>
    <w:p w14:paraId="4F6C4F29" w14:textId="77777777" w:rsidR="00D80192" w:rsidRPr="00D80192" w:rsidRDefault="00D80192" w:rsidP="00D80192">
      <w:pPr>
        <w:numPr>
          <w:ilvl w:val="0"/>
          <w:numId w:val="2"/>
        </w:numPr>
      </w:pPr>
      <w:r w:rsidRPr="00D80192">
        <w:rPr>
          <w:b/>
          <w:bCs/>
        </w:rPr>
        <w:t>Precision, Recall, and F1-score</w:t>
      </w:r>
      <w:r w:rsidRPr="00D80192">
        <w:t xml:space="preserve"> are high, indicating good performance.</w:t>
      </w:r>
    </w:p>
    <w:p w14:paraId="0925C153" w14:textId="77777777" w:rsidR="00D80192" w:rsidRPr="00D80192" w:rsidRDefault="00D80192" w:rsidP="00D80192">
      <w:pPr>
        <w:numPr>
          <w:ilvl w:val="0"/>
          <w:numId w:val="2"/>
        </w:numPr>
      </w:pPr>
      <w:r w:rsidRPr="00D80192">
        <w:rPr>
          <w:b/>
          <w:bCs/>
        </w:rPr>
        <w:t>Accuracy on test set</w:t>
      </w:r>
      <w:r w:rsidRPr="00D80192">
        <w:t xml:space="preserve">: </w:t>
      </w:r>
      <w:r w:rsidRPr="00D80192">
        <w:rPr>
          <w:b/>
          <w:bCs/>
        </w:rPr>
        <w:t>0.9881 (98.81%)</w:t>
      </w:r>
      <w:r w:rsidRPr="00D80192">
        <w:t>, which is excellent.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888"/>
        <w:gridCol w:w="599"/>
        <w:gridCol w:w="824"/>
        <w:gridCol w:w="806"/>
      </w:tblGrid>
      <w:tr w:rsidR="00D80192" w:rsidRPr="00D80192" w14:paraId="5875239A" w14:textId="77777777" w:rsidTr="00D801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63013" w14:textId="77777777" w:rsidR="00D80192" w:rsidRPr="00D80192" w:rsidRDefault="00D80192" w:rsidP="00D80192">
            <w:pPr>
              <w:rPr>
                <w:b/>
                <w:bCs/>
              </w:rPr>
            </w:pPr>
            <w:r w:rsidRPr="00D80192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391EEEBE" w14:textId="77777777" w:rsidR="00D80192" w:rsidRPr="00D80192" w:rsidRDefault="00D80192" w:rsidP="00D80192">
            <w:pPr>
              <w:rPr>
                <w:b/>
                <w:bCs/>
              </w:rPr>
            </w:pPr>
            <w:r w:rsidRPr="00D80192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2B9BE72" w14:textId="77777777" w:rsidR="00D80192" w:rsidRPr="00D80192" w:rsidRDefault="00D80192" w:rsidP="00D80192">
            <w:pPr>
              <w:rPr>
                <w:b/>
                <w:bCs/>
              </w:rPr>
            </w:pPr>
            <w:r w:rsidRPr="00D80192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ACC09EF" w14:textId="77777777" w:rsidR="00D80192" w:rsidRPr="00D80192" w:rsidRDefault="00D80192" w:rsidP="00D80192">
            <w:pPr>
              <w:rPr>
                <w:b/>
                <w:bCs/>
              </w:rPr>
            </w:pPr>
            <w:r w:rsidRPr="00D80192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60A5ECAA" w14:textId="77777777" w:rsidR="00D80192" w:rsidRPr="00D80192" w:rsidRDefault="00D80192" w:rsidP="00D80192">
            <w:pPr>
              <w:rPr>
                <w:b/>
                <w:bCs/>
              </w:rPr>
            </w:pPr>
            <w:r w:rsidRPr="00D80192">
              <w:rPr>
                <w:b/>
                <w:bCs/>
              </w:rPr>
              <w:t>Support</w:t>
            </w:r>
          </w:p>
        </w:tc>
      </w:tr>
      <w:tr w:rsidR="00D80192" w:rsidRPr="00D80192" w14:paraId="5115073E" w14:textId="77777777" w:rsidTr="00D80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3AFBA" w14:textId="77777777" w:rsidR="00D80192" w:rsidRPr="00D80192" w:rsidRDefault="00D80192" w:rsidP="00D80192">
            <w:r w:rsidRPr="00D80192">
              <w:rPr>
                <w:b/>
                <w:bCs/>
              </w:rPr>
              <w:t>Normal (0)</w:t>
            </w:r>
          </w:p>
        </w:tc>
        <w:tc>
          <w:tcPr>
            <w:tcW w:w="0" w:type="auto"/>
            <w:vAlign w:val="center"/>
            <w:hideMark/>
          </w:tcPr>
          <w:p w14:paraId="59D931CF" w14:textId="77777777" w:rsidR="00D80192" w:rsidRPr="00D80192" w:rsidRDefault="00D80192" w:rsidP="00D80192">
            <w:r w:rsidRPr="00D80192">
              <w:t>0.99</w:t>
            </w:r>
          </w:p>
        </w:tc>
        <w:tc>
          <w:tcPr>
            <w:tcW w:w="0" w:type="auto"/>
            <w:vAlign w:val="center"/>
            <w:hideMark/>
          </w:tcPr>
          <w:p w14:paraId="7C58B7B9" w14:textId="77777777" w:rsidR="00D80192" w:rsidRPr="00D80192" w:rsidRDefault="00D80192" w:rsidP="00D80192">
            <w:r w:rsidRPr="00D80192">
              <w:t>0.99</w:t>
            </w:r>
          </w:p>
        </w:tc>
        <w:tc>
          <w:tcPr>
            <w:tcW w:w="0" w:type="auto"/>
            <w:vAlign w:val="center"/>
            <w:hideMark/>
          </w:tcPr>
          <w:p w14:paraId="728D3921" w14:textId="77777777" w:rsidR="00D80192" w:rsidRPr="00D80192" w:rsidRDefault="00D80192" w:rsidP="00D80192">
            <w:r w:rsidRPr="00D80192">
              <w:t>0.99</w:t>
            </w:r>
          </w:p>
        </w:tc>
        <w:tc>
          <w:tcPr>
            <w:tcW w:w="0" w:type="auto"/>
            <w:vAlign w:val="center"/>
            <w:hideMark/>
          </w:tcPr>
          <w:p w14:paraId="2ED589D2" w14:textId="77777777" w:rsidR="00D80192" w:rsidRPr="00D80192" w:rsidRDefault="00D80192" w:rsidP="00D80192">
            <w:r w:rsidRPr="00D80192">
              <w:t>5868</w:t>
            </w:r>
          </w:p>
        </w:tc>
      </w:tr>
      <w:tr w:rsidR="00D80192" w:rsidRPr="00D80192" w14:paraId="1CA2F9BA" w14:textId="77777777" w:rsidTr="00D80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3BA14" w14:textId="77777777" w:rsidR="00D80192" w:rsidRPr="00D80192" w:rsidRDefault="00D80192" w:rsidP="00D80192">
            <w:r w:rsidRPr="00D80192">
              <w:rPr>
                <w:b/>
                <w:bCs/>
              </w:rPr>
              <w:t>Issue (1)</w:t>
            </w:r>
          </w:p>
        </w:tc>
        <w:tc>
          <w:tcPr>
            <w:tcW w:w="0" w:type="auto"/>
            <w:vAlign w:val="center"/>
            <w:hideMark/>
          </w:tcPr>
          <w:p w14:paraId="25C661F7" w14:textId="77777777" w:rsidR="00D80192" w:rsidRPr="00D80192" w:rsidRDefault="00D80192" w:rsidP="00D80192">
            <w:r w:rsidRPr="00D80192">
              <w:t>0.86</w:t>
            </w:r>
          </w:p>
        </w:tc>
        <w:tc>
          <w:tcPr>
            <w:tcW w:w="0" w:type="auto"/>
            <w:vAlign w:val="center"/>
            <w:hideMark/>
          </w:tcPr>
          <w:p w14:paraId="46A90C42" w14:textId="77777777" w:rsidR="00D80192" w:rsidRPr="00D80192" w:rsidRDefault="00D80192" w:rsidP="00D80192">
            <w:r w:rsidRPr="00D80192">
              <w:t>0.86</w:t>
            </w:r>
          </w:p>
        </w:tc>
        <w:tc>
          <w:tcPr>
            <w:tcW w:w="0" w:type="auto"/>
            <w:vAlign w:val="center"/>
            <w:hideMark/>
          </w:tcPr>
          <w:p w14:paraId="5E481D69" w14:textId="77777777" w:rsidR="00D80192" w:rsidRPr="00D80192" w:rsidRDefault="00D80192" w:rsidP="00D80192">
            <w:r w:rsidRPr="00D80192">
              <w:t>0.86</w:t>
            </w:r>
          </w:p>
        </w:tc>
        <w:tc>
          <w:tcPr>
            <w:tcW w:w="0" w:type="auto"/>
            <w:vAlign w:val="center"/>
            <w:hideMark/>
          </w:tcPr>
          <w:p w14:paraId="0F9D3265" w14:textId="77777777" w:rsidR="00D80192" w:rsidRPr="00D80192" w:rsidRDefault="00D80192" w:rsidP="00D80192">
            <w:r w:rsidRPr="00D80192">
              <w:t>506</w:t>
            </w:r>
          </w:p>
        </w:tc>
      </w:tr>
      <w:tr w:rsidR="00D80192" w:rsidRPr="00D80192" w14:paraId="693F6F29" w14:textId="77777777" w:rsidTr="00D80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30E6B" w14:textId="77777777" w:rsidR="00D80192" w:rsidRPr="00D80192" w:rsidRDefault="00D80192" w:rsidP="00D80192">
            <w:r w:rsidRPr="00D80192">
              <w:rPr>
                <w:b/>
                <w:bCs/>
              </w:rPr>
              <w:t>Overall Accuracy</w:t>
            </w:r>
          </w:p>
        </w:tc>
        <w:tc>
          <w:tcPr>
            <w:tcW w:w="0" w:type="auto"/>
            <w:vAlign w:val="center"/>
            <w:hideMark/>
          </w:tcPr>
          <w:p w14:paraId="145CDB0B" w14:textId="77777777" w:rsidR="00D80192" w:rsidRPr="00D80192" w:rsidRDefault="00D80192" w:rsidP="00D80192">
            <w:r w:rsidRPr="00D80192">
              <w:t>-</w:t>
            </w:r>
          </w:p>
        </w:tc>
        <w:tc>
          <w:tcPr>
            <w:tcW w:w="0" w:type="auto"/>
            <w:vAlign w:val="center"/>
            <w:hideMark/>
          </w:tcPr>
          <w:p w14:paraId="494BE300" w14:textId="77777777" w:rsidR="00D80192" w:rsidRPr="00D80192" w:rsidRDefault="00D80192" w:rsidP="00D80192">
            <w:r w:rsidRPr="00D80192">
              <w:t>-</w:t>
            </w:r>
          </w:p>
        </w:tc>
        <w:tc>
          <w:tcPr>
            <w:tcW w:w="0" w:type="auto"/>
            <w:vAlign w:val="center"/>
            <w:hideMark/>
          </w:tcPr>
          <w:p w14:paraId="7F506511" w14:textId="77777777" w:rsidR="00D80192" w:rsidRPr="00D80192" w:rsidRDefault="00D80192" w:rsidP="00D80192">
            <w:r w:rsidRPr="00D80192">
              <w:rPr>
                <w:b/>
                <w:bCs/>
              </w:rPr>
              <w:t>0.9881</w:t>
            </w:r>
          </w:p>
        </w:tc>
        <w:tc>
          <w:tcPr>
            <w:tcW w:w="0" w:type="auto"/>
            <w:vAlign w:val="center"/>
            <w:hideMark/>
          </w:tcPr>
          <w:p w14:paraId="4A4236DC" w14:textId="77777777" w:rsidR="00D80192" w:rsidRPr="00D80192" w:rsidRDefault="00D80192" w:rsidP="00D80192"/>
        </w:tc>
      </w:tr>
    </w:tbl>
    <w:p w14:paraId="41985E8C" w14:textId="77777777" w:rsidR="00D80192" w:rsidRPr="00D80192" w:rsidRDefault="00D80192" w:rsidP="00D80192">
      <w:r w:rsidRPr="00D80192">
        <w:rPr>
          <w:b/>
          <w:bCs/>
        </w:rPr>
        <w:lastRenderedPageBreak/>
        <w:t>Macro Average</w:t>
      </w:r>
      <w:r w:rsidRPr="00D80192">
        <w:t>: 0.92 (Balances both classes equally)</w:t>
      </w:r>
      <w:r w:rsidRPr="00D80192">
        <w:br/>
      </w:r>
      <w:r w:rsidRPr="00D80192">
        <w:rPr>
          <w:b/>
          <w:bCs/>
        </w:rPr>
        <w:t>Weighted Average</w:t>
      </w:r>
      <w:r w:rsidRPr="00D80192">
        <w:t>: 0.98 (More influenced by majority class)</w:t>
      </w:r>
    </w:p>
    <w:p w14:paraId="7089EC84" w14:textId="77777777" w:rsidR="00D80192" w:rsidRPr="00D80192" w:rsidRDefault="00D80192" w:rsidP="00D80192">
      <w:pPr>
        <w:rPr>
          <w:b/>
          <w:bCs/>
        </w:rPr>
      </w:pPr>
      <w:r w:rsidRPr="00D80192">
        <w:rPr>
          <w:b/>
          <w:bCs/>
        </w:rPr>
        <w:t>Confusion Matrix</w:t>
      </w:r>
    </w:p>
    <w:p w14:paraId="76436E59" w14:textId="77777777" w:rsidR="00D80192" w:rsidRPr="00D80192" w:rsidRDefault="00D80192" w:rsidP="00D80192">
      <w:pPr>
        <w:numPr>
          <w:ilvl w:val="0"/>
          <w:numId w:val="3"/>
        </w:numPr>
      </w:pPr>
      <w:r w:rsidRPr="00D80192">
        <w:rPr>
          <w:b/>
          <w:bCs/>
        </w:rPr>
        <w:t>True Positives (Issues correctly classified as Issues):</w:t>
      </w:r>
      <w:r w:rsidRPr="00D80192">
        <w:t xml:space="preserve"> </w:t>
      </w:r>
      <w:r w:rsidRPr="00D80192">
        <w:rPr>
          <w:b/>
          <w:bCs/>
        </w:rPr>
        <w:t>437</w:t>
      </w:r>
    </w:p>
    <w:p w14:paraId="13ED49D7" w14:textId="77777777" w:rsidR="00D80192" w:rsidRPr="00D80192" w:rsidRDefault="00D80192" w:rsidP="00D80192">
      <w:pPr>
        <w:numPr>
          <w:ilvl w:val="0"/>
          <w:numId w:val="3"/>
        </w:numPr>
      </w:pPr>
      <w:r w:rsidRPr="00D80192">
        <w:rPr>
          <w:b/>
          <w:bCs/>
        </w:rPr>
        <w:t>False Positives (Normal incorrectly classified as Issues):</w:t>
      </w:r>
      <w:r w:rsidRPr="00D80192">
        <w:t xml:space="preserve"> </w:t>
      </w:r>
      <w:r w:rsidRPr="00D80192">
        <w:rPr>
          <w:b/>
          <w:bCs/>
        </w:rPr>
        <w:t>69</w:t>
      </w:r>
    </w:p>
    <w:p w14:paraId="11367A2D" w14:textId="77777777" w:rsidR="00D80192" w:rsidRPr="00D80192" w:rsidRDefault="00D80192" w:rsidP="00D80192">
      <w:pPr>
        <w:numPr>
          <w:ilvl w:val="0"/>
          <w:numId w:val="3"/>
        </w:numPr>
      </w:pPr>
      <w:r w:rsidRPr="00D80192">
        <w:rPr>
          <w:b/>
          <w:bCs/>
        </w:rPr>
        <w:t>True Negatives (Normal correctly classified as Normal):</w:t>
      </w:r>
      <w:r w:rsidRPr="00D80192">
        <w:t xml:space="preserve"> </w:t>
      </w:r>
      <w:r w:rsidRPr="00D80192">
        <w:rPr>
          <w:b/>
          <w:bCs/>
        </w:rPr>
        <w:t>9350</w:t>
      </w:r>
    </w:p>
    <w:p w14:paraId="71F9C53F" w14:textId="77777777" w:rsidR="00D80192" w:rsidRPr="00D80192" w:rsidRDefault="00D80192" w:rsidP="00D80192">
      <w:pPr>
        <w:numPr>
          <w:ilvl w:val="0"/>
          <w:numId w:val="3"/>
        </w:numPr>
      </w:pPr>
      <w:r w:rsidRPr="00D80192">
        <w:rPr>
          <w:b/>
          <w:bCs/>
        </w:rPr>
        <w:t>False Negatives (Issues incorrectly classified as Normal):</w:t>
      </w:r>
      <w:r w:rsidRPr="00D80192">
        <w:t xml:space="preserve"> </w:t>
      </w:r>
      <w:r w:rsidRPr="00D80192">
        <w:rPr>
          <w:b/>
          <w:bCs/>
        </w:rPr>
        <w:t>69</w:t>
      </w:r>
      <w:r w:rsidRPr="00D80192">
        <w:br/>
        <w:t>The misclassification is relatively low.</w:t>
      </w:r>
    </w:p>
    <w:p w14:paraId="21018C76" w14:textId="77777777" w:rsidR="00AC7D5D" w:rsidRDefault="00AC7D5D"/>
    <w:p w14:paraId="187F631C" w14:textId="77777777" w:rsidR="00D80192" w:rsidRDefault="00D80192"/>
    <w:p w14:paraId="7A61F913" w14:textId="77777777" w:rsidR="00110F7A" w:rsidRDefault="00110F7A" w:rsidP="000E4052"/>
    <w:p w14:paraId="04508B2C" w14:textId="31A56730" w:rsidR="000E4052" w:rsidRPr="000E4052" w:rsidRDefault="00110F7A" w:rsidP="000E4052">
      <w:r w:rsidRPr="00110F7A">
        <w:rPr>
          <w:b/>
          <w:bCs/>
        </w:rPr>
        <w:drawing>
          <wp:inline distT="0" distB="0" distL="0" distR="0" wp14:anchorId="31747BF9" wp14:editId="5CC4C9A2">
            <wp:extent cx="4397121" cy="5220152"/>
            <wp:effectExtent l="0" t="0" r="3810" b="0"/>
            <wp:docPr id="165181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17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052" w:rsidRPr="000E4052">
        <w:rPr>
          <w:b/>
          <w:bCs/>
        </w:rPr>
        <w:t>Learning Curves (Accuracy)</w:t>
      </w:r>
    </w:p>
    <w:p w14:paraId="20F7C119" w14:textId="77777777" w:rsidR="000E4052" w:rsidRPr="000E4052" w:rsidRDefault="000E4052" w:rsidP="000E4052">
      <w:pPr>
        <w:numPr>
          <w:ilvl w:val="0"/>
          <w:numId w:val="7"/>
        </w:numPr>
      </w:pPr>
      <w:r w:rsidRPr="000E4052">
        <w:rPr>
          <w:rFonts w:ascii="Segoe UI Emoji" w:hAnsi="Segoe UI Emoji" w:cs="Segoe UI Emoji"/>
        </w:rPr>
        <w:t>✅</w:t>
      </w:r>
      <w:r w:rsidRPr="000E4052">
        <w:t xml:space="preserve"> </w:t>
      </w:r>
      <w:r w:rsidRPr="000E4052">
        <w:rPr>
          <w:b/>
          <w:bCs/>
        </w:rPr>
        <w:t>Good representation</w:t>
      </w:r>
      <w:r w:rsidRPr="000E4052">
        <w:t xml:space="preserve"> of training vs. validation accuracy as the dataset size increases.</w:t>
      </w:r>
    </w:p>
    <w:p w14:paraId="5BB792B4" w14:textId="77777777" w:rsidR="000E4052" w:rsidRPr="000E4052" w:rsidRDefault="000E4052" w:rsidP="000E4052">
      <w:pPr>
        <w:numPr>
          <w:ilvl w:val="0"/>
          <w:numId w:val="7"/>
        </w:numPr>
      </w:pPr>
      <w:r w:rsidRPr="000E4052">
        <w:rPr>
          <w:rFonts w:ascii="Segoe UI Emoji" w:hAnsi="Segoe UI Emoji" w:cs="Segoe UI Emoji"/>
        </w:rPr>
        <w:t>✅</w:t>
      </w:r>
      <w:r w:rsidRPr="000E4052">
        <w:t xml:space="preserve"> The training accuracy remains consistently high, while the validation accuracy gradually improves.</w:t>
      </w:r>
    </w:p>
    <w:p w14:paraId="2C83ED31" w14:textId="77777777" w:rsidR="000E4052" w:rsidRPr="000E4052" w:rsidRDefault="000E4052" w:rsidP="000E4052">
      <w:pPr>
        <w:numPr>
          <w:ilvl w:val="0"/>
          <w:numId w:val="7"/>
        </w:numPr>
      </w:pPr>
      <w:r w:rsidRPr="000E4052">
        <w:rPr>
          <w:rFonts w:ascii="Segoe UI Emoji" w:hAnsi="Segoe UI Emoji" w:cs="Segoe UI Emoji"/>
        </w:rPr>
        <w:t>✅</w:t>
      </w:r>
      <w:r w:rsidRPr="000E4052">
        <w:t xml:space="preserve"> The </w:t>
      </w:r>
      <w:r w:rsidRPr="000E4052">
        <w:rPr>
          <w:b/>
          <w:bCs/>
        </w:rPr>
        <w:t>shaded region</w:t>
      </w:r>
      <w:r w:rsidRPr="000E4052">
        <w:t xml:space="preserve"> indicates variance, which is a nice touch for showing uncertainty.</w:t>
      </w:r>
    </w:p>
    <w:p w14:paraId="5C2F368F" w14:textId="77777777" w:rsidR="000E4052" w:rsidRPr="000E4052" w:rsidRDefault="000E4052" w:rsidP="000E4052">
      <w:proofErr w:type="gramStart"/>
      <w:r w:rsidRPr="000E4052">
        <w:t xml:space="preserve">  </w:t>
      </w:r>
      <w:r w:rsidRPr="000E4052">
        <w:rPr>
          <w:b/>
          <w:bCs/>
        </w:rPr>
        <w:t>Cross</w:t>
      </w:r>
      <w:proofErr w:type="gramEnd"/>
      <w:r w:rsidRPr="000E4052">
        <w:rPr>
          <w:b/>
          <w:bCs/>
        </w:rPr>
        <w:t>-validation Accuracy and Log Loss</w:t>
      </w:r>
    </w:p>
    <w:p w14:paraId="1A4CE9E9" w14:textId="77777777" w:rsidR="000E4052" w:rsidRPr="000E4052" w:rsidRDefault="000E4052" w:rsidP="000E4052">
      <w:pPr>
        <w:numPr>
          <w:ilvl w:val="0"/>
          <w:numId w:val="8"/>
        </w:numPr>
      </w:pPr>
      <w:r w:rsidRPr="000E4052">
        <w:rPr>
          <w:rFonts w:ascii="Segoe UI Emoji" w:hAnsi="Segoe UI Emoji" w:cs="Segoe UI Emoji"/>
        </w:rPr>
        <w:t>✅</w:t>
      </w:r>
      <w:r w:rsidRPr="000E4052">
        <w:t xml:space="preserve"> The </w:t>
      </w:r>
      <w:r w:rsidRPr="000E4052">
        <w:rPr>
          <w:b/>
          <w:bCs/>
        </w:rPr>
        <w:t>box plot for accuracy</w:t>
      </w:r>
      <w:r w:rsidRPr="000E4052">
        <w:t xml:space="preserve"> shows stable and high performance across folds, with a small variation.</w:t>
      </w:r>
    </w:p>
    <w:p w14:paraId="13B660F2" w14:textId="77777777" w:rsidR="000E4052" w:rsidRPr="000E4052" w:rsidRDefault="000E4052" w:rsidP="000E4052">
      <w:pPr>
        <w:numPr>
          <w:ilvl w:val="0"/>
          <w:numId w:val="8"/>
        </w:numPr>
      </w:pPr>
      <w:r w:rsidRPr="000E4052">
        <w:rPr>
          <w:rFonts w:ascii="Segoe UI Emoji" w:hAnsi="Segoe UI Emoji" w:cs="Segoe UI Emoji"/>
        </w:rPr>
        <w:t>✅</w:t>
      </w:r>
      <w:r w:rsidRPr="000E4052">
        <w:t xml:space="preserve"> The </w:t>
      </w:r>
      <w:r w:rsidRPr="000E4052">
        <w:rPr>
          <w:b/>
          <w:bCs/>
        </w:rPr>
        <w:t>box plot for log loss</w:t>
      </w:r>
      <w:r w:rsidRPr="000E4052">
        <w:t xml:space="preserve"> indicates low error, though the presence of an outlier suggests occasional small deviations.</w:t>
      </w:r>
    </w:p>
    <w:p w14:paraId="763BA310" w14:textId="77777777" w:rsidR="000E4052" w:rsidRDefault="000E4052"/>
    <w:p w14:paraId="27FD127F" w14:textId="77777777" w:rsidR="00D80192" w:rsidRPr="00D80192" w:rsidRDefault="00D80192" w:rsidP="00D80192">
      <w:pPr>
        <w:rPr>
          <w:b/>
          <w:bCs/>
        </w:rPr>
      </w:pPr>
      <w:r w:rsidRPr="00D80192">
        <w:rPr>
          <w:b/>
          <w:bCs/>
        </w:rPr>
        <w:t>1. Cross-Validation and Model Accuracy</w:t>
      </w:r>
    </w:p>
    <w:p w14:paraId="32BB4936" w14:textId="77777777" w:rsidR="00D80192" w:rsidRPr="00D80192" w:rsidRDefault="00D80192" w:rsidP="00D80192">
      <w:pPr>
        <w:numPr>
          <w:ilvl w:val="0"/>
          <w:numId w:val="4"/>
        </w:numPr>
      </w:pPr>
      <w:r w:rsidRPr="00D80192">
        <w:t xml:space="preserve">The model achieved a </w:t>
      </w:r>
      <w:r w:rsidRPr="00D80192">
        <w:rPr>
          <w:b/>
          <w:bCs/>
        </w:rPr>
        <w:t>cross-validation accuracy of 99.73%</w:t>
      </w:r>
      <w:r w:rsidRPr="00D80192">
        <w:t>, indicating strong generalization across different data splits.</w:t>
      </w:r>
    </w:p>
    <w:p w14:paraId="55F46380" w14:textId="77777777" w:rsidR="00D80192" w:rsidRDefault="00D80192" w:rsidP="00D80192">
      <w:pPr>
        <w:numPr>
          <w:ilvl w:val="0"/>
          <w:numId w:val="4"/>
        </w:numPr>
      </w:pPr>
      <w:r w:rsidRPr="00D80192">
        <w:t xml:space="preserve">The </w:t>
      </w:r>
      <w:r w:rsidRPr="00D80192">
        <w:rPr>
          <w:b/>
          <w:bCs/>
        </w:rPr>
        <w:t>log loss</w:t>
      </w:r>
      <w:r w:rsidRPr="00D80192">
        <w:t xml:space="preserve"> is </w:t>
      </w:r>
      <w:r w:rsidRPr="00D80192">
        <w:rPr>
          <w:b/>
          <w:bCs/>
        </w:rPr>
        <w:t>0.0143</w:t>
      </w:r>
      <w:r w:rsidRPr="00D80192">
        <w:t>, which confirms that the model’s predicted probabilities are well-calibrated.</w:t>
      </w:r>
    </w:p>
    <w:p w14:paraId="396F0219" w14:textId="77777777" w:rsidR="000D15F8" w:rsidRPr="00D80192" w:rsidRDefault="000D15F8" w:rsidP="000D15F8">
      <w:pPr>
        <w:ind w:left="360"/>
      </w:pPr>
    </w:p>
    <w:p w14:paraId="1B99F8E6" w14:textId="77777777" w:rsidR="00D80192" w:rsidRDefault="00D80192" w:rsidP="00D80192">
      <w:pPr>
        <w:rPr>
          <w:b/>
          <w:bCs/>
        </w:rPr>
      </w:pPr>
      <w:r w:rsidRPr="00D80192">
        <w:rPr>
          <w:b/>
          <w:bCs/>
        </w:rPr>
        <w:t>2. ROC-AUC and Precision-Recall Analysis</w:t>
      </w:r>
    </w:p>
    <w:p w14:paraId="6EF75599" w14:textId="2471E748" w:rsidR="000D15F8" w:rsidRPr="00D80192" w:rsidRDefault="000D15F8" w:rsidP="00D80192">
      <w:pPr>
        <w:rPr>
          <w:b/>
          <w:bCs/>
        </w:rPr>
      </w:pPr>
      <w:r w:rsidRPr="000D15F8">
        <w:rPr>
          <w:b/>
          <w:bCs/>
        </w:rPr>
        <w:drawing>
          <wp:inline distT="0" distB="0" distL="0" distR="0" wp14:anchorId="40C280AF" wp14:editId="203B7C3D">
            <wp:extent cx="5731510" cy="2395855"/>
            <wp:effectExtent l="0" t="0" r="2540" b="4445"/>
            <wp:docPr id="107589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97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4965" w14:textId="77777777" w:rsidR="00D80192" w:rsidRPr="00D80192" w:rsidRDefault="00D80192" w:rsidP="00D80192">
      <w:pPr>
        <w:numPr>
          <w:ilvl w:val="0"/>
          <w:numId w:val="5"/>
        </w:numPr>
      </w:pPr>
      <w:r w:rsidRPr="00D80192">
        <w:t xml:space="preserve">The </w:t>
      </w:r>
      <w:r w:rsidRPr="00D80192">
        <w:rPr>
          <w:b/>
          <w:bCs/>
        </w:rPr>
        <w:t>ROC curve</w:t>
      </w:r>
      <w:r w:rsidRPr="00D80192">
        <w:t xml:space="preserve"> was plotted, showing an </w:t>
      </w:r>
      <w:r w:rsidRPr="00D80192">
        <w:rPr>
          <w:b/>
          <w:bCs/>
        </w:rPr>
        <w:t>AUC of 0.982</w:t>
      </w:r>
      <w:r w:rsidRPr="00D80192">
        <w:t>, which suggests excellent model discrimination between classes.</w:t>
      </w:r>
    </w:p>
    <w:p w14:paraId="5C82B095" w14:textId="77777777" w:rsidR="00D80192" w:rsidRPr="00D80192" w:rsidRDefault="00D80192" w:rsidP="00D80192">
      <w:pPr>
        <w:numPr>
          <w:ilvl w:val="0"/>
          <w:numId w:val="5"/>
        </w:numPr>
      </w:pPr>
      <w:r w:rsidRPr="00D80192">
        <w:t xml:space="preserve">The </w:t>
      </w:r>
      <w:r w:rsidRPr="00D80192">
        <w:rPr>
          <w:b/>
          <w:bCs/>
        </w:rPr>
        <w:t>precision-recall curve</w:t>
      </w:r>
      <w:r w:rsidRPr="00D80192">
        <w:t xml:space="preserve"> was </w:t>
      </w:r>
      <w:proofErr w:type="spellStart"/>
      <w:r w:rsidRPr="00D80192">
        <w:t>analyzed</w:t>
      </w:r>
      <w:proofErr w:type="spellEnd"/>
      <w:r w:rsidRPr="00D80192">
        <w:t xml:space="preserve"> to assess performance on imbalanced data.</w:t>
      </w:r>
    </w:p>
    <w:p w14:paraId="1CBD3EF0" w14:textId="77777777" w:rsidR="00D80192" w:rsidRPr="00D80192" w:rsidRDefault="00D80192" w:rsidP="00D80192">
      <w:pPr>
        <w:numPr>
          <w:ilvl w:val="0"/>
          <w:numId w:val="5"/>
        </w:numPr>
      </w:pPr>
      <w:r w:rsidRPr="00D80192">
        <w:t xml:space="preserve">Classifier </w:t>
      </w:r>
      <w:r w:rsidRPr="00D80192">
        <w:rPr>
          <w:b/>
          <w:bCs/>
        </w:rPr>
        <w:t>prediction probabilities</w:t>
      </w:r>
      <w:r w:rsidRPr="00D80192">
        <w:t xml:space="preserve"> were computed and stored for further analysis.</w:t>
      </w:r>
    </w:p>
    <w:p w14:paraId="23244BDD" w14:textId="77777777" w:rsidR="00D80192" w:rsidRPr="00D80192" w:rsidRDefault="00D80192" w:rsidP="00D80192">
      <w:pPr>
        <w:numPr>
          <w:ilvl w:val="0"/>
          <w:numId w:val="5"/>
        </w:numPr>
      </w:pPr>
      <w:r w:rsidRPr="00D80192">
        <w:t xml:space="preserve">The </w:t>
      </w:r>
      <w:r w:rsidRPr="00D80192">
        <w:rPr>
          <w:b/>
          <w:bCs/>
        </w:rPr>
        <w:t>"</w:t>
      </w:r>
      <w:proofErr w:type="spellStart"/>
      <w:r w:rsidRPr="00D80192">
        <w:rPr>
          <w:b/>
          <w:bCs/>
        </w:rPr>
        <w:t>model_performance_metrics.pkl</w:t>
      </w:r>
      <w:proofErr w:type="spellEnd"/>
      <w:r w:rsidRPr="00D80192">
        <w:rPr>
          <w:b/>
          <w:bCs/>
        </w:rPr>
        <w:t>"</w:t>
      </w:r>
      <w:r w:rsidRPr="00D80192">
        <w:t xml:space="preserve"> file was generated, containing essential performance data.</w:t>
      </w:r>
    </w:p>
    <w:p w14:paraId="427F2C7C" w14:textId="34D26F12" w:rsidR="00D80192" w:rsidRPr="000D15F8" w:rsidRDefault="00D80192" w:rsidP="000D15F8">
      <w:pPr>
        <w:pStyle w:val="ListParagraph"/>
        <w:numPr>
          <w:ilvl w:val="0"/>
          <w:numId w:val="1"/>
        </w:numPr>
        <w:rPr>
          <w:b/>
          <w:bCs/>
        </w:rPr>
      </w:pPr>
      <w:r w:rsidRPr="000D15F8">
        <w:rPr>
          <w:b/>
          <w:bCs/>
        </w:rPr>
        <w:t>Anomaly Detection and Classification Results</w:t>
      </w:r>
    </w:p>
    <w:p w14:paraId="745BA39D" w14:textId="77777777" w:rsidR="000D15F8" w:rsidRDefault="000D15F8" w:rsidP="000D15F8">
      <w:pPr>
        <w:pStyle w:val="ListParagraph"/>
        <w:rPr>
          <w:b/>
          <w:bCs/>
        </w:rPr>
      </w:pPr>
    </w:p>
    <w:p w14:paraId="70B6EDEC" w14:textId="069A9BE7" w:rsidR="000D15F8" w:rsidRDefault="000D15F8" w:rsidP="000D15F8">
      <w:pPr>
        <w:pStyle w:val="ListParagraph"/>
        <w:rPr>
          <w:b/>
          <w:bCs/>
        </w:rPr>
      </w:pPr>
      <w:r w:rsidRPr="000D15F8">
        <w:rPr>
          <w:b/>
          <w:bCs/>
        </w:rPr>
        <w:drawing>
          <wp:inline distT="0" distB="0" distL="0" distR="0" wp14:anchorId="31120B49" wp14:editId="1C47B940">
            <wp:extent cx="3665538" cy="2248095"/>
            <wp:effectExtent l="0" t="0" r="0" b="0"/>
            <wp:docPr id="165294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46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D68D" w14:textId="6E68A506" w:rsidR="000D15F8" w:rsidRPr="000D15F8" w:rsidRDefault="000D15F8" w:rsidP="000D15F8">
      <w:pPr>
        <w:pStyle w:val="ListParagraph"/>
        <w:rPr>
          <w:b/>
          <w:bCs/>
        </w:rPr>
      </w:pPr>
      <w:r w:rsidRPr="000D15F8">
        <w:rPr>
          <w:b/>
          <w:bCs/>
        </w:rPr>
        <w:drawing>
          <wp:inline distT="0" distB="0" distL="0" distR="0" wp14:anchorId="3F8FCF11" wp14:editId="39F7501E">
            <wp:extent cx="5731510" cy="2068830"/>
            <wp:effectExtent l="0" t="0" r="2540" b="7620"/>
            <wp:docPr id="93329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91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6AAA" w14:textId="77777777" w:rsidR="00D80192" w:rsidRPr="00D80192" w:rsidRDefault="00D80192" w:rsidP="00D80192">
      <w:pPr>
        <w:numPr>
          <w:ilvl w:val="0"/>
          <w:numId w:val="6"/>
        </w:numPr>
      </w:pPr>
      <w:r w:rsidRPr="00D80192">
        <w:t xml:space="preserve">The model's </w:t>
      </w:r>
      <w:r w:rsidRPr="00D80192">
        <w:rPr>
          <w:b/>
          <w:bCs/>
        </w:rPr>
        <w:t>anomaly detection</w:t>
      </w:r>
      <w:r w:rsidRPr="00D80192">
        <w:t xml:space="preserve"> performance was examined, though details were partially unclear in the extracted text.</w:t>
      </w:r>
    </w:p>
    <w:p w14:paraId="0D3AB887" w14:textId="77777777" w:rsidR="00D80192" w:rsidRPr="00D80192" w:rsidRDefault="00D80192" w:rsidP="00D80192">
      <w:pPr>
        <w:numPr>
          <w:ilvl w:val="0"/>
          <w:numId w:val="6"/>
        </w:numPr>
      </w:pPr>
      <w:r w:rsidRPr="00D80192">
        <w:t xml:space="preserve">Logs suggest that </w:t>
      </w:r>
      <w:r w:rsidRPr="00D80192">
        <w:rPr>
          <w:b/>
          <w:bCs/>
        </w:rPr>
        <w:t>classification outputs and predictions</w:t>
      </w:r>
      <w:r w:rsidRPr="00D80192">
        <w:t xml:space="preserve"> were reviewed to verify correctness.</w:t>
      </w:r>
    </w:p>
    <w:p w14:paraId="20C5D26F" w14:textId="77777777" w:rsidR="00D80192" w:rsidRPr="00D80192" w:rsidRDefault="00D80192" w:rsidP="00D80192">
      <w:pPr>
        <w:rPr>
          <w:b/>
          <w:bCs/>
        </w:rPr>
      </w:pPr>
      <w:r w:rsidRPr="00D80192">
        <w:rPr>
          <w:b/>
          <w:bCs/>
        </w:rPr>
        <w:t>Conclusion</w:t>
      </w:r>
    </w:p>
    <w:p w14:paraId="6026B96C" w14:textId="77777777" w:rsidR="00D80192" w:rsidRPr="00D80192" w:rsidRDefault="00D80192" w:rsidP="00D80192">
      <w:r w:rsidRPr="00D80192">
        <w:t xml:space="preserve">The model demonstrates </w:t>
      </w:r>
      <w:r w:rsidRPr="00D80192">
        <w:rPr>
          <w:b/>
          <w:bCs/>
        </w:rPr>
        <w:t>high accuracy, low log loss, and strong classification performance</w:t>
      </w:r>
      <w:r w:rsidRPr="00D80192">
        <w:t xml:space="preserve"> as per the evaluated metrics. ROC and precision-recall analyses confirm its robustness, and anomaly detection insights further validate its reliability. The results indicate that the model is well-optimized for deployment.</w:t>
      </w:r>
    </w:p>
    <w:p w14:paraId="1693A74A" w14:textId="77777777" w:rsidR="00D80192" w:rsidRDefault="00D80192"/>
    <w:p w14:paraId="004DFB8E" w14:textId="77777777" w:rsidR="000E4052" w:rsidRDefault="000E4052"/>
    <w:p w14:paraId="17C20783" w14:textId="77777777" w:rsidR="000E4052" w:rsidRDefault="000E4052"/>
    <w:p w14:paraId="646A0144" w14:textId="77777777" w:rsidR="000E4052" w:rsidRDefault="000E4052"/>
    <w:sectPr w:rsidR="000E4052" w:rsidSect="00C63AF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6121A"/>
    <w:multiLevelType w:val="multilevel"/>
    <w:tmpl w:val="5B6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D2EF9"/>
    <w:multiLevelType w:val="multilevel"/>
    <w:tmpl w:val="6286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94D0F"/>
    <w:multiLevelType w:val="multilevel"/>
    <w:tmpl w:val="DFA4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67540"/>
    <w:multiLevelType w:val="multilevel"/>
    <w:tmpl w:val="DA38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596095"/>
    <w:multiLevelType w:val="multilevel"/>
    <w:tmpl w:val="18C6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F622D"/>
    <w:multiLevelType w:val="multilevel"/>
    <w:tmpl w:val="4CBA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54BFD"/>
    <w:multiLevelType w:val="multilevel"/>
    <w:tmpl w:val="F27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E0F32"/>
    <w:multiLevelType w:val="multilevel"/>
    <w:tmpl w:val="6D9A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809886">
    <w:abstractNumId w:val="3"/>
  </w:num>
  <w:num w:numId="2" w16cid:durableId="912392732">
    <w:abstractNumId w:val="1"/>
  </w:num>
  <w:num w:numId="3" w16cid:durableId="702364015">
    <w:abstractNumId w:val="6"/>
  </w:num>
  <w:num w:numId="4" w16cid:durableId="1773620765">
    <w:abstractNumId w:val="7"/>
  </w:num>
  <w:num w:numId="5" w16cid:durableId="962230790">
    <w:abstractNumId w:val="5"/>
  </w:num>
  <w:num w:numId="6" w16cid:durableId="2127045603">
    <w:abstractNumId w:val="0"/>
  </w:num>
  <w:num w:numId="7" w16cid:durableId="226184934">
    <w:abstractNumId w:val="4"/>
  </w:num>
  <w:num w:numId="8" w16cid:durableId="206845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92"/>
    <w:rsid w:val="000D15F8"/>
    <w:rsid w:val="000E4052"/>
    <w:rsid w:val="00110F7A"/>
    <w:rsid w:val="0039540D"/>
    <w:rsid w:val="0065358E"/>
    <w:rsid w:val="00AC7D5D"/>
    <w:rsid w:val="00C63AF7"/>
    <w:rsid w:val="00C65112"/>
    <w:rsid w:val="00CC325C"/>
    <w:rsid w:val="00D8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03A1"/>
  <w15:chartTrackingRefBased/>
  <w15:docId w15:val="{BC2C28D2-94B9-4F2F-892A-BCEF0FC5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1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7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EJ</dc:creator>
  <cp:keywords/>
  <dc:description/>
  <cp:lastModifiedBy>CHANDANA E J</cp:lastModifiedBy>
  <cp:revision>2</cp:revision>
  <dcterms:created xsi:type="dcterms:W3CDTF">2025-03-23T03:23:00Z</dcterms:created>
  <dcterms:modified xsi:type="dcterms:W3CDTF">2025-03-23T03:23:00Z</dcterms:modified>
</cp:coreProperties>
</file>