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7E2" w:rsidRDefault="009D7D9C" w:rsidP="009D7D9C">
      <w:pPr>
        <w:pStyle w:val="ListParagraph"/>
        <w:numPr>
          <w:ilvl w:val="0"/>
          <w:numId w:val="1"/>
        </w:numPr>
        <w:spacing w:after="0"/>
      </w:pPr>
      <w:r>
        <w:t>What is functional dependency?</w:t>
      </w:r>
    </w:p>
    <w:p w:rsidR="009D7D9C" w:rsidRDefault="009D7D9C" w:rsidP="009D7D9C">
      <w:pPr>
        <w:spacing w:after="0"/>
        <w:ind w:left="720"/>
      </w:pPr>
      <w:r>
        <w:t>Specifies relationship between 2 or more attributes.</w:t>
      </w:r>
    </w:p>
    <w:p w:rsidR="009D7D9C" w:rsidRDefault="009D7D9C" w:rsidP="009D7D9C">
      <w:pPr>
        <w:spacing w:after="0"/>
        <w:ind w:left="720"/>
      </w:pPr>
      <w:r>
        <w:t xml:space="preserve">Represented as A </w:t>
      </w:r>
      <w:r>
        <w:sym w:font="Wingdings" w:char="F0E0"/>
      </w:r>
      <w:r>
        <w:t xml:space="preserve"> B where A is determinant, B is dependent attribute</w:t>
      </w:r>
    </w:p>
    <w:p w:rsidR="009D7D9C" w:rsidRDefault="009D7D9C" w:rsidP="009D7D9C">
      <w:pPr>
        <w:spacing w:after="0"/>
        <w:ind w:left="720"/>
      </w:pPr>
    </w:p>
    <w:p w:rsidR="009D7D9C" w:rsidRDefault="009D7D9C" w:rsidP="009D7D9C">
      <w:pPr>
        <w:pStyle w:val="ListParagraph"/>
        <w:numPr>
          <w:ilvl w:val="0"/>
          <w:numId w:val="1"/>
        </w:numPr>
        <w:spacing w:after="0"/>
      </w:pPr>
      <w:r>
        <w:t>Types of FDs</w:t>
      </w:r>
    </w:p>
    <w:p w:rsidR="009D7D9C" w:rsidRDefault="009D7D9C" w:rsidP="009D7D9C">
      <w:pPr>
        <w:spacing w:after="0"/>
        <w:ind w:left="720"/>
      </w:pPr>
      <w:r>
        <w:t xml:space="preserve">Trivial:     X </w:t>
      </w:r>
      <w:r>
        <w:sym w:font="Wingdings" w:char="F0E0"/>
      </w:r>
      <w:r>
        <w:t xml:space="preserve"> Y where Y is a subset of X</w:t>
      </w:r>
    </w:p>
    <w:p w:rsidR="009D7D9C" w:rsidRDefault="009D7D9C" w:rsidP="009D7D9C">
      <w:pPr>
        <w:spacing w:after="0"/>
        <w:ind w:left="720"/>
      </w:pPr>
      <w:r>
        <w:t xml:space="preserve">Non trivial:    X </w:t>
      </w:r>
      <w:r>
        <w:sym w:font="Wingdings" w:char="F0E0"/>
      </w:r>
      <w:r>
        <w:t xml:space="preserve"> Y where Y is not a subset of X</w:t>
      </w:r>
    </w:p>
    <w:p w:rsidR="009D7D9C" w:rsidRDefault="009D7D9C" w:rsidP="009D7D9C">
      <w:pPr>
        <w:spacing w:after="0"/>
        <w:ind w:left="720"/>
      </w:pPr>
    </w:p>
    <w:p w:rsidR="009D7D9C" w:rsidRDefault="009D7D9C" w:rsidP="009D7D9C">
      <w:pPr>
        <w:pStyle w:val="ListParagraph"/>
        <w:numPr>
          <w:ilvl w:val="0"/>
          <w:numId w:val="1"/>
        </w:numPr>
        <w:spacing w:after="0"/>
      </w:pPr>
      <w:r>
        <w:t>Armstrong axioms</w:t>
      </w:r>
    </w:p>
    <w:p w:rsidR="009D7D9C" w:rsidRDefault="009D7D9C" w:rsidP="009D7D9C">
      <w:pPr>
        <w:spacing w:after="0"/>
        <w:ind w:left="720"/>
      </w:pPr>
      <w:r>
        <w:t xml:space="preserve">Reflexivity: X </w:t>
      </w:r>
      <w:r>
        <w:sym w:font="Wingdings" w:char="F0E0"/>
      </w:r>
      <w:r>
        <w:t xml:space="preserve"> Y and Y is a subset of X</w:t>
      </w:r>
    </w:p>
    <w:p w:rsidR="009D7D9C" w:rsidRDefault="009D7D9C" w:rsidP="009D7D9C">
      <w:pPr>
        <w:spacing w:after="0"/>
        <w:ind w:left="720"/>
      </w:pPr>
      <w:r>
        <w:t xml:space="preserve">Augmentation: X </w:t>
      </w:r>
      <w:r>
        <w:sym w:font="Wingdings" w:char="F0E0"/>
      </w:r>
      <w:r>
        <w:t xml:space="preserve"> Y holds, then XZ </w:t>
      </w:r>
      <w:r>
        <w:sym w:font="Wingdings" w:char="F0E0"/>
      </w:r>
      <w:r>
        <w:t xml:space="preserve"> YZ also holds</w:t>
      </w:r>
    </w:p>
    <w:p w:rsidR="009D7D9C" w:rsidRDefault="009D7D9C" w:rsidP="009D7D9C">
      <w:pPr>
        <w:spacing w:after="0"/>
        <w:ind w:left="720"/>
      </w:pPr>
      <w:r>
        <w:t xml:space="preserve">Transitivity: X </w:t>
      </w:r>
      <w:r>
        <w:sym w:font="Wingdings" w:char="F0E0"/>
      </w:r>
      <w:r>
        <w:t xml:space="preserve"> Y</w:t>
      </w:r>
      <w:proofErr w:type="gramStart"/>
      <w:r>
        <w:t>,  Y</w:t>
      </w:r>
      <w:proofErr w:type="gramEnd"/>
      <w:r>
        <w:t xml:space="preserve"> </w:t>
      </w:r>
      <w:r>
        <w:sym w:font="Wingdings" w:char="F0E0"/>
      </w:r>
      <w:r>
        <w:t xml:space="preserve"> Z then X </w:t>
      </w:r>
      <w:r>
        <w:sym w:font="Wingdings" w:char="F0E0"/>
      </w:r>
      <w:r>
        <w:t xml:space="preserve"> Z</w:t>
      </w:r>
    </w:p>
    <w:p w:rsidR="009D7D9C" w:rsidRDefault="009D7D9C" w:rsidP="009D7D9C">
      <w:pPr>
        <w:spacing w:after="0"/>
        <w:ind w:left="720"/>
      </w:pPr>
      <w:r>
        <w:t xml:space="preserve">Union: X </w:t>
      </w:r>
      <w:r>
        <w:sym w:font="Wingdings" w:char="F0E0"/>
      </w:r>
      <w:r>
        <w:t xml:space="preserve"> Y, X </w:t>
      </w:r>
      <w:r>
        <w:sym w:font="Wingdings" w:char="F0E0"/>
      </w:r>
      <w:r>
        <w:t xml:space="preserve"> Z then X </w:t>
      </w:r>
      <w:r>
        <w:sym w:font="Wingdings" w:char="F0E0"/>
      </w:r>
      <w:r>
        <w:t xml:space="preserve"> YZ</w:t>
      </w:r>
    </w:p>
    <w:p w:rsidR="009D7D9C" w:rsidRDefault="009D7D9C" w:rsidP="009D7D9C">
      <w:pPr>
        <w:spacing w:after="0"/>
        <w:ind w:left="720"/>
      </w:pPr>
      <w:r>
        <w:t xml:space="preserve">Decomposition: X </w:t>
      </w:r>
      <w:r>
        <w:sym w:font="Wingdings" w:char="F0E0"/>
      </w:r>
      <w:r>
        <w:t xml:space="preserve"> YZ then X </w:t>
      </w:r>
      <w:r>
        <w:sym w:font="Wingdings" w:char="F0E0"/>
      </w:r>
      <w:r>
        <w:t xml:space="preserve"> Y, X </w:t>
      </w:r>
      <w:r>
        <w:sym w:font="Wingdings" w:char="F0E0"/>
      </w:r>
      <w:r>
        <w:t xml:space="preserve"> Z</w:t>
      </w:r>
    </w:p>
    <w:p w:rsidR="009D7D9C" w:rsidRDefault="009D7D9C" w:rsidP="009D7D9C">
      <w:pPr>
        <w:spacing w:after="0"/>
        <w:ind w:left="720"/>
      </w:pPr>
      <w:r>
        <w:t xml:space="preserve">Pseudo transitivity: X </w:t>
      </w:r>
      <w:r>
        <w:sym w:font="Wingdings" w:char="F0E0"/>
      </w:r>
      <w:r>
        <w:t xml:space="preserve"> Y, YZ </w:t>
      </w:r>
      <w:r>
        <w:sym w:font="Wingdings" w:char="F0E0"/>
      </w:r>
      <w:r>
        <w:t xml:space="preserve"> A then XZ </w:t>
      </w:r>
      <w:r>
        <w:sym w:font="Wingdings" w:char="F0E0"/>
      </w:r>
      <w:r>
        <w:t xml:space="preserve"> A</w:t>
      </w:r>
    </w:p>
    <w:p w:rsidR="009D7D9C" w:rsidRDefault="009D7D9C" w:rsidP="009D7D9C">
      <w:pPr>
        <w:spacing w:after="0"/>
        <w:ind w:left="720"/>
      </w:pPr>
    </w:p>
    <w:p w:rsidR="009D7D9C" w:rsidRDefault="009D7D9C" w:rsidP="009D7D9C">
      <w:pPr>
        <w:pStyle w:val="ListParagraph"/>
        <w:numPr>
          <w:ilvl w:val="0"/>
          <w:numId w:val="1"/>
        </w:numPr>
        <w:spacing w:after="0"/>
      </w:pPr>
      <w:r>
        <w:t>Problems caused by redundancy</w:t>
      </w:r>
    </w:p>
    <w:p w:rsidR="009D7D9C" w:rsidRDefault="009D7D9C" w:rsidP="009D7D9C">
      <w:pPr>
        <w:spacing w:after="0"/>
        <w:ind w:left="720"/>
      </w:pPr>
      <w:r>
        <w:t>Storage problems: repeated info stored in multiple data locations</w:t>
      </w:r>
    </w:p>
    <w:p w:rsidR="009D7D9C" w:rsidRDefault="009D7D9C" w:rsidP="009D7D9C">
      <w:pPr>
        <w:spacing w:after="0"/>
        <w:ind w:left="720"/>
      </w:pPr>
      <w:r>
        <w:t>Insertion anomalies: it may not be possible to store certain info unless some other related info is there</w:t>
      </w:r>
    </w:p>
    <w:p w:rsidR="009D7D9C" w:rsidRDefault="009D7D9C" w:rsidP="009D7D9C">
      <w:pPr>
        <w:spacing w:after="0"/>
        <w:ind w:left="720"/>
      </w:pPr>
      <w:r>
        <w:t>Deletion anomalies: deleting one info will delete other important info</w:t>
      </w:r>
    </w:p>
    <w:p w:rsidR="009D7D9C" w:rsidRDefault="009D7D9C" w:rsidP="009D7D9C">
      <w:pPr>
        <w:spacing w:after="0"/>
        <w:ind w:left="720"/>
      </w:pPr>
      <w:proofErr w:type="spellStart"/>
      <w:r>
        <w:t>Updation</w:t>
      </w:r>
      <w:proofErr w:type="spellEnd"/>
      <w:r>
        <w:t xml:space="preserve"> anomalies: one or more instance of duplicated data is updated but not in all places</w:t>
      </w:r>
    </w:p>
    <w:p w:rsidR="009D7D9C" w:rsidRDefault="009D7D9C" w:rsidP="009D7D9C">
      <w:pPr>
        <w:spacing w:after="0"/>
        <w:ind w:left="720"/>
      </w:pPr>
    </w:p>
    <w:p w:rsidR="009D7D9C" w:rsidRDefault="009D7D9C" w:rsidP="009D7D9C">
      <w:pPr>
        <w:pStyle w:val="ListParagraph"/>
        <w:numPr>
          <w:ilvl w:val="0"/>
          <w:numId w:val="1"/>
        </w:numPr>
        <w:spacing w:after="0"/>
      </w:pPr>
      <w:r>
        <w:t>Properties of decomposition</w:t>
      </w:r>
    </w:p>
    <w:p w:rsidR="009D7D9C" w:rsidRDefault="009D7D9C" w:rsidP="009D7D9C">
      <w:pPr>
        <w:spacing w:after="0"/>
        <w:ind w:left="720"/>
      </w:pPr>
      <w:r>
        <w:t>Decomposition is the solution to problems caused by redundancies</w:t>
      </w:r>
    </w:p>
    <w:p w:rsidR="009D7D9C" w:rsidRDefault="009D7D9C" w:rsidP="009D7D9C">
      <w:pPr>
        <w:spacing w:after="0"/>
        <w:ind w:left="720"/>
      </w:pPr>
      <w:r>
        <w:t>Properties:</w:t>
      </w:r>
    </w:p>
    <w:p w:rsidR="009D7D9C" w:rsidRDefault="009D7D9C" w:rsidP="009D7D9C">
      <w:pPr>
        <w:spacing w:after="0"/>
        <w:ind w:left="720"/>
      </w:pPr>
      <w:r>
        <w:t>Lossless join decomposition: combining smaller relations should give back original relationship</w:t>
      </w:r>
    </w:p>
    <w:p w:rsidR="009D7D9C" w:rsidRDefault="009D7D9C" w:rsidP="009D7D9C">
      <w:pPr>
        <w:spacing w:after="0"/>
        <w:ind w:left="720"/>
      </w:pPr>
      <w:r>
        <w:t xml:space="preserve">Dependency preserving decomposition: all FDs of </w:t>
      </w:r>
      <w:proofErr w:type="spellStart"/>
      <w:proofErr w:type="gramStart"/>
      <w:r>
        <w:t>og</w:t>
      </w:r>
      <w:proofErr w:type="spellEnd"/>
      <w:proofErr w:type="gramEnd"/>
      <w:r>
        <w:t xml:space="preserve"> table must remain in new tables</w:t>
      </w:r>
    </w:p>
    <w:p w:rsidR="00D7165B" w:rsidRDefault="00D7165B" w:rsidP="009D7D9C">
      <w:pPr>
        <w:spacing w:after="0"/>
        <w:ind w:left="720"/>
      </w:pPr>
    </w:p>
    <w:p w:rsidR="00D7165B" w:rsidRDefault="00D7165B" w:rsidP="00D7165B">
      <w:pPr>
        <w:pStyle w:val="ListParagraph"/>
        <w:numPr>
          <w:ilvl w:val="0"/>
          <w:numId w:val="1"/>
        </w:numPr>
        <w:spacing w:after="0"/>
      </w:pPr>
      <w:r>
        <w:t>Operations in relational algebra</w:t>
      </w:r>
    </w:p>
    <w:p w:rsidR="00D7165B" w:rsidRDefault="00D7165B" w:rsidP="00D7165B">
      <w:pPr>
        <w:spacing w:after="0"/>
        <w:ind w:left="720"/>
      </w:pPr>
      <w:r>
        <w:t>Selection (sigma), projection (pi), union, intersection, difference, cross product, natural join, conditional join, division</w:t>
      </w:r>
    </w:p>
    <w:p w:rsidR="00D7165B" w:rsidRDefault="00D7165B" w:rsidP="00D7165B">
      <w:pPr>
        <w:spacing w:after="0"/>
        <w:ind w:left="720"/>
      </w:pPr>
    </w:p>
    <w:p w:rsidR="00D7165B" w:rsidRDefault="00D7165B" w:rsidP="00D7165B">
      <w:pPr>
        <w:spacing w:after="0"/>
        <w:ind w:left="720"/>
      </w:pPr>
    </w:p>
    <w:p w:rsidR="00D7165B" w:rsidRDefault="00D7165B" w:rsidP="00D7165B">
      <w:pPr>
        <w:spacing w:after="0"/>
        <w:ind w:left="720"/>
      </w:pPr>
    </w:p>
    <w:p w:rsidR="00D7165B" w:rsidRDefault="00D7165B" w:rsidP="00D7165B">
      <w:pPr>
        <w:spacing w:after="0"/>
        <w:ind w:left="720"/>
      </w:pPr>
    </w:p>
    <w:p w:rsidR="00D7165B" w:rsidRDefault="00D7165B" w:rsidP="00D7165B">
      <w:pPr>
        <w:spacing w:after="0"/>
        <w:ind w:left="720"/>
      </w:pPr>
    </w:p>
    <w:p w:rsidR="00D7165B" w:rsidRDefault="00D7165B" w:rsidP="00D7165B">
      <w:pPr>
        <w:spacing w:after="0"/>
        <w:ind w:left="720"/>
      </w:pPr>
    </w:p>
    <w:p w:rsidR="00D7165B" w:rsidRDefault="00D7165B" w:rsidP="00D7165B">
      <w:pPr>
        <w:spacing w:after="0"/>
        <w:ind w:left="720"/>
      </w:pPr>
    </w:p>
    <w:p w:rsidR="00D7165B" w:rsidRDefault="00D7165B" w:rsidP="00D7165B">
      <w:pPr>
        <w:spacing w:after="0"/>
        <w:ind w:left="720"/>
      </w:pPr>
    </w:p>
    <w:p w:rsidR="00D7165B" w:rsidRDefault="00D7165B" w:rsidP="00D7165B">
      <w:pPr>
        <w:spacing w:after="0"/>
        <w:ind w:left="720"/>
      </w:pPr>
    </w:p>
    <w:p w:rsidR="00D7165B" w:rsidRDefault="00D7165B" w:rsidP="00D7165B">
      <w:pPr>
        <w:spacing w:after="0"/>
        <w:ind w:left="720"/>
      </w:pPr>
    </w:p>
    <w:p w:rsidR="00D7165B" w:rsidRDefault="00D7165B" w:rsidP="00D7165B">
      <w:pPr>
        <w:spacing w:after="0"/>
        <w:ind w:left="720"/>
      </w:pPr>
    </w:p>
    <w:p w:rsidR="00D7165B" w:rsidRDefault="00D7165B" w:rsidP="00D7165B">
      <w:pPr>
        <w:spacing w:after="0"/>
        <w:ind w:left="720"/>
      </w:pPr>
    </w:p>
    <w:p w:rsidR="00D7165B" w:rsidRDefault="00D7165B" w:rsidP="00D7165B">
      <w:pPr>
        <w:pStyle w:val="ListParagraph"/>
        <w:numPr>
          <w:ilvl w:val="0"/>
          <w:numId w:val="1"/>
        </w:numPr>
        <w:spacing w:after="0"/>
      </w:pPr>
      <w:r>
        <w:lastRenderedPageBreak/>
        <w:t xml:space="preserve">Open source </w:t>
      </w:r>
      <w:proofErr w:type="spellStart"/>
      <w:r>
        <w:t>vs</w:t>
      </w:r>
      <w:proofErr w:type="spellEnd"/>
      <w:r>
        <w:t xml:space="preserve"> commercial databases</w:t>
      </w:r>
    </w:p>
    <w:p w:rsidR="00D7165B" w:rsidRDefault="00D7165B" w:rsidP="00D7165B">
      <w:pPr>
        <w:spacing w:after="0"/>
        <w:ind w:left="720"/>
      </w:pPr>
      <w:bookmarkStart w:id="0" w:name="_GoBack"/>
      <w:bookmarkEnd w:id="0"/>
      <w:r w:rsidRPr="00D7165B">
        <w:drawing>
          <wp:anchor distT="0" distB="0" distL="114300" distR="114300" simplePos="0" relativeHeight="251659264" behindDoc="0" locked="0" layoutInCell="1" allowOverlap="1" wp14:anchorId="33B44110" wp14:editId="2530CC52">
            <wp:simplePos x="0" y="0"/>
            <wp:positionH relativeFrom="column">
              <wp:posOffset>292735</wp:posOffset>
            </wp:positionH>
            <wp:positionV relativeFrom="paragraph">
              <wp:posOffset>55880</wp:posOffset>
            </wp:positionV>
            <wp:extent cx="4999355" cy="3190875"/>
            <wp:effectExtent l="0" t="0" r="0" b="9525"/>
            <wp:wrapTight wrapText="bothSides">
              <wp:wrapPolygon edited="0">
                <wp:start x="0" y="0"/>
                <wp:lineTo x="0" y="21536"/>
                <wp:lineTo x="21482" y="21536"/>
                <wp:lineTo x="2148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71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274B99"/>
    <w:multiLevelType w:val="hybridMultilevel"/>
    <w:tmpl w:val="B5FE4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D9C"/>
    <w:rsid w:val="001177E2"/>
    <w:rsid w:val="009D7D9C"/>
    <w:rsid w:val="00D7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71DA1C-4E90-4C55-A89C-5726A1FC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D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2024-02-04T17:02:00Z</dcterms:created>
  <dcterms:modified xsi:type="dcterms:W3CDTF">2024-02-04T17:32:00Z</dcterms:modified>
</cp:coreProperties>
</file>