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DE2FB1" w14:textId="77777777" w:rsidR="00A877BD" w:rsidRPr="00A877BD" w:rsidRDefault="00A877BD" w:rsidP="00A877BD">
      <w:pPr>
        <w:rPr>
          <w:b/>
          <w:bCs/>
          <w:lang w:val="en-IN"/>
        </w:rPr>
      </w:pPr>
      <w:r w:rsidRPr="00A877BD">
        <w:rPr>
          <w:b/>
          <w:bCs/>
          <w:lang w:val="en-IN"/>
        </w:rPr>
        <w:t>Campus Guidance System Using Chatbot</w:t>
      </w:r>
    </w:p>
    <w:p w14:paraId="4ED83E64" w14:textId="77777777" w:rsidR="00A877BD" w:rsidRPr="00A877BD" w:rsidRDefault="00A877BD" w:rsidP="00A877BD">
      <w:pPr>
        <w:rPr>
          <w:b/>
          <w:bCs/>
          <w:lang w:val="en-IN"/>
        </w:rPr>
      </w:pPr>
      <w:r w:rsidRPr="00A877BD">
        <w:rPr>
          <w:b/>
          <w:bCs/>
          <w:lang w:val="en-IN"/>
        </w:rPr>
        <w:t>Overview</w:t>
      </w:r>
    </w:p>
    <w:p w14:paraId="58DE58CB" w14:textId="77777777" w:rsidR="00A877BD" w:rsidRPr="00A877BD" w:rsidRDefault="00A877BD" w:rsidP="00A877BD">
      <w:pPr>
        <w:rPr>
          <w:lang w:val="en-IN"/>
        </w:rPr>
      </w:pPr>
      <w:r w:rsidRPr="00A877BD">
        <w:rPr>
          <w:lang w:val="en-IN"/>
        </w:rPr>
        <w:t>This project presents a hybrid chatbot designed to assist with navigation and information retrieval on the Texas A&amp;M University-Corpus Christi (TAMUCC) campus. The chatbot combines rule-based logic for frequent inquiries with a fine-tuned AI model for complex, context-specific questions, ensuring a responsive and user-friendly experience.</w:t>
      </w:r>
    </w:p>
    <w:p w14:paraId="6501551C" w14:textId="77777777" w:rsidR="00A877BD" w:rsidRPr="00A877BD" w:rsidRDefault="00A877BD" w:rsidP="00A877BD">
      <w:pPr>
        <w:rPr>
          <w:lang w:val="en-IN"/>
        </w:rPr>
      </w:pPr>
      <w:r w:rsidRPr="00A877BD">
        <w:rPr>
          <w:lang w:val="en-IN"/>
        </w:rPr>
        <w:pict w14:anchorId="3D367F29">
          <v:rect id="_x0000_i1073" style="width:0;height:1.5pt" o:hralign="center" o:hrstd="t" o:hr="t" fillcolor="#a0a0a0" stroked="f"/>
        </w:pict>
      </w:r>
    </w:p>
    <w:p w14:paraId="7F2B0C8D" w14:textId="77777777" w:rsidR="00A877BD" w:rsidRPr="00A877BD" w:rsidRDefault="00A877BD" w:rsidP="00A877BD">
      <w:pPr>
        <w:rPr>
          <w:b/>
          <w:bCs/>
          <w:lang w:val="en-IN"/>
        </w:rPr>
      </w:pPr>
      <w:r w:rsidRPr="00A877BD">
        <w:rPr>
          <w:b/>
          <w:bCs/>
          <w:lang w:val="en-IN"/>
        </w:rPr>
        <w:t>Objectives</w:t>
      </w:r>
    </w:p>
    <w:p w14:paraId="318D8751" w14:textId="77777777" w:rsidR="00A877BD" w:rsidRPr="00A877BD" w:rsidRDefault="00A877BD" w:rsidP="00A877BD">
      <w:pPr>
        <w:numPr>
          <w:ilvl w:val="0"/>
          <w:numId w:val="1"/>
        </w:numPr>
        <w:rPr>
          <w:lang w:val="en-IN"/>
        </w:rPr>
      </w:pPr>
      <w:r w:rsidRPr="00A877BD">
        <w:rPr>
          <w:b/>
          <w:bCs/>
          <w:lang w:val="en-IN"/>
        </w:rPr>
        <w:t>Campus Navigation:</w:t>
      </w:r>
      <w:r w:rsidRPr="00A877BD">
        <w:rPr>
          <w:lang w:val="en-IN"/>
        </w:rPr>
        <w:t xml:space="preserve"> Provide real-time directions and assistance for locating buildings and services.</w:t>
      </w:r>
    </w:p>
    <w:p w14:paraId="1D8CFF47" w14:textId="77777777" w:rsidR="00A877BD" w:rsidRPr="00A877BD" w:rsidRDefault="00A877BD" w:rsidP="00A877BD">
      <w:pPr>
        <w:numPr>
          <w:ilvl w:val="0"/>
          <w:numId w:val="1"/>
        </w:numPr>
        <w:rPr>
          <w:lang w:val="en-IN"/>
        </w:rPr>
      </w:pPr>
      <w:r w:rsidRPr="00A877BD">
        <w:rPr>
          <w:b/>
          <w:bCs/>
          <w:lang w:val="en-IN"/>
        </w:rPr>
        <w:t>AI Fine-Tuning:</w:t>
      </w:r>
      <w:r w:rsidRPr="00A877BD">
        <w:rPr>
          <w:lang w:val="en-IN"/>
        </w:rPr>
        <w:t xml:space="preserve"> Utilize campus-specific data to enhance the chatbot’s contextual understanding.</w:t>
      </w:r>
    </w:p>
    <w:p w14:paraId="4529F9E5" w14:textId="77777777" w:rsidR="00A877BD" w:rsidRPr="00A877BD" w:rsidRDefault="00A877BD" w:rsidP="00A877BD">
      <w:pPr>
        <w:numPr>
          <w:ilvl w:val="0"/>
          <w:numId w:val="1"/>
        </w:numPr>
        <w:rPr>
          <w:lang w:val="en-IN"/>
        </w:rPr>
      </w:pPr>
      <w:r w:rsidRPr="00A877BD">
        <w:rPr>
          <w:b/>
          <w:bCs/>
          <w:lang w:val="en-IN"/>
        </w:rPr>
        <w:t>Hybrid Framework:</w:t>
      </w:r>
      <w:r w:rsidRPr="00A877BD">
        <w:rPr>
          <w:lang w:val="en-IN"/>
        </w:rPr>
        <w:t xml:space="preserve"> Combine rule-based and AI-driven responses for reliability and adaptability.</w:t>
      </w:r>
    </w:p>
    <w:p w14:paraId="76649B62" w14:textId="77777777" w:rsidR="00A877BD" w:rsidRPr="00A877BD" w:rsidRDefault="00A877BD" w:rsidP="00A877BD">
      <w:pPr>
        <w:numPr>
          <w:ilvl w:val="0"/>
          <w:numId w:val="1"/>
        </w:numPr>
        <w:rPr>
          <w:lang w:val="en-IN"/>
        </w:rPr>
      </w:pPr>
      <w:r w:rsidRPr="00A877BD">
        <w:rPr>
          <w:b/>
          <w:bCs/>
          <w:lang w:val="en-IN"/>
        </w:rPr>
        <w:t>User Engagement:</w:t>
      </w:r>
      <w:r w:rsidRPr="00A877BD">
        <w:rPr>
          <w:lang w:val="en-IN"/>
        </w:rPr>
        <w:t xml:space="preserve"> Encourage interaction with campus resources via an intuitive interface.</w:t>
      </w:r>
    </w:p>
    <w:p w14:paraId="0CA9EC9A" w14:textId="77777777" w:rsidR="00A877BD" w:rsidRPr="00A877BD" w:rsidRDefault="00A877BD" w:rsidP="00A877BD">
      <w:pPr>
        <w:rPr>
          <w:lang w:val="en-IN"/>
        </w:rPr>
      </w:pPr>
      <w:r w:rsidRPr="00A877BD">
        <w:rPr>
          <w:lang w:val="en-IN"/>
        </w:rPr>
        <w:pict w14:anchorId="6EB90BED">
          <v:rect id="_x0000_i1074" style="width:0;height:1.5pt" o:hralign="center" o:hrstd="t" o:hr="t" fillcolor="#a0a0a0" stroked="f"/>
        </w:pict>
      </w:r>
    </w:p>
    <w:p w14:paraId="6DE675EE" w14:textId="77777777" w:rsidR="00A877BD" w:rsidRPr="00A877BD" w:rsidRDefault="00A877BD" w:rsidP="00A877BD">
      <w:pPr>
        <w:rPr>
          <w:b/>
          <w:bCs/>
          <w:lang w:val="en-IN"/>
        </w:rPr>
      </w:pPr>
      <w:r w:rsidRPr="00A877BD">
        <w:rPr>
          <w:b/>
          <w:bCs/>
          <w:lang w:val="en-IN"/>
        </w:rPr>
        <w:t>Features</w:t>
      </w:r>
    </w:p>
    <w:p w14:paraId="3D472F2F" w14:textId="77777777" w:rsidR="00A877BD" w:rsidRPr="00A877BD" w:rsidRDefault="00A877BD" w:rsidP="00A877BD">
      <w:pPr>
        <w:numPr>
          <w:ilvl w:val="0"/>
          <w:numId w:val="2"/>
        </w:numPr>
        <w:rPr>
          <w:lang w:val="en-IN"/>
        </w:rPr>
      </w:pPr>
      <w:r w:rsidRPr="00A877BD">
        <w:rPr>
          <w:b/>
          <w:bCs/>
          <w:lang w:val="en-IN"/>
        </w:rPr>
        <w:t>Rule-Based System:</w:t>
      </w:r>
      <w:r w:rsidRPr="00A877BD">
        <w:rPr>
          <w:lang w:val="en-IN"/>
        </w:rPr>
        <w:t xml:space="preserve"> Answers common queries (e.g., library hours, IT support).</w:t>
      </w:r>
    </w:p>
    <w:p w14:paraId="6EEA0480" w14:textId="77777777" w:rsidR="00A877BD" w:rsidRPr="00A877BD" w:rsidRDefault="00A877BD" w:rsidP="00A877BD">
      <w:pPr>
        <w:numPr>
          <w:ilvl w:val="0"/>
          <w:numId w:val="2"/>
        </w:numPr>
        <w:rPr>
          <w:lang w:val="en-IN"/>
        </w:rPr>
      </w:pPr>
      <w:r w:rsidRPr="00A877BD">
        <w:rPr>
          <w:b/>
          <w:bCs/>
          <w:lang w:val="en-IN"/>
        </w:rPr>
        <w:t>AI Integration:</w:t>
      </w:r>
      <w:r w:rsidRPr="00A877BD">
        <w:rPr>
          <w:lang w:val="en-IN"/>
        </w:rPr>
        <w:t xml:space="preserve"> Fine-tuned GPT model for nuanced questions.</w:t>
      </w:r>
    </w:p>
    <w:p w14:paraId="22BB87F4" w14:textId="77777777" w:rsidR="00A877BD" w:rsidRPr="00A877BD" w:rsidRDefault="00A877BD" w:rsidP="00A877BD">
      <w:pPr>
        <w:numPr>
          <w:ilvl w:val="0"/>
          <w:numId w:val="2"/>
        </w:numPr>
        <w:rPr>
          <w:lang w:val="en-IN"/>
        </w:rPr>
      </w:pPr>
      <w:r w:rsidRPr="00A877BD">
        <w:rPr>
          <w:b/>
          <w:bCs/>
          <w:lang w:val="en-IN"/>
        </w:rPr>
        <w:t>Location Services:</w:t>
      </w:r>
      <w:r w:rsidRPr="00A877BD">
        <w:rPr>
          <w:lang w:val="en-IN"/>
        </w:rPr>
        <w:t xml:space="preserve"> Google Maps API for campus-specific navigation.</w:t>
      </w:r>
    </w:p>
    <w:p w14:paraId="0F5B7363" w14:textId="77777777" w:rsidR="00A877BD" w:rsidRPr="00A877BD" w:rsidRDefault="00A877BD" w:rsidP="00A877BD">
      <w:pPr>
        <w:numPr>
          <w:ilvl w:val="0"/>
          <w:numId w:val="2"/>
        </w:numPr>
        <w:rPr>
          <w:lang w:val="en-IN"/>
        </w:rPr>
      </w:pPr>
      <w:r w:rsidRPr="00A877BD">
        <w:rPr>
          <w:b/>
          <w:bCs/>
          <w:lang w:val="en-IN"/>
        </w:rPr>
        <w:t>User-Friendly Interface:</w:t>
      </w:r>
      <w:r w:rsidRPr="00A877BD">
        <w:rPr>
          <w:lang w:val="en-IN"/>
        </w:rPr>
        <w:t xml:space="preserve"> Accessible design with seamless interaction.</w:t>
      </w:r>
    </w:p>
    <w:p w14:paraId="426644FA" w14:textId="77777777" w:rsidR="00A877BD" w:rsidRPr="00A877BD" w:rsidRDefault="00A877BD" w:rsidP="00A877BD">
      <w:pPr>
        <w:rPr>
          <w:lang w:val="en-IN"/>
        </w:rPr>
      </w:pPr>
      <w:r w:rsidRPr="00A877BD">
        <w:rPr>
          <w:lang w:val="en-IN"/>
        </w:rPr>
        <w:pict w14:anchorId="4C0B809A">
          <v:rect id="_x0000_i1075" style="width:0;height:1.5pt" o:hralign="center" o:hrstd="t" o:hr="t" fillcolor="#a0a0a0" stroked="f"/>
        </w:pict>
      </w:r>
    </w:p>
    <w:p w14:paraId="68710482" w14:textId="77777777" w:rsidR="00A877BD" w:rsidRPr="00A877BD" w:rsidRDefault="00A877BD" w:rsidP="00A877BD">
      <w:pPr>
        <w:rPr>
          <w:b/>
          <w:bCs/>
          <w:lang w:val="en-IN"/>
        </w:rPr>
      </w:pPr>
      <w:r w:rsidRPr="00A877BD">
        <w:rPr>
          <w:b/>
          <w:bCs/>
          <w:lang w:val="en-IN"/>
        </w:rPr>
        <w:t>Technology Stack</w:t>
      </w:r>
    </w:p>
    <w:p w14:paraId="52C6D953" w14:textId="77777777" w:rsidR="00A877BD" w:rsidRPr="00A877BD" w:rsidRDefault="00A877BD" w:rsidP="00A877BD">
      <w:pPr>
        <w:numPr>
          <w:ilvl w:val="0"/>
          <w:numId w:val="3"/>
        </w:numPr>
        <w:rPr>
          <w:lang w:val="en-IN"/>
        </w:rPr>
      </w:pPr>
      <w:r w:rsidRPr="00A877BD">
        <w:rPr>
          <w:b/>
          <w:bCs/>
          <w:lang w:val="en-IN"/>
        </w:rPr>
        <w:t>Backend:</w:t>
      </w:r>
      <w:r w:rsidRPr="00A877BD">
        <w:rPr>
          <w:lang w:val="en-IN"/>
        </w:rPr>
        <w:t xml:space="preserve"> Flask framework, MongoDB for user data.</w:t>
      </w:r>
    </w:p>
    <w:p w14:paraId="318C26C9" w14:textId="77777777" w:rsidR="00A877BD" w:rsidRPr="00A877BD" w:rsidRDefault="00A877BD" w:rsidP="00A877BD">
      <w:pPr>
        <w:numPr>
          <w:ilvl w:val="0"/>
          <w:numId w:val="3"/>
        </w:numPr>
        <w:rPr>
          <w:lang w:val="en-IN"/>
        </w:rPr>
      </w:pPr>
      <w:r w:rsidRPr="00A877BD">
        <w:rPr>
          <w:b/>
          <w:bCs/>
          <w:lang w:val="en-IN"/>
        </w:rPr>
        <w:t>Frontend:</w:t>
      </w:r>
      <w:r w:rsidRPr="00A877BD">
        <w:rPr>
          <w:lang w:val="en-IN"/>
        </w:rPr>
        <w:t xml:space="preserve"> HTML templates for interaction.</w:t>
      </w:r>
    </w:p>
    <w:p w14:paraId="68B8BA7E" w14:textId="77777777" w:rsidR="00A877BD" w:rsidRPr="00A877BD" w:rsidRDefault="00A877BD" w:rsidP="00A877BD">
      <w:pPr>
        <w:numPr>
          <w:ilvl w:val="0"/>
          <w:numId w:val="3"/>
        </w:numPr>
        <w:rPr>
          <w:lang w:val="en-IN"/>
        </w:rPr>
      </w:pPr>
      <w:r w:rsidRPr="00A877BD">
        <w:rPr>
          <w:b/>
          <w:bCs/>
          <w:lang w:val="en-IN"/>
        </w:rPr>
        <w:t>AI:</w:t>
      </w:r>
      <w:r w:rsidRPr="00A877BD">
        <w:rPr>
          <w:lang w:val="en-IN"/>
        </w:rPr>
        <w:t xml:space="preserve"> OpenAI’s GPT model fine-tuned with TAMUCC data.</w:t>
      </w:r>
    </w:p>
    <w:p w14:paraId="11D76CF0" w14:textId="77777777" w:rsidR="00A877BD" w:rsidRPr="00A877BD" w:rsidRDefault="00A877BD" w:rsidP="00A877BD">
      <w:pPr>
        <w:numPr>
          <w:ilvl w:val="0"/>
          <w:numId w:val="3"/>
        </w:numPr>
        <w:rPr>
          <w:lang w:val="en-IN"/>
        </w:rPr>
      </w:pPr>
      <w:r w:rsidRPr="00A877BD">
        <w:rPr>
          <w:b/>
          <w:bCs/>
          <w:lang w:val="en-IN"/>
        </w:rPr>
        <w:t>Navigation:</w:t>
      </w:r>
      <w:r w:rsidRPr="00A877BD">
        <w:rPr>
          <w:lang w:val="en-IN"/>
        </w:rPr>
        <w:t xml:space="preserve"> Google Maps API for accurate campus directions.</w:t>
      </w:r>
    </w:p>
    <w:p w14:paraId="107ADBA7" w14:textId="77777777" w:rsidR="00A877BD" w:rsidRPr="00A877BD" w:rsidRDefault="00A877BD" w:rsidP="00A877BD">
      <w:pPr>
        <w:rPr>
          <w:lang w:val="en-IN"/>
        </w:rPr>
      </w:pPr>
      <w:r w:rsidRPr="00A877BD">
        <w:rPr>
          <w:lang w:val="en-IN"/>
        </w:rPr>
        <w:pict w14:anchorId="7051775F">
          <v:rect id="_x0000_i1076" style="width:0;height:1.5pt" o:hralign="center" o:hrstd="t" o:hr="t" fillcolor="#a0a0a0" stroked="f"/>
        </w:pict>
      </w:r>
    </w:p>
    <w:p w14:paraId="54494C71" w14:textId="77777777" w:rsidR="00A877BD" w:rsidRPr="00A877BD" w:rsidRDefault="00A877BD" w:rsidP="00A877BD">
      <w:pPr>
        <w:rPr>
          <w:b/>
          <w:bCs/>
          <w:lang w:val="en-IN"/>
        </w:rPr>
      </w:pPr>
      <w:r w:rsidRPr="00A877BD">
        <w:rPr>
          <w:b/>
          <w:bCs/>
          <w:lang w:val="en-IN"/>
        </w:rPr>
        <w:t>Results</w:t>
      </w:r>
    </w:p>
    <w:p w14:paraId="1B065C6D" w14:textId="77777777" w:rsidR="00A877BD" w:rsidRPr="00A877BD" w:rsidRDefault="00A877BD" w:rsidP="00A877BD">
      <w:pPr>
        <w:numPr>
          <w:ilvl w:val="0"/>
          <w:numId w:val="4"/>
        </w:numPr>
        <w:rPr>
          <w:lang w:val="en-IN"/>
        </w:rPr>
      </w:pPr>
      <w:r w:rsidRPr="00A877BD">
        <w:rPr>
          <w:b/>
          <w:bCs/>
          <w:lang w:val="en-IN"/>
        </w:rPr>
        <w:lastRenderedPageBreak/>
        <w:t>Accuracy:</w:t>
      </w:r>
      <w:r w:rsidRPr="00A877BD">
        <w:rPr>
          <w:lang w:val="en-IN"/>
        </w:rPr>
        <w:t xml:space="preserve"> Resolved 87% of queries during testing.</w:t>
      </w:r>
    </w:p>
    <w:p w14:paraId="5E147F1D" w14:textId="77777777" w:rsidR="00A877BD" w:rsidRPr="00A877BD" w:rsidRDefault="00A877BD" w:rsidP="00A877BD">
      <w:pPr>
        <w:numPr>
          <w:ilvl w:val="0"/>
          <w:numId w:val="4"/>
        </w:numPr>
        <w:rPr>
          <w:lang w:val="en-IN"/>
        </w:rPr>
      </w:pPr>
      <w:r w:rsidRPr="00A877BD">
        <w:rPr>
          <w:b/>
          <w:bCs/>
          <w:lang w:val="en-IN"/>
        </w:rPr>
        <w:t>Response Time:</w:t>
      </w:r>
      <w:r w:rsidRPr="00A877BD">
        <w:rPr>
          <w:lang w:val="en-IN"/>
        </w:rPr>
        <w:t xml:space="preserve"> Average latency of 1.8 seconds.</w:t>
      </w:r>
    </w:p>
    <w:p w14:paraId="535D5A3E" w14:textId="77777777" w:rsidR="00A877BD" w:rsidRPr="00A877BD" w:rsidRDefault="00A877BD" w:rsidP="00A877BD">
      <w:pPr>
        <w:numPr>
          <w:ilvl w:val="0"/>
          <w:numId w:val="4"/>
        </w:numPr>
        <w:rPr>
          <w:lang w:val="en-IN"/>
        </w:rPr>
      </w:pPr>
      <w:r w:rsidRPr="00A877BD">
        <w:rPr>
          <w:b/>
          <w:bCs/>
          <w:lang w:val="en-IN"/>
        </w:rPr>
        <w:t>Scalability:</w:t>
      </w:r>
      <w:r w:rsidRPr="00A877BD">
        <w:rPr>
          <w:lang w:val="en-IN"/>
        </w:rPr>
        <w:t xml:space="preserve"> Handled over 1,000 concurrent queries without performance degradation.</w:t>
      </w:r>
    </w:p>
    <w:p w14:paraId="3F5BED24" w14:textId="77777777" w:rsidR="00A877BD" w:rsidRPr="00A877BD" w:rsidRDefault="00A877BD" w:rsidP="00A877BD">
      <w:pPr>
        <w:numPr>
          <w:ilvl w:val="0"/>
          <w:numId w:val="4"/>
        </w:numPr>
        <w:rPr>
          <w:lang w:val="en-IN"/>
        </w:rPr>
      </w:pPr>
      <w:r w:rsidRPr="00A877BD">
        <w:rPr>
          <w:b/>
          <w:bCs/>
          <w:lang w:val="en-IN"/>
        </w:rPr>
        <w:t>User Feedback:</w:t>
      </w:r>
      <w:r w:rsidRPr="00A877BD">
        <w:rPr>
          <w:lang w:val="en-IN"/>
        </w:rPr>
        <w:t xml:space="preserve"> High satisfaction for navigation and service-related queries.</w:t>
      </w:r>
    </w:p>
    <w:p w14:paraId="44A55824" w14:textId="77777777" w:rsidR="00A877BD" w:rsidRPr="00A877BD" w:rsidRDefault="00A877BD" w:rsidP="00A877BD">
      <w:pPr>
        <w:rPr>
          <w:lang w:val="en-IN"/>
        </w:rPr>
      </w:pPr>
      <w:r w:rsidRPr="00A877BD">
        <w:rPr>
          <w:lang w:val="en-IN"/>
        </w:rPr>
        <w:pict w14:anchorId="005D7924">
          <v:rect id="_x0000_i1077" style="width:0;height:1.5pt" o:hralign="center" o:hrstd="t" o:hr="t" fillcolor="#a0a0a0" stroked="f"/>
        </w:pict>
      </w:r>
    </w:p>
    <w:p w14:paraId="163343A8" w14:textId="77777777" w:rsidR="00A877BD" w:rsidRPr="00A877BD" w:rsidRDefault="00A877BD" w:rsidP="00A877BD">
      <w:pPr>
        <w:rPr>
          <w:b/>
          <w:bCs/>
          <w:lang w:val="en-IN"/>
        </w:rPr>
      </w:pPr>
      <w:r w:rsidRPr="00A877BD">
        <w:rPr>
          <w:b/>
          <w:bCs/>
          <w:lang w:val="en-IN"/>
        </w:rPr>
        <w:t>Challenges</w:t>
      </w:r>
    </w:p>
    <w:p w14:paraId="47B7510F" w14:textId="77777777" w:rsidR="00A877BD" w:rsidRPr="00A877BD" w:rsidRDefault="00A877BD" w:rsidP="00A877BD">
      <w:pPr>
        <w:numPr>
          <w:ilvl w:val="0"/>
          <w:numId w:val="5"/>
        </w:numPr>
        <w:rPr>
          <w:lang w:val="en-IN"/>
        </w:rPr>
      </w:pPr>
      <w:r w:rsidRPr="00A877BD">
        <w:rPr>
          <w:b/>
          <w:bCs/>
          <w:lang w:val="en-IN"/>
        </w:rPr>
        <w:t>Dataset Limitations:</w:t>
      </w:r>
      <w:r w:rsidRPr="00A877BD">
        <w:rPr>
          <w:lang w:val="en-IN"/>
        </w:rPr>
        <w:t xml:space="preserve"> Initial data lacked coverage for niche topics.</w:t>
      </w:r>
    </w:p>
    <w:p w14:paraId="5EAD7BCC" w14:textId="77777777" w:rsidR="00A877BD" w:rsidRPr="00A877BD" w:rsidRDefault="00A877BD" w:rsidP="00A877BD">
      <w:pPr>
        <w:numPr>
          <w:ilvl w:val="0"/>
          <w:numId w:val="5"/>
        </w:numPr>
        <w:rPr>
          <w:lang w:val="en-IN"/>
        </w:rPr>
      </w:pPr>
      <w:r w:rsidRPr="00A877BD">
        <w:rPr>
          <w:b/>
          <w:bCs/>
          <w:lang w:val="en-IN"/>
        </w:rPr>
        <w:t>Latency Issues:</w:t>
      </w:r>
      <w:r w:rsidRPr="00A877BD">
        <w:rPr>
          <w:lang w:val="en-IN"/>
        </w:rPr>
        <w:t xml:space="preserve"> Optimized response times for complex queries.</w:t>
      </w:r>
    </w:p>
    <w:p w14:paraId="407328A9" w14:textId="77777777" w:rsidR="00A877BD" w:rsidRPr="00A877BD" w:rsidRDefault="00A877BD" w:rsidP="00A877BD">
      <w:pPr>
        <w:numPr>
          <w:ilvl w:val="0"/>
          <w:numId w:val="5"/>
        </w:numPr>
        <w:rPr>
          <w:lang w:val="en-IN"/>
        </w:rPr>
      </w:pPr>
      <w:r w:rsidRPr="00A877BD">
        <w:rPr>
          <w:b/>
          <w:bCs/>
          <w:lang w:val="en-IN"/>
        </w:rPr>
        <w:t>API Dependency:</w:t>
      </w:r>
      <w:r w:rsidRPr="00A877BD">
        <w:rPr>
          <w:lang w:val="en-IN"/>
        </w:rPr>
        <w:t xml:space="preserve"> Caching mechanisms implemented to reduce reliance on external APIs.</w:t>
      </w:r>
    </w:p>
    <w:p w14:paraId="1CEBB649" w14:textId="77777777" w:rsidR="00A877BD" w:rsidRPr="00A877BD" w:rsidRDefault="00A877BD" w:rsidP="00A877BD">
      <w:pPr>
        <w:rPr>
          <w:lang w:val="en-IN"/>
        </w:rPr>
      </w:pPr>
      <w:r w:rsidRPr="00A877BD">
        <w:rPr>
          <w:lang w:val="en-IN"/>
        </w:rPr>
        <w:pict w14:anchorId="1CFD16D9">
          <v:rect id="_x0000_i1078" style="width:0;height:1.5pt" o:hralign="center" o:hrstd="t" o:hr="t" fillcolor="#a0a0a0" stroked="f"/>
        </w:pict>
      </w:r>
    </w:p>
    <w:p w14:paraId="19BCCEA9" w14:textId="77777777" w:rsidR="00A877BD" w:rsidRPr="00A877BD" w:rsidRDefault="00A877BD" w:rsidP="00A877BD">
      <w:pPr>
        <w:rPr>
          <w:b/>
          <w:bCs/>
          <w:lang w:val="en-IN"/>
        </w:rPr>
      </w:pPr>
      <w:r w:rsidRPr="00A877BD">
        <w:rPr>
          <w:b/>
          <w:bCs/>
          <w:lang w:val="en-IN"/>
        </w:rPr>
        <w:t>Future Work</w:t>
      </w:r>
    </w:p>
    <w:p w14:paraId="7B50EF73" w14:textId="77777777" w:rsidR="00A877BD" w:rsidRPr="00A877BD" w:rsidRDefault="00A877BD" w:rsidP="00A877BD">
      <w:pPr>
        <w:numPr>
          <w:ilvl w:val="0"/>
          <w:numId w:val="6"/>
        </w:numPr>
        <w:rPr>
          <w:lang w:val="en-IN"/>
        </w:rPr>
      </w:pPr>
      <w:r w:rsidRPr="00A877BD">
        <w:rPr>
          <w:lang w:val="en-IN"/>
        </w:rPr>
        <w:t>Expand dataset to include extracurricular activities and administrative details.</w:t>
      </w:r>
    </w:p>
    <w:p w14:paraId="6AFF089C" w14:textId="77777777" w:rsidR="00A877BD" w:rsidRPr="00A877BD" w:rsidRDefault="00A877BD" w:rsidP="00A877BD">
      <w:pPr>
        <w:numPr>
          <w:ilvl w:val="0"/>
          <w:numId w:val="6"/>
        </w:numPr>
        <w:rPr>
          <w:lang w:val="en-IN"/>
        </w:rPr>
      </w:pPr>
      <w:r w:rsidRPr="00A877BD">
        <w:rPr>
          <w:lang w:val="en-IN"/>
        </w:rPr>
        <w:t>Add multilingual support and voice commands for inclusivity.</w:t>
      </w:r>
    </w:p>
    <w:p w14:paraId="54FA2FFF" w14:textId="77777777" w:rsidR="00A877BD" w:rsidRPr="00A877BD" w:rsidRDefault="00A877BD" w:rsidP="00A877BD">
      <w:pPr>
        <w:numPr>
          <w:ilvl w:val="0"/>
          <w:numId w:val="6"/>
        </w:numPr>
        <w:rPr>
          <w:lang w:val="en-IN"/>
        </w:rPr>
      </w:pPr>
      <w:r w:rsidRPr="00A877BD">
        <w:rPr>
          <w:lang w:val="en-IN"/>
        </w:rPr>
        <w:t>Develop a mobile app for enhanced accessibility.</w:t>
      </w:r>
    </w:p>
    <w:p w14:paraId="1D10360F" w14:textId="77777777" w:rsidR="00A877BD" w:rsidRPr="00A877BD" w:rsidRDefault="00A877BD" w:rsidP="00A877BD">
      <w:pPr>
        <w:numPr>
          <w:ilvl w:val="0"/>
          <w:numId w:val="6"/>
        </w:numPr>
        <w:rPr>
          <w:lang w:val="en-IN"/>
        </w:rPr>
      </w:pPr>
      <w:r w:rsidRPr="00A877BD">
        <w:rPr>
          <w:lang w:val="en-IN"/>
        </w:rPr>
        <w:t>Integrate with campus systems for a comprehensive experience.</w:t>
      </w:r>
    </w:p>
    <w:p w14:paraId="11F6B0EC" w14:textId="77777777" w:rsidR="00A877BD" w:rsidRPr="00A877BD" w:rsidRDefault="00A877BD" w:rsidP="00A877BD">
      <w:pPr>
        <w:numPr>
          <w:ilvl w:val="0"/>
          <w:numId w:val="6"/>
        </w:numPr>
        <w:rPr>
          <w:lang w:val="en-IN"/>
        </w:rPr>
      </w:pPr>
      <w:r w:rsidRPr="00A877BD">
        <w:rPr>
          <w:lang w:val="en-IN"/>
        </w:rPr>
        <w:t>Optimize AI model for reduced latency and improved accuracy.</w:t>
      </w:r>
    </w:p>
    <w:p w14:paraId="3FEE0E8C" w14:textId="77777777" w:rsidR="00A877BD" w:rsidRPr="00A877BD" w:rsidRDefault="00A877BD" w:rsidP="00A877BD">
      <w:pPr>
        <w:rPr>
          <w:lang w:val="en-IN"/>
        </w:rPr>
      </w:pPr>
      <w:r w:rsidRPr="00A877BD">
        <w:rPr>
          <w:lang w:val="en-IN"/>
        </w:rPr>
        <w:pict w14:anchorId="34624239">
          <v:rect id="_x0000_i1079" style="width:0;height:1.5pt" o:hralign="center" o:hrstd="t" o:hr="t" fillcolor="#a0a0a0" stroked="f"/>
        </w:pict>
      </w:r>
    </w:p>
    <w:p w14:paraId="2AB0EF45" w14:textId="77777777" w:rsidR="00A877BD" w:rsidRPr="00A877BD" w:rsidRDefault="00A877BD" w:rsidP="00A877BD">
      <w:pPr>
        <w:rPr>
          <w:b/>
          <w:bCs/>
          <w:lang w:val="en-IN"/>
        </w:rPr>
      </w:pPr>
      <w:r w:rsidRPr="00A877BD">
        <w:rPr>
          <w:b/>
          <w:bCs/>
          <w:lang w:val="en-IN"/>
        </w:rPr>
        <w:t>Conclusion</w:t>
      </w:r>
    </w:p>
    <w:p w14:paraId="60D7FECF" w14:textId="77777777" w:rsidR="00A877BD" w:rsidRPr="00A877BD" w:rsidRDefault="00A877BD" w:rsidP="00A877BD">
      <w:pPr>
        <w:rPr>
          <w:lang w:val="en-IN"/>
        </w:rPr>
      </w:pPr>
      <w:r w:rsidRPr="00A877BD">
        <w:rPr>
          <w:lang w:val="en-IN"/>
        </w:rPr>
        <w:t>The TAMUCC Campus Guidance chatbot effectively balances rule-based reliability with AI-driven adaptability. It addresses campus navigation and information dissemination challenges while providing a scalable platform for future enhancements.</w:t>
      </w:r>
    </w:p>
    <w:p w14:paraId="6546EB58" w14:textId="77777777" w:rsidR="00E26B0C" w:rsidRDefault="00E26B0C"/>
    <w:sectPr w:rsidR="00E26B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A442D"/>
    <w:multiLevelType w:val="multilevel"/>
    <w:tmpl w:val="72360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0B0352"/>
    <w:multiLevelType w:val="multilevel"/>
    <w:tmpl w:val="0FA47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2B29F7"/>
    <w:multiLevelType w:val="multilevel"/>
    <w:tmpl w:val="5FDA8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BA4CDA"/>
    <w:multiLevelType w:val="multilevel"/>
    <w:tmpl w:val="2576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8D5917"/>
    <w:multiLevelType w:val="multilevel"/>
    <w:tmpl w:val="0506F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F43482"/>
    <w:multiLevelType w:val="multilevel"/>
    <w:tmpl w:val="459E3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0253225">
    <w:abstractNumId w:val="2"/>
  </w:num>
  <w:num w:numId="2" w16cid:durableId="1016619510">
    <w:abstractNumId w:val="0"/>
  </w:num>
  <w:num w:numId="3" w16cid:durableId="1134828954">
    <w:abstractNumId w:val="1"/>
  </w:num>
  <w:num w:numId="4" w16cid:durableId="1171801319">
    <w:abstractNumId w:val="4"/>
  </w:num>
  <w:num w:numId="5" w16cid:durableId="2140763209">
    <w:abstractNumId w:val="5"/>
  </w:num>
  <w:num w:numId="6" w16cid:durableId="17819543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7BD"/>
    <w:rsid w:val="000452DA"/>
    <w:rsid w:val="00A877BD"/>
    <w:rsid w:val="00A963CC"/>
    <w:rsid w:val="00E26B0C"/>
    <w:rsid w:val="00EA3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E2110"/>
  <w15:chartTrackingRefBased/>
  <w15:docId w15:val="{1A1450DB-7917-430B-8E5D-27B4B667A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7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77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7B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77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77B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77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77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77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77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7B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77B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7B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77B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77B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77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77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77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77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77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7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77B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77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77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77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77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77B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77B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77B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77BD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87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6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7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4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9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8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9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2DBDA31930D1409EF382762F3B9ADA" ma:contentTypeVersion="14" ma:contentTypeDescription="Create a new document." ma:contentTypeScope="" ma:versionID="d86b554f49763d94abc00970afab8550">
  <xsd:schema xmlns:xsd="http://www.w3.org/2001/XMLSchema" xmlns:xs="http://www.w3.org/2001/XMLSchema" xmlns:p="http://schemas.microsoft.com/office/2006/metadata/properties" xmlns:ns3="09ceb557-f570-45cb-a618-646588ccc320" xmlns:ns4="ff37f0e8-9165-4d59-81ad-6a12645f884d" targetNamespace="http://schemas.microsoft.com/office/2006/metadata/properties" ma:root="true" ma:fieldsID="6f86c1ea0d2514389c06a68c2d82e64a" ns3:_="" ns4:_="">
    <xsd:import namespace="09ceb557-f570-45cb-a618-646588ccc320"/>
    <xsd:import namespace="ff37f0e8-9165-4d59-81ad-6a12645f884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ObjectDetectorVersion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SearchPropertie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ceb557-f570-45cb-a618-646588ccc32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37f0e8-9165-4d59-81ad-6a12645f88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f37f0e8-9165-4d59-81ad-6a12645f884d" xsi:nil="true"/>
  </documentManagement>
</p:properties>
</file>

<file path=customXml/itemProps1.xml><?xml version="1.0" encoding="utf-8"?>
<ds:datastoreItem xmlns:ds="http://schemas.openxmlformats.org/officeDocument/2006/customXml" ds:itemID="{4EC9A564-41E2-4E33-A690-1AD5A27A6D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ceb557-f570-45cb-a618-646588ccc320"/>
    <ds:schemaRef ds:uri="ff37f0e8-9165-4d59-81ad-6a12645f88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6C156A-BD0F-4583-9CF5-B16398B5E7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369C39-A913-4D6C-B4CB-E00B371EBAC0}">
  <ds:schemaRefs>
    <ds:schemaRef ds:uri="http://schemas.microsoft.com/office/2006/metadata/properties"/>
    <ds:schemaRef ds:uri="http://schemas.microsoft.com/office/infopath/2007/PartnerControls"/>
    <ds:schemaRef ds:uri="ff37f0e8-9165-4d59-81ad-6a12645f884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352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Tejasv</dc:creator>
  <cp:keywords/>
  <dc:description/>
  <cp:lastModifiedBy>Singh, Tejasv</cp:lastModifiedBy>
  <cp:revision>2</cp:revision>
  <dcterms:created xsi:type="dcterms:W3CDTF">2024-12-07T03:09:00Z</dcterms:created>
  <dcterms:modified xsi:type="dcterms:W3CDTF">2024-12-07T03:09:00Z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0x010100C82DBDA31930D1409EF382762F3B9ADA</vt:lpwstr>
  </property>
</Properties>
</file>