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EC3D" w14:textId="77777777" w:rsidR="00694F27" w:rsidRDefault="00000000">
      <w:pPr>
        <w:jc w:val="center"/>
        <w:rPr>
          <w:b/>
          <w:sz w:val="32"/>
          <w:szCs w:val="32"/>
          <w:u w:val="single"/>
        </w:rPr>
      </w:pPr>
      <w:r>
        <w:rPr>
          <w:b/>
          <w:sz w:val="32"/>
          <w:szCs w:val="32"/>
          <w:u w:val="single"/>
        </w:rPr>
        <w:t>Assignment 02</w:t>
      </w:r>
    </w:p>
    <w:p w14:paraId="2474D43A" w14:textId="77777777" w:rsidR="00694F27" w:rsidRDefault="00694F27">
      <w:pPr>
        <w:jc w:val="center"/>
        <w:rPr>
          <w:b/>
          <w:sz w:val="32"/>
          <w:szCs w:val="32"/>
          <w:u w:val="single"/>
        </w:rPr>
      </w:pPr>
    </w:p>
    <w:p w14:paraId="30FE767C" w14:textId="77777777" w:rsidR="00694F27" w:rsidRDefault="00000000">
      <w:pPr>
        <w:numPr>
          <w:ilvl w:val="0"/>
          <w:numId w:val="2"/>
        </w:numPr>
      </w:pPr>
      <w:r>
        <w:rPr>
          <w:noProof/>
        </w:rPr>
        <w:drawing>
          <wp:inline distT="114300" distB="114300" distL="114300" distR="114300" wp14:anchorId="07566678" wp14:editId="18A5C564">
            <wp:extent cx="3091047" cy="1353294"/>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3091047" cy="1353294"/>
                    </a:xfrm>
                    <a:prstGeom prst="rect">
                      <a:avLst/>
                    </a:prstGeom>
                    <a:ln/>
                  </pic:spPr>
                </pic:pic>
              </a:graphicData>
            </a:graphic>
          </wp:inline>
        </w:drawing>
      </w:r>
      <w:r>
        <w:rPr>
          <w:noProof/>
        </w:rPr>
        <w:drawing>
          <wp:inline distT="114300" distB="114300" distL="114300" distR="114300" wp14:anchorId="2A923EDB" wp14:editId="478233DF">
            <wp:extent cx="1766888" cy="1730457"/>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766888" cy="1730457"/>
                    </a:xfrm>
                    <a:prstGeom prst="rect">
                      <a:avLst/>
                    </a:prstGeom>
                    <a:ln/>
                  </pic:spPr>
                </pic:pic>
              </a:graphicData>
            </a:graphic>
          </wp:inline>
        </w:drawing>
      </w:r>
    </w:p>
    <w:p w14:paraId="2D143C7A" w14:textId="77777777" w:rsidR="00694F27" w:rsidRDefault="00000000">
      <w:pPr>
        <w:ind w:left="720"/>
      </w:pPr>
      <w:r>
        <w:t>Consider the above two graphs and answer the following questions”</w:t>
      </w:r>
    </w:p>
    <w:p w14:paraId="7C60EE75" w14:textId="77777777" w:rsidR="00694F27" w:rsidRDefault="00694F27">
      <w:pPr>
        <w:ind w:left="720"/>
      </w:pPr>
    </w:p>
    <w:p w14:paraId="2DA8EC0D" w14:textId="77777777" w:rsidR="00694F27" w:rsidRDefault="00000000">
      <w:pPr>
        <w:ind w:left="720"/>
      </w:pPr>
      <w:r>
        <w:t xml:space="preserve">i) Calculate in-degree </w:t>
      </w:r>
    </w:p>
    <w:p w14:paraId="447477C7" w14:textId="77777777" w:rsidR="00694F27" w:rsidRDefault="00000000">
      <w:pPr>
        <w:ind w:left="720"/>
      </w:pPr>
      <w:r>
        <w:t>ii) Calculate out-degree</w:t>
      </w:r>
    </w:p>
    <w:p w14:paraId="4323EAF4" w14:textId="612BD099" w:rsidR="00694F27" w:rsidRDefault="00000000">
      <w:pPr>
        <w:ind w:left="720"/>
      </w:pPr>
      <w:r>
        <w:t>iii) Represent them using adjacency matrix,</w:t>
      </w:r>
      <w:r w:rsidR="00E77F03">
        <w:t xml:space="preserve"> </w:t>
      </w:r>
      <w:r>
        <w:t>adjacency list.</w:t>
      </w:r>
    </w:p>
    <w:p w14:paraId="53F96E6D" w14:textId="77777777" w:rsidR="00694F27" w:rsidRDefault="00694F27">
      <w:pPr>
        <w:ind w:left="720"/>
      </w:pPr>
    </w:p>
    <w:p w14:paraId="230E38FF" w14:textId="77777777" w:rsidR="00694F27" w:rsidRDefault="00694F27">
      <w:pPr>
        <w:ind w:left="720"/>
      </w:pPr>
    </w:p>
    <w:p w14:paraId="73AD499A" w14:textId="77777777" w:rsidR="00694F27" w:rsidRDefault="00000000">
      <w:pPr>
        <w:numPr>
          <w:ilvl w:val="0"/>
          <w:numId w:val="2"/>
        </w:numPr>
      </w:pPr>
      <w:r>
        <w:rPr>
          <w:noProof/>
        </w:rPr>
        <w:drawing>
          <wp:inline distT="114300" distB="114300" distL="114300" distR="114300" wp14:anchorId="690CC375" wp14:editId="29B34A5A">
            <wp:extent cx="5114925" cy="3048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114925" cy="3048000"/>
                    </a:xfrm>
                    <a:prstGeom prst="rect">
                      <a:avLst/>
                    </a:prstGeom>
                    <a:ln/>
                  </pic:spPr>
                </pic:pic>
              </a:graphicData>
            </a:graphic>
          </wp:inline>
        </w:drawing>
      </w:r>
    </w:p>
    <w:p w14:paraId="59ED9746" w14:textId="77777777" w:rsidR="00694F27" w:rsidRDefault="00000000">
      <w:pPr>
        <w:ind w:left="720"/>
      </w:pPr>
      <w:r>
        <w:t>Consider the above graph where the start node is A and the destination node is K having uniform weights. Now answer the following questions:</w:t>
      </w:r>
    </w:p>
    <w:p w14:paraId="0AD13BDD" w14:textId="77777777" w:rsidR="00694F27" w:rsidRDefault="00694F27">
      <w:pPr>
        <w:ind w:left="720"/>
      </w:pPr>
    </w:p>
    <w:p w14:paraId="17F24230" w14:textId="77777777" w:rsidR="00694F27" w:rsidRDefault="00000000">
      <w:pPr>
        <w:ind w:left="720"/>
      </w:pPr>
      <w:r>
        <w:t>i) Measure Degree Centrality</w:t>
      </w:r>
    </w:p>
    <w:p w14:paraId="43E1E80E" w14:textId="77777777" w:rsidR="00694F27" w:rsidRDefault="00000000">
      <w:pPr>
        <w:ind w:left="720"/>
      </w:pPr>
      <w:r>
        <w:t>ii) Measure Closeness Centrality</w:t>
      </w:r>
    </w:p>
    <w:p w14:paraId="4C9038E7" w14:textId="73F4161A" w:rsidR="00694F27" w:rsidRDefault="00000000">
      <w:pPr>
        <w:ind w:left="720"/>
      </w:pPr>
      <w:r>
        <w:t>iii) Find the shortest path using</w:t>
      </w:r>
      <w:r w:rsidR="002B36EA">
        <w:t xml:space="preserve"> BFS</w:t>
      </w:r>
      <w:r>
        <w:t xml:space="preserve"> algorithm</w:t>
      </w:r>
    </w:p>
    <w:p w14:paraId="53E3CB43" w14:textId="77777777" w:rsidR="00694F27" w:rsidRDefault="00694F27">
      <w:pPr>
        <w:ind w:left="720"/>
      </w:pPr>
    </w:p>
    <w:p w14:paraId="64F99EE8" w14:textId="77777777" w:rsidR="00694F27" w:rsidRDefault="00694F27">
      <w:pPr>
        <w:ind w:left="720"/>
      </w:pPr>
    </w:p>
    <w:p w14:paraId="575214C1" w14:textId="77777777" w:rsidR="00694F27" w:rsidRDefault="00000000">
      <w:pPr>
        <w:numPr>
          <w:ilvl w:val="0"/>
          <w:numId w:val="2"/>
        </w:numPr>
        <w:jc w:val="both"/>
      </w:pPr>
      <w:r>
        <w:lastRenderedPageBreak/>
        <w:t>For this task, you will work with a dataset of network graphs and perform various analyses using Python. You can use any network dataset of your choice for this resource (Link), such as social networks, communication networks, or transportation networks. Your tasks are as follows:</w:t>
      </w:r>
    </w:p>
    <w:p w14:paraId="02F30E3A" w14:textId="77777777" w:rsidR="00694F27" w:rsidRDefault="00694F27">
      <w:pPr>
        <w:ind w:left="720"/>
        <w:jc w:val="both"/>
      </w:pPr>
    </w:p>
    <w:p w14:paraId="41757FF1" w14:textId="77777777" w:rsidR="00694F27" w:rsidRDefault="00000000">
      <w:pPr>
        <w:ind w:left="720"/>
        <w:jc w:val="both"/>
      </w:pPr>
      <w:r>
        <w:tab/>
        <w:t>i) Load the network data into Python and visualize it using appropriate graph layouts and visualization techniques. Explain the structure of the network and any interesting patterns or features that you observe. (Not more than 150 words)</w:t>
      </w:r>
    </w:p>
    <w:p w14:paraId="53BA1539" w14:textId="77777777" w:rsidR="00694F27" w:rsidRDefault="00694F27">
      <w:pPr>
        <w:ind w:left="720"/>
        <w:jc w:val="both"/>
      </w:pPr>
    </w:p>
    <w:p w14:paraId="24CCFFEE" w14:textId="77777777" w:rsidR="00694F27" w:rsidRDefault="00000000">
      <w:pPr>
        <w:ind w:left="720" w:firstLine="720"/>
        <w:jc w:val="both"/>
      </w:pPr>
      <w:r>
        <w:t>ii) Analyze the degree distribution of the network and determine whether it follows a power law distribution. If so, estimate the parameters of the distribution and plot the fitted line on a log-log scale. Explain the implications of a power law distribution for the network's structure and dynamics.(not more than 150 words)</w:t>
      </w:r>
    </w:p>
    <w:p w14:paraId="6783073B" w14:textId="77777777" w:rsidR="00694F27" w:rsidRDefault="00694F27">
      <w:pPr>
        <w:ind w:left="720" w:firstLine="720"/>
        <w:jc w:val="both"/>
      </w:pPr>
    </w:p>
    <w:p w14:paraId="28B93DFF" w14:textId="77777777" w:rsidR="00694F27" w:rsidRDefault="00000000">
      <w:pPr>
        <w:ind w:left="720" w:firstLine="720"/>
        <w:jc w:val="both"/>
      </w:pPr>
      <w:r>
        <w:t>iii) Compute the clustering coefficient of the network and compare it to random and regular networks with the same number of nodes and edges. Explain the significance of the clustering coefficient for the network's resilience, efficiency, and vulnerability to attacks or failures.(Not more than 200 words )</w:t>
      </w:r>
    </w:p>
    <w:p w14:paraId="658C3820" w14:textId="77777777" w:rsidR="00694F27" w:rsidRDefault="00000000">
      <w:pPr>
        <w:ind w:left="720"/>
        <w:jc w:val="both"/>
      </w:pPr>
      <w:r>
        <w:t xml:space="preserve"> </w:t>
      </w:r>
    </w:p>
    <w:p w14:paraId="1A6F4DA2" w14:textId="77777777" w:rsidR="00694F27" w:rsidRDefault="00694F27">
      <w:pPr>
        <w:ind w:left="720" w:firstLine="720"/>
      </w:pPr>
    </w:p>
    <w:p w14:paraId="3B020755" w14:textId="77777777" w:rsidR="00694F27" w:rsidRDefault="00000000">
      <w:pPr>
        <w:ind w:left="720"/>
        <w:jc w:val="both"/>
      </w:pPr>
      <w:r>
        <w:t>Your submission should include a Jupyter notebook or Python script that demonstrates your implementation and results, as well as a written report that explains your methodology and findings. With all the visualization images of the results . You should also provide clear and concise code comments and documentation to facilitate understanding and reproducibility.</w:t>
      </w:r>
    </w:p>
    <w:p w14:paraId="57E02CA8" w14:textId="77777777" w:rsidR="00694F27" w:rsidRDefault="00694F27">
      <w:pPr>
        <w:ind w:left="720"/>
      </w:pPr>
    </w:p>
    <w:p w14:paraId="4E1E0EA2" w14:textId="77777777" w:rsidR="00694F27" w:rsidRDefault="00694F27">
      <w:pPr>
        <w:ind w:left="720"/>
      </w:pPr>
    </w:p>
    <w:p w14:paraId="72244260" w14:textId="77777777" w:rsidR="00694F27" w:rsidRDefault="00000000">
      <w:pPr>
        <w:numPr>
          <w:ilvl w:val="0"/>
          <w:numId w:val="2"/>
        </w:numPr>
      </w:pPr>
      <w:r>
        <w:t>Term-frequency matrix for the six documents (D1 to D6) is shown below. Answer the following questions:</w:t>
      </w:r>
    </w:p>
    <w:p w14:paraId="741361CC" w14:textId="77777777" w:rsidR="00694F27" w:rsidRDefault="00694F27">
      <w:pPr>
        <w:ind w:left="720"/>
      </w:pPr>
    </w:p>
    <w:p w14:paraId="269BB1F1" w14:textId="77777777" w:rsidR="00694F27" w:rsidRDefault="00000000">
      <w:pPr>
        <w:ind w:left="720"/>
      </w:pPr>
      <w:r>
        <w:tab/>
        <w:t>i) What is the TF-IDF value for (D3, Lay off)</w:t>
      </w:r>
    </w:p>
    <w:p w14:paraId="3E063481" w14:textId="77777777" w:rsidR="00694F27" w:rsidRDefault="00694F27">
      <w:pPr>
        <w:ind w:left="720"/>
      </w:pPr>
    </w:p>
    <w:p w14:paraId="0F191D6C" w14:textId="77777777" w:rsidR="00694F27" w:rsidRDefault="00000000">
      <w:pPr>
        <w:ind w:left="720"/>
      </w:pPr>
      <w:r>
        <w:tab/>
        <w:t>ii) Find the cosine similarity between documents? Identify the two documents that are most similar.</w:t>
      </w:r>
    </w:p>
    <w:p w14:paraId="518A6291" w14:textId="77777777" w:rsidR="00694F27" w:rsidRDefault="00694F27">
      <w:pPr>
        <w:ind w:left="720"/>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tblGrid>
      <w:tr w:rsidR="00694F27" w14:paraId="7D0FC4CA" w14:textId="77777777">
        <w:tc>
          <w:tcPr>
            <w:tcW w:w="1440" w:type="dxa"/>
            <w:shd w:val="clear" w:color="auto" w:fill="auto"/>
            <w:tcMar>
              <w:top w:w="100" w:type="dxa"/>
              <w:left w:w="100" w:type="dxa"/>
              <w:bottom w:w="100" w:type="dxa"/>
              <w:right w:w="100" w:type="dxa"/>
            </w:tcMar>
          </w:tcPr>
          <w:p w14:paraId="44F44691" w14:textId="77777777" w:rsidR="00694F27" w:rsidRDefault="00000000">
            <w:pPr>
              <w:widowControl w:val="0"/>
              <w:pBdr>
                <w:top w:val="nil"/>
                <w:left w:val="nil"/>
                <w:bottom w:val="nil"/>
                <w:right w:val="nil"/>
                <w:between w:val="nil"/>
              </w:pBdr>
              <w:spacing w:line="240" w:lineRule="auto"/>
            </w:pPr>
            <w:r>
              <w:t>Documents</w:t>
            </w:r>
          </w:p>
        </w:tc>
        <w:tc>
          <w:tcPr>
            <w:tcW w:w="1440" w:type="dxa"/>
            <w:shd w:val="clear" w:color="auto" w:fill="auto"/>
            <w:tcMar>
              <w:top w:w="100" w:type="dxa"/>
              <w:left w:w="100" w:type="dxa"/>
              <w:bottom w:w="100" w:type="dxa"/>
              <w:right w:w="100" w:type="dxa"/>
            </w:tcMar>
          </w:tcPr>
          <w:p w14:paraId="6A44061C" w14:textId="77777777" w:rsidR="00694F27" w:rsidRDefault="00000000">
            <w:pPr>
              <w:widowControl w:val="0"/>
              <w:pBdr>
                <w:top w:val="nil"/>
                <w:left w:val="nil"/>
                <w:bottom w:val="nil"/>
                <w:right w:val="nil"/>
                <w:between w:val="nil"/>
              </w:pBdr>
              <w:spacing w:line="240" w:lineRule="auto"/>
            </w:pPr>
            <w:r>
              <w:t>Corona</w:t>
            </w:r>
          </w:p>
        </w:tc>
        <w:tc>
          <w:tcPr>
            <w:tcW w:w="1440" w:type="dxa"/>
            <w:shd w:val="clear" w:color="auto" w:fill="auto"/>
            <w:tcMar>
              <w:top w:w="100" w:type="dxa"/>
              <w:left w:w="100" w:type="dxa"/>
              <w:bottom w:w="100" w:type="dxa"/>
              <w:right w:w="100" w:type="dxa"/>
            </w:tcMar>
          </w:tcPr>
          <w:p w14:paraId="4EAB4D6B" w14:textId="77777777" w:rsidR="00694F27" w:rsidRDefault="00000000">
            <w:pPr>
              <w:widowControl w:val="0"/>
              <w:pBdr>
                <w:top w:val="nil"/>
                <w:left w:val="nil"/>
                <w:bottom w:val="nil"/>
                <w:right w:val="nil"/>
                <w:between w:val="nil"/>
              </w:pBdr>
              <w:spacing w:line="240" w:lineRule="auto"/>
            </w:pPr>
            <w:r>
              <w:t>Inflation</w:t>
            </w:r>
          </w:p>
        </w:tc>
        <w:tc>
          <w:tcPr>
            <w:tcW w:w="1440" w:type="dxa"/>
            <w:shd w:val="clear" w:color="auto" w:fill="auto"/>
            <w:tcMar>
              <w:top w:w="100" w:type="dxa"/>
              <w:left w:w="100" w:type="dxa"/>
              <w:bottom w:w="100" w:type="dxa"/>
              <w:right w:w="100" w:type="dxa"/>
            </w:tcMar>
          </w:tcPr>
          <w:p w14:paraId="1CC5D545" w14:textId="77777777" w:rsidR="00694F27" w:rsidRDefault="00000000">
            <w:pPr>
              <w:widowControl w:val="0"/>
              <w:pBdr>
                <w:top w:val="nil"/>
                <w:left w:val="nil"/>
                <w:bottom w:val="nil"/>
                <w:right w:val="nil"/>
                <w:between w:val="nil"/>
              </w:pBdr>
              <w:spacing w:line="240" w:lineRule="auto"/>
            </w:pPr>
            <w:r>
              <w:t>Trump</w:t>
            </w:r>
          </w:p>
        </w:tc>
        <w:tc>
          <w:tcPr>
            <w:tcW w:w="1440" w:type="dxa"/>
            <w:shd w:val="clear" w:color="auto" w:fill="auto"/>
            <w:tcMar>
              <w:top w:w="100" w:type="dxa"/>
              <w:left w:w="100" w:type="dxa"/>
              <w:bottom w:w="100" w:type="dxa"/>
              <w:right w:w="100" w:type="dxa"/>
            </w:tcMar>
          </w:tcPr>
          <w:p w14:paraId="6C9371E9" w14:textId="77777777" w:rsidR="00694F27" w:rsidRDefault="00000000">
            <w:pPr>
              <w:widowControl w:val="0"/>
              <w:pBdr>
                <w:top w:val="nil"/>
                <w:left w:val="nil"/>
                <w:bottom w:val="nil"/>
                <w:right w:val="nil"/>
                <w:between w:val="nil"/>
              </w:pBdr>
              <w:spacing w:line="240" w:lineRule="auto"/>
            </w:pPr>
            <w:r>
              <w:t>Lay off</w:t>
            </w:r>
          </w:p>
        </w:tc>
        <w:tc>
          <w:tcPr>
            <w:tcW w:w="1440" w:type="dxa"/>
            <w:shd w:val="clear" w:color="auto" w:fill="auto"/>
            <w:tcMar>
              <w:top w:w="100" w:type="dxa"/>
              <w:left w:w="100" w:type="dxa"/>
              <w:bottom w:w="100" w:type="dxa"/>
              <w:right w:w="100" w:type="dxa"/>
            </w:tcMar>
          </w:tcPr>
          <w:p w14:paraId="6F85DA2C" w14:textId="77777777" w:rsidR="00694F27" w:rsidRDefault="00000000">
            <w:pPr>
              <w:widowControl w:val="0"/>
              <w:pBdr>
                <w:top w:val="nil"/>
                <w:left w:val="nil"/>
                <w:bottom w:val="nil"/>
                <w:right w:val="nil"/>
                <w:between w:val="nil"/>
              </w:pBdr>
              <w:spacing w:line="240" w:lineRule="auto"/>
            </w:pPr>
            <w:r>
              <w:t>Soccer</w:t>
            </w:r>
          </w:p>
        </w:tc>
      </w:tr>
      <w:tr w:rsidR="00694F27" w14:paraId="714B9458" w14:textId="77777777">
        <w:tc>
          <w:tcPr>
            <w:tcW w:w="1440" w:type="dxa"/>
            <w:shd w:val="clear" w:color="auto" w:fill="auto"/>
            <w:tcMar>
              <w:top w:w="100" w:type="dxa"/>
              <w:left w:w="100" w:type="dxa"/>
              <w:bottom w:w="100" w:type="dxa"/>
              <w:right w:w="100" w:type="dxa"/>
            </w:tcMar>
          </w:tcPr>
          <w:p w14:paraId="60FD6E7E" w14:textId="77777777" w:rsidR="00694F27" w:rsidRDefault="00000000">
            <w:pPr>
              <w:widowControl w:val="0"/>
              <w:pBdr>
                <w:top w:val="nil"/>
                <w:left w:val="nil"/>
                <w:bottom w:val="nil"/>
                <w:right w:val="nil"/>
                <w:between w:val="nil"/>
              </w:pBdr>
              <w:spacing w:line="240" w:lineRule="auto"/>
            </w:pPr>
            <w:r>
              <w:t>D1</w:t>
            </w:r>
          </w:p>
        </w:tc>
        <w:tc>
          <w:tcPr>
            <w:tcW w:w="1440" w:type="dxa"/>
            <w:shd w:val="clear" w:color="auto" w:fill="auto"/>
            <w:tcMar>
              <w:top w:w="100" w:type="dxa"/>
              <w:left w:w="100" w:type="dxa"/>
              <w:bottom w:w="100" w:type="dxa"/>
              <w:right w:w="100" w:type="dxa"/>
            </w:tcMar>
          </w:tcPr>
          <w:p w14:paraId="7584D460" w14:textId="77777777" w:rsidR="00694F27" w:rsidRDefault="00000000">
            <w:pPr>
              <w:widowControl w:val="0"/>
              <w:pBdr>
                <w:top w:val="nil"/>
                <w:left w:val="nil"/>
                <w:bottom w:val="nil"/>
                <w:right w:val="nil"/>
                <w:between w:val="nil"/>
              </w:pBdr>
              <w:spacing w:line="240" w:lineRule="auto"/>
            </w:pPr>
            <w:r>
              <w:t>19</w:t>
            </w:r>
          </w:p>
        </w:tc>
        <w:tc>
          <w:tcPr>
            <w:tcW w:w="1440" w:type="dxa"/>
            <w:shd w:val="clear" w:color="auto" w:fill="auto"/>
            <w:tcMar>
              <w:top w:w="100" w:type="dxa"/>
              <w:left w:w="100" w:type="dxa"/>
              <w:bottom w:w="100" w:type="dxa"/>
              <w:right w:w="100" w:type="dxa"/>
            </w:tcMar>
          </w:tcPr>
          <w:p w14:paraId="03D469B4" w14:textId="77777777" w:rsidR="00694F27" w:rsidRDefault="00000000">
            <w:pPr>
              <w:widowControl w:val="0"/>
              <w:pBdr>
                <w:top w:val="nil"/>
                <w:left w:val="nil"/>
                <w:bottom w:val="nil"/>
                <w:right w:val="nil"/>
                <w:between w:val="nil"/>
              </w:pBdr>
              <w:spacing w:line="240" w:lineRule="auto"/>
            </w:pPr>
            <w:r>
              <w:t>12</w:t>
            </w:r>
          </w:p>
        </w:tc>
        <w:tc>
          <w:tcPr>
            <w:tcW w:w="1440" w:type="dxa"/>
            <w:shd w:val="clear" w:color="auto" w:fill="auto"/>
            <w:tcMar>
              <w:top w:w="100" w:type="dxa"/>
              <w:left w:w="100" w:type="dxa"/>
              <w:bottom w:w="100" w:type="dxa"/>
              <w:right w:w="100" w:type="dxa"/>
            </w:tcMar>
          </w:tcPr>
          <w:p w14:paraId="06E7D791" w14:textId="77777777" w:rsidR="00694F27" w:rsidRDefault="00000000">
            <w:pPr>
              <w:widowControl w:val="0"/>
              <w:pBdr>
                <w:top w:val="nil"/>
                <w:left w:val="nil"/>
                <w:bottom w:val="nil"/>
                <w:right w:val="nil"/>
                <w:between w:val="nil"/>
              </w:pBdr>
              <w:spacing w:line="240" w:lineRule="auto"/>
            </w:pPr>
            <w:r>
              <w:t>4</w:t>
            </w:r>
          </w:p>
        </w:tc>
        <w:tc>
          <w:tcPr>
            <w:tcW w:w="1440" w:type="dxa"/>
            <w:shd w:val="clear" w:color="auto" w:fill="auto"/>
            <w:tcMar>
              <w:top w:w="100" w:type="dxa"/>
              <w:left w:w="100" w:type="dxa"/>
              <w:bottom w:w="100" w:type="dxa"/>
              <w:right w:w="100" w:type="dxa"/>
            </w:tcMar>
          </w:tcPr>
          <w:p w14:paraId="0745797F" w14:textId="77777777" w:rsidR="00694F27" w:rsidRDefault="00000000">
            <w:pPr>
              <w:widowControl w:val="0"/>
              <w:pBdr>
                <w:top w:val="nil"/>
                <w:left w:val="nil"/>
                <w:bottom w:val="nil"/>
                <w:right w:val="nil"/>
                <w:between w:val="nil"/>
              </w:pBdr>
              <w:spacing w:line="240" w:lineRule="auto"/>
            </w:pPr>
            <w:r>
              <w:t>6</w:t>
            </w:r>
          </w:p>
        </w:tc>
        <w:tc>
          <w:tcPr>
            <w:tcW w:w="1440" w:type="dxa"/>
            <w:shd w:val="clear" w:color="auto" w:fill="auto"/>
            <w:tcMar>
              <w:top w:w="100" w:type="dxa"/>
              <w:left w:w="100" w:type="dxa"/>
              <w:bottom w:w="100" w:type="dxa"/>
              <w:right w:w="100" w:type="dxa"/>
            </w:tcMar>
          </w:tcPr>
          <w:p w14:paraId="0F52A9DF" w14:textId="77777777" w:rsidR="00694F27" w:rsidRDefault="00000000">
            <w:pPr>
              <w:widowControl w:val="0"/>
              <w:pBdr>
                <w:top w:val="nil"/>
                <w:left w:val="nil"/>
                <w:bottom w:val="nil"/>
                <w:right w:val="nil"/>
                <w:between w:val="nil"/>
              </w:pBdr>
              <w:spacing w:line="240" w:lineRule="auto"/>
            </w:pPr>
            <w:r>
              <w:t>0</w:t>
            </w:r>
          </w:p>
        </w:tc>
      </w:tr>
      <w:tr w:rsidR="00694F27" w14:paraId="1D3C1DD1" w14:textId="77777777">
        <w:tc>
          <w:tcPr>
            <w:tcW w:w="1440" w:type="dxa"/>
            <w:shd w:val="clear" w:color="auto" w:fill="auto"/>
            <w:tcMar>
              <w:top w:w="100" w:type="dxa"/>
              <w:left w:w="100" w:type="dxa"/>
              <w:bottom w:w="100" w:type="dxa"/>
              <w:right w:w="100" w:type="dxa"/>
            </w:tcMar>
          </w:tcPr>
          <w:p w14:paraId="7B86E6FB" w14:textId="77777777" w:rsidR="00694F27" w:rsidRDefault="00000000">
            <w:pPr>
              <w:widowControl w:val="0"/>
              <w:pBdr>
                <w:top w:val="nil"/>
                <w:left w:val="nil"/>
                <w:bottom w:val="nil"/>
                <w:right w:val="nil"/>
                <w:between w:val="nil"/>
              </w:pBdr>
              <w:spacing w:line="240" w:lineRule="auto"/>
            </w:pPr>
            <w:r>
              <w:t>D2</w:t>
            </w:r>
          </w:p>
        </w:tc>
        <w:tc>
          <w:tcPr>
            <w:tcW w:w="1440" w:type="dxa"/>
            <w:shd w:val="clear" w:color="auto" w:fill="auto"/>
            <w:tcMar>
              <w:top w:w="100" w:type="dxa"/>
              <w:left w:w="100" w:type="dxa"/>
              <w:bottom w:w="100" w:type="dxa"/>
              <w:right w:w="100" w:type="dxa"/>
            </w:tcMar>
          </w:tcPr>
          <w:p w14:paraId="0158247F" w14:textId="77777777" w:rsidR="00694F27" w:rsidRDefault="00000000">
            <w:pPr>
              <w:widowControl w:val="0"/>
              <w:pBdr>
                <w:top w:val="nil"/>
                <w:left w:val="nil"/>
                <w:bottom w:val="nil"/>
                <w:right w:val="nil"/>
                <w:between w:val="nil"/>
              </w:pBdr>
              <w:spacing w:line="240" w:lineRule="auto"/>
            </w:pPr>
            <w:r>
              <w:t>0</w:t>
            </w:r>
          </w:p>
        </w:tc>
        <w:tc>
          <w:tcPr>
            <w:tcW w:w="1440" w:type="dxa"/>
            <w:shd w:val="clear" w:color="auto" w:fill="auto"/>
            <w:tcMar>
              <w:top w:w="100" w:type="dxa"/>
              <w:left w:w="100" w:type="dxa"/>
              <w:bottom w:w="100" w:type="dxa"/>
              <w:right w:w="100" w:type="dxa"/>
            </w:tcMar>
          </w:tcPr>
          <w:p w14:paraId="2D7CD29C" w14:textId="77777777" w:rsidR="00694F27" w:rsidRDefault="00000000">
            <w:pPr>
              <w:widowControl w:val="0"/>
              <w:pBdr>
                <w:top w:val="nil"/>
                <w:left w:val="nil"/>
                <w:bottom w:val="nil"/>
                <w:right w:val="nil"/>
                <w:between w:val="nil"/>
              </w:pBdr>
              <w:spacing w:line="240" w:lineRule="auto"/>
            </w:pPr>
            <w:r>
              <w:t>2</w:t>
            </w:r>
          </w:p>
        </w:tc>
        <w:tc>
          <w:tcPr>
            <w:tcW w:w="1440" w:type="dxa"/>
            <w:shd w:val="clear" w:color="auto" w:fill="auto"/>
            <w:tcMar>
              <w:top w:w="100" w:type="dxa"/>
              <w:left w:w="100" w:type="dxa"/>
              <w:bottom w:w="100" w:type="dxa"/>
              <w:right w:w="100" w:type="dxa"/>
            </w:tcMar>
          </w:tcPr>
          <w:p w14:paraId="28A88689" w14:textId="77777777" w:rsidR="00694F27" w:rsidRDefault="00000000">
            <w:pPr>
              <w:widowControl w:val="0"/>
              <w:pBdr>
                <w:top w:val="nil"/>
                <w:left w:val="nil"/>
                <w:bottom w:val="nil"/>
                <w:right w:val="nil"/>
                <w:between w:val="nil"/>
              </w:pBdr>
              <w:spacing w:line="240" w:lineRule="auto"/>
            </w:pPr>
            <w:r>
              <w:t>0</w:t>
            </w:r>
          </w:p>
        </w:tc>
        <w:tc>
          <w:tcPr>
            <w:tcW w:w="1440" w:type="dxa"/>
            <w:shd w:val="clear" w:color="auto" w:fill="auto"/>
            <w:tcMar>
              <w:top w:w="100" w:type="dxa"/>
              <w:left w:w="100" w:type="dxa"/>
              <w:bottom w:w="100" w:type="dxa"/>
              <w:right w:w="100" w:type="dxa"/>
            </w:tcMar>
          </w:tcPr>
          <w:p w14:paraId="643E0F45" w14:textId="77777777" w:rsidR="00694F27" w:rsidRDefault="00000000">
            <w:pPr>
              <w:widowControl w:val="0"/>
              <w:pBdr>
                <w:top w:val="nil"/>
                <w:left w:val="nil"/>
                <w:bottom w:val="nil"/>
                <w:right w:val="nil"/>
                <w:between w:val="nil"/>
              </w:pBdr>
              <w:spacing w:line="240" w:lineRule="auto"/>
            </w:pPr>
            <w:r>
              <w:t>0</w:t>
            </w:r>
          </w:p>
        </w:tc>
        <w:tc>
          <w:tcPr>
            <w:tcW w:w="1440" w:type="dxa"/>
            <w:shd w:val="clear" w:color="auto" w:fill="auto"/>
            <w:tcMar>
              <w:top w:w="100" w:type="dxa"/>
              <w:left w:w="100" w:type="dxa"/>
              <w:bottom w:w="100" w:type="dxa"/>
              <w:right w:w="100" w:type="dxa"/>
            </w:tcMar>
          </w:tcPr>
          <w:p w14:paraId="3BDCB5ED" w14:textId="77777777" w:rsidR="00694F27" w:rsidRDefault="00000000">
            <w:pPr>
              <w:widowControl w:val="0"/>
              <w:pBdr>
                <w:top w:val="nil"/>
                <w:left w:val="nil"/>
                <w:bottom w:val="nil"/>
                <w:right w:val="nil"/>
                <w:between w:val="nil"/>
              </w:pBdr>
              <w:spacing w:line="240" w:lineRule="auto"/>
            </w:pPr>
            <w:r>
              <w:t>14</w:t>
            </w:r>
          </w:p>
        </w:tc>
      </w:tr>
      <w:tr w:rsidR="00694F27" w14:paraId="41125F57" w14:textId="77777777">
        <w:tc>
          <w:tcPr>
            <w:tcW w:w="1440" w:type="dxa"/>
            <w:shd w:val="clear" w:color="auto" w:fill="auto"/>
            <w:tcMar>
              <w:top w:w="100" w:type="dxa"/>
              <w:left w:w="100" w:type="dxa"/>
              <w:bottom w:w="100" w:type="dxa"/>
              <w:right w:w="100" w:type="dxa"/>
            </w:tcMar>
          </w:tcPr>
          <w:p w14:paraId="265090CD" w14:textId="77777777" w:rsidR="00694F27" w:rsidRDefault="00000000">
            <w:pPr>
              <w:widowControl w:val="0"/>
              <w:pBdr>
                <w:top w:val="nil"/>
                <w:left w:val="nil"/>
                <w:bottom w:val="nil"/>
                <w:right w:val="nil"/>
                <w:between w:val="nil"/>
              </w:pBdr>
              <w:spacing w:line="240" w:lineRule="auto"/>
            </w:pPr>
            <w:r>
              <w:t>D3</w:t>
            </w:r>
          </w:p>
        </w:tc>
        <w:tc>
          <w:tcPr>
            <w:tcW w:w="1440" w:type="dxa"/>
            <w:shd w:val="clear" w:color="auto" w:fill="auto"/>
            <w:tcMar>
              <w:top w:w="100" w:type="dxa"/>
              <w:left w:w="100" w:type="dxa"/>
              <w:bottom w:w="100" w:type="dxa"/>
              <w:right w:w="100" w:type="dxa"/>
            </w:tcMar>
          </w:tcPr>
          <w:p w14:paraId="7BCFD2F3" w14:textId="77777777" w:rsidR="00694F27" w:rsidRDefault="00000000">
            <w:pPr>
              <w:widowControl w:val="0"/>
              <w:pBdr>
                <w:top w:val="nil"/>
                <w:left w:val="nil"/>
                <w:bottom w:val="nil"/>
                <w:right w:val="nil"/>
                <w:between w:val="nil"/>
              </w:pBdr>
              <w:spacing w:line="240" w:lineRule="auto"/>
            </w:pPr>
            <w:r>
              <w:t>8</w:t>
            </w:r>
          </w:p>
        </w:tc>
        <w:tc>
          <w:tcPr>
            <w:tcW w:w="1440" w:type="dxa"/>
            <w:shd w:val="clear" w:color="auto" w:fill="auto"/>
            <w:tcMar>
              <w:top w:w="100" w:type="dxa"/>
              <w:left w:w="100" w:type="dxa"/>
              <w:bottom w:w="100" w:type="dxa"/>
              <w:right w:w="100" w:type="dxa"/>
            </w:tcMar>
          </w:tcPr>
          <w:p w14:paraId="6EDCA33E" w14:textId="77777777" w:rsidR="00694F27" w:rsidRDefault="00000000">
            <w:pPr>
              <w:widowControl w:val="0"/>
              <w:pBdr>
                <w:top w:val="nil"/>
                <w:left w:val="nil"/>
                <w:bottom w:val="nil"/>
                <w:right w:val="nil"/>
                <w:between w:val="nil"/>
              </w:pBdr>
              <w:spacing w:line="240" w:lineRule="auto"/>
            </w:pPr>
            <w:r>
              <w:t>0</w:t>
            </w:r>
          </w:p>
        </w:tc>
        <w:tc>
          <w:tcPr>
            <w:tcW w:w="1440" w:type="dxa"/>
            <w:shd w:val="clear" w:color="auto" w:fill="auto"/>
            <w:tcMar>
              <w:top w:w="100" w:type="dxa"/>
              <w:left w:w="100" w:type="dxa"/>
              <w:bottom w:w="100" w:type="dxa"/>
              <w:right w:w="100" w:type="dxa"/>
            </w:tcMar>
          </w:tcPr>
          <w:p w14:paraId="216F822D" w14:textId="77777777" w:rsidR="00694F27" w:rsidRDefault="00000000">
            <w:pPr>
              <w:widowControl w:val="0"/>
              <w:pBdr>
                <w:top w:val="nil"/>
                <w:left w:val="nil"/>
                <w:bottom w:val="nil"/>
                <w:right w:val="nil"/>
                <w:between w:val="nil"/>
              </w:pBdr>
              <w:spacing w:line="240" w:lineRule="auto"/>
            </w:pPr>
            <w:r>
              <w:t>3</w:t>
            </w:r>
          </w:p>
        </w:tc>
        <w:tc>
          <w:tcPr>
            <w:tcW w:w="1440" w:type="dxa"/>
            <w:shd w:val="clear" w:color="auto" w:fill="auto"/>
            <w:tcMar>
              <w:top w:w="100" w:type="dxa"/>
              <w:left w:w="100" w:type="dxa"/>
              <w:bottom w:w="100" w:type="dxa"/>
              <w:right w:w="100" w:type="dxa"/>
            </w:tcMar>
          </w:tcPr>
          <w:p w14:paraId="4DE1CD8A" w14:textId="77777777" w:rsidR="00694F27" w:rsidRDefault="00000000">
            <w:pPr>
              <w:widowControl w:val="0"/>
              <w:pBdr>
                <w:top w:val="nil"/>
                <w:left w:val="nil"/>
                <w:bottom w:val="nil"/>
                <w:right w:val="nil"/>
                <w:between w:val="nil"/>
              </w:pBdr>
              <w:spacing w:line="240" w:lineRule="auto"/>
            </w:pPr>
            <w:r>
              <w:t>12</w:t>
            </w:r>
          </w:p>
        </w:tc>
        <w:tc>
          <w:tcPr>
            <w:tcW w:w="1440" w:type="dxa"/>
            <w:shd w:val="clear" w:color="auto" w:fill="auto"/>
            <w:tcMar>
              <w:top w:w="100" w:type="dxa"/>
              <w:left w:w="100" w:type="dxa"/>
              <w:bottom w:w="100" w:type="dxa"/>
              <w:right w:w="100" w:type="dxa"/>
            </w:tcMar>
          </w:tcPr>
          <w:p w14:paraId="6A971520" w14:textId="77777777" w:rsidR="00694F27" w:rsidRDefault="00000000">
            <w:pPr>
              <w:widowControl w:val="0"/>
              <w:pBdr>
                <w:top w:val="nil"/>
                <w:left w:val="nil"/>
                <w:bottom w:val="nil"/>
                <w:right w:val="nil"/>
                <w:between w:val="nil"/>
              </w:pBdr>
              <w:spacing w:line="240" w:lineRule="auto"/>
            </w:pPr>
            <w:r>
              <w:t>0</w:t>
            </w:r>
          </w:p>
        </w:tc>
      </w:tr>
      <w:tr w:rsidR="00694F27" w14:paraId="7DA3C827" w14:textId="77777777">
        <w:tc>
          <w:tcPr>
            <w:tcW w:w="1440" w:type="dxa"/>
            <w:shd w:val="clear" w:color="auto" w:fill="auto"/>
            <w:tcMar>
              <w:top w:w="100" w:type="dxa"/>
              <w:left w:w="100" w:type="dxa"/>
              <w:bottom w:w="100" w:type="dxa"/>
              <w:right w:w="100" w:type="dxa"/>
            </w:tcMar>
          </w:tcPr>
          <w:p w14:paraId="78E069F7" w14:textId="77777777" w:rsidR="00694F27" w:rsidRDefault="00000000">
            <w:pPr>
              <w:widowControl w:val="0"/>
              <w:pBdr>
                <w:top w:val="nil"/>
                <w:left w:val="nil"/>
                <w:bottom w:val="nil"/>
                <w:right w:val="nil"/>
                <w:between w:val="nil"/>
              </w:pBdr>
              <w:spacing w:line="240" w:lineRule="auto"/>
            </w:pPr>
            <w:r>
              <w:t>D4</w:t>
            </w:r>
          </w:p>
        </w:tc>
        <w:tc>
          <w:tcPr>
            <w:tcW w:w="1440" w:type="dxa"/>
            <w:shd w:val="clear" w:color="auto" w:fill="auto"/>
            <w:tcMar>
              <w:top w:w="100" w:type="dxa"/>
              <w:left w:w="100" w:type="dxa"/>
              <w:bottom w:w="100" w:type="dxa"/>
              <w:right w:w="100" w:type="dxa"/>
            </w:tcMar>
          </w:tcPr>
          <w:p w14:paraId="544E0F02" w14:textId="77777777" w:rsidR="00694F27" w:rsidRDefault="00000000">
            <w:pPr>
              <w:widowControl w:val="0"/>
              <w:pBdr>
                <w:top w:val="nil"/>
                <w:left w:val="nil"/>
                <w:bottom w:val="nil"/>
                <w:right w:val="nil"/>
                <w:between w:val="nil"/>
              </w:pBdr>
              <w:spacing w:line="240" w:lineRule="auto"/>
            </w:pPr>
            <w:r>
              <w:t>0</w:t>
            </w:r>
          </w:p>
        </w:tc>
        <w:tc>
          <w:tcPr>
            <w:tcW w:w="1440" w:type="dxa"/>
            <w:shd w:val="clear" w:color="auto" w:fill="auto"/>
            <w:tcMar>
              <w:top w:w="100" w:type="dxa"/>
              <w:left w:w="100" w:type="dxa"/>
              <w:bottom w:w="100" w:type="dxa"/>
              <w:right w:w="100" w:type="dxa"/>
            </w:tcMar>
          </w:tcPr>
          <w:p w14:paraId="51A29751" w14:textId="77777777" w:rsidR="00694F27" w:rsidRDefault="00000000">
            <w:pPr>
              <w:widowControl w:val="0"/>
              <w:pBdr>
                <w:top w:val="nil"/>
                <w:left w:val="nil"/>
                <w:bottom w:val="nil"/>
                <w:right w:val="nil"/>
                <w:between w:val="nil"/>
              </w:pBdr>
              <w:spacing w:line="240" w:lineRule="auto"/>
            </w:pPr>
            <w:r>
              <w:t>5</w:t>
            </w:r>
          </w:p>
        </w:tc>
        <w:tc>
          <w:tcPr>
            <w:tcW w:w="1440" w:type="dxa"/>
            <w:shd w:val="clear" w:color="auto" w:fill="auto"/>
            <w:tcMar>
              <w:top w:w="100" w:type="dxa"/>
              <w:left w:w="100" w:type="dxa"/>
              <w:bottom w:w="100" w:type="dxa"/>
              <w:right w:w="100" w:type="dxa"/>
            </w:tcMar>
          </w:tcPr>
          <w:p w14:paraId="6593E53A" w14:textId="77777777" w:rsidR="00694F27" w:rsidRDefault="00000000">
            <w:pPr>
              <w:widowControl w:val="0"/>
              <w:pBdr>
                <w:top w:val="nil"/>
                <w:left w:val="nil"/>
                <w:bottom w:val="nil"/>
                <w:right w:val="nil"/>
                <w:between w:val="nil"/>
              </w:pBdr>
              <w:spacing w:line="240" w:lineRule="auto"/>
            </w:pPr>
            <w:r>
              <w:t>10</w:t>
            </w:r>
          </w:p>
        </w:tc>
        <w:tc>
          <w:tcPr>
            <w:tcW w:w="1440" w:type="dxa"/>
            <w:shd w:val="clear" w:color="auto" w:fill="auto"/>
            <w:tcMar>
              <w:top w:w="100" w:type="dxa"/>
              <w:left w:w="100" w:type="dxa"/>
              <w:bottom w:w="100" w:type="dxa"/>
              <w:right w:w="100" w:type="dxa"/>
            </w:tcMar>
          </w:tcPr>
          <w:p w14:paraId="75CDC400" w14:textId="77777777" w:rsidR="00694F27" w:rsidRDefault="00000000">
            <w:pPr>
              <w:widowControl w:val="0"/>
              <w:pBdr>
                <w:top w:val="nil"/>
                <w:left w:val="nil"/>
                <w:bottom w:val="nil"/>
                <w:right w:val="nil"/>
                <w:between w:val="nil"/>
              </w:pBdr>
              <w:spacing w:line="240" w:lineRule="auto"/>
            </w:pPr>
            <w:r>
              <w:t>0</w:t>
            </w:r>
          </w:p>
        </w:tc>
        <w:tc>
          <w:tcPr>
            <w:tcW w:w="1440" w:type="dxa"/>
            <w:shd w:val="clear" w:color="auto" w:fill="auto"/>
            <w:tcMar>
              <w:top w:w="100" w:type="dxa"/>
              <w:left w:w="100" w:type="dxa"/>
              <w:bottom w:w="100" w:type="dxa"/>
              <w:right w:w="100" w:type="dxa"/>
            </w:tcMar>
          </w:tcPr>
          <w:p w14:paraId="71E51D59" w14:textId="77777777" w:rsidR="00694F27" w:rsidRDefault="00000000">
            <w:pPr>
              <w:widowControl w:val="0"/>
              <w:pBdr>
                <w:top w:val="nil"/>
                <w:left w:val="nil"/>
                <w:bottom w:val="nil"/>
                <w:right w:val="nil"/>
                <w:between w:val="nil"/>
              </w:pBdr>
              <w:spacing w:line="240" w:lineRule="auto"/>
            </w:pPr>
            <w:r>
              <w:t>1</w:t>
            </w:r>
          </w:p>
        </w:tc>
      </w:tr>
      <w:tr w:rsidR="00694F27" w14:paraId="383D0DB3" w14:textId="77777777">
        <w:tc>
          <w:tcPr>
            <w:tcW w:w="1440" w:type="dxa"/>
            <w:shd w:val="clear" w:color="auto" w:fill="auto"/>
            <w:tcMar>
              <w:top w:w="100" w:type="dxa"/>
              <w:left w:w="100" w:type="dxa"/>
              <w:bottom w:w="100" w:type="dxa"/>
              <w:right w:w="100" w:type="dxa"/>
            </w:tcMar>
          </w:tcPr>
          <w:p w14:paraId="0F4284DF" w14:textId="77777777" w:rsidR="00694F27" w:rsidRDefault="00000000">
            <w:pPr>
              <w:widowControl w:val="0"/>
              <w:pBdr>
                <w:top w:val="nil"/>
                <w:left w:val="nil"/>
                <w:bottom w:val="nil"/>
                <w:right w:val="nil"/>
                <w:between w:val="nil"/>
              </w:pBdr>
              <w:spacing w:line="240" w:lineRule="auto"/>
            </w:pPr>
            <w:r>
              <w:lastRenderedPageBreak/>
              <w:t>D5</w:t>
            </w:r>
          </w:p>
        </w:tc>
        <w:tc>
          <w:tcPr>
            <w:tcW w:w="1440" w:type="dxa"/>
            <w:shd w:val="clear" w:color="auto" w:fill="auto"/>
            <w:tcMar>
              <w:top w:w="100" w:type="dxa"/>
              <w:left w:w="100" w:type="dxa"/>
              <w:bottom w:w="100" w:type="dxa"/>
              <w:right w:w="100" w:type="dxa"/>
            </w:tcMar>
          </w:tcPr>
          <w:p w14:paraId="05F00681" w14:textId="77777777" w:rsidR="00694F27" w:rsidRDefault="00000000">
            <w:pPr>
              <w:widowControl w:val="0"/>
              <w:pBdr>
                <w:top w:val="nil"/>
                <w:left w:val="nil"/>
                <w:bottom w:val="nil"/>
                <w:right w:val="nil"/>
                <w:between w:val="nil"/>
              </w:pBdr>
              <w:spacing w:line="240" w:lineRule="auto"/>
            </w:pPr>
            <w:r>
              <w:t>0</w:t>
            </w:r>
          </w:p>
        </w:tc>
        <w:tc>
          <w:tcPr>
            <w:tcW w:w="1440" w:type="dxa"/>
            <w:shd w:val="clear" w:color="auto" w:fill="auto"/>
            <w:tcMar>
              <w:top w:w="100" w:type="dxa"/>
              <w:left w:w="100" w:type="dxa"/>
              <w:bottom w:w="100" w:type="dxa"/>
              <w:right w:w="100" w:type="dxa"/>
            </w:tcMar>
          </w:tcPr>
          <w:p w14:paraId="64362BC6" w14:textId="77777777" w:rsidR="00694F27" w:rsidRDefault="00000000">
            <w:pPr>
              <w:widowControl w:val="0"/>
              <w:pBdr>
                <w:top w:val="nil"/>
                <w:left w:val="nil"/>
                <w:bottom w:val="nil"/>
                <w:right w:val="nil"/>
                <w:between w:val="nil"/>
              </w:pBdr>
              <w:spacing w:line="240" w:lineRule="auto"/>
            </w:pPr>
            <w:r>
              <w:t>0</w:t>
            </w:r>
          </w:p>
        </w:tc>
        <w:tc>
          <w:tcPr>
            <w:tcW w:w="1440" w:type="dxa"/>
            <w:shd w:val="clear" w:color="auto" w:fill="auto"/>
            <w:tcMar>
              <w:top w:w="100" w:type="dxa"/>
              <w:left w:w="100" w:type="dxa"/>
              <w:bottom w:w="100" w:type="dxa"/>
              <w:right w:w="100" w:type="dxa"/>
            </w:tcMar>
          </w:tcPr>
          <w:p w14:paraId="0D3A2B84" w14:textId="77777777" w:rsidR="00694F27" w:rsidRDefault="00000000">
            <w:pPr>
              <w:widowControl w:val="0"/>
              <w:pBdr>
                <w:top w:val="nil"/>
                <w:left w:val="nil"/>
                <w:bottom w:val="nil"/>
                <w:right w:val="nil"/>
                <w:between w:val="nil"/>
              </w:pBdr>
              <w:spacing w:line="240" w:lineRule="auto"/>
            </w:pPr>
            <w:r>
              <w:t>0</w:t>
            </w:r>
          </w:p>
        </w:tc>
        <w:tc>
          <w:tcPr>
            <w:tcW w:w="1440" w:type="dxa"/>
            <w:shd w:val="clear" w:color="auto" w:fill="auto"/>
            <w:tcMar>
              <w:top w:w="100" w:type="dxa"/>
              <w:left w:w="100" w:type="dxa"/>
              <w:bottom w:w="100" w:type="dxa"/>
              <w:right w:w="100" w:type="dxa"/>
            </w:tcMar>
          </w:tcPr>
          <w:p w14:paraId="0BA41F9A" w14:textId="77777777" w:rsidR="00694F27" w:rsidRDefault="00000000">
            <w:pPr>
              <w:widowControl w:val="0"/>
              <w:pBdr>
                <w:top w:val="nil"/>
                <w:left w:val="nil"/>
                <w:bottom w:val="nil"/>
                <w:right w:val="nil"/>
                <w:between w:val="nil"/>
              </w:pBdr>
              <w:spacing w:line="240" w:lineRule="auto"/>
            </w:pPr>
            <w:r>
              <w:t>0</w:t>
            </w:r>
          </w:p>
        </w:tc>
        <w:tc>
          <w:tcPr>
            <w:tcW w:w="1440" w:type="dxa"/>
            <w:shd w:val="clear" w:color="auto" w:fill="auto"/>
            <w:tcMar>
              <w:top w:w="100" w:type="dxa"/>
              <w:left w:w="100" w:type="dxa"/>
              <w:bottom w:w="100" w:type="dxa"/>
              <w:right w:w="100" w:type="dxa"/>
            </w:tcMar>
          </w:tcPr>
          <w:p w14:paraId="325D16B6" w14:textId="77777777" w:rsidR="00694F27" w:rsidRDefault="00000000">
            <w:pPr>
              <w:widowControl w:val="0"/>
              <w:pBdr>
                <w:top w:val="nil"/>
                <w:left w:val="nil"/>
                <w:bottom w:val="nil"/>
                <w:right w:val="nil"/>
                <w:between w:val="nil"/>
              </w:pBdr>
              <w:spacing w:line="240" w:lineRule="auto"/>
            </w:pPr>
            <w:r>
              <w:t>4</w:t>
            </w:r>
          </w:p>
        </w:tc>
      </w:tr>
      <w:tr w:rsidR="00694F27" w14:paraId="6A68A931" w14:textId="77777777">
        <w:tc>
          <w:tcPr>
            <w:tcW w:w="1440" w:type="dxa"/>
            <w:shd w:val="clear" w:color="auto" w:fill="auto"/>
            <w:tcMar>
              <w:top w:w="100" w:type="dxa"/>
              <w:left w:w="100" w:type="dxa"/>
              <w:bottom w:w="100" w:type="dxa"/>
              <w:right w:w="100" w:type="dxa"/>
            </w:tcMar>
          </w:tcPr>
          <w:p w14:paraId="19434DBE" w14:textId="77777777" w:rsidR="00694F27" w:rsidRDefault="00000000">
            <w:pPr>
              <w:widowControl w:val="0"/>
              <w:pBdr>
                <w:top w:val="nil"/>
                <w:left w:val="nil"/>
                <w:bottom w:val="nil"/>
                <w:right w:val="nil"/>
                <w:between w:val="nil"/>
              </w:pBdr>
              <w:spacing w:line="240" w:lineRule="auto"/>
            </w:pPr>
            <w:r>
              <w:t>D6</w:t>
            </w:r>
          </w:p>
        </w:tc>
        <w:tc>
          <w:tcPr>
            <w:tcW w:w="1440" w:type="dxa"/>
            <w:shd w:val="clear" w:color="auto" w:fill="auto"/>
            <w:tcMar>
              <w:top w:w="100" w:type="dxa"/>
              <w:left w:w="100" w:type="dxa"/>
              <w:bottom w:w="100" w:type="dxa"/>
              <w:right w:w="100" w:type="dxa"/>
            </w:tcMar>
          </w:tcPr>
          <w:p w14:paraId="460A30F7" w14:textId="77777777" w:rsidR="00694F27" w:rsidRDefault="00000000">
            <w:pPr>
              <w:widowControl w:val="0"/>
              <w:pBdr>
                <w:top w:val="nil"/>
                <w:left w:val="nil"/>
                <w:bottom w:val="nil"/>
                <w:right w:val="nil"/>
                <w:between w:val="nil"/>
              </w:pBdr>
              <w:spacing w:line="240" w:lineRule="auto"/>
            </w:pPr>
            <w:r>
              <w:t>4</w:t>
            </w:r>
          </w:p>
        </w:tc>
        <w:tc>
          <w:tcPr>
            <w:tcW w:w="1440" w:type="dxa"/>
            <w:shd w:val="clear" w:color="auto" w:fill="auto"/>
            <w:tcMar>
              <w:top w:w="100" w:type="dxa"/>
              <w:left w:w="100" w:type="dxa"/>
              <w:bottom w:w="100" w:type="dxa"/>
              <w:right w:w="100" w:type="dxa"/>
            </w:tcMar>
          </w:tcPr>
          <w:p w14:paraId="10053D63" w14:textId="77777777" w:rsidR="00694F27" w:rsidRDefault="00000000">
            <w:pPr>
              <w:widowControl w:val="0"/>
              <w:pBdr>
                <w:top w:val="nil"/>
                <w:left w:val="nil"/>
                <w:bottom w:val="nil"/>
                <w:right w:val="nil"/>
                <w:between w:val="nil"/>
              </w:pBdr>
              <w:spacing w:line="240" w:lineRule="auto"/>
            </w:pPr>
            <w:r>
              <w:t>19</w:t>
            </w:r>
          </w:p>
        </w:tc>
        <w:tc>
          <w:tcPr>
            <w:tcW w:w="1440" w:type="dxa"/>
            <w:shd w:val="clear" w:color="auto" w:fill="auto"/>
            <w:tcMar>
              <w:top w:w="100" w:type="dxa"/>
              <w:left w:w="100" w:type="dxa"/>
              <w:bottom w:w="100" w:type="dxa"/>
              <w:right w:w="100" w:type="dxa"/>
            </w:tcMar>
          </w:tcPr>
          <w:p w14:paraId="3410C7A5" w14:textId="77777777" w:rsidR="00694F27" w:rsidRDefault="00000000">
            <w:pPr>
              <w:widowControl w:val="0"/>
              <w:pBdr>
                <w:top w:val="nil"/>
                <w:left w:val="nil"/>
                <w:bottom w:val="nil"/>
                <w:right w:val="nil"/>
                <w:between w:val="nil"/>
              </w:pBdr>
              <w:spacing w:line="240" w:lineRule="auto"/>
            </w:pPr>
            <w:r>
              <w:t>2</w:t>
            </w:r>
          </w:p>
        </w:tc>
        <w:tc>
          <w:tcPr>
            <w:tcW w:w="1440" w:type="dxa"/>
            <w:shd w:val="clear" w:color="auto" w:fill="auto"/>
            <w:tcMar>
              <w:top w:w="100" w:type="dxa"/>
              <w:left w:w="100" w:type="dxa"/>
              <w:bottom w:w="100" w:type="dxa"/>
              <w:right w:w="100" w:type="dxa"/>
            </w:tcMar>
          </w:tcPr>
          <w:p w14:paraId="02C7E621" w14:textId="77777777" w:rsidR="00694F27" w:rsidRDefault="00000000">
            <w:pPr>
              <w:widowControl w:val="0"/>
              <w:pBdr>
                <w:top w:val="nil"/>
                <w:left w:val="nil"/>
                <w:bottom w:val="nil"/>
                <w:right w:val="nil"/>
                <w:between w:val="nil"/>
              </w:pBdr>
              <w:spacing w:line="240" w:lineRule="auto"/>
            </w:pPr>
            <w:r>
              <w:t>6</w:t>
            </w:r>
          </w:p>
        </w:tc>
        <w:tc>
          <w:tcPr>
            <w:tcW w:w="1440" w:type="dxa"/>
            <w:shd w:val="clear" w:color="auto" w:fill="auto"/>
            <w:tcMar>
              <w:top w:w="100" w:type="dxa"/>
              <w:left w:w="100" w:type="dxa"/>
              <w:bottom w:w="100" w:type="dxa"/>
              <w:right w:w="100" w:type="dxa"/>
            </w:tcMar>
          </w:tcPr>
          <w:p w14:paraId="49D423A7" w14:textId="77777777" w:rsidR="00694F27" w:rsidRDefault="00000000">
            <w:pPr>
              <w:widowControl w:val="0"/>
              <w:pBdr>
                <w:top w:val="nil"/>
                <w:left w:val="nil"/>
                <w:bottom w:val="nil"/>
                <w:right w:val="nil"/>
                <w:between w:val="nil"/>
              </w:pBdr>
              <w:spacing w:line="240" w:lineRule="auto"/>
            </w:pPr>
            <w:r>
              <w:t>0</w:t>
            </w:r>
          </w:p>
        </w:tc>
      </w:tr>
    </w:tbl>
    <w:p w14:paraId="4C2FA061" w14:textId="77777777" w:rsidR="00694F27" w:rsidRDefault="00694F27">
      <w:pPr>
        <w:ind w:left="720"/>
      </w:pPr>
    </w:p>
    <w:p w14:paraId="5A289270" w14:textId="77777777" w:rsidR="00694F27" w:rsidRDefault="00000000">
      <w:r>
        <w:tab/>
        <w:t>iii) Often TF-IDF is used as multidimensional data in classifying document collections.Can you think of a weakness in the approach and how you may overcome it?</w:t>
      </w:r>
    </w:p>
    <w:p w14:paraId="6186AD6D" w14:textId="77777777" w:rsidR="00694F27" w:rsidRDefault="00694F27"/>
    <w:p w14:paraId="06B8072B" w14:textId="77777777" w:rsidR="00694F27" w:rsidRDefault="00694F27"/>
    <w:p w14:paraId="5CF7A48E" w14:textId="77777777" w:rsidR="00694F27" w:rsidRDefault="00000000">
      <w:pPr>
        <w:numPr>
          <w:ilvl w:val="0"/>
          <w:numId w:val="2"/>
        </w:numPr>
        <w:jc w:val="both"/>
      </w:pPr>
      <w:r>
        <w:t>In this assignment question, you will work with a dataset of text documents and perform various text-mining tasks using the nltk library in Python. You can use any text dataset of your choice, such as a collection of news articles, social media posts, or scientific papers(refer to online sources). Your tasks are as follows:</w:t>
      </w:r>
    </w:p>
    <w:p w14:paraId="2370D4AC" w14:textId="77777777" w:rsidR="00694F27" w:rsidRDefault="00694F27">
      <w:pPr>
        <w:ind w:left="720"/>
        <w:jc w:val="both"/>
      </w:pPr>
    </w:p>
    <w:p w14:paraId="3A9B9257" w14:textId="77777777" w:rsidR="00694F27" w:rsidRDefault="00000000">
      <w:pPr>
        <w:ind w:left="720"/>
        <w:jc w:val="both"/>
      </w:pPr>
      <w:r>
        <w:tab/>
        <w:t>i) Load the text data into Python and preprocess it by tokenizing the text into individual words, removing stop words, and converting all the words to lowercase.</w:t>
      </w:r>
    </w:p>
    <w:p w14:paraId="7D49F4DC" w14:textId="77777777" w:rsidR="00694F27" w:rsidRDefault="00694F27">
      <w:pPr>
        <w:ind w:left="720"/>
        <w:jc w:val="both"/>
      </w:pPr>
    </w:p>
    <w:p w14:paraId="19439349" w14:textId="77777777" w:rsidR="00694F27" w:rsidRDefault="00000000">
      <w:pPr>
        <w:ind w:left="720"/>
        <w:jc w:val="both"/>
      </w:pPr>
      <w:r>
        <w:tab/>
        <w:t>ii) Implement stemming and lemmatization techniques to further process the text data. Compare and contrast the differences between the two approaches and explain which approach you would choose in different situations. (explanation not more than 250 words )</w:t>
      </w:r>
    </w:p>
    <w:p w14:paraId="507618A2" w14:textId="77777777" w:rsidR="00694F27" w:rsidRDefault="00000000">
      <w:pPr>
        <w:ind w:left="720"/>
        <w:jc w:val="both"/>
      </w:pPr>
      <w:r>
        <w:tab/>
        <w:t>iii) Use the nltk library to calculate various statistics on the text data, such as the frequency distribution of words, the most common words, and the average word length. Visualize the results using appropriate charts and graphs.</w:t>
      </w:r>
    </w:p>
    <w:p w14:paraId="5D9BD2C5" w14:textId="77777777" w:rsidR="00694F27" w:rsidRDefault="00694F27">
      <w:pPr>
        <w:ind w:left="720"/>
        <w:jc w:val="both"/>
      </w:pPr>
    </w:p>
    <w:p w14:paraId="3DF1BA31" w14:textId="77777777" w:rsidR="00694F27" w:rsidRDefault="00000000">
      <w:pPr>
        <w:ind w:left="720"/>
        <w:jc w:val="both"/>
      </w:pPr>
      <w:r>
        <w:tab/>
        <w:t>iv) Apply topic modeling techniques to the text data, such as Latent Dirichlet Allocation (LDA), to identify the underlying themes or topics in the dataset. Explain how you would interpret the results and what insights you can gain from them.(Bonus Question)</w:t>
      </w:r>
    </w:p>
    <w:p w14:paraId="7D80AF7B" w14:textId="77777777" w:rsidR="00694F27" w:rsidRDefault="00694F27">
      <w:pPr>
        <w:ind w:left="720"/>
        <w:jc w:val="both"/>
      </w:pPr>
    </w:p>
    <w:p w14:paraId="3BBCF820" w14:textId="77777777" w:rsidR="00694F27" w:rsidRDefault="00694F27">
      <w:pPr>
        <w:ind w:left="720"/>
      </w:pPr>
    </w:p>
    <w:p w14:paraId="5B87C721" w14:textId="77777777" w:rsidR="00694F27" w:rsidRDefault="00000000">
      <w:pPr>
        <w:ind w:left="720"/>
        <w:jc w:val="both"/>
      </w:pPr>
      <w:r>
        <w:t xml:space="preserve"> Discuss the limitations and potential biases of your approach, and suggest possible improvements or future directions(not more than 300 words ).</w:t>
      </w:r>
    </w:p>
    <w:p w14:paraId="02EF1F39" w14:textId="77777777" w:rsidR="00694F27" w:rsidRDefault="00694F27">
      <w:pPr>
        <w:ind w:left="720"/>
        <w:jc w:val="both"/>
      </w:pPr>
    </w:p>
    <w:p w14:paraId="2A8D8634" w14:textId="77777777" w:rsidR="00694F27" w:rsidRDefault="00000000">
      <w:pPr>
        <w:ind w:left="720"/>
        <w:jc w:val="both"/>
      </w:pPr>
      <w:r>
        <w:t>Your submission should include a Jupyter notebook or Python script that demonstrates your implementation and results, as well as a written report that explains your methodology and findings, With all the visualization images of the results.   You should also provide clear and concise code comments and documentation to facilitate understanding and reproducibility.</w:t>
      </w:r>
    </w:p>
    <w:p w14:paraId="12625116" w14:textId="77777777" w:rsidR="00694F27" w:rsidRDefault="00694F27">
      <w:pPr>
        <w:ind w:left="720"/>
        <w:jc w:val="both"/>
      </w:pPr>
    </w:p>
    <w:p w14:paraId="60CD7B74" w14:textId="77777777" w:rsidR="00694F27" w:rsidRDefault="00694F27">
      <w:pPr>
        <w:ind w:left="720"/>
        <w:jc w:val="both"/>
      </w:pPr>
    </w:p>
    <w:p w14:paraId="4605EF66" w14:textId="77777777" w:rsidR="00694F27" w:rsidRDefault="00694F27">
      <w:pPr>
        <w:ind w:left="720"/>
        <w:jc w:val="both"/>
      </w:pPr>
    </w:p>
    <w:p w14:paraId="6CBE0939" w14:textId="77777777" w:rsidR="00694F27" w:rsidRDefault="00694F27">
      <w:pPr>
        <w:ind w:left="720"/>
      </w:pPr>
    </w:p>
    <w:p w14:paraId="4EC7D0CB" w14:textId="13BA2CAB" w:rsidR="42925C40" w:rsidRDefault="42925C40" w:rsidP="42925C40">
      <w:pPr>
        <w:ind w:left="720"/>
      </w:pPr>
    </w:p>
    <w:p w14:paraId="27CB3B69" w14:textId="55A7ED3A" w:rsidR="42925C40" w:rsidRDefault="42925C40" w:rsidP="42925C40">
      <w:pPr>
        <w:ind w:left="720"/>
      </w:pPr>
    </w:p>
    <w:p w14:paraId="447E9C17" w14:textId="6F7192F6" w:rsidR="42925C40" w:rsidRDefault="42925C40" w:rsidP="42925C40">
      <w:pPr>
        <w:ind w:left="720"/>
      </w:pPr>
    </w:p>
    <w:p w14:paraId="5174C27F" w14:textId="53B50390" w:rsidR="00694F27" w:rsidRDefault="0049622C" w:rsidP="0049622C">
      <w:pPr>
        <w:pStyle w:val="ListParagraph"/>
        <w:numPr>
          <w:ilvl w:val="0"/>
          <w:numId w:val="2"/>
        </w:numPr>
      </w:pPr>
      <w:r>
        <w:lastRenderedPageBreak/>
        <w:t>Using the friendship network in this class to study the following questions:</w:t>
      </w:r>
    </w:p>
    <w:p w14:paraId="1C806961" w14:textId="095E02F4" w:rsidR="0049622C" w:rsidRDefault="00000000" w:rsidP="0049622C">
      <w:pPr>
        <w:pStyle w:val="ListParagraph"/>
      </w:pPr>
      <w:hyperlink r:id="rId8" w:history="1">
        <w:r w:rsidR="0049622C" w:rsidRPr="007A3014">
          <w:rPr>
            <w:rStyle w:val="Hyperlink"/>
          </w:rPr>
          <w:t>https://docs.google.com/spreadsheets/d/16zRiKesRjmdvtKp7xoqCjPQW97WpS8zroGvsnIyOtRQ/edit?usp=sharing</w:t>
        </w:r>
      </w:hyperlink>
    </w:p>
    <w:p w14:paraId="2F865514" w14:textId="064077FD" w:rsidR="0049622C" w:rsidRDefault="0049622C" w:rsidP="0049622C">
      <w:pPr>
        <w:pStyle w:val="ListParagraph"/>
        <w:numPr>
          <w:ilvl w:val="0"/>
          <w:numId w:val="4"/>
        </w:numPr>
      </w:pPr>
      <w:r>
        <w:t xml:space="preserve">Which students have the </w:t>
      </w:r>
      <w:r w:rsidR="00462183">
        <w:t>maximum</w:t>
      </w:r>
      <w:r>
        <w:t xml:space="preserve"> in-</w:t>
      </w:r>
      <w:r w:rsidR="0042531E">
        <w:t>degree and out-degree?</w:t>
      </w:r>
    </w:p>
    <w:p w14:paraId="6CB00476" w14:textId="36AFBC91" w:rsidR="0049622C" w:rsidRDefault="0049622C" w:rsidP="0049622C">
      <w:pPr>
        <w:pStyle w:val="ListParagraph"/>
        <w:numPr>
          <w:ilvl w:val="0"/>
          <w:numId w:val="4"/>
        </w:numPr>
      </w:pPr>
      <w:r>
        <w:t>Measure Degree Centrality</w:t>
      </w:r>
    </w:p>
    <w:p w14:paraId="37A805EC" w14:textId="55A986DD" w:rsidR="0049622C" w:rsidRDefault="0049622C" w:rsidP="0049622C">
      <w:pPr>
        <w:pStyle w:val="ListParagraph"/>
        <w:numPr>
          <w:ilvl w:val="0"/>
          <w:numId w:val="4"/>
        </w:numPr>
      </w:pPr>
      <w:r>
        <w:t>Measure Closeness Centrality</w:t>
      </w:r>
    </w:p>
    <w:p w14:paraId="22F744C5" w14:textId="0F00B281" w:rsidR="42925C40" w:rsidRDefault="42925C40" w:rsidP="42925C40"/>
    <w:p w14:paraId="42AA602B" w14:textId="2A67F9C4" w:rsidR="42925C40" w:rsidRDefault="42925C40" w:rsidP="42925C40"/>
    <w:p w14:paraId="5718663F" w14:textId="7C3AD29D" w:rsidR="1301C167" w:rsidRDefault="1301C167" w:rsidP="42925C40">
      <w:pPr>
        <w:jc w:val="both"/>
      </w:pPr>
      <w:r>
        <w:t xml:space="preserve">      7. </w:t>
      </w:r>
      <w:r w:rsidRPr="42925C40">
        <w:rPr>
          <w:rFonts w:eastAsia="Arial"/>
          <w:sz w:val="21"/>
          <w:szCs w:val="21"/>
        </w:rPr>
        <w:t xml:space="preserve">The participants had three options for each topic: Very Interested, Somewhat interested, and Not interested. 2,233 respondents completed the </w:t>
      </w:r>
      <w:r w:rsidR="0B7ECFF3" w:rsidRPr="42925C40">
        <w:rPr>
          <w:rFonts w:eastAsia="Arial"/>
          <w:sz w:val="21"/>
          <w:szCs w:val="21"/>
        </w:rPr>
        <w:t>survey. The</w:t>
      </w:r>
      <w:r w:rsidRPr="42925C40">
        <w:rPr>
          <w:rFonts w:eastAsia="Arial"/>
          <w:sz w:val="21"/>
          <w:szCs w:val="21"/>
        </w:rPr>
        <w:t xml:space="preserve"> survey results have been saved in a csv file and can be accessed through this link: </w:t>
      </w:r>
      <w:hyperlink r:id="rId9">
        <w:r w:rsidRPr="42925C40">
          <w:rPr>
            <w:rStyle w:val="Hyperlink"/>
            <w:rFonts w:eastAsia="Arial"/>
            <w:sz w:val="21"/>
            <w:szCs w:val="21"/>
          </w:rPr>
          <w:t>https://cocl.us/datascience_survey_data</w:t>
        </w:r>
      </w:hyperlink>
      <w:r w:rsidRPr="42925C40">
        <w:rPr>
          <w:rFonts w:eastAsia="Arial"/>
          <w:sz w:val="21"/>
          <w:szCs w:val="21"/>
        </w:rPr>
        <w:t>.</w:t>
      </w:r>
    </w:p>
    <w:p w14:paraId="74B34079" w14:textId="5EFD63F1" w:rsidR="1301C167" w:rsidRDefault="1301C167" w:rsidP="42925C40">
      <w:pPr>
        <w:jc w:val="both"/>
      </w:pPr>
      <w:r w:rsidRPr="42925C40">
        <w:rPr>
          <w:rFonts w:eastAsia="Arial"/>
          <w:sz w:val="21"/>
          <w:szCs w:val="21"/>
        </w:rPr>
        <w:t>If you examine the csv file, you will find that the first column represents the data science topics and the first row represents the choices for each topic.</w:t>
      </w:r>
    </w:p>
    <w:p w14:paraId="754D23DC" w14:textId="10E05E51" w:rsidR="42925C40" w:rsidRDefault="42925C40" w:rsidP="42925C40">
      <w:pPr>
        <w:rPr>
          <w:sz w:val="21"/>
          <w:szCs w:val="21"/>
        </w:rPr>
      </w:pPr>
    </w:p>
    <w:p w14:paraId="0EBFF858" w14:textId="542165CB" w:rsidR="6E81A352" w:rsidRDefault="6E81A352" w:rsidP="42925C40">
      <w:pPr>
        <w:rPr>
          <w:sz w:val="21"/>
          <w:szCs w:val="21"/>
        </w:rPr>
      </w:pPr>
      <w:r w:rsidRPr="42925C40">
        <w:rPr>
          <w:rFonts w:eastAsia="Arial"/>
          <w:sz w:val="21"/>
          <w:szCs w:val="21"/>
        </w:rPr>
        <w:t xml:space="preserve"> </w:t>
      </w:r>
      <w:r>
        <w:tab/>
      </w:r>
      <w:r w:rsidRPr="42925C40">
        <w:rPr>
          <w:rFonts w:eastAsia="Arial"/>
          <w:sz w:val="21"/>
          <w:szCs w:val="21"/>
        </w:rPr>
        <w:t xml:space="preserve">1. </w:t>
      </w:r>
      <w:r w:rsidR="602C609D" w:rsidRPr="42925C40">
        <w:rPr>
          <w:rFonts w:eastAsia="Arial"/>
          <w:sz w:val="21"/>
          <w:szCs w:val="21"/>
        </w:rPr>
        <w:t>Write a python script that will generate the data frame as below:</w:t>
      </w:r>
    </w:p>
    <w:p w14:paraId="59515349" w14:textId="2CB1A909" w:rsidR="602C609D" w:rsidRDefault="602C609D" w:rsidP="42925C40">
      <w:r>
        <w:rPr>
          <w:noProof/>
        </w:rPr>
        <w:drawing>
          <wp:inline distT="0" distB="0" distL="0" distR="0" wp14:anchorId="0086C21E" wp14:editId="2BD8A814">
            <wp:extent cx="4572000" cy="1514475"/>
            <wp:effectExtent l="0" t="0" r="0" b="0"/>
            <wp:docPr id="1468132399" name="Picture 146813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p>
    <w:p w14:paraId="5CED5830" w14:textId="3874BBCB" w:rsidR="602C609D" w:rsidRDefault="602C609D" w:rsidP="42925C40">
      <w:pPr>
        <w:jc w:val="both"/>
      </w:pPr>
      <w:r>
        <w:t xml:space="preserve">    </w:t>
      </w:r>
      <w:r w:rsidR="57B6A26F">
        <w:t xml:space="preserve">   </w:t>
      </w:r>
      <w:r>
        <w:t xml:space="preserve"> 2. </w:t>
      </w:r>
      <w:r w:rsidR="0F2F30BA">
        <w:t xml:space="preserve"> </w:t>
      </w:r>
      <w:r w:rsidR="0F2F30BA" w:rsidRPr="42925C40">
        <w:rPr>
          <w:rFonts w:eastAsia="Arial"/>
          <w:sz w:val="21"/>
          <w:szCs w:val="21"/>
        </w:rPr>
        <w:t xml:space="preserve">Use the artist layer of Matplotlib to replicate the bar chart below to visualize the percentage </w:t>
      </w:r>
      <w:r>
        <w:tab/>
      </w:r>
      <w:r w:rsidR="0F2F30BA" w:rsidRPr="42925C40">
        <w:rPr>
          <w:rFonts w:eastAsia="Arial"/>
          <w:sz w:val="21"/>
          <w:szCs w:val="21"/>
        </w:rPr>
        <w:t>of the respondents' interest in the different data science topics surveyed.</w:t>
      </w:r>
    </w:p>
    <w:p w14:paraId="1FD5427E" w14:textId="2BDBBCE4" w:rsidR="3308ECC6" w:rsidRDefault="3308ECC6" w:rsidP="42925C40">
      <w:pPr>
        <w:ind w:firstLine="720"/>
        <w:jc w:val="both"/>
      </w:pPr>
      <w:r w:rsidRPr="42925C40">
        <w:rPr>
          <w:rFonts w:eastAsia="Arial"/>
          <w:sz w:val="21"/>
          <w:szCs w:val="21"/>
        </w:rPr>
        <w:t xml:space="preserve">Hints: </w:t>
      </w:r>
      <w:r w:rsidRPr="42925C40">
        <w:rPr>
          <w:rFonts w:eastAsia="Arial"/>
          <w:sz w:val="20"/>
          <w:szCs w:val="20"/>
        </w:rPr>
        <w:t>Sort the dataframe in descending order of Very interested.</w:t>
      </w:r>
      <w:r>
        <w:br/>
      </w:r>
      <w:r>
        <w:tab/>
      </w:r>
      <w:r>
        <w:tab/>
      </w:r>
      <w:r w:rsidRPr="42925C40">
        <w:rPr>
          <w:rFonts w:eastAsia="Arial"/>
          <w:sz w:val="20"/>
          <w:szCs w:val="20"/>
        </w:rPr>
        <w:t xml:space="preserve">Convert the numbers into percentages of the total number of respondents. Recall that 2,233 </w:t>
      </w:r>
      <w:r>
        <w:tab/>
      </w:r>
      <w:r>
        <w:tab/>
      </w:r>
      <w:r w:rsidRPr="42925C40">
        <w:rPr>
          <w:rFonts w:eastAsia="Arial"/>
          <w:sz w:val="20"/>
          <w:szCs w:val="20"/>
        </w:rPr>
        <w:t>respondents completed the survey. Round percentages to 2 decimal places.</w:t>
      </w:r>
    </w:p>
    <w:p w14:paraId="310DF5F5" w14:textId="030DC8F7" w:rsidR="42925C40" w:rsidRDefault="42925C40" w:rsidP="42925C40"/>
    <w:p w14:paraId="2ADB245C" w14:textId="77777777" w:rsidR="0049622C" w:rsidRDefault="0049622C" w:rsidP="0049622C"/>
    <w:sectPr w:rsidR="004962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8567"/>
    <w:multiLevelType w:val="hybridMultilevel"/>
    <w:tmpl w:val="1144DE4A"/>
    <w:lvl w:ilvl="0" w:tplc="71F8C2E0">
      <w:start w:val="1"/>
      <w:numFmt w:val="lowerLetter"/>
      <w:lvlText w:val="%1)"/>
      <w:lvlJc w:val="left"/>
      <w:pPr>
        <w:ind w:left="720" w:hanging="360"/>
      </w:pPr>
    </w:lvl>
    <w:lvl w:ilvl="1" w:tplc="8CE4AA4C">
      <w:start w:val="1"/>
      <w:numFmt w:val="lowerLetter"/>
      <w:lvlText w:val="%2."/>
      <w:lvlJc w:val="left"/>
      <w:pPr>
        <w:ind w:left="1440" w:hanging="360"/>
      </w:pPr>
    </w:lvl>
    <w:lvl w:ilvl="2" w:tplc="BB3216D4">
      <w:start w:val="1"/>
      <w:numFmt w:val="lowerRoman"/>
      <w:lvlText w:val="%3."/>
      <w:lvlJc w:val="right"/>
      <w:pPr>
        <w:ind w:left="2160" w:hanging="180"/>
      </w:pPr>
    </w:lvl>
    <w:lvl w:ilvl="3" w:tplc="34749780">
      <w:start w:val="1"/>
      <w:numFmt w:val="decimal"/>
      <w:lvlText w:val="%4."/>
      <w:lvlJc w:val="left"/>
      <w:pPr>
        <w:ind w:left="2880" w:hanging="360"/>
      </w:pPr>
    </w:lvl>
    <w:lvl w:ilvl="4" w:tplc="748CAF08">
      <w:start w:val="1"/>
      <w:numFmt w:val="lowerLetter"/>
      <w:lvlText w:val="%5."/>
      <w:lvlJc w:val="left"/>
      <w:pPr>
        <w:ind w:left="3600" w:hanging="360"/>
      </w:pPr>
    </w:lvl>
    <w:lvl w:ilvl="5" w:tplc="40649E80">
      <w:start w:val="1"/>
      <w:numFmt w:val="lowerRoman"/>
      <w:lvlText w:val="%6."/>
      <w:lvlJc w:val="right"/>
      <w:pPr>
        <w:ind w:left="4320" w:hanging="180"/>
      </w:pPr>
    </w:lvl>
    <w:lvl w:ilvl="6" w:tplc="1FB6EDE8">
      <w:start w:val="1"/>
      <w:numFmt w:val="decimal"/>
      <w:lvlText w:val="%7."/>
      <w:lvlJc w:val="left"/>
      <w:pPr>
        <w:ind w:left="5040" w:hanging="360"/>
      </w:pPr>
    </w:lvl>
    <w:lvl w:ilvl="7" w:tplc="823466DC">
      <w:start w:val="1"/>
      <w:numFmt w:val="lowerLetter"/>
      <w:lvlText w:val="%8."/>
      <w:lvlJc w:val="left"/>
      <w:pPr>
        <w:ind w:left="5760" w:hanging="360"/>
      </w:pPr>
    </w:lvl>
    <w:lvl w:ilvl="8" w:tplc="895ABD92">
      <w:start w:val="1"/>
      <w:numFmt w:val="lowerRoman"/>
      <w:lvlText w:val="%9."/>
      <w:lvlJc w:val="right"/>
      <w:pPr>
        <w:ind w:left="6480" w:hanging="180"/>
      </w:pPr>
    </w:lvl>
  </w:abstractNum>
  <w:abstractNum w:abstractNumId="1" w15:restartNumberingAfterBreak="0">
    <w:nsid w:val="0E3A0217"/>
    <w:multiLevelType w:val="multilevel"/>
    <w:tmpl w:val="A26A6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3547CE"/>
    <w:multiLevelType w:val="hybridMultilevel"/>
    <w:tmpl w:val="EBE44448"/>
    <w:lvl w:ilvl="0" w:tplc="85FECC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350F29"/>
    <w:multiLevelType w:val="hybridMultilevel"/>
    <w:tmpl w:val="3762FB5E"/>
    <w:lvl w:ilvl="0" w:tplc="272298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6828614">
    <w:abstractNumId w:val="0"/>
  </w:num>
  <w:num w:numId="2" w16cid:durableId="1226598452">
    <w:abstractNumId w:val="1"/>
  </w:num>
  <w:num w:numId="3" w16cid:durableId="657879299">
    <w:abstractNumId w:val="2"/>
  </w:num>
  <w:num w:numId="4" w16cid:durableId="1120995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F27"/>
    <w:rsid w:val="002B36EA"/>
    <w:rsid w:val="0042531E"/>
    <w:rsid w:val="00462183"/>
    <w:rsid w:val="0049622C"/>
    <w:rsid w:val="00694F27"/>
    <w:rsid w:val="009F545E"/>
    <w:rsid w:val="00E77F03"/>
    <w:rsid w:val="08D9334C"/>
    <w:rsid w:val="0B7ECFF3"/>
    <w:rsid w:val="0F2F30BA"/>
    <w:rsid w:val="1301C167"/>
    <w:rsid w:val="1C65312C"/>
    <w:rsid w:val="1E01018D"/>
    <w:rsid w:val="24123774"/>
    <w:rsid w:val="27586FA8"/>
    <w:rsid w:val="3308ECC6"/>
    <w:rsid w:val="3BD042F5"/>
    <w:rsid w:val="3DDD100D"/>
    <w:rsid w:val="40A3B418"/>
    <w:rsid w:val="42925C40"/>
    <w:rsid w:val="455DFCDE"/>
    <w:rsid w:val="5011CA74"/>
    <w:rsid w:val="57B6A26F"/>
    <w:rsid w:val="5CC50D14"/>
    <w:rsid w:val="602C609D"/>
    <w:rsid w:val="6685F4EB"/>
    <w:rsid w:val="6E81A352"/>
    <w:rsid w:val="7682F058"/>
    <w:rsid w:val="781EC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7026"/>
  <w15:docId w15:val="{452DCBBF-52FA-446D-9120-B8638377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9622C"/>
    <w:pPr>
      <w:ind w:left="720"/>
      <w:contextualSpacing/>
    </w:pPr>
  </w:style>
  <w:style w:type="character" w:styleId="Hyperlink">
    <w:name w:val="Hyperlink"/>
    <w:basedOn w:val="DefaultParagraphFont"/>
    <w:uiPriority w:val="99"/>
    <w:unhideWhenUsed/>
    <w:rsid w:val="0049622C"/>
    <w:rPr>
      <w:color w:val="0000FF" w:themeColor="hyperlink"/>
      <w:u w:val="single"/>
    </w:rPr>
  </w:style>
  <w:style w:type="character" w:styleId="UnresolvedMention">
    <w:name w:val="Unresolved Mention"/>
    <w:basedOn w:val="DefaultParagraphFont"/>
    <w:uiPriority w:val="99"/>
    <w:semiHidden/>
    <w:unhideWhenUsed/>
    <w:rsid w:val="00496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6zRiKesRjmdvtKp7xoqCjPQW97WpS8zroGvsnIyOtRQ/edit?usp=sharing"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cocl.us/datascience_survey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Guang Wang</cp:lastModifiedBy>
  <cp:revision>9</cp:revision>
  <dcterms:created xsi:type="dcterms:W3CDTF">2023-02-13T22:54:00Z</dcterms:created>
  <dcterms:modified xsi:type="dcterms:W3CDTF">2023-02-17T00:32:00Z</dcterms:modified>
</cp:coreProperties>
</file>