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926" w:rsidRDefault="0024604E" w:rsidP="0024604E">
      <w:pPr>
        <w:jc w:val="center"/>
        <w:rPr>
          <w:sz w:val="40"/>
          <w:szCs w:val="40"/>
        </w:rPr>
      </w:pPr>
      <w:r>
        <w:rPr>
          <w:sz w:val="40"/>
          <w:szCs w:val="40"/>
        </w:rPr>
        <w:t xml:space="preserve">Defining </w:t>
      </w:r>
      <w:r w:rsidRPr="0024604E">
        <w:rPr>
          <w:sz w:val="40"/>
          <w:szCs w:val="40"/>
        </w:rPr>
        <w:t>the Research Scope and Objectives</w:t>
      </w:r>
    </w:p>
    <w:p w:rsidR="0024604E" w:rsidRDefault="0024604E" w:rsidP="0024604E">
      <w:pPr>
        <w:rPr>
          <w:rFonts w:ascii="Engravers MT" w:hAnsi="Engravers MT"/>
          <w:b/>
          <w:bCs/>
          <w:sz w:val="28"/>
          <w:szCs w:val="28"/>
          <w:u w:val="single"/>
        </w:rPr>
      </w:pPr>
      <w:r w:rsidRPr="0024604E">
        <w:rPr>
          <w:rFonts w:ascii="Engravers MT" w:hAnsi="Engravers MT"/>
          <w:b/>
          <w:bCs/>
          <w:sz w:val="28"/>
          <w:szCs w:val="28"/>
          <w:u w:val="single"/>
        </w:rPr>
        <w:t xml:space="preserve">Deep Learning Models for Sentimental Analysis in Mental Health monitoring via Social Media </w:t>
      </w:r>
    </w:p>
    <w:p w:rsidR="0024604E" w:rsidRDefault="0024604E" w:rsidP="0024604E">
      <w:pPr>
        <w:rPr>
          <w:rFonts w:ascii="Engravers MT" w:hAnsi="Engravers MT"/>
          <w:b/>
          <w:bCs/>
          <w:sz w:val="28"/>
          <w:szCs w:val="28"/>
          <w:u w:val="single"/>
        </w:rPr>
      </w:pPr>
    </w:p>
    <w:p w:rsidR="0024604E" w:rsidRDefault="0024604E" w:rsidP="0024604E">
      <w:pPr>
        <w:rPr>
          <w:rFonts w:cstheme="minorHAnsi"/>
          <w:sz w:val="24"/>
          <w:szCs w:val="24"/>
        </w:rPr>
      </w:pPr>
      <w:r>
        <w:rPr>
          <w:rFonts w:cstheme="minorHAnsi"/>
          <w:sz w:val="24"/>
          <w:szCs w:val="24"/>
        </w:rPr>
        <w:t xml:space="preserve">RESEARCH QUESTIONS </w:t>
      </w:r>
    </w:p>
    <w:p w:rsidR="007A50EF" w:rsidRDefault="007A50EF" w:rsidP="0024604E">
      <w:pPr>
        <w:rPr>
          <w:rFonts w:cstheme="minorHAnsi"/>
          <w:sz w:val="24"/>
          <w:szCs w:val="24"/>
        </w:rPr>
      </w:pPr>
      <w:r>
        <w:rPr>
          <w:rFonts w:cstheme="minorHAnsi"/>
          <w:sz w:val="24"/>
          <w:szCs w:val="24"/>
        </w:rPr>
        <w:t xml:space="preserve">What kind of deep-learning models? </w:t>
      </w:r>
    </w:p>
    <w:p w:rsidR="007A50EF" w:rsidRDefault="007A50EF" w:rsidP="0024604E">
      <w:pPr>
        <w:rPr>
          <w:rFonts w:cstheme="minorHAnsi"/>
          <w:sz w:val="24"/>
          <w:szCs w:val="24"/>
        </w:rPr>
      </w:pPr>
      <w:r>
        <w:rPr>
          <w:rFonts w:cstheme="minorHAnsi"/>
          <w:sz w:val="24"/>
          <w:szCs w:val="24"/>
        </w:rPr>
        <w:t xml:space="preserve">Which one is the best among them? </w:t>
      </w:r>
    </w:p>
    <w:p w:rsidR="007A50EF" w:rsidRDefault="007A50EF" w:rsidP="0024604E">
      <w:pPr>
        <w:rPr>
          <w:rFonts w:cstheme="minorHAnsi"/>
          <w:sz w:val="24"/>
          <w:szCs w:val="24"/>
        </w:rPr>
      </w:pPr>
      <w:r>
        <w:rPr>
          <w:rFonts w:cstheme="minorHAnsi"/>
          <w:sz w:val="24"/>
          <w:szCs w:val="24"/>
        </w:rPr>
        <w:t xml:space="preserve">What is sentimental analysis? </w:t>
      </w:r>
    </w:p>
    <w:p w:rsidR="007A50EF" w:rsidRDefault="007A50EF" w:rsidP="0024604E">
      <w:pPr>
        <w:rPr>
          <w:rFonts w:cstheme="minorHAnsi"/>
          <w:sz w:val="24"/>
          <w:szCs w:val="24"/>
        </w:rPr>
      </w:pPr>
      <w:r>
        <w:rPr>
          <w:rFonts w:cstheme="minorHAnsi"/>
          <w:sz w:val="24"/>
          <w:szCs w:val="24"/>
        </w:rPr>
        <w:t xml:space="preserve">Why only mental health? Can it be applicable anywhere else? </w:t>
      </w:r>
    </w:p>
    <w:p w:rsidR="007A50EF" w:rsidRDefault="007A50EF" w:rsidP="0024604E">
      <w:pPr>
        <w:rPr>
          <w:rFonts w:cstheme="minorHAnsi"/>
          <w:sz w:val="24"/>
          <w:szCs w:val="24"/>
        </w:rPr>
      </w:pPr>
      <w:r>
        <w:rPr>
          <w:rFonts w:cstheme="minorHAnsi"/>
          <w:sz w:val="24"/>
          <w:szCs w:val="24"/>
        </w:rPr>
        <w:t xml:space="preserve">And is social media a good medium to monitor? </w:t>
      </w:r>
    </w:p>
    <w:p w:rsidR="002808BC" w:rsidRPr="002808BC" w:rsidRDefault="002808BC" w:rsidP="002808BC">
      <w:pPr>
        <w:spacing w:before="100" w:beforeAutospacing="1" w:after="100" w:afterAutospacing="1" w:line="240" w:lineRule="auto"/>
        <w:rPr>
          <w:rFonts w:ascii="Times New Roman" w:eastAsia="Times New Roman" w:hAnsi="Times New Roman" w:cs="Times New Roman"/>
          <w:sz w:val="24"/>
          <w:szCs w:val="24"/>
        </w:rPr>
      </w:pPr>
      <w:r w:rsidRPr="002808BC">
        <w:rPr>
          <w:rFonts w:ascii="Times New Roman" w:eastAsia="Times New Roman" w:hAnsi="Times New Roman" w:cs="Times New Roman"/>
          <w:b/>
          <w:bCs/>
          <w:sz w:val="24"/>
          <w:szCs w:val="24"/>
        </w:rPr>
        <w:t>Why is social media a good medium for monitoring mental health?</w:t>
      </w:r>
    </w:p>
    <w:p w:rsidR="002808BC" w:rsidRPr="002808BC" w:rsidRDefault="002808BC" w:rsidP="002808BC">
      <w:pPr>
        <w:spacing w:before="100" w:beforeAutospacing="1" w:after="100" w:afterAutospacing="1" w:line="240" w:lineRule="auto"/>
        <w:rPr>
          <w:rFonts w:ascii="Times New Roman" w:eastAsia="Times New Roman" w:hAnsi="Times New Roman" w:cs="Times New Roman"/>
          <w:sz w:val="24"/>
          <w:szCs w:val="24"/>
        </w:rPr>
      </w:pPr>
      <w:r w:rsidRPr="002808BC">
        <w:rPr>
          <w:rFonts w:ascii="Times New Roman" w:eastAsia="Times New Roman" w:hAnsi="Times New Roman" w:cs="Times New Roman"/>
          <w:b/>
          <w:bCs/>
          <w:sz w:val="24"/>
          <w:szCs w:val="24"/>
        </w:rPr>
        <w:t>Can sentiment analy</w:t>
      </w:r>
      <w:r>
        <w:rPr>
          <w:rFonts w:ascii="Times New Roman" w:eastAsia="Times New Roman" w:hAnsi="Times New Roman" w:cs="Times New Roman"/>
          <w:b/>
          <w:bCs/>
          <w:sz w:val="24"/>
          <w:szCs w:val="24"/>
        </w:rPr>
        <w:t>sis be applied to other domains?</w:t>
      </w:r>
      <w:bookmarkStart w:id="0" w:name="_GoBack"/>
      <w:bookmarkEnd w:id="0"/>
    </w:p>
    <w:p w:rsidR="002808BC" w:rsidRPr="002808BC" w:rsidRDefault="002808BC" w:rsidP="002808BC">
      <w:pPr>
        <w:spacing w:before="100" w:beforeAutospacing="1" w:after="100" w:afterAutospacing="1" w:line="240" w:lineRule="auto"/>
        <w:rPr>
          <w:rFonts w:ascii="Times New Roman" w:eastAsia="Times New Roman" w:hAnsi="Times New Roman" w:cs="Times New Roman"/>
          <w:sz w:val="24"/>
          <w:szCs w:val="24"/>
        </w:rPr>
      </w:pPr>
    </w:p>
    <w:p w:rsidR="002808BC" w:rsidRDefault="002808BC" w:rsidP="0024604E">
      <w:pPr>
        <w:rPr>
          <w:rFonts w:cstheme="minorHAnsi"/>
          <w:sz w:val="24"/>
          <w:szCs w:val="24"/>
        </w:rPr>
      </w:pPr>
    </w:p>
    <w:p w:rsidR="007A50EF" w:rsidRDefault="007A50EF" w:rsidP="0024604E">
      <w:pPr>
        <w:rPr>
          <w:rFonts w:cstheme="minorHAnsi"/>
          <w:sz w:val="24"/>
          <w:szCs w:val="24"/>
        </w:rPr>
      </w:pPr>
    </w:p>
    <w:p w:rsidR="0024604E" w:rsidRPr="0024604E" w:rsidRDefault="0024604E" w:rsidP="0024604E">
      <w:pPr>
        <w:pStyle w:val="ListParagraph"/>
        <w:numPr>
          <w:ilvl w:val="0"/>
          <w:numId w:val="1"/>
        </w:numPr>
        <w:rPr>
          <w:rFonts w:asciiTheme="majorBidi" w:hAnsiTheme="majorBidi" w:cstheme="majorBidi"/>
          <w:sz w:val="24"/>
          <w:szCs w:val="24"/>
        </w:rPr>
      </w:pPr>
      <w:r w:rsidRPr="0024604E">
        <w:rPr>
          <w:rFonts w:asciiTheme="majorBidi" w:hAnsiTheme="majorBidi" w:cstheme="majorBidi"/>
          <w:sz w:val="24"/>
          <w:szCs w:val="24"/>
        </w:rPr>
        <w:t>How effective are deep learning models in detecting depression in social media posts?</w:t>
      </w:r>
    </w:p>
    <w:p w:rsidR="0024604E" w:rsidRPr="0024604E" w:rsidRDefault="0024604E" w:rsidP="0024604E">
      <w:pPr>
        <w:pStyle w:val="ListParagraph"/>
        <w:numPr>
          <w:ilvl w:val="0"/>
          <w:numId w:val="1"/>
        </w:numPr>
        <w:rPr>
          <w:rFonts w:asciiTheme="majorBidi" w:hAnsiTheme="majorBidi" w:cstheme="majorBidi"/>
          <w:sz w:val="24"/>
          <w:szCs w:val="24"/>
        </w:rPr>
      </w:pPr>
      <w:r w:rsidRPr="0024604E">
        <w:rPr>
          <w:rFonts w:asciiTheme="majorBidi" w:hAnsiTheme="majorBidi" w:cstheme="majorBidi"/>
          <w:sz w:val="24"/>
          <w:szCs w:val="24"/>
        </w:rPr>
        <w:t xml:space="preserve">What are the various deep learning models used? </w:t>
      </w:r>
    </w:p>
    <w:p w:rsidR="0024604E" w:rsidRPr="0024604E" w:rsidRDefault="0024604E" w:rsidP="0024604E">
      <w:pPr>
        <w:pStyle w:val="ListParagraph"/>
        <w:numPr>
          <w:ilvl w:val="0"/>
          <w:numId w:val="1"/>
        </w:numPr>
        <w:rPr>
          <w:rFonts w:asciiTheme="majorBidi" w:hAnsiTheme="majorBidi" w:cstheme="majorBidi"/>
          <w:sz w:val="24"/>
          <w:szCs w:val="24"/>
        </w:rPr>
      </w:pPr>
      <w:r w:rsidRPr="0024604E">
        <w:rPr>
          <w:rFonts w:asciiTheme="majorBidi" w:hAnsiTheme="majorBidi" w:cstheme="majorBidi"/>
          <w:sz w:val="24"/>
          <w:szCs w:val="24"/>
        </w:rPr>
        <w:t xml:space="preserve">Which is the most effective one? </w:t>
      </w:r>
    </w:p>
    <w:p w:rsidR="0024604E" w:rsidRPr="0024604E" w:rsidRDefault="0024604E" w:rsidP="0024604E">
      <w:pPr>
        <w:pStyle w:val="ListParagraph"/>
        <w:numPr>
          <w:ilvl w:val="0"/>
          <w:numId w:val="1"/>
        </w:numPr>
        <w:rPr>
          <w:rFonts w:asciiTheme="majorBidi" w:hAnsiTheme="majorBidi" w:cstheme="majorBidi"/>
          <w:sz w:val="24"/>
          <w:szCs w:val="24"/>
        </w:rPr>
      </w:pPr>
      <w:r w:rsidRPr="0024604E">
        <w:rPr>
          <w:rFonts w:asciiTheme="majorBidi" w:hAnsiTheme="majorBidi" w:cstheme="majorBidi"/>
          <w:sz w:val="24"/>
          <w:szCs w:val="24"/>
        </w:rPr>
        <w:t xml:space="preserve">Are there any drawbacks? </w:t>
      </w:r>
    </w:p>
    <w:p w:rsidR="0024604E" w:rsidRPr="0024604E" w:rsidRDefault="0024604E" w:rsidP="0024604E">
      <w:pPr>
        <w:pStyle w:val="ListParagraph"/>
        <w:numPr>
          <w:ilvl w:val="0"/>
          <w:numId w:val="1"/>
        </w:numPr>
        <w:rPr>
          <w:rFonts w:asciiTheme="majorBidi" w:hAnsiTheme="majorBidi" w:cstheme="majorBidi"/>
          <w:sz w:val="24"/>
          <w:szCs w:val="24"/>
        </w:rPr>
      </w:pPr>
      <w:r w:rsidRPr="0024604E">
        <w:rPr>
          <w:rFonts w:asciiTheme="majorBidi" w:hAnsiTheme="majorBidi" w:cstheme="majorBidi"/>
          <w:sz w:val="24"/>
          <w:szCs w:val="24"/>
        </w:rPr>
        <w:t>Can sentiment analysis models differentiate between various mental health conditions based on the textual content of social media posts</w:t>
      </w:r>
    </w:p>
    <w:p w:rsidR="0024604E" w:rsidRPr="00785018" w:rsidRDefault="0024604E" w:rsidP="0024604E">
      <w:pPr>
        <w:pStyle w:val="ListParagraph"/>
        <w:numPr>
          <w:ilvl w:val="0"/>
          <w:numId w:val="1"/>
        </w:numPr>
        <w:rPr>
          <w:rFonts w:asciiTheme="majorBidi" w:hAnsiTheme="majorBidi" w:cstheme="majorBidi"/>
          <w:sz w:val="24"/>
          <w:szCs w:val="24"/>
        </w:rPr>
      </w:pPr>
      <w:r w:rsidRPr="0024604E">
        <w:rPr>
          <w:rFonts w:asciiTheme="majorBidi" w:eastAsia="Times New Roman" w:hAnsiTheme="majorBidi" w:cstheme="majorBidi"/>
          <w:sz w:val="24"/>
          <w:szCs w:val="24"/>
        </w:rPr>
        <w:t xml:space="preserve">  How can aspect-level sentiment analysis be applied to identify specific topics associated with negative mental health outcomes in social media discussions?</w:t>
      </w:r>
    </w:p>
    <w:p w:rsidR="00785018" w:rsidRPr="00785018" w:rsidRDefault="00785018" w:rsidP="0024604E">
      <w:pPr>
        <w:pStyle w:val="ListParagraph"/>
        <w:numPr>
          <w:ilvl w:val="0"/>
          <w:numId w:val="1"/>
        </w:numPr>
        <w:rPr>
          <w:rFonts w:asciiTheme="majorBidi" w:hAnsiTheme="majorBidi" w:cstheme="majorBidi"/>
          <w:sz w:val="24"/>
          <w:szCs w:val="24"/>
        </w:rPr>
      </w:pPr>
      <w:r>
        <w:rPr>
          <w:rFonts w:asciiTheme="majorBidi" w:eastAsia="Times New Roman" w:hAnsiTheme="majorBidi" w:cstheme="majorBidi"/>
          <w:sz w:val="24"/>
          <w:szCs w:val="24"/>
        </w:rPr>
        <w:t xml:space="preserve">What is aspect-level sentiment analysis? </w:t>
      </w:r>
    </w:p>
    <w:p w:rsidR="00785018" w:rsidRPr="00785018" w:rsidRDefault="00785018" w:rsidP="0024604E">
      <w:pPr>
        <w:pStyle w:val="ListParagraph"/>
        <w:numPr>
          <w:ilvl w:val="0"/>
          <w:numId w:val="1"/>
        </w:numPr>
        <w:rPr>
          <w:rFonts w:asciiTheme="majorBidi" w:hAnsiTheme="majorBidi" w:cstheme="majorBidi"/>
          <w:sz w:val="24"/>
          <w:szCs w:val="24"/>
        </w:rPr>
      </w:pPr>
      <w:r>
        <w:rPr>
          <w:rFonts w:asciiTheme="majorBidi" w:eastAsia="Times New Roman" w:hAnsiTheme="majorBidi" w:cstheme="majorBidi"/>
          <w:sz w:val="24"/>
          <w:szCs w:val="24"/>
        </w:rPr>
        <w:t xml:space="preserve">Why use different kinds of sentiment analysis? </w:t>
      </w:r>
    </w:p>
    <w:p w:rsidR="00785018" w:rsidRPr="0024604E" w:rsidRDefault="00785018" w:rsidP="0024604E">
      <w:pPr>
        <w:pStyle w:val="ListParagraph"/>
        <w:numPr>
          <w:ilvl w:val="0"/>
          <w:numId w:val="1"/>
        </w:numPr>
        <w:rPr>
          <w:rFonts w:asciiTheme="majorBidi" w:hAnsiTheme="majorBidi" w:cstheme="majorBidi"/>
          <w:sz w:val="24"/>
          <w:szCs w:val="24"/>
        </w:rPr>
      </w:pPr>
    </w:p>
    <w:p w:rsidR="0024604E" w:rsidRPr="0024604E" w:rsidRDefault="0024604E" w:rsidP="0024604E">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24604E">
        <w:rPr>
          <w:rFonts w:asciiTheme="majorBidi" w:eastAsia="Times New Roman" w:hAnsiTheme="majorBidi" w:cstheme="majorBidi"/>
          <w:sz w:val="24"/>
          <w:szCs w:val="24"/>
        </w:rPr>
        <w:t xml:space="preserve">What are the challenges and benefits of applying aspect-level sentiment analysis? </w:t>
      </w:r>
    </w:p>
    <w:p w:rsidR="0024604E" w:rsidRPr="0024604E" w:rsidRDefault="0024604E" w:rsidP="0024604E">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24604E">
        <w:rPr>
          <w:rFonts w:asciiTheme="majorBidi" w:eastAsia="Times New Roman" w:hAnsiTheme="majorBidi" w:cstheme="majorBidi"/>
          <w:sz w:val="24"/>
          <w:szCs w:val="24"/>
        </w:rPr>
        <w:t>How can combining text-based sentiment analysis with other modalities (e.g., images, videos) enhance the detection of mental health issues in social media content?</w:t>
      </w:r>
    </w:p>
    <w:p w:rsidR="0024604E" w:rsidRDefault="0024604E" w:rsidP="0024604E">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24604E">
        <w:rPr>
          <w:rFonts w:asciiTheme="majorBidi" w:eastAsia="Times New Roman" w:hAnsiTheme="majorBidi" w:cstheme="majorBidi"/>
          <w:sz w:val="24"/>
          <w:szCs w:val="24"/>
        </w:rPr>
        <w:t xml:space="preserve">What are the potential benefits and challenges of using multimodal sentiment analysis? </w:t>
      </w:r>
    </w:p>
    <w:p w:rsidR="00485AD7" w:rsidRPr="001C17D0" w:rsidRDefault="00485AD7" w:rsidP="0024604E">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485AD7">
        <w:rPr>
          <w:rFonts w:asciiTheme="majorBidi" w:eastAsia="Times New Roman" w:hAnsiTheme="majorBidi" w:cstheme="majorBidi"/>
          <w:sz w:val="24"/>
          <w:szCs w:val="24"/>
        </w:rPr>
        <w:lastRenderedPageBreak/>
        <w:t xml:space="preserve">Can we </w:t>
      </w:r>
      <w:r w:rsidRPr="00485AD7">
        <w:rPr>
          <w:rFonts w:asciiTheme="majorBidi" w:hAnsiTheme="majorBidi" w:cstheme="majorBidi"/>
        </w:rPr>
        <w:t xml:space="preserve">Develop features that offer supportive messages or direct users to mental health resources when negative sentiments are detected in their posts or interactions? </w:t>
      </w:r>
    </w:p>
    <w:p w:rsidR="0024604E" w:rsidRDefault="001C17D0" w:rsidP="0024604E">
      <w:pPr>
        <w:spacing w:after="0" w:line="240" w:lineRule="auto"/>
      </w:pPr>
      <w:r>
        <w:rPr>
          <w:rStyle w:val="Strong"/>
        </w:rPr>
        <w:t>Sentiment Analysis:</w:t>
      </w:r>
      <w:r>
        <w:t xml:space="preserve"> The process of using natural language processing (NLP) to identify and analyze opinions, emotions, and sentiments in text.</w:t>
      </w:r>
    </w:p>
    <w:p w:rsidR="001C17D0" w:rsidRDefault="001C17D0" w:rsidP="0024604E">
      <w:pPr>
        <w:spacing w:after="0" w:line="240" w:lineRule="auto"/>
        <w:rPr>
          <w:rFonts w:ascii="Arial" w:hAnsi="Arial" w:cs="Arial"/>
          <w:color w:val="FFFFFF" w:themeColor="background1"/>
          <w:shd w:val="clear" w:color="auto" w:fill="D3E3FD"/>
        </w:rPr>
      </w:pPr>
      <w:r w:rsidRPr="001C17D0">
        <w:rPr>
          <w:rFonts w:ascii="Arial" w:hAnsi="Arial" w:cs="Arial"/>
          <w:color w:val="FFFFFF" w:themeColor="background1"/>
          <w:highlight w:val="black"/>
          <w:shd w:val="clear" w:color="auto" w:fill="D3E3FD"/>
        </w:rPr>
        <w:t>the process of analyzing digital text to determine if the emotional tone of the message is positive, negative, or neutral</w:t>
      </w:r>
    </w:p>
    <w:p w:rsidR="001C17D0" w:rsidRDefault="001C17D0" w:rsidP="0024604E">
      <w:pPr>
        <w:spacing w:after="0" w:line="240" w:lineRule="auto"/>
        <w:rPr>
          <w:rFonts w:ascii="Arial" w:hAnsi="Arial" w:cs="Arial"/>
          <w:color w:val="FFFFFF" w:themeColor="background1"/>
          <w:shd w:val="clear" w:color="auto" w:fill="D3E3FD"/>
        </w:rPr>
      </w:pPr>
    </w:p>
    <w:p w:rsidR="001C17D0" w:rsidRDefault="001C17D0" w:rsidP="001C17D0">
      <w:pPr>
        <w:rPr>
          <w:shd w:val="clear" w:color="auto" w:fill="D3E3FD"/>
        </w:rPr>
      </w:pPr>
      <w:r>
        <w:rPr>
          <w:shd w:val="clear" w:color="auto" w:fill="D3E3FD"/>
        </w:rPr>
        <w:t xml:space="preserve">Sentiment </w:t>
      </w:r>
      <w:proofErr w:type="spellStart"/>
      <w:r>
        <w:rPr>
          <w:shd w:val="clear" w:color="auto" w:fill="D3E3FD"/>
        </w:rPr>
        <w:t>analsysis</w:t>
      </w:r>
      <w:proofErr w:type="spellEnd"/>
      <w:r>
        <w:rPr>
          <w:shd w:val="clear" w:color="auto" w:fill="D3E3FD"/>
        </w:rPr>
        <w:t xml:space="preserve"> applications? </w:t>
      </w:r>
    </w:p>
    <w:p w:rsidR="001C17D0" w:rsidRDefault="001C17D0" w:rsidP="001C17D0">
      <w:pPr>
        <w:rPr>
          <w:rFonts w:ascii="Arial" w:hAnsi="Arial" w:cs="Arial"/>
          <w:color w:val="474747"/>
          <w:shd w:val="clear" w:color="auto" w:fill="FFFFFF"/>
        </w:rPr>
      </w:pPr>
      <w:r>
        <w:rPr>
          <w:rFonts w:ascii="Arial" w:hAnsi="Arial" w:cs="Arial"/>
          <w:color w:val="474747"/>
          <w:shd w:val="clear" w:color="auto" w:fill="FFFFFF"/>
        </w:rPr>
        <w:t>Natural language processing </w:t>
      </w:r>
      <w:r>
        <w:rPr>
          <w:rFonts w:ascii="Arial" w:hAnsi="Arial" w:cs="Arial"/>
          <w:color w:val="040C28"/>
          <w:shd w:val="clear" w:color="auto" w:fill="D3E3FD"/>
        </w:rPr>
        <w:t>helps computers communicate with humans in their own language and scales other language-related tasks</w:t>
      </w:r>
      <w:r>
        <w:rPr>
          <w:rFonts w:ascii="Arial" w:hAnsi="Arial" w:cs="Arial"/>
          <w:color w:val="474747"/>
          <w:shd w:val="clear" w:color="auto" w:fill="FFFFFF"/>
        </w:rPr>
        <w:t>. For example, NLP makes it possible for computers to read text, hear speech, interpret it, measure sentiment and determine which parts are important.</w:t>
      </w:r>
    </w:p>
    <w:p w:rsidR="001C17D0" w:rsidRDefault="001C17D0" w:rsidP="001C17D0">
      <w:pPr>
        <w:rPr>
          <w:rFonts w:ascii="Arial" w:hAnsi="Arial" w:cs="Arial"/>
          <w:color w:val="474747"/>
          <w:shd w:val="clear" w:color="auto" w:fill="FFFFFF"/>
        </w:rPr>
      </w:pPr>
      <w:r>
        <w:rPr>
          <w:rFonts w:ascii="Arial" w:hAnsi="Arial" w:cs="Arial"/>
          <w:color w:val="040C28"/>
          <w:shd w:val="clear" w:color="auto" w:fill="D3E3FD"/>
        </w:rPr>
        <w:t>Sentiment analysis is the technique in NLP</w:t>
      </w:r>
      <w:r>
        <w:rPr>
          <w:rFonts w:ascii="Arial" w:hAnsi="Arial" w:cs="Arial"/>
          <w:color w:val="474747"/>
          <w:shd w:val="clear" w:color="auto" w:fill="FFFFFF"/>
        </w:rPr>
        <w:t> for extracting and fetching subjective information out of textual data</w:t>
      </w:r>
    </w:p>
    <w:p w:rsidR="001C17D0" w:rsidRDefault="001C17D0" w:rsidP="001C17D0">
      <w:r>
        <w:rPr>
          <w:rStyle w:val="Strong"/>
        </w:rPr>
        <w:t>Mental Health Monitoring:</w:t>
      </w:r>
      <w:r>
        <w:t xml:space="preserve"> Methods and technologies used to observe, track, and assess individuals' mental well-being over time.</w:t>
      </w:r>
    </w:p>
    <w:p w:rsidR="001C17D0" w:rsidRDefault="001C17D0" w:rsidP="001C17D0">
      <w:pPr>
        <w:rPr>
          <w:rFonts w:ascii="Arial" w:hAnsi="Arial" w:cs="Arial"/>
          <w:color w:val="3C4043"/>
          <w:sz w:val="21"/>
          <w:szCs w:val="21"/>
          <w:shd w:val="clear" w:color="auto" w:fill="FFFFFF"/>
        </w:rPr>
      </w:pPr>
      <w:r>
        <w:rPr>
          <w:rFonts w:ascii="Arial" w:hAnsi="Arial" w:cs="Arial"/>
          <w:color w:val="3C4043"/>
          <w:sz w:val="21"/>
          <w:szCs w:val="21"/>
          <w:shd w:val="clear" w:color="auto" w:fill="FFFFFF"/>
        </w:rPr>
        <w:t>By applying sentiment analysis to text data from various sources, we can gain valuable insights into the emotional and mental states of individuals.</w:t>
      </w:r>
    </w:p>
    <w:p w:rsidR="001C17D0" w:rsidRDefault="001C17D0" w:rsidP="001C17D0">
      <w:pPr>
        <w:rPr>
          <w:rFonts w:ascii="Arial" w:hAnsi="Arial" w:cs="Arial"/>
          <w:color w:val="3C4043"/>
          <w:sz w:val="21"/>
          <w:szCs w:val="21"/>
          <w:shd w:val="clear" w:color="auto" w:fill="FFFFFF"/>
        </w:rPr>
      </w:pPr>
      <w:r>
        <w:rPr>
          <w:rFonts w:ascii="Arial" w:hAnsi="Arial" w:cs="Arial"/>
          <w:color w:val="3C4043"/>
          <w:sz w:val="21"/>
          <w:szCs w:val="21"/>
          <w:shd w:val="clear" w:color="auto" w:fill="FFFFFF"/>
        </w:rPr>
        <w:t>aim to demonstrate how sentiment analysis can be an effective tool in mental health monitoring, offering a proactive approach to mental health care. By identifying negative sentiment patterns early, we can potentially facilitate timely interventions and support, ultimately contributing to better mental health outcome.</w:t>
      </w:r>
    </w:p>
    <w:p w:rsidR="001C17D0" w:rsidRDefault="002808BC" w:rsidP="001C17D0">
      <w:pPr>
        <w:rPr>
          <w:shd w:val="clear" w:color="auto" w:fill="D3E3FD"/>
        </w:rPr>
      </w:pPr>
      <w:hyperlink r:id="rId5" w:history="1">
        <w:r w:rsidR="0077772C" w:rsidRPr="00E80663">
          <w:rPr>
            <w:rStyle w:val="Hyperlink"/>
            <w:shd w:val="clear" w:color="auto" w:fill="D3E3FD"/>
          </w:rPr>
          <w:t>https://www.kaggle.com/code/sahityasetu/sentiment-analysis-for-mental-health-monitoring</w:t>
        </w:r>
      </w:hyperlink>
    </w:p>
    <w:p w:rsidR="0077772C" w:rsidRDefault="0077772C" w:rsidP="001C17D0">
      <w:pPr>
        <w:rPr>
          <w:shd w:val="clear" w:color="auto" w:fill="D3E3FD"/>
        </w:rPr>
      </w:pPr>
    </w:p>
    <w:p w:rsidR="0077772C" w:rsidRDefault="0077772C" w:rsidP="001C17D0">
      <w:pPr>
        <w:rPr>
          <w:shd w:val="clear" w:color="auto" w:fill="D3E3FD"/>
        </w:rPr>
      </w:pPr>
      <w:r>
        <w:rPr>
          <w:shd w:val="clear" w:color="auto" w:fill="D3E3FD"/>
        </w:rPr>
        <w:t xml:space="preserve">Can there be any other way than sentiment analysis to monitor mental health? </w:t>
      </w:r>
    </w:p>
    <w:p w:rsidR="0077772C" w:rsidRPr="001C17D0" w:rsidRDefault="0077772C" w:rsidP="001C17D0">
      <w:pPr>
        <w:rPr>
          <w:shd w:val="clear" w:color="auto" w:fill="D3E3FD"/>
        </w:rPr>
      </w:pPr>
      <w:r>
        <w:rPr>
          <w:rStyle w:val="Strong"/>
        </w:rPr>
        <w:t>Transformer-Based Models:</w:t>
      </w:r>
      <w:r>
        <w:t xml:space="preserve"> Advanced machine learning models (e.g., BERT, GPT) that use the transformer architecture to process and generate language data.</w:t>
      </w:r>
    </w:p>
    <w:p w:rsidR="001C17D0" w:rsidRDefault="001C17D0" w:rsidP="0024604E">
      <w:pPr>
        <w:spacing w:after="0" w:line="240" w:lineRule="auto"/>
        <w:rPr>
          <w:rFonts w:ascii="Arial" w:hAnsi="Arial" w:cs="Arial"/>
          <w:color w:val="FFFFFF" w:themeColor="background1"/>
          <w:shd w:val="clear" w:color="auto" w:fill="D3E3FD"/>
        </w:rPr>
      </w:pPr>
    </w:p>
    <w:p w:rsidR="001C17D0" w:rsidRDefault="001C17D0" w:rsidP="0024604E">
      <w:pPr>
        <w:spacing w:after="0" w:line="240" w:lineRule="auto"/>
        <w:rPr>
          <w:rFonts w:ascii="Arial" w:hAnsi="Arial" w:cs="Arial"/>
          <w:color w:val="FFFFFF" w:themeColor="background1"/>
          <w:shd w:val="clear" w:color="auto" w:fill="D3E3FD"/>
        </w:rPr>
      </w:pPr>
    </w:p>
    <w:p w:rsidR="001C17D0" w:rsidRDefault="001C17D0" w:rsidP="0024604E">
      <w:pPr>
        <w:spacing w:after="0" w:line="240" w:lineRule="auto"/>
        <w:rPr>
          <w:rFonts w:ascii="Arial" w:hAnsi="Arial" w:cs="Arial"/>
          <w:color w:val="040C28"/>
          <w:shd w:val="clear" w:color="auto" w:fill="D3E3FD"/>
        </w:rPr>
      </w:pPr>
    </w:p>
    <w:p w:rsidR="001C17D0" w:rsidRPr="0024604E" w:rsidRDefault="001C17D0" w:rsidP="0024604E">
      <w:pPr>
        <w:spacing w:after="0" w:line="240" w:lineRule="auto"/>
        <w:rPr>
          <w:rFonts w:cstheme="minorHAnsi"/>
          <w:sz w:val="24"/>
          <w:szCs w:val="24"/>
        </w:rPr>
      </w:pPr>
    </w:p>
    <w:p w:rsidR="0024604E" w:rsidRDefault="0077772C" w:rsidP="0024604E">
      <w:r>
        <w:t xml:space="preserve">A </w:t>
      </w:r>
      <w:r>
        <w:rPr>
          <w:rStyle w:val="Strong"/>
        </w:rPr>
        <w:t>transformer</w:t>
      </w:r>
      <w:r>
        <w:t xml:space="preserve"> is a type of deep learning model that processes and generates sequences of data, such as text or speech. Unlike earlier models that handle data step-by-step, transformers can consider all parts of the input simultaneously. This allows them to understand context and relationships more effectively, making them particularly useful for tasks like language translation and text generation.</w:t>
      </w:r>
    </w:p>
    <w:p w:rsidR="0077772C" w:rsidRDefault="0077772C" w:rsidP="0024604E">
      <w:r>
        <w:t xml:space="preserve">How are transformers used in this sentiment analysis? </w:t>
      </w:r>
    </w:p>
    <w:p w:rsidR="0077772C" w:rsidRDefault="0077772C" w:rsidP="0024604E">
      <w:r>
        <w:t xml:space="preserve">Which kind of transformer? </w:t>
      </w:r>
    </w:p>
    <w:p w:rsidR="0077772C" w:rsidRPr="0077772C" w:rsidRDefault="0077772C" w:rsidP="0077772C">
      <w:pPr>
        <w:spacing w:before="100" w:beforeAutospacing="1" w:after="100" w:afterAutospacing="1" w:line="240" w:lineRule="auto"/>
        <w:rPr>
          <w:rFonts w:ascii="Times New Roman" w:eastAsia="Times New Roman" w:hAnsi="Times New Roman" w:cs="Times New Roman"/>
          <w:sz w:val="24"/>
          <w:szCs w:val="24"/>
        </w:rPr>
      </w:pPr>
      <w:r w:rsidRPr="0077772C">
        <w:rPr>
          <w:rFonts w:ascii="Times New Roman" w:eastAsia="Times New Roman" w:hAnsi="Times New Roman" w:cs="Times New Roman"/>
          <w:sz w:val="24"/>
          <w:szCs w:val="24"/>
        </w:rPr>
        <w:t>Transformer-based models have significantly enhanced sentiment analysis by effectively capturing the context and nuances of human language. Here's how they are utilized in this domain:</w:t>
      </w:r>
    </w:p>
    <w:p w:rsidR="0077772C" w:rsidRPr="0077772C" w:rsidRDefault="0077772C" w:rsidP="0077772C">
      <w:pPr>
        <w:spacing w:before="100" w:beforeAutospacing="1" w:after="100" w:afterAutospacing="1" w:line="240" w:lineRule="auto"/>
        <w:rPr>
          <w:rFonts w:ascii="Times New Roman" w:eastAsia="Times New Roman" w:hAnsi="Times New Roman" w:cs="Times New Roman"/>
          <w:sz w:val="24"/>
          <w:szCs w:val="24"/>
        </w:rPr>
      </w:pPr>
      <w:r w:rsidRPr="0077772C">
        <w:rPr>
          <w:rFonts w:ascii="Times New Roman" w:eastAsia="Times New Roman" w:hAnsi="Times New Roman" w:cs="Times New Roman"/>
          <w:b/>
          <w:bCs/>
          <w:sz w:val="24"/>
          <w:szCs w:val="24"/>
        </w:rPr>
        <w:t>1. Contextual Understanding:</w:t>
      </w:r>
      <w:r w:rsidRPr="0077772C">
        <w:rPr>
          <w:rFonts w:ascii="Times New Roman" w:eastAsia="Times New Roman" w:hAnsi="Times New Roman" w:cs="Times New Roman"/>
          <w:sz w:val="24"/>
          <w:szCs w:val="24"/>
        </w:rPr>
        <w:t xml:space="preserve"> Transformers, through mechanisms like self-attention, assess the importance of each word in a sentence relative to others. This enables them to grasp the context and subtleties of language, leading to more accurate sentiment predictions. </w:t>
      </w:r>
    </w:p>
    <w:p w:rsidR="0077772C" w:rsidRPr="0077772C" w:rsidRDefault="0077772C" w:rsidP="0077772C">
      <w:pPr>
        <w:spacing w:before="100" w:beforeAutospacing="1" w:after="100" w:afterAutospacing="1" w:line="240" w:lineRule="auto"/>
        <w:rPr>
          <w:rFonts w:ascii="Times New Roman" w:eastAsia="Times New Roman" w:hAnsi="Times New Roman" w:cs="Times New Roman"/>
          <w:sz w:val="24"/>
          <w:szCs w:val="24"/>
        </w:rPr>
      </w:pPr>
      <w:r w:rsidRPr="0077772C">
        <w:rPr>
          <w:rFonts w:ascii="Times New Roman" w:eastAsia="Times New Roman" w:hAnsi="Times New Roman" w:cs="Times New Roman"/>
          <w:b/>
          <w:bCs/>
          <w:sz w:val="24"/>
          <w:szCs w:val="24"/>
        </w:rPr>
        <w:t>2. Handling Long Texts:</w:t>
      </w:r>
      <w:r w:rsidRPr="0077772C">
        <w:rPr>
          <w:rFonts w:ascii="Times New Roman" w:eastAsia="Times New Roman" w:hAnsi="Times New Roman" w:cs="Times New Roman"/>
          <w:sz w:val="24"/>
          <w:szCs w:val="24"/>
        </w:rPr>
        <w:t xml:space="preserve"> Traditional models often struggle with lengthy inputs. Transformers can process long sequences of text, making them suitable for analyzing sentiments in extensive documents or conversations. </w:t>
      </w:r>
    </w:p>
    <w:p w:rsidR="0077772C" w:rsidRPr="0077772C" w:rsidRDefault="0077772C" w:rsidP="0077772C">
      <w:pPr>
        <w:spacing w:before="100" w:beforeAutospacing="1" w:after="100" w:afterAutospacing="1" w:line="240" w:lineRule="auto"/>
        <w:rPr>
          <w:rFonts w:ascii="Times New Roman" w:eastAsia="Times New Roman" w:hAnsi="Times New Roman" w:cs="Times New Roman"/>
          <w:sz w:val="24"/>
          <w:szCs w:val="24"/>
        </w:rPr>
      </w:pPr>
      <w:r w:rsidRPr="0077772C">
        <w:rPr>
          <w:rFonts w:ascii="Times New Roman" w:eastAsia="Times New Roman" w:hAnsi="Times New Roman" w:cs="Times New Roman"/>
          <w:b/>
          <w:bCs/>
          <w:sz w:val="24"/>
          <w:szCs w:val="24"/>
        </w:rPr>
        <w:t>3. Pre-trained Models:</w:t>
      </w:r>
      <w:r w:rsidRPr="0077772C">
        <w:rPr>
          <w:rFonts w:ascii="Times New Roman" w:eastAsia="Times New Roman" w:hAnsi="Times New Roman" w:cs="Times New Roman"/>
          <w:sz w:val="24"/>
          <w:szCs w:val="24"/>
        </w:rPr>
        <w:t xml:space="preserve"> Models like BERT and GPT have been pre-trained on vast amounts of text data, enabling them to understand language patterns and sentiments effectively. Fine-tuning these models on specific sentiment analysis tasks can yield high accuracy with relatively less data. </w:t>
      </w:r>
    </w:p>
    <w:p w:rsidR="00B108CC" w:rsidRDefault="0077772C" w:rsidP="0077772C">
      <w:pPr>
        <w:spacing w:before="100" w:beforeAutospacing="1" w:after="100" w:afterAutospacing="1" w:line="240" w:lineRule="auto"/>
        <w:rPr>
          <w:rFonts w:ascii="Times New Roman" w:eastAsia="Times New Roman" w:hAnsi="Times New Roman" w:cs="Times New Roman"/>
          <w:sz w:val="24"/>
          <w:szCs w:val="24"/>
        </w:rPr>
      </w:pPr>
      <w:r w:rsidRPr="0077772C">
        <w:rPr>
          <w:rFonts w:ascii="Times New Roman" w:eastAsia="Times New Roman" w:hAnsi="Times New Roman" w:cs="Times New Roman"/>
          <w:b/>
          <w:bCs/>
          <w:sz w:val="24"/>
          <w:szCs w:val="24"/>
        </w:rPr>
        <w:t>4. Multilingual Capabilities:</w:t>
      </w:r>
      <w:r w:rsidRPr="0077772C">
        <w:rPr>
          <w:rFonts w:ascii="Times New Roman" w:eastAsia="Times New Roman" w:hAnsi="Times New Roman" w:cs="Times New Roman"/>
          <w:sz w:val="24"/>
          <w:szCs w:val="24"/>
        </w:rPr>
        <w:t xml:space="preserve"> Transformers can be trained on multiple languages, facilitating sentiment analysis across diverse linguistic datasets without the need for sep</w:t>
      </w:r>
      <w:r>
        <w:rPr>
          <w:rFonts w:ascii="Times New Roman" w:eastAsia="Times New Roman" w:hAnsi="Times New Roman" w:cs="Times New Roman"/>
          <w:sz w:val="24"/>
          <w:szCs w:val="24"/>
        </w:rPr>
        <w:t xml:space="preserve">arate models for each </w:t>
      </w:r>
      <w:proofErr w:type="spellStart"/>
      <w:r>
        <w:rPr>
          <w:rFonts w:ascii="Times New Roman" w:eastAsia="Times New Roman" w:hAnsi="Times New Roman" w:cs="Times New Roman"/>
          <w:sz w:val="24"/>
          <w:szCs w:val="24"/>
        </w:rPr>
        <w:t>langu</w:t>
      </w:r>
      <w:r w:rsidR="00B108CC">
        <w:rPr>
          <w:rFonts w:ascii="Times New Roman" w:eastAsia="Times New Roman" w:hAnsi="Times New Roman" w:cs="Times New Roman"/>
          <w:sz w:val="24"/>
          <w:szCs w:val="24"/>
        </w:rPr>
        <w:t>guage</w:t>
      </w:r>
      <w:proofErr w:type="spellEnd"/>
    </w:p>
    <w:p w:rsidR="0077772C" w:rsidRPr="0077772C" w:rsidRDefault="0077772C" w:rsidP="0077772C">
      <w:pPr>
        <w:spacing w:before="100" w:beforeAutospacing="1" w:after="100" w:afterAutospacing="1" w:line="240" w:lineRule="auto"/>
        <w:rPr>
          <w:rFonts w:ascii="Times New Roman" w:eastAsia="Times New Roman" w:hAnsi="Times New Roman" w:cs="Times New Roman"/>
          <w:sz w:val="24"/>
          <w:szCs w:val="24"/>
        </w:rPr>
      </w:pPr>
      <w:r w:rsidRPr="0077772C">
        <w:rPr>
          <w:rFonts w:ascii="Times New Roman" w:eastAsia="Times New Roman" w:hAnsi="Times New Roman" w:cs="Times New Roman"/>
          <w:b/>
          <w:bCs/>
          <w:sz w:val="24"/>
          <w:szCs w:val="24"/>
        </w:rPr>
        <w:t>5. Integration with Other Techniques:</w:t>
      </w:r>
      <w:r w:rsidRPr="0077772C">
        <w:rPr>
          <w:rFonts w:ascii="Times New Roman" w:eastAsia="Times New Roman" w:hAnsi="Times New Roman" w:cs="Times New Roman"/>
          <w:sz w:val="24"/>
          <w:szCs w:val="24"/>
        </w:rPr>
        <w:t xml:space="preserve"> Combining transformers with methods like </w:t>
      </w:r>
      <w:proofErr w:type="spellStart"/>
      <w:r w:rsidRPr="0077772C">
        <w:rPr>
          <w:rFonts w:ascii="Times New Roman" w:eastAsia="Times New Roman" w:hAnsi="Times New Roman" w:cs="Times New Roman"/>
          <w:sz w:val="24"/>
          <w:szCs w:val="24"/>
        </w:rPr>
        <w:t>BiLSTM</w:t>
      </w:r>
      <w:proofErr w:type="spellEnd"/>
      <w:r w:rsidRPr="0077772C">
        <w:rPr>
          <w:rFonts w:ascii="Times New Roman" w:eastAsia="Times New Roman" w:hAnsi="Times New Roman" w:cs="Times New Roman"/>
          <w:sz w:val="24"/>
          <w:szCs w:val="24"/>
        </w:rPr>
        <w:t xml:space="preserve"> and attention mechanisms can enhance interpretability and performan</w:t>
      </w:r>
      <w:r>
        <w:rPr>
          <w:rFonts w:ascii="Times New Roman" w:eastAsia="Times New Roman" w:hAnsi="Times New Roman" w:cs="Times New Roman"/>
          <w:sz w:val="24"/>
          <w:szCs w:val="24"/>
        </w:rPr>
        <w:t xml:space="preserve">ce in sentiment analysis </w:t>
      </w:r>
    </w:p>
    <w:p w:rsidR="0077772C" w:rsidRDefault="0077772C" w:rsidP="0077772C">
      <w:pPr>
        <w:spacing w:before="100" w:beforeAutospacing="1" w:after="100" w:afterAutospacing="1" w:line="240" w:lineRule="auto"/>
        <w:rPr>
          <w:rFonts w:ascii="Times New Roman" w:eastAsia="Times New Roman" w:hAnsi="Times New Roman" w:cs="Times New Roman"/>
          <w:sz w:val="24"/>
          <w:szCs w:val="24"/>
        </w:rPr>
      </w:pPr>
      <w:r w:rsidRPr="0077772C">
        <w:rPr>
          <w:rFonts w:ascii="Times New Roman" w:eastAsia="Times New Roman" w:hAnsi="Times New Roman" w:cs="Times New Roman"/>
          <w:sz w:val="24"/>
          <w:szCs w:val="24"/>
        </w:rPr>
        <w:t>In summary, transformers have revolutionized sentiment analysis by providing a robust framework that captures the complexities of human language, leading to more accurate and versatile sentiment detection systems.</w:t>
      </w:r>
    </w:p>
    <w:p w:rsidR="00B108CC" w:rsidRDefault="00B108CC" w:rsidP="0077772C">
      <w:pPr>
        <w:spacing w:before="100" w:beforeAutospacing="1" w:after="100" w:afterAutospacing="1" w:line="240" w:lineRule="auto"/>
        <w:rPr>
          <w:rFonts w:ascii="Times New Roman" w:eastAsia="Times New Roman" w:hAnsi="Times New Roman" w:cs="Times New Roman"/>
          <w:sz w:val="24"/>
          <w:szCs w:val="24"/>
        </w:rPr>
      </w:pPr>
    </w:p>
    <w:p w:rsidR="00B108CC" w:rsidRPr="00B108CC" w:rsidRDefault="00B108CC" w:rsidP="00B108CC">
      <w:pPr>
        <w:spacing w:before="100" w:beforeAutospacing="1" w:after="100" w:afterAutospacing="1" w:line="240" w:lineRule="auto"/>
        <w:rPr>
          <w:rFonts w:ascii="Times New Roman" w:eastAsia="Times New Roman" w:hAnsi="Times New Roman" w:cs="Times New Roman"/>
          <w:sz w:val="24"/>
          <w:szCs w:val="24"/>
        </w:rPr>
      </w:pPr>
      <w:r w:rsidRPr="00B108CC">
        <w:rPr>
          <w:rFonts w:ascii="Times New Roman" w:eastAsia="Times New Roman" w:hAnsi="Times New Roman" w:cs="Times New Roman"/>
          <w:b/>
          <w:bCs/>
          <w:sz w:val="24"/>
          <w:szCs w:val="24"/>
        </w:rPr>
        <w:t>Considerations for Choosing a Model:</w:t>
      </w:r>
    </w:p>
    <w:p w:rsidR="00B108CC" w:rsidRPr="00B108CC" w:rsidRDefault="00B108CC" w:rsidP="00B108C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08CC">
        <w:rPr>
          <w:rFonts w:ascii="Times New Roman" w:eastAsia="Times New Roman" w:hAnsi="Times New Roman" w:cs="Times New Roman"/>
          <w:b/>
          <w:bCs/>
          <w:sz w:val="24"/>
          <w:szCs w:val="24"/>
        </w:rPr>
        <w:t>Accuracy vs. Efficiency:</w:t>
      </w:r>
      <w:r w:rsidRPr="00B108CC">
        <w:rPr>
          <w:rFonts w:ascii="Times New Roman" w:eastAsia="Times New Roman" w:hAnsi="Times New Roman" w:cs="Times New Roman"/>
          <w:sz w:val="24"/>
          <w:szCs w:val="24"/>
        </w:rPr>
        <w:t xml:space="preserve"> Models like </w:t>
      </w:r>
      <w:proofErr w:type="spellStart"/>
      <w:r w:rsidRPr="00B108CC">
        <w:rPr>
          <w:rFonts w:ascii="Times New Roman" w:eastAsia="Times New Roman" w:hAnsi="Times New Roman" w:cs="Times New Roman"/>
          <w:sz w:val="24"/>
          <w:szCs w:val="24"/>
        </w:rPr>
        <w:t>RoBERTa</w:t>
      </w:r>
      <w:proofErr w:type="spellEnd"/>
      <w:r w:rsidRPr="00B108CC">
        <w:rPr>
          <w:rFonts w:ascii="Times New Roman" w:eastAsia="Times New Roman" w:hAnsi="Times New Roman" w:cs="Times New Roman"/>
          <w:sz w:val="24"/>
          <w:szCs w:val="24"/>
        </w:rPr>
        <w:t xml:space="preserve"> may offer higher accuracy but at the cost of increased computational resources. In contrast, </w:t>
      </w:r>
      <w:proofErr w:type="spellStart"/>
      <w:r w:rsidRPr="00B108CC">
        <w:rPr>
          <w:rFonts w:ascii="Times New Roman" w:eastAsia="Times New Roman" w:hAnsi="Times New Roman" w:cs="Times New Roman"/>
          <w:sz w:val="24"/>
          <w:szCs w:val="24"/>
        </w:rPr>
        <w:t>DistilBERT</w:t>
      </w:r>
      <w:proofErr w:type="spellEnd"/>
      <w:r w:rsidRPr="00B108CC">
        <w:rPr>
          <w:rFonts w:ascii="Times New Roman" w:eastAsia="Times New Roman" w:hAnsi="Times New Roman" w:cs="Times New Roman"/>
          <w:sz w:val="24"/>
          <w:szCs w:val="24"/>
        </w:rPr>
        <w:t xml:space="preserve"> provides a good trade-off between performance and efficiency.</w:t>
      </w:r>
    </w:p>
    <w:p w:rsidR="00B108CC" w:rsidRPr="00B108CC" w:rsidRDefault="00B108CC" w:rsidP="00B108C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08CC">
        <w:rPr>
          <w:rFonts w:ascii="Times New Roman" w:eastAsia="Times New Roman" w:hAnsi="Times New Roman" w:cs="Times New Roman"/>
          <w:b/>
          <w:bCs/>
          <w:sz w:val="24"/>
          <w:szCs w:val="24"/>
        </w:rPr>
        <w:t>Domain Specificity:</w:t>
      </w:r>
      <w:r w:rsidRPr="00B108CC">
        <w:rPr>
          <w:rFonts w:ascii="Times New Roman" w:eastAsia="Times New Roman" w:hAnsi="Times New Roman" w:cs="Times New Roman"/>
          <w:sz w:val="24"/>
          <w:szCs w:val="24"/>
        </w:rPr>
        <w:t xml:space="preserve"> If your sentiment analysis task involves domain-specific language (e.g., social media slang), models fine-tuned on relevant datasets, such as Twitter-</w:t>
      </w:r>
      <w:proofErr w:type="spellStart"/>
      <w:r w:rsidRPr="00B108CC">
        <w:rPr>
          <w:rFonts w:ascii="Times New Roman" w:eastAsia="Times New Roman" w:hAnsi="Times New Roman" w:cs="Times New Roman"/>
          <w:sz w:val="24"/>
          <w:szCs w:val="24"/>
        </w:rPr>
        <w:t>RoBERTa</w:t>
      </w:r>
      <w:proofErr w:type="spellEnd"/>
      <w:r w:rsidRPr="00B108CC">
        <w:rPr>
          <w:rFonts w:ascii="Times New Roman" w:eastAsia="Times New Roman" w:hAnsi="Times New Roman" w:cs="Times New Roman"/>
          <w:sz w:val="24"/>
          <w:szCs w:val="24"/>
        </w:rPr>
        <w:t>, may yield better results.</w:t>
      </w:r>
    </w:p>
    <w:p w:rsidR="00B108CC" w:rsidRPr="00B108CC" w:rsidRDefault="00B108CC" w:rsidP="00B108C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08CC">
        <w:rPr>
          <w:rFonts w:ascii="Times New Roman" w:eastAsia="Times New Roman" w:hAnsi="Times New Roman" w:cs="Times New Roman"/>
          <w:b/>
          <w:bCs/>
          <w:sz w:val="24"/>
          <w:szCs w:val="24"/>
        </w:rPr>
        <w:t>Resource Availability:</w:t>
      </w:r>
      <w:r w:rsidRPr="00B108CC">
        <w:rPr>
          <w:rFonts w:ascii="Times New Roman" w:eastAsia="Times New Roman" w:hAnsi="Times New Roman" w:cs="Times New Roman"/>
          <w:sz w:val="24"/>
          <w:szCs w:val="24"/>
        </w:rPr>
        <w:t xml:space="preserve"> Consider the computational resources at your disposal. Larger models may require more powerful hardware for training and inference.</w:t>
      </w:r>
    </w:p>
    <w:p w:rsidR="00B108CC" w:rsidRPr="0077772C" w:rsidRDefault="00B108CC" w:rsidP="0077772C">
      <w:pPr>
        <w:spacing w:before="100" w:beforeAutospacing="1" w:after="100" w:afterAutospacing="1" w:line="240" w:lineRule="auto"/>
        <w:rPr>
          <w:rFonts w:ascii="Times New Roman" w:eastAsia="Times New Roman" w:hAnsi="Times New Roman" w:cs="Times New Roman"/>
          <w:sz w:val="24"/>
          <w:szCs w:val="24"/>
        </w:rPr>
      </w:pPr>
    </w:p>
    <w:p w:rsidR="0077772C" w:rsidRDefault="0077772C" w:rsidP="0024604E"/>
    <w:p w:rsidR="0077772C" w:rsidRPr="0024604E" w:rsidRDefault="0077772C" w:rsidP="0024604E">
      <w:pPr>
        <w:rPr>
          <w:rFonts w:cstheme="minorHAnsi"/>
          <w:sz w:val="24"/>
          <w:szCs w:val="24"/>
        </w:rPr>
      </w:pPr>
    </w:p>
    <w:sectPr w:rsidR="0077772C" w:rsidRPr="00246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565F"/>
    <w:multiLevelType w:val="multilevel"/>
    <w:tmpl w:val="65D6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31862"/>
    <w:multiLevelType w:val="hybridMultilevel"/>
    <w:tmpl w:val="B1EEA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64449"/>
    <w:multiLevelType w:val="multilevel"/>
    <w:tmpl w:val="C3E2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008F3"/>
    <w:multiLevelType w:val="multilevel"/>
    <w:tmpl w:val="F3E0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D5BF1"/>
    <w:multiLevelType w:val="hybridMultilevel"/>
    <w:tmpl w:val="B1EEA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6C05D6"/>
    <w:multiLevelType w:val="hybridMultilevel"/>
    <w:tmpl w:val="B1EEA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48256A"/>
    <w:multiLevelType w:val="multilevel"/>
    <w:tmpl w:val="3B88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04E"/>
    <w:rsid w:val="001C17D0"/>
    <w:rsid w:val="001D234D"/>
    <w:rsid w:val="0024604E"/>
    <w:rsid w:val="002808BC"/>
    <w:rsid w:val="002D0170"/>
    <w:rsid w:val="003A5845"/>
    <w:rsid w:val="003B6B14"/>
    <w:rsid w:val="003D29E8"/>
    <w:rsid w:val="003E1E62"/>
    <w:rsid w:val="00485AD7"/>
    <w:rsid w:val="007616F1"/>
    <w:rsid w:val="0077772C"/>
    <w:rsid w:val="00785018"/>
    <w:rsid w:val="007A50EF"/>
    <w:rsid w:val="007B1EED"/>
    <w:rsid w:val="009951B8"/>
    <w:rsid w:val="009A6F70"/>
    <w:rsid w:val="00A90734"/>
    <w:rsid w:val="00AB3431"/>
    <w:rsid w:val="00AF43B4"/>
    <w:rsid w:val="00B108CC"/>
    <w:rsid w:val="00FA5B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ECC26"/>
  <w15:chartTrackingRefBased/>
  <w15:docId w15:val="{EEB7B4FC-651C-4B85-AC91-D1B0ED0E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04E"/>
    <w:pPr>
      <w:ind w:left="720"/>
      <w:contextualSpacing/>
    </w:pPr>
  </w:style>
  <w:style w:type="character" w:styleId="Strong">
    <w:name w:val="Strong"/>
    <w:basedOn w:val="DefaultParagraphFont"/>
    <w:uiPriority w:val="22"/>
    <w:qFormat/>
    <w:rsid w:val="001C17D0"/>
    <w:rPr>
      <w:b/>
      <w:bCs/>
    </w:rPr>
  </w:style>
  <w:style w:type="character" w:styleId="Hyperlink">
    <w:name w:val="Hyperlink"/>
    <w:basedOn w:val="DefaultParagraphFont"/>
    <w:uiPriority w:val="99"/>
    <w:unhideWhenUsed/>
    <w:rsid w:val="0077772C"/>
    <w:rPr>
      <w:color w:val="0563C1" w:themeColor="hyperlink"/>
      <w:u w:val="single"/>
    </w:rPr>
  </w:style>
  <w:style w:type="paragraph" w:styleId="NormalWeb">
    <w:name w:val="Normal (Web)"/>
    <w:basedOn w:val="Normal"/>
    <w:uiPriority w:val="99"/>
    <w:semiHidden/>
    <w:unhideWhenUsed/>
    <w:rsid w:val="00777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uncate">
    <w:name w:val="truncate"/>
    <w:basedOn w:val="DefaultParagraphFont"/>
    <w:rsid w:val="00777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16725">
      <w:bodyDiv w:val="1"/>
      <w:marLeft w:val="0"/>
      <w:marRight w:val="0"/>
      <w:marTop w:val="0"/>
      <w:marBottom w:val="0"/>
      <w:divBdr>
        <w:top w:val="none" w:sz="0" w:space="0" w:color="auto"/>
        <w:left w:val="none" w:sz="0" w:space="0" w:color="auto"/>
        <w:bottom w:val="none" w:sz="0" w:space="0" w:color="auto"/>
        <w:right w:val="none" w:sz="0" w:space="0" w:color="auto"/>
      </w:divBdr>
    </w:div>
    <w:div w:id="802580214">
      <w:bodyDiv w:val="1"/>
      <w:marLeft w:val="0"/>
      <w:marRight w:val="0"/>
      <w:marTop w:val="0"/>
      <w:marBottom w:val="0"/>
      <w:divBdr>
        <w:top w:val="none" w:sz="0" w:space="0" w:color="auto"/>
        <w:left w:val="none" w:sz="0" w:space="0" w:color="auto"/>
        <w:bottom w:val="none" w:sz="0" w:space="0" w:color="auto"/>
        <w:right w:val="none" w:sz="0" w:space="0" w:color="auto"/>
      </w:divBdr>
    </w:div>
    <w:div w:id="1072198122">
      <w:bodyDiv w:val="1"/>
      <w:marLeft w:val="0"/>
      <w:marRight w:val="0"/>
      <w:marTop w:val="0"/>
      <w:marBottom w:val="0"/>
      <w:divBdr>
        <w:top w:val="none" w:sz="0" w:space="0" w:color="auto"/>
        <w:left w:val="none" w:sz="0" w:space="0" w:color="auto"/>
        <w:bottom w:val="none" w:sz="0" w:space="0" w:color="auto"/>
        <w:right w:val="none" w:sz="0" w:space="0" w:color="auto"/>
      </w:divBdr>
      <w:divsChild>
        <w:div w:id="1649162159">
          <w:marLeft w:val="0"/>
          <w:marRight w:val="0"/>
          <w:marTop w:val="0"/>
          <w:marBottom w:val="0"/>
          <w:divBdr>
            <w:top w:val="none" w:sz="0" w:space="0" w:color="auto"/>
            <w:left w:val="none" w:sz="0" w:space="0" w:color="auto"/>
            <w:bottom w:val="none" w:sz="0" w:space="0" w:color="auto"/>
            <w:right w:val="none" w:sz="0" w:space="0" w:color="auto"/>
          </w:divBdr>
        </w:div>
        <w:div w:id="1261722836">
          <w:marLeft w:val="0"/>
          <w:marRight w:val="0"/>
          <w:marTop w:val="0"/>
          <w:marBottom w:val="0"/>
          <w:divBdr>
            <w:top w:val="none" w:sz="0" w:space="0" w:color="auto"/>
            <w:left w:val="none" w:sz="0" w:space="0" w:color="auto"/>
            <w:bottom w:val="none" w:sz="0" w:space="0" w:color="auto"/>
            <w:right w:val="none" w:sz="0" w:space="0" w:color="auto"/>
          </w:divBdr>
        </w:div>
        <w:div w:id="1308435159">
          <w:marLeft w:val="0"/>
          <w:marRight w:val="0"/>
          <w:marTop w:val="0"/>
          <w:marBottom w:val="0"/>
          <w:divBdr>
            <w:top w:val="none" w:sz="0" w:space="0" w:color="auto"/>
            <w:left w:val="none" w:sz="0" w:space="0" w:color="auto"/>
            <w:bottom w:val="none" w:sz="0" w:space="0" w:color="auto"/>
            <w:right w:val="none" w:sz="0" w:space="0" w:color="auto"/>
          </w:divBdr>
        </w:div>
        <w:div w:id="525220129">
          <w:marLeft w:val="0"/>
          <w:marRight w:val="0"/>
          <w:marTop w:val="0"/>
          <w:marBottom w:val="0"/>
          <w:divBdr>
            <w:top w:val="none" w:sz="0" w:space="0" w:color="auto"/>
            <w:left w:val="none" w:sz="0" w:space="0" w:color="auto"/>
            <w:bottom w:val="none" w:sz="0" w:space="0" w:color="auto"/>
            <w:right w:val="none" w:sz="0" w:space="0" w:color="auto"/>
          </w:divBdr>
        </w:div>
        <w:div w:id="911161349">
          <w:marLeft w:val="0"/>
          <w:marRight w:val="0"/>
          <w:marTop w:val="0"/>
          <w:marBottom w:val="0"/>
          <w:divBdr>
            <w:top w:val="none" w:sz="0" w:space="0" w:color="auto"/>
            <w:left w:val="none" w:sz="0" w:space="0" w:color="auto"/>
            <w:bottom w:val="none" w:sz="0" w:space="0" w:color="auto"/>
            <w:right w:val="none" w:sz="0" w:space="0" w:color="auto"/>
          </w:divBdr>
        </w:div>
      </w:divsChild>
    </w:div>
    <w:div w:id="1626159714">
      <w:bodyDiv w:val="1"/>
      <w:marLeft w:val="0"/>
      <w:marRight w:val="0"/>
      <w:marTop w:val="0"/>
      <w:marBottom w:val="0"/>
      <w:divBdr>
        <w:top w:val="none" w:sz="0" w:space="0" w:color="auto"/>
        <w:left w:val="none" w:sz="0" w:space="0" w:color="auto"/>
        <w:bottom w:val="none" w:sz="0" w:space="0" w:color="auto"/>
        <w:right w:val="none" w:sz="0" w:space="0" w:color="auto"/>
      </w:divBdr>
    </w:div>
    <w:div w:id="1685550494">
      <w:bodyDiv w:val="1"/>
      <w:marLeft w:val="0"/>
      <w:marRight w:val="0"/>
      <w:marTop w:val="0"/>
      <w:marBottom w:val="0"/>
      <w:divBdr>
        <w:top w:val="none" w:sz="0" w:space="0" w:color="auto"/>
        <w:left w:val="none" w:sz="0" w:space="0" w:color="auto"/>
        <w:bottom w:val="none" w:sz="0" w:space="0" w:color="auto"/>
        <w:right w:val="none" w:sz="0" w:space="0" w:color="auto"/>
      </w:divBdr>
    </w:div>
    <w:div w:id="195940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de/sahityasetu/sentiment-analysis-for-mental-health-monito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Tejasvi Kanteti</dc:creator>
  <cp:keywords/>
  <dc:description/>
  <cp:lastModifiedBy>Tejasvi Kanteti</cp:lastModifiedBy>
  <cp:revision>3</cp:revision>
  <dcterms:created xsi:type="dcterms:W3CDTF">2024-12-24T15:01:00Z</dcterms:created>
  <dcterms:modified xsi:type="dcterms:W3CDTF">2024-12-24T15:02:00Z</dcterms:modified>
</cp:coreProperties>
</file>