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1804F" w14:textId="55C35AF6" w:rsidR="00EE3CC9" w:rsidRPr="001F40B3" w:rsidRDefault="00D225C9" w:rsidP="003B4CC9">
      <w:pPr>
        <w:jc w:val="center"/>
        <w:rPr>
          <w:rFonts w:ascii="Times New Roman" w:hAnsi="Times New Roman" w:cs="Times New Roman"/>
          <w:b/>
          <w:bCs/>
          <w:sz w:val="28"/>
          <w:szCs w:val="28"/>
          <w:lang w:val="en-US"/>
        </w:rPr>
      </w:pPr>
      <w:r w:rsidRPr="001F40B3">
        <w:rPr>
          <w:rFonts w:ascii="Times New Roman" w:hAnsi="Times New Roman" w:cs="Times New Roman"/>
          <w:b/>
          <w:bCs/>
          <w:sz w:val="28"/>
          <w:szCs w:val="28"/>
          <w:lang w:val="en-US"/>
        </w:rPr>
        <w:t>IMPLEMENTATION OF VEDIC MULTIPLIER USING N-P BASED ECRL   ADIABATIC LOGIC</w:t>
      </w:r>
    </w:p>
    <w:p w14:paraId="08642F38" w14:textId="77777777" w:rsidR="00EE3CC9" w:rsidRPr="001F40B3" w:rsidRDefault="00EE3CC9" w:rsidP="003B4CC9">
      <w:pPr>
        <w:jc w:val="center"/>
        <w:rPr>
          <w:rFonts w:ascii="Times New Roman" w:hAnsi="Times New Roman" w:cs="Times New Roman"/>
          <w:sz w:val="32"/>
          <w:szCs w:val="32"/>
          <w:lang w:val="en-US"/>
        </w:rPr>
      </w:pPr>
    </w:p>
    <w:p w14:paraId="775B5CF9" w14:textId="77777777" w:rsidR="0023786F" w:rsidRPr="001F40B3" w:rsidRDefault="008716D1" w:rsidP="0023786F">
      <w:pPr>
        <w:rPr>
          <w:rFonts w:ascii="Times New Roman" w:hAnsi="Times New Roman" w:cs="Times New Roman"/>
          <w:sz w:val="32"/>
          <w:szCs w:val="32"/>
          <w:lang w:val="en-US"/>
        </w:rPr>
      </w:pPr>
      <w:r w:rsidRPr="001F40B3">
        <w:rPr>
          <w:rFonts w:ascii="Times New Roman" w:hAnsi="Times New Roman" w:cs="Times New Roman"/>
          <w:b/>
          <w:bCs/>
          <w:sz w:val="32"/>
          <w:szCs w:val="32"/>
          <w:lang w:val="en-US"/>
        </w:rPr>
        <w:t>ABSTRACT</w:t>
      </w:r>
      <w:r w:rsidRPr="001F40B3">
        <w:rPr>
          <w:rFonts w:ascii="Times New Roman" w:hAnsi="Times New Roman" w:cs="Times New Roman"/>
          <w:sz w:val="32"/>
          <w:szCs w:val="32"/>
          <w:lang w:val="en-US"/>
        </w:rPr>
        <w:t>:</w:t>
      </w:r>
    </w:p>
    <w:p w14:paraId="2B234362" w14:textId="2D1CA95D" w:rsidR="002E1BF7" w:rsidRDefault="00500295" w:rsidP="002E1BF7">
      <w:pPr>
        <w:spacing w:line="240" w:lineRule="auto"/>
        <w:jc w:val="both"/>
        <w:rPr>
          <w:rFonts w:ascii="Times New Roman" w:hAnsi="Times New Roman" w:cs="Times New Roman"/>
          <w:sz w:val="24"/>
          <w:szCs w:val="24"/>
          <w:lang w:val="en-US"/>
        </w:rPr>
      </w:pPr>
      <w:r w:rsidRPr="002E1BF7">
        <w:rPr>
          <w:rFonts w:ascii="Times New Roman" w:hAnsi="Times New Roman" w:cs="Times New Roman"/>
          <w:sz w:val="24"/>
          <w:szCs w:val="24"/>
          <w:lang w:val="en-US"/>
        </w:rPr>
        <w:t>Low power VLSI design methodology is crucial in the current context since low power devices require fewer heat sinks and hence less area, which is a cost-effective process. The "delay" option in this method of designing low-power circuits has a significant cost. Keeping this in mind, Adiabatic Logic</w:t>
      </w:r>
      <w:r w:rsidR="00E14910" w:rsidRPr="002E1BF7">
        <w:rPr>
          <w:rFonts w:ascii="Times New Roman" w:hAnsi="Times New Roman" w:cs="Times New Roman"/>
          <w:sz w:val="24"/>
          <w:szCs w:val="24"/>
          <w:lang w:val="en-US"/>
        </w:rPr>
        <w:t xml:space="preserve"> is used</w:t>
      </w:r>
      <w:r w:rsidRPr="002E1BF7">
        <w:rPr>
          <w:rFonts w:ascii="Times New Roman" w:hAnsi="Times New Roman" w:cs="Times New Roman"/>
          <w:sz w:val="24"/>
          <w:szCs w:val="24"/>
          <w:lang w:val="en-US"/>
        </w:rPr>
        <w:t xml:space="preserve"> to create an N-P based ECRL 4X4 Vedic multiplier with the goal of decreasing power </w:t>
      </w:r>
      <w:proofErr w:type="gramStart"/>
      <w:r w:rsidRPr="002E1BF7">
        <w:rPr>
          <w:rFonts w:ascii="Times New Roman" w:hAnsi="Times New Roman" w:cs="Times New Roman"/>
          <w:sz w:val="24"/>
          <w:szCs w:val="24"/>
          <w:lang w:val="en-US"/>
        </w:rPr>
        <w:t>dissipation .</w:t>
      </w:r>
      <w:proofErr w:type="gramEnd"/>
      <w:r w:rsidRPr="002E1BF7">
        <w:rPr>
          <w:rFonts w:ascii="Times New Roman" w:hAnsi="Times New Roman" w:cs="Times New Roman"/>
          <w:sz w:val="24"/>
          <w:szCs w:val="24"/>
          <w:lang w:val="en-US"/>
        </w:rPr>
        <w:t xml:space="preserve"> As previously stated, power dissipation and delay are two opposing characteristics. </w:t>
      </w:r>
      <w:r w:rsidR="00EC6FCA" w:rsidRPr="002E1BF7">
        <w:rPr>
          <w:rFonts w:ascii="Times New Roman" w:hAnsi="Times New Roman" w:cs="Times New Roman"/>
          <w:sz w:val="24"/>
          <w:szCs w:val="24"/>
          <w:lang w:val="en-US"/>
        </w:rPr>
        <w:t xml:space="preserve">This research </w:t>
      </w:r>
      <w:proofErr w:type="gramStart"/>
      <w:r w:rsidR="00EC6FCA" w:rsidRPr="002E1BF7">
        <w:rPr>
          <w:rFonts w:ascii="Times New Roman" w:hAnsi="Times New Roman" w:cs="Times New Roman"/>
          <w:sz w:val="24"/>
          <w:szCs w:val="24"/>
          <w:lang w:val="en-US"/>
        </w:rPr>
        <w:t xml:space="preserve">has </w:t>
      </w:r>
      <w:r w:rsidRPr="002E1BF7">
        <w:rPr>
          <w:rFonts w:ascii="Times New Roman" w:hAnsi="Times New Roman" w:cs="Times New Roman"/>
          <w:sz w:val="24"/>
          <w:szCs w:val="24"/>
          <w:lang w:val="en-US"/>
        </w:rPr>
        <w:t xml:space="preserve"> lowered</w:t>
      </w:r>
      <w:proofErr w:type="gramEnd"/>
      <w:r w:rsidRPr="002E1BF7">
        <w:rPr>
          <w:rFonts w:ascii="Times New Roman" w:hAnsi="Times New Roman" w:cs="Times New Roman"/>
          <w:sz w:val="24"/>
          <w:szCs w:val="24"/>
          <w:lang w:val="en-US"/>
        </w:rPr>
        <w:t xml:space="preserve"> power dissipation by </w:t>
      </w:r>
      <w:r w:rsidR="008C71FA">
        <w:rPr>
          <w:rFonts w:ascii="Times New Roman" w:hAnsi="Times New Roman" w:cs="Times New Roman"/>
          <w:sz w:val="24"/>
          <w:szCs w:val="24"/>
          <w:lang w:val="en-US"/>
        </w:rPr>
        <w:t>28.30</w:t>
      </w:r>
      <w:r w:rsidRPr="002E1BF7">
        <w:rPr>
          <w:rFonts w:ascii="Times New Roman" w:hAnsi="Times New Roman" w:cs="Times New Roman"/>
          <w:sz w:val="24"/>
          <w:szCs w:val="24"/>
          <w:lang w:val="en-US"/>
        </w:rPr>
        <w:t>% when compared to an existing ECRL</w:t>
      </w:r>
      <w:r w:rsidR="00654E72" w:rsidRPr="002E1BF7">
        <w:rPr>
          <w:rFonts w:ascii="Times New Roman" w:hAnsi="Times New Roman" w:cs="Times New Roman"/>
          <w:sz w:val="24"/>
          <w:szCs w:val="24"/>
          <w:lang w:val="en-US"/>
        </w:rPr>
        <w:t xml:space="preserve"> </w:t>
      </w:r>
      <w:r w:rsidRPr="002E1BF7">
        <w:rPr>
          <w:rFonts w:ascii="Times New Roman" w:hAnsi="Times New Roman" w:cs="Times New Roman"/>
          <w:sz w:val="24"/>
          <w:szCs w:val="24"/>
          <w:lang w:val="en-US"/>
        </w:rPr>
        <w:t>based 4X4 Vedic Multiplier at the expense of delay</w:t>
      </w:r>
      <w:r w:rsidR="00EC6FCA">
        <w:rPr>
          <w:rFonts w:ascii="Times New Roman" w:hAnsi="Times New Roman" w:cs="Times New Roman"/>
          <w:sz w:val="24"/>
          <w:szCs w:val="24"/>
          <w:lang w:val="en-US"/>
        </w:rPr>
        <w:t>.</w:t>
      </w:r>
    </w:p>
    <w:p w14:paraId="1CEB8C17" w14:textId="032E87FA" w:rsidR="00D9195A" w:rsidRPr="002E1BF7" w:rsidRDefault="00326568" w:rsidP="002E1BF7">
      <w:pPr>
        <w:jc w:val="both"/>
        <w:rPr>
          <w:rFonts w:ascii="Times New Roman" w:hAnsi="Times New Roman" w:cs="Times New Roman"/>
          <w:sz w:val="24"/>
          <w:szCs w:val="24"/>
          <w:lang w:val="en-US"/>
        </w:rPr>
      </w:pPr>
      <w:r w:rsidRPr="002E1BF7">
        <w:rPr>
          <w:rFonts w:ascii="Times New Roman" w:hAnsi="Times New Roman" w:cs="Times New Roman"/>
          <w:b/>
          <w:bCs/>
          <w:sz w:val="24"/>
          <w:szCs w:val="24"/>
          <w:lang w:val="en-US"/>
        </w:rPr>
        <w:t>Contribution of the paper</w:t>
      </w:r>
      <w:r w:rsidRPr="002E1BF7">
        <w:rPr>
          <w:rFonts w:ascii="Times New Roman" w:hAnsi="Times New Roman" w:cs="Times New Roman"/>
          <w:sz w:val="24"/>
          <w:szCs w:val="24"/>
          <w:lang w:val="en-US"/>
        </w:rPr>
        <w:t>:</w:t>
      </w:r>
    </w:p>
    <w:p w14:paraId="74D40453" w14:textId="7DCA2EC0" w:rsidR="005E11DC" w:rsidRPr="00B02CA6" w:rsidRDefault="00D50346" w:rsidP="002E1BF7">
      <w:pPr>
        <w:spacing w:after="0" w:line="240" w:lineRule="auto"/>
        <w:jc w:val="both"/>
        <w:rPr>
          <w:rFonts w:ascii="Times New Roman" w:hAnsi="Times New Roman" w:cs="Times New Roman"/>
          <w:color w:val="000000" w:themeColor="text1"/>
          <w:sz w:val="24"/>
          <w:szCs w:val="24"/>
          <w:lang w:val="en-US"/>
        </w:rPr>
      </w:pPr>
      <w:r w:rsidRPr="002E1BF7">
        <w:rPr>
          <w:rFonts w:ascii="Times New Roman" w:hAnsi="Times New Roman" w:cs="Times New Roman"/>
          <w:color w:val="000000" w:themeColor="text1"/>
          <w:sz w:val="24"/>
          <w:szCs w:val="24"/>
          <w:lang w:val="en-US"/>
        </w:rPr>
        <w:t xml:space="preserve">The paper is divided into six sections. The Introduction is the first section. The second portion covers adiabatic logic, which is divided into three subsections: operating concept, mathematical demonstration of power reduction in adiabatic logic circuits, and adiabatic circuit types. As subsections of </w:t>
      </w:r>
      <w:proofErr w:type="gramStart"/>
      <w:r w:rsidR="008C71FA">
        <w:rPr>
          <w:rFonts w:ascii="Times New Roman" w:hAnsi="Times New Roman" w:cs="Times New Roman"/>
          <w:color w:val="000000" w:themeColor="text1"/>
          <w:sz w:val="24"/>
          <w:szCs w:val="24"/>
          <w:lang w:val="en-US"/>
        </w:rPr>
        <w:t xml:space="preserve">ECRL </w:t>
      </w:r>
      <w:r w:rsidRPr="002E1BF7">
        <w:rPr>
          <w:rFonts w:ascii="Times New Roman" w:hAnsi="Times New Roman" w:cs="Times New Roman"/>
          <w:color w:val="000000" w:themeColor="text1"/>
          <w:sz w:val="24"/>
          <w:szCs w:val="24"/>
          <w:lang w:val="en-US"/>
        </w:rPr>
        <w:t xml:space="preserve"> logic</w:t>
      </w:r>
      <w:proofErr w:type="gramEnd"/>
      <w:r w:rsidRPr="002E1BF7">
        <w:rPr>
          <w:rFonts w:ascii="Times New Roman" w:hAnsi="Times New Roman" w:cs="Times New Roman"/>
          <w:color w:val="000000" w:themeColor="text1"/>
          <w:sz w:val="24"/>
          <w:szCs w:val="24"/>
          <w:lang w:val="en-US"/>
        </w:rPr>
        <w:t xml:space="preserve">, the third component comprises of merits and demerits. The proposed transmission logic operation is described in the fourth part, along with its advantages over </w:t>
      </w:r>
      <w:r w:rsidR="008C71FA">
        <w:rPr>
          <w:rFonts w:ascii="Times New Roman" w:hAnsi="Times New Roman" w:cs="Times New Roman"/>
          <w:color w:val="000000" w:themeColor="text1"/>
          <w:sz w:val="24"/>
          <w:szCs w:val="24"/>
          <w:lang w:val="en-US"/>
        </w:rPr>
        <w:t xml:space="preserve">ECRL </w:t>
      </w:r>
      <w:r w:rsidRPr="002E1BF7">
        <w:rPr>
          <w:rFonts w:ascii="Times New Roman" w:hAnsi="Times New Roman" w:cs="Times New Roman"/>
          <w:color w:val="000000" w:themeColor="text1"/>
          <w:sz w:val="24"/>
          <w:szCs w:val="24"/>
          <w:lang w:val="en-US"/>
        </w:rPr>
        <w:t xml:space="preserve">logic. The suggested transmission logic is used to create logic circuits such as fundamental gates, combinatorial circuits, and </w:t>
      </w:r>
      <w:r w:rsidR="008C71FA" w:rsidRPr="002E1BF7">
        <w:rPr>
          <w:rFonts w:ascii="Times New Roman" w:hAnsi="Times New Roman" w:cs="Times New Roman"/>
          <w:color w:val="000000" w:themeColor="text1"/>
          <w:sz w:val="24"/>
          <w:szCs w:val="24"/>
          <w:lang w:val="en-US"/>
        </w:rPr>
        <w:t>Vedic</w:t>
      </w:r>
      <w:r w:rsidRPr="002E1BF7">
        <w:rPr>
          <w:rFonts w:ascii="Times New Roman" w:hAnsi="Times New Roman" w:cs="Times New Roman"/>
          <w:color w:val="000000" w:themeColor="text1"/>
          <w:sz w:val="24"/>
          <w:szCs w:val="24"/>
          <w:lang w:val="en-US"/>
        </w:rPr>
        <w:t xml:space="preserve"> multipliers in the fifth section.</w:t>
      </w:r>
      <w:r w:rsidR="00B02CA6" w:rsidRPr="002E1BF7">
        <w:rPr>
          <w:rFonts w:ascii="Times New Roman" w:hAnsi="Times New Roman" w:cs="Times New Roman"/>
        </w:rPr>
        <w:t xml:space="preserve"> </w:t>
      </w:r>
      <w:r w:rsidR="008C71FA" w:rsidRPr="002E1BF7">
        <w:rPr>
          <w:rFonts w:ascii="Times New Roman" w:hAnsi="Times New Roman" w:cs="Times New Roman"/>
          <w:color w:val="000000" w:themeColor="text1"/>
          <w:sz w:val="24"/>
          <w:szCs w:val="24"/>
          <w:lang w:val="en-US"/>
        </w:rPr>
        <w:t>Furthermore</w:t>
      </w:r>
      <w:r w:rsidR="00B02CA6" w:rsidRPr="002E1BF7">
        <w:rPr>
          <w:rFonts w:ascii="Times New Roman" w:hAnsi="Times New Roman" w:cs="Times New Roman"/>
          <w:color w:val="000000" w:themeColor="text1"/>
          <w:sz w:val="24"/>
          <w:szCs w:val="24"/>
          <w:lang w:val="en-US"/>
        </w:rPr>
        <w:t xml:space="preserve">, the performance of both existing and proposed logics is </w:t>
      </w:r>
      <w:r w:rsidR="008C71FA" w:rsidRPr="002E1BF7">
        <w:rPr>
          <w:rFonts w:ascii="Times New Roman" w:hAnsi="Times New Roman" w:cs="Times New Roman"/>
          <w:color w:val="000000" w:themeColor="text1"/>
          <w:sz w:val="24"/>
          <w:szCs w:val="24"/>
          <w:lang w:val="en-US"/>
        </w:rPr>
        <w:t>analyzed</w:t>
      </w:r>
      <w:r w:rsidR="00B02CA6" w:rsidRPr="002E1BF7">
        <w:rPr>
          <w:rFonts w:ascii="Times New Roman" w:hAnsi="Times New Roman" w:cs="Times New Roman"/>
          <w:color w:val="000000" w:themeColor="text1"/>
          <w:sz w:val="24"/>
          <w:szCs w:val="24"/>
          <w:lang w:val="en-US"/>
        </w:rPr>
        <w:t xml:space="preserve"> and compared in terms of power dissipation and delay metrics in the sixth part. Finally, the document is ended by presenting the results of the study, followed by the inclusion of reference papers</w:t>
      </w:r>
      <w:r w:rsidR="00B02CA6" w:rsidRPr="00B02CA6">
        <w:rPr>
          <w:rFonts w:ascii="Times New Roman" w:hAnsi="Times New Roman" w:cs="Times New Roman"/>
          <w:color w:val="000000" w:themeColor="text1"/>
          <w:sz w:val="24"/>
          <w:szCs w:val="24"/>
          <w:lang w:val="en-US"/>
        </w:rPr>
        <w:t>.</w:t>
      </w:r>
    </w:p>
    <w:p w14:paraId="2838BF89" w14:textId="77777777" w:rsidR="003A380E" w:rsidRDefault="003A380E" w:rsidP="006675BE">
      <w:pPr>
        <w:rPr>
          <w:rFonts w:ascii="Times New Roman" w:hAnsi="Times New Roman" w:cs="Times New Roman"/>
          <w:b/>
          <w:bCs/>
          <w:sz w:val="28"/>
          <w:szCs w:val="28"/>
          <w:lang w:val="en-US"/>
        </w:rPr>
      </w:pPr>
    </w:p>
    <w:p w14:paraId="108C6176" w14:textId="38E0EEDF" w:rsidR="006675BE" w:rsidRPr="001F40B3" w:rsidRDefault="006675BE" w:rsidP="006675BE">
      <w:pPr>
        <w:rPr>
          <w:rFonts w:ascii="Times New Roman" w:hAnsi="Times New Roman" w:cs="Times New Roman"/>
          <w:sz w:val="28"/>
          <w:szCs w:val="28"/>
          <w:lang w:val="en-US"/>
        </w:rPr>
      </w:pPr>
      <w:r w:rsidRPr="001F40B3">
        <w:rPr>
          <w:rFonts w:ascii="Times New Roman" w:hAnsi="Times New Roman" w:cs="Times New Roman"/>
          <w:b/>
          <w:bCs/>
          <w:sz w:val="28"/>
          <w:szCs w:val="28"/>
          <w:lang w:val="en-US"/>
        </w:rPr>
        <w:t>1.INTRODUCTION</w:t>
      </w:r>
      <w:r w:rsidRPr="001F40B3">
        <w:rPr>
          <w:rFonts w:ascii="Times New Roman" w:hAnsi="Times New Roman" w:cs="Times New Roman"/>
          <w:sz w:val="28"/>
          <w:szCs w:val="28"/>
          <w:lang w:val="en-US"/>
        </w:rPr>
        <w:t>:</w:t>
      </w:r>
    </w:p>
    <w:p w14:paraId="07F104E6" w14:textId="2418B6C0" w:rsidR="002E1BF7" w:rsidRPr="003A380E" w:rsidRDefault="00E225A8" w:rsidP="002E1BF7">
      <w:pPr>
        <w:spacing w:line="240" w:lineRule="auto"/>
        <w:jc w:val="both"/>
        <w:rPr>
          <w:rFonts w:ascii="Times New Roman" w:hAnsi="Times New Roman" w:cs="Times New Roman"/>
          <w:sz w:val="24"/>
          <w:szCs w:val="24"/>
          <w:lang w:val="en-US"/>
        </w:rPr>
      </w:pPr>
      <w:r w:rsidRPr="002E1BF7">
        <w:rPr>
          <w:rFonts w:ascii="Times New Roman" w:hAnsi="Times New Roman" w:cs="Times New Roman"/>
          <w:sz w:val="24"/>
          <w:szCs w:val="24"/>
          <w:lang w:val="en-US"/>
        </w:rPr>
        <w:t>The</w:t>
      </w:r>
      <w:r w:rsidR="006675BE" w:rsidRPr="002E1BF7">
        <w:rPr>
          <w:rFonts w:ascii="Times New Roman" w:hAnsi="Times New Roman" w:cs="Times New Roman"/>
          <w:sz w:val="24"/>
          <w:szCs w:val="24"/>
          <w:lang w:val="en-US"/>
        </w:rPr>
        <w:t xml:space="preserve"> today's world is rapidly adjusting to new technologies. The technology </w:t>
      </w:r>
      <w:r w:rsidRPr="002E1BF7">
        <w:rPr>
          <w:rFonts w:ascii="Times New Roman" w:hAnsi="Times New Roman" w:cs="Times New Roman"/>
          <w:sz w:val="24"/>
          <w:szCs w:val="24"/>
          <w:lang w:val="en-US"/>
        </w:rPr>
        <w:t xml:space="preserve">that is </w:t>
      </w:r>
      <w:r w:rsidR="006675BE" w:rsidRPr="002E1BF7">
        <w:rPr>
          <w:rFonts w:ascii="Times New Roman" w:hAnsi="Times New Roman" w:cs="Times New Roman"/>
          <w:sz w:val="24"/>
          <w:szCs w:val="24"/>
          <w:lang w:val="en-US"/>
        </w:rPr>
        <w:t>use</w:t>
      </w:r>
      <w:r w:rsidRPr="002E1BF7">
        <w:rPr>
          <w:rFonts w:ascii="Times New Roman" w:hAnsi="Times New Roman" w:cs="Times New Roman"/>
          <w:sz w:val="24"/>
          <w:szCs w:val="24"/>
          <w:lang w:val="en-US"/>
        </w:rPr>
        <w:t xml:space="preserve">d </w:t>
      </w:r>
      <w:r w:rsidR="006675BE" w:rsidRPr="002E1BF7">
        <w:rPr>
          <w:rFonts w:ascii="Times New Roman" w:hAnsi="Times New Roman" w:cs="Times New Roman"/>
          <w:sz w:val="24"/>
          <w:szCs w:val="24"/>
          <w:lang w:val="en-US"/>
        </w:rPr>
        <w:t xml:space="preserve">today is entirely reliant on two fundamental elements. The first is because of the software </w:t>
      </w:r>
      <w:r w:rsidRPr="002E1BF7">
        <w:rPr>
          <w:rFonts w:ascii="Times New Roman" w:hAnsi="Times New Roman" w:cs="Times New Roman"/>
          <w:sz w:val="24"/>
          <w:szCs w:val="24"/>
          <w:lang w:val="en-US"/>
        </w:rPr>
        <w:t>that has been</w:t>
      </w:r>
      <w:r w:rsidR="006675BE" w:rsidRPr="002E1BF7">
        <w:rPr>
          <w:rFonts w:ascii="Times New Roman" w:hAnsi="Times New Roman" w:cs="Times New Roman"/>
          <w:sz w:val="24"/>
          <w:szCs w:val="24"/>
          <w:lang w:val="en-US"/>
        </w:rPr>
        <w:t xml:space="preserve"> using today to create a new technology, and the second is because of the hardware that supports it. When it comes to hardware circuits, there are a number of elements to consider when assessing overall functionality. Power dissipation, propagation latency, and device area are among the parameters.</w:t>
      </w:r>
      <w:r w:rsidR="0093485C" w:rsidRPr="002E1BF7">
        <w:rPr>
          <w:rFonts w:ascii="Times New Roman" w:hAnsi="Times New Roman" w:cs="Times New Roman"/>
          <w:sz w:val="24"/>
          <w:szCs w:val="24"/>
        </w:rPr>
        <w:t xml:space="preserve"> </w:t>
      </w:r>
      <w:r w:rsidR="001024F0" w:rsidRPr="002E1BF7">
        <w:rPr>
          <w:rFonts w:ascii="Times New Roman" w:hAnsi="Times New Roman" w:cs="Times New Roman"/>
          <w:sz w:val="24"/>
          <w:szCs w:val="24"/>
        </w:rPr>
        <w:t>During the past decades CMOS was responsible for creating low power equipment [1].</w:t>
      </w:r>
      <w:r w:rsidR="0093485C" w:rsidRPr="002E1BF7">
        <w:rPr>
          <w:rFonts w:ascii="Times New Roman" w:hAnsi="Times New Roman" w:cs="Times New Roman"/>
          <w:sz w:val="24"/>
          <w:szCs w:val="24"/>
        </w:rPr>
        <w:t>Though CMOS technology provides circuits with very low static power dissipation, during the switching operation currents are generated, due to the discharge of load capacitances, which cause power dissipation increasing with the clock frequency</w:t>
      </w:r>
      <w:r w:rsidR="0093485C" w:rsidRPr="002E1BF7">
        <w:rPr>
          <w:rFonts w:ascii="Times New Roman" w:hAnsi="Times New Roman" w:cs="Times New Roman"/>
          <w:sz w:val="24"/>
          <w:szCs w:val="24"/>
        </w:rPr>
        <w:fldChar w:fldCharType="begin" w:fldLock="1"/>
      </w:r>
      <w:r w:rsidRPr="002E1BF7">
        <w:rPr>
          <w:rFonts w:ascii="Times New Roman" w:hAnsi="Times New Roman" w:cs="Times New Roman"/>
          <w:sz w:val="24"/>
          <w:szCs w:val="24"/>
        </w:rPr>
        <w:instrText>ADDIN CSL_CITATION {"citationItems":[{"id":"ITEM-1","itemData":{"abstract":"Recent advances in compact, practical adiabatic computing circuits which demonstrate significant energy savings have renewed interest in using such techniques in low-power systems. In this paper power consumption of different sequential circuits like brute force latch , master slave D-flip flop and parallel-in-parallel-out shift registers based on different adiabatic logic families like 2N-2N2P, ECRL, PFAL were compared at 180 nm technology . Power consumption of PFAL adiabatic logic family is least in comparative to 2N-2N2P and ECRL adiabatic logic families. Maximum power consumption is obtained in ECRL family i.e. approximately 2.5 times greater than power consumption of 2N-2N2P logic family and 3.5 times greater than power consumption of PFAL logic family at various frequencies ranging from 350MHz to 500MHz.","author":[{"dropping-particle":"","family":"Madan","given":"Garima","non-dropping-particle":"","parse-names":false,"suffix":""}],"container-title":"International Journal of Research and Scientific Innovation","id":"ITEM-1","issue":"Xii","issued":{"date-parts":[["2017"]]},"page":"59-63","title":"A Comparative Study of Power Dissipation of Sequential Circuits for 2N-2N2P , ECRL and PFAL Adiabatic Logic Families","type":"article-journal","volume":"IV"},"uris":["http://www.mendeley.com/documents/?uuid=39709da4-d0f9-4ac4-aef3-b7b9c57b4d17"]}],"mendeley":{"formattedCitation":"[1]","plainTextFormattedCitation":"[1]","previouslyFormattedCitation":"[1]"},"properties":{"noteIndex":0},"schema":"https://github.com/citation-style-language/schema/raw/master/csl-citation.json"}</w:instrText>
      </w:r>
      <w:r w:rsidR="0093485C" w:rsidRPr="002E1BF7">
        <w:rPr>
          <w:rFonts w:ascii="Times New Roman" w:hAnsi="Times New Roman" w:cs="Times New Roman"/>
          <w:sz w:val="24"/>
          <w:szCs w:val="24"/>
        </w:rPr>
        <w:fldChar w:fldCharType="separate"/>
      </w:r>
      <w:r w:rsidR="0093485C" w:rsidRPr="002E1BF7">
        <w:rPr>
          <w:rFonts w:ascii="Times New Roman" w:hAnsi="Times New Roman" w:cs="Times New Roman"/>
          <w:noProof/>
          <w:sz w:val="24"/>
          <w:szCs w:val="24"/>
        </w:rPr>
        <w:t>[1]</w:t>
      </w:r>
      <w:r w:rsidR="0093485C" w:rsidRPr="002E1BF7">
        <w:rPr>
          <w:rFonts w:ascii="Times New Roman" w:hAnsi="Times New Roman" w:cs="Times New Roman"/>
          <w:sz w:val="24"/>
          <w:szCs w:val="24"/>
        </w:rPr>
        <w:fldChar w:fldCharType="end"/>
      </w:r>
      <w:r w:rsidR="0093485C" w:rsidRPr="002E1BF7">
        <w:rPr>
          <w:rFonts w:ascii="Times New Roman" w:hAnsi="Times New Roman" w:cs="Times New Roman"/>
          <w:sz w:val="24"/>
          <w:szCs w:val="24"/>
        </w:rPr>
        <w:t>.</w:t>
      </w:r>
      <w:r w:rsidR="001024F0" w:rsidRPr="002E1BF7">
        <w:rPr>
          <w:rFonts w:ascii="Times New Roman" w:hAnsi="Times New Roman" w:cs="Times New Roman"/>
          <w:sz w:val="24"/>
          <w:szCs w:val="24"/>
        </w:rPr>
        <w:t xml:space="preserve"> </w:t>
      </w:r>
      <w:r w:rsidR="0093485C" w:rsidRPr="002E1BF7">
        <w:rPr>
          <w:rFonts w:ascii="Times New Roman" w:hAnsi="Times New Roman" w:cs="Times New Roman"/>
          <w:sz w:val="24"/>
          <w:szCs w:val="24"/>
        </w:rPr>
        <w:t>Power dissipation in CMOS can be reduced by decreasing the terminal capacitance value and by reducing the voltage supply</w:t>
      </w:r>
      <w:r w:rsidR="0093485C" w:rsidRPr="002E1BF7">
        <w:rPr>
          <w:rFonts w:ascii="Times New Roman" w:hAnsi="Times New Roman" w:cs="Times New Roman"/>
          <w:sz w:val="24"/>
          <w:szCs w:val="24"/>
        </w:rPr>
        <w:fldChar w:fldCharType="begin" w:fldLock="1"/>
      </w:r>
      <w:r w:rsidR="0093485C" w:rsidRPr="002E1BF7">
        <w:rPr>
          <w:rFonts w:ascii="Times New Roman" w:hAnsi="Times New Roman" w:cs="Times New Roman"/>
          <w:sz w:val="24"/>
          <w:szCs w:val="24"/>
        </w:rPr>
        <w:instrText>ADDIN CSL_CITATION {"citationItems":[{"id":"ITEM-1","itemData":{"DOI":"10.1109/ICEES.2019.8719300","ISBN":"9781538692486","abstract":"In Today's scenario the use of adiabatic approach in electronic circuit is to minimize the power consumption in order to obtain low power VLSI circuits. There are different types of adiabatic logic circuit used for low power consumption. The comparative power consumption of adiabatic logic using Two Phase Adiabatic Static Clocked logic (2PASCL) and Positive Feedback Adiabatic Logic (PFAL) is proposed here. In digital design flip flops are the main components responsible for storing in all SOCs. The power consumption of D-Flip flop and T-Flip flop is compared using both the adiabatic topologies. From the results obtained using tanner EDA, full adder T-Flip flop is designed in both the topologies. The result shows that T-Flip flop using 2PASCL is more power efficient than T-Flip flop using PFAL.","author":[{"dropping-particle":"","family":"Parveen","given":"A.","non-dropping-particle":"","parse-names":false,"suffix":""},{"dropping-particle":"","family":"Selvi","given":"T. Tamil","non-dropping-particle":"","parse-names":false,"suffix":""}],"container-title":"5th International Conference on Electrical Energy Systems, ICEES 2019","id":"ITEM-1","issue":"February","issued":{"date-parts":[["2019"]]},"page":"1-4","publisher":"IEEE","title":"Power Efficient Design of Adiabatic Approach for Low Power VLSI Circuits","type":"article-journal"},"uris":["http://www.mendeley.com/documents/?uuid=fc527be3-4fe9-4756-84d7-17c1dc4e6492"]}],"mendeley":{"formattedCitation":"[2]","plainTextFormattedCitation":"[2]","previouslyFormattedCitation":"[2]"},"properties":{"noteIndex":0},"schema":"https://github.com/citation-style-language/schema/raw/master/csl-citation.json"}</w:instrText>
      </w:r>
      <w:r w:rsidR="0093485C" w:rsidRPr="002E1BF7">
        <w:rPr>
          <w:rFonts w:ascii="Times New Roman" w:hAnsi="Times New Roman" w:cs="Times New Roman"/>
          <w:sz w:val="24"/>
          <w:szCs w:val="24"/>
        </w:rPr>
        <w:fldChar w:fldCharType="separate"/>
      </w:r>
      <w:r w:rsidR="0093485C" w:rsidRPr="002E1BF7">
        <w:rPr>
          <w:rFonts w:ascii="Times New Roman" w:hAnsi="Times New Roman" w:cs="Times New Roman"/>
          <w:noProof/>
          <w:sz w:val="24"/>
          <w:szCs w:val="24"/>
        </w:rPr>
        <w:t>[2]</w:t>
      </w:r>
      <w:r w:rsidR="0093485C" w:rsidRPr="002E1BF7">
        <w:rPr>
          <w:rFonts w:ascii="Times New Roman" w:hAnsi="Times New Roman" w:cs="Times New Roman"/>
          <w:sz w:val="24"/>
          <w:szCs w:val="24"/>
        </w:rPr>
        <w:fldChar w:fldCharType="end"/>
      </w:r>
      <w:r w:rsidR="0093485C" w:rsidRPr="002E1BF7">
        <w:rPr>
          <w:rFonts w:ascii="Times New Roman" w:hAnsi="Times New Roman" w:cs="Times New Roman"/>
          <w:sz w:val="24"/>
          <w:szCs w:val="24"/>
        </w:rPr>
        <w:t>.</w:t>
      </w:r>
      <w:r w:rsidR="006B6624" w:rsidRPr="002E1BF7">
        <w:rPr>
          <w:rFonts w:ascii="Times New Roman" w:hAnsi="Times New Roman" w:cs="Times New Roman"/>
          <w:sz w:val="24"/>
          <w:szCs w:val="24"/>
        </w:rPr>
        <w:t xml:space="preserve"> This results in low performance of device[2]</w:t>
      </w:r>
      <w:r w:rsidR="00950AED" w:rsidRPr="002E1BF7">
        <w:rPr>
          <w:rFonts w:ascii="Times New Roman" w:hAnsi="Times New Roman" w:cs="Times New Roman"/>
          <w:sz w:val="24"/>
          <w:szCs w:val="24"/>
        </w:rPr>
        <w:t>.The adiabatic technique prevents such losses</w:t>
      </w:r>
      <w:r w:rsidR="00950AED" w:rsidRPr="002E1BF7">
        <w:rPr>
          <w:rFonts w:ascii="Times New Roman" w:hAnsi="Times New Roman" w:cs="Times New Roman"/>
          <w:sz w:val="24"/>
          <w:szCs w:val="24"/>
        </w:rPr>
        <w:fldChar w:fldCharType="begin" w:fldLock="1"/>
      </w:r>
      <w:r w:rsidR="00233B63" w:rsidRPr="002E1BF7">
        <w:rPr>
          <w:rFonts w:ascii="Times New Roman" w:hAnsi="Times New Roman" w:cs="Times New Roman"/>
          <w:sz w:val="24"/>
          <w:szCs w:val="24"/>
        </w:rPr>
        <w:instrText>ADDIN CSL_CITATION {"citationItems":[{"id":"ITEM-1","itemData":{"DOI":"10.1109/ECS.2015.7124923","ISBN":"9781479972241","abstract":"Adiabatic circuits are widely employed in Low power VLSI circuit to achieve power efficient system at the cost of reduced performance. The power saving of adiabatic circuit can reach more than 90% compared to conventional static CMOS logic for extreme low frequency applications. The power efficiency of 4:1 multiplexer, designed in different adiabatic logic families is presented in this paper. Power saving more than 50% is achievable beyond 1000MHz also.","author":[{"dropping-particle":"","family":"Chaudhuri","given":"Arpan","non-dropping-particle":"","parse-names":false,"suffix":""},{"dropping-particle":"","family":"Saha","given":"Mamia","non-dropping-particle":"","parse-names":false,"suffix":""},{"dropping-particle":"","family":"Bhowmik","given":"Moumita","non-dropping-particle":"","parse-names":false,"suffix":""},{"dropping-particle":"","family":"Pradhan","given":"Sambhu Nath","non-dropping-particle":"","parse-names":false,"suffix":""},{"dropping-particle":"","family":"Das","given":"Subhrajit","non-dropping-particle":"","parse-names":false,"suffix":""}],"container-title":"2nd International Conference on Electronics and Communication Systems, ICECS 2015","id":"ITEM-1","issue":"Icecs","issued":{"date-parts":[["2015"]]},"page":"353-359","title":"Implementation of circuit in different adiabatic logic","type":"article-journal"},"uris":["http://www.mendeley.com/documents/?uuid=0e0f0748-221c-454e-a4e6-039ad6dd8c60"]}],"mendeley":{"formattedCitation":"[3]","plainTextFormattedCitation":"[3]","previouslyFormattedCitation":"[3]"},"properties":{"noteIndex":0},"schema":"https://github.com/citation-style-language/schema/raw/master/csl-citation.json"}</w:instrText>
      </w:r>
      <w:r w:rsidR="00950AED" w:rsidRPr="002E1BF7">
        <w:rPr>
          <w:rFonts w:ascii="Times New Roman" w:hAnsi="Times New Roman" w:cs="Times New Roman"/>
          <w:sz w:val="24"/>
          <w:szCs w:val="24"/>
        </w:rPr>
        <w:fldChar w:fldCharType="separate"/>
      </w:r>
      <w:r w:rsidR="00233B63" w:rsidRPr="002E1BF7">
        <w:rPr>
          <w:rFonts w:ascii="Times New Roman" w:hAnsi="Times New Roman" w:cs="Times New Roman"/>
          <w:noProof/>
          <w:sz w:val="24"/>
          <w:szCs w:val="24"/>
        </w:rPr>
        <w:t>[3]</w:t>
      </w:r>
      <w:r w:rsidR="00950AED" w:rsidRPr="002E1BF7">
        <w:rPr>
          <w:rFonts w:ascii="Times New Roman" w:hAnsi="Times New Roman" w:cs="Times New Roman"/>
          <w:sz w:val="24"/>
          <w:szCs w:val="24"/>
        </w:rPr>
        <w:fldChar w:fldCharType="end"/>
      </w:r>
      <w:r w:rsidR="00950AED" w:rsidRPr="002E1BF7">
        <w:rPr>
          <w:rFonts w:ascii="Times New Roman" w:hAnsi="Times New Roman" w:cs="Times New Roman"/>
          <w:sz w:val="24"/>
          <w:szCs w:val="24"/>
        </w:rPr>
        <w:t>.</w:t>
      </w:r>
      <w:r w:rsidR="006E70F0" w:rsidRPr="002E1BF7">
        <w:rPr>
          <w:rFonts w:ascii="Times New Roman" w:hAnsi="Times New Roman" w:cs="Times New Roman"/>
          <w:sz w:val="24"/>
          <w:szCs w:val="24"/>
        </w:rPr>
        <w:t>Hence adiabatic logic is proposed for low power consumption in later researches. Efficient charge recovery logic (ECRL) is one of the standard logic style investigated from Adiabatic logic</w:t>
      </w:r>
      <w:r w:rsidR="006E70F0" w:rsidRPr="002E1BF7">
        <w:rPr>
          <w:rFonts w:ascii="Times New Roman" w:hAnsi="Times New Roman" w:cs="Times New Roman"/>
          <w:sz w:val="24"/>
          <w:szCs w:val="24"/>
        </w:rPr>
        <w:fldChar w:fldCharType="begin" w:fldLock="1"/>
      </w:r>
      <w:r w:rsidR="00233B63" w:rsidRPr="002E1BF7">
        <w:rPr>
          <w:rFonts w:ascii="Times New Roman" w:hAnsi="Times New Roman" w:cs="Times New Roman"/>
          <w:sz w:val="24"/>
          <w:szCs w:val="24"/>
        </w:rPr>
        <w:instrText>ADDIN CSL_CITATION {"citationItems":[{"id":"ITEM-1","itemData":{"DOI":"10.1109/ICSCTI.2015.7489543","ISBN":"9781467367929","abstract":"In this paper Improved structure for efficient charge recovery logic is presented. In order to optimize the power dissipation of digital systems, low-power analysis should be applied throughout the design process from system level to process level. Further NAND and NOR gates have been implemented with efficient charge recovery logic (ECRL) and Proposed efficient charge recovery logic. Paper presents a comparative study among the inverter and basic gates at transition frequency varying from 50MHz to 400MHz. The proposed circuits attain large energy saving compared with conventional circuits. The circuits are simulated using 180nm technology nodes.","author":[{"dropping-particle":"","family":"Keote","given":"M. L.","non-dropping-particle":"","parse-names":false,"suffix":""},{"dropping-particle":"","family":"Karule","given":"P. T.","non-dropping-particle":"","parse-names":false,"suffix":""}],"container-title":"International Conference on Soft Computing Techniques and Implementations, ICSCTI 2015","id":"ITEM-1","issue":"3","issued":{"date-parts":[["2016"]]},"page":"87-91","title":"Design and implementation of energy efficient Adiabatic ECRL and basic gates","type":"article-journal"},"uris":["http://www.mendeley.com/documents/?uuid=6144b765-a52c-45f9-a38f-cc681d44103d"]}],"mendeley":{"formattedCitation":"[4]","plainTextFormattedCitation":"[4]","previouslyFormattedCitation":"[4]"},"properties":{"noteIndex":0},"schema":"https://github.com/citation-style-language/schema/raw/master/csl-citation.json"}</w:instrText>
      </w:r>
      <w:r w:rsidR="006E70F0" w:rsidRPr="002E1BF7">
        <w:rPr>
          <w:rFonts w:ascii="Times New Roman" w:hAnsi="Times New Roman" w:cs="Times New Roman"/>
          <w:sz w:val="24"/>
          <w:szCs w:val="24"/>
        </w:rPr>
        <w:fldChar w:fldCharType="separate"/>
      </w:r>
      <w:r w:rsidR="00233B63" w:rsidRPr="002E1BF7">
        <w:rPr>
          <w:rFonts w:ascii="Times New Roman" w:hAnsi="Times New Roman" w:cs="Times New Roman"/>
          <w:noProof/>
          <w:sz w:val="24"/>
          <w:szCs w:val="24"/>
        </w:rPr>
        <w:t>[4]</w:t>
      </w:r>
      <w:r w:rsidR="006E70F0" w:rsidRPr="002E1BF7">
        <w:rPr>
          <w:rFonts w:ascii="Times New Roman" w:hAnsi="Times New Roman" w:cs="Times New Roman"/>
          <w:sz w:val="24"/>
          <w:szCs w:val="24"/>
        </w:rPr>
        <w:fldChar w:fldCharType="end"/>
      </w:r>
      <w:r w:rsidR="006E70F0" w:rsidRPr="002E1BF7">
        <w:rPr>
          <w:rFonts w:ascii="Times New Roman" w:hAnsi="Times New Roman" w:cs="Times New Roman"/>
          <w:sz w:val="24"/>
          <w:szCs w:val="24"/>
        </w:rPr>
        <w:t>.</w:t>
      </w:r>
      <w:r w:rsidR="00EF4DE7" w:rsidRPr="002E1BF7">
        <w:rPr>
          <w:rFonts w:ascii="Times New Roman" w:hAnsi="Times New Roman" w:cs="Times New Roman"/>
          <w:sz w:val="24"/>
          <w:szCs w:val="24"/>
        </w:rPr>
        <w:t xml:space="preserve">It is observed that ECRL has a voltage drop problem and increase in delay. Therefore, N-P based ECRL logic is proposed in this </w:t>
      </w:r>
      <w:proofErr w:type="gramStart"/>
      <w:r w:rsidR="00EF4DE7" w:rsidRPr="002E1BF7">
        <w:rPr>
          <w:rFonts w:ascii="Times New Roman" w:hAnsi="Times New Roman" w:cs="Times New Roman"/>
          <w:sz w:val="24"/>
          <w:szCs w:val="24"/>
        </w:rPr>
        <w:t>paper  to</w:t>
      </w:r>
      <w:proofErr w:type="gramEnd"/>
      <w:r w:rsidR="00EF4DE7" w:rsidRPr="002E1BF7">
        <w:rPr>
          <w:rFonts w:ascii="Times New Roman" w:hAnsi="Times New Roman" w:cs="Times New Roman"/>
          <w:sz w:val="24"/>
          <w:szCs w:val="24"/>
        </w:rPr>
        <w:t xml:space="preserve"> overcome the disadvantages of ECRL adiabatic logic.</w:t>
      </w:r>
      <w:r w:rsidR="00CF423C" w:rsidRPr="002E1BF7">
        <w:rPr>
          <w:rFonts w:ascii="Times New Roman" w:hAnsi="Times New Roman" w:cs="Times New Roman"/>
          <w:sz w:val="24"/>
          <w:szCs w:val="24"/>
        </w:rPr>
        <w:t xml:space="preserve"> </w:t>
      </w:r>
      <w:r w:rsidR="00EF4DE7" w:rsidRPr="002E1BF7">
        <w:rPr>
          <w:rFonts w:ascii="Times New Roman" w:hAnsi="Times New Roman" w:cs="Times New Roman"/>
          <w:sz w:val="24"/>
          <w:szCs w:val="24"/>
        </w:rPr>
        <w:t xml:space="preserve">This paper gives the description of </w:t>
      </w:r>
      <w:r w:rsidR="00EF4DE7" w:rsidRPr="00B02CA6">
        <w:rPr>
          <w:rFonts w:ascii="Times New Roman" w:hAnsi="Times New Roman" w:cs="Times New Roman"/>
          <w:sz w:val="24"/>
          <w:szCs w:val="24"/>
        </w:rPr>
        <w:t>the performance and comparative analys</w:t>
      </w:r>
      <w:r w:rsidR="00CF423C" w:rsidRPr="00B02CA6">
        <w:rPr>
          <w:rFonts w:ascii="Times New Roman" w:hAnsi="Times New Roman" w:cs="Times New Roman"/>
          <w:sz w:val="24"/>
          <w:szCs w:val="24"/>
        </w:rPr>
        <w:t xml:space="preserve">is of existing ECRL Vedic Multiplier with the proposed N-P based 4X4 </w:t>
      </w:r>
      <w:proofErr w:type="spellStart"/>
      <w:r w:rsidR="00CF423C" w:rsidRPr="00B02CA6">
        <w:rPr>
          <w:rFonts w:ascii="Times New Roman" w:hAnsi="Times New Roman" w:cs="Times New Roman"/>
          <w:sz w:val="24"/>
          <w:szCs w:val="24"/>
        </w:rPr>
        <w:t>vedic</w:t>
      </w:r>
      <w:proofErr w:type="spellEnd"/>
      <w:r w:rsidR="00CF423C" w:rsidRPr="00B02CA6">
        <w:rPr>
          <w:rFonts w:ascii="Times New Roman" w:hAnsi="Times New Roman" w:cs="Times New Roman"/>
          <w:sz w:val="24"/>
          <w:szCs w:val="24"/>
        </w:rPr>
        <w:t xml:space="preserve"> </w:t>
      </w:r>
      <w:proofErr w:type="gramStart"/>
      <w:r w:rsidR="00CF423C" w:rsidRPr="00B02CA6">
        <w:rPr>
          <w:rFonts w:ascii="Times New Roman" w:hAnsi="Times New Roman" w:cs="Times New Roman"/>
          <w:sz w:val="24"/>
          <w:szCs w:val="24"/>
        </w:rPr>
        <w:t>multiplier  in</w:t>
      </w:r>
      <w:proofErr w:type="gramEnd"/>
      <w:r w:rsidR="00CF423C" w:rsidRPr="00B02CA6">
        <w:rPr>
          <w:rFonts w:ascii="Times New Roman" w:hAnsi="Times New Roman" w:cs="Times New Roman"/>
          <w:sz w:val="24"/>
          <w:szCs w:val="24"/>
        </w:rPr>
        <w:t xml:space="preserve"> power dissipation, propagation delay  and area metrics.</w:t>
      </w:r>
      <w:r w:rsidR="00645618" w:rsidRPr="00645618">
        <w:t xml:space="preserve"> </w:t>
      </w:r>
      <w:r w:rsidR="00645618" w:rsidRPr="00645618">
        <w:rPr>
          <w:rFonts w:ascii="Times New Roman" w:hAnsi="Times New Roman" w:cs="Times New Roman"/>
          <w:sz w:val="24"/>
          <w:szCs w:val="24"/>
        </w:rPr>
        <w:t>The next section explains adiabatic logic styles in detail.</w:t>
      </w:r>
    </w:p>
    <w:p w14:paraId="5630C72C" w14:textId="77777777" w:rsidR="00AC1EAF" w:rsidRDefault="00AC1EAF" w:rsidP="00F248E1">
      <w:pPr>
        <w:jc w:val="both"/>
        <w:rPr>
          <w:rFonts w:ascii="Times New Roman" w:hAnsi="Times New Roman" w:cs="Times New Roman"/>
          <w:b/>
          <w:bCs/>
          <w:sz w:val="24"/>
          <w:szCs w:val="24"/>
          <w:u w:val="single"/>
          <w:lang w:val="en-US"/>
        </w:rPr>
      </w:pPr>
    </w:p>
    <w:p w14:paraId="1266DF2B" w14:textId="0B71853D" w:rsidR="004461E9" w:rsidRPr="00F248E1" w:rsidRDefault="004461E9" w:rsidP="00F248E1">
      <w:pPr>
        <w:jc w:val="both"/>
        <w:rPr>
          <w:rFonts w:ascii="Times New Roman" w:hAnsi="Times New Roman" w:cs="Times New Roman"/>
          <w:sz w:val="24"/>
          <w:szCs w:val="24"/>
          <w:lang w:val="en-US"/>
        </w:rPr>
      </w:pPr>
      <w:r w:rsidRPr="006675BE">
        <w:rPr>
          <w:rFonts w:ascii="Times New Roman" w:hAnsi="Times New Roman" w:cs="Times New Roman"/>
          <w:b/>
          <w:bCs/>
          <w:sz w:val="24"/>
          <w:szCs w:val="24"/>
          <w:u w:val="single"/>
          <w:lang w:val="en-US"/>
        </w:rPr>
        <w:t>2.</w:t>
      </w:r>
      <w:r w:rsidR="009E65DD">
        <w:rPr>
          <w:rFonts w:ascii="Times New Roman" w:hAnsi="Times New Roman" w:cs="Times New Roman"/>
          <w:b/>
          <w:bCs/>
          <w:sz w:val="24"/>
          <w:szCs w:val="24"/>
          <w:u w:val="single"/>
          <w:lang w:val="en-US"/>
        </w:rPr>
        <w:t xml:space="preserve"> </w:t>
      </w:r>
      <w:r w:rsidRPr="006675BE">
        <w:rPr>
          <w:rFonts w:ascii="Times New Roman" w:hAnsi="Times New Roman" w:cs="Times New Roman"/>
          <w:b/>
          <w:bCs/>
          <w:sz w:val="24"/>
          <w:szCs w:val="24"/>
          <w:u w:val="single"/>
          <w:lang w:val="en-US"/>
        </w:rPr>
        <w:t>ADIABATIC LOGIC</w:t>
      </w:r>
      <w:r>
        <w:rPr>
          <w:lang w:val="en-US"/>
        </w:rPr>
        <w:t>:</w:t>
      </w:r>
    </w:p>
    <w:p w14:paraId="0F8C288D" w14:textId="4E7C5004" w:rsidR="004461E9" w:rsidRPr="00AA7852" w:rsidRDefault="00245454" w:rsidP="002E1BF7">
      <w:pPr>
        <w:spacing w:line="240" w:lineRule="auto"/>
        <w:jc w:val="both"/>
        <w:rPr>
          <w:rFonts w:ascii="Times New Roman" w:hAnsi="Times New Roman" w:cs="Times New Roman"/>
          <w:sz w:val="24"/>
          <w:szCs w:val="24"/>
          <w:lang w:val="en-US"/>
        </w:rPr>
      </w:pPr>
      <w:r w:rsidRPr="00245454">
        <w:rPr>
          <w:rFonts w:ascii="Times New Roman" w:hAnsi="Times New Roman" w:cs="Times New Roman"/>
          <w:sz w:val="24"/>
          <w:szCs w:val="24"/>
          <w:lang w:val="en-US"/>
        </w:rPr>
        <w:t>Adiabatic logic circuits are low-power electronic circuits that save energy by employing "reversible logic." The term adiabatic refers to a thermodynamic process that exchanges no energy with the surrounding environment. Power is dissipated by CMOS transistors during switching. The need to charge and discharge the gate capacitance C via an electronic device with some resistance R accounts for the majority of this dissipation.</w:t>
      </w:r>
      <w:r w:rsidR="00233B63">
        <w:rPr>
          <w:rFonts w:ascii="Times New Roman" w:hAnsi="Times New Roman" w:cs="Times New Roman"/>
          <w:sz w:val="24"/>
          <w:szCs w:val="24"/>
          <w:lang w:val="en-US"/>
        </w:rPr>
        <w:t xml:space="preserve"> </w:t>
      </w:r>
      <w:proofErr w:type="spellStart"/>
      <w:r w:rsidR="00CA1C5A" w:rsidRPr="00AA7852">
        <w:rPr>
          <w:rFonts w:cs="Times New Roman"/>
          <w:szCs w:val="24"/>
        </w:rPr>
        <w:t>E</w:t>
      </w:r>
      <w:r w:rsidR="00CA1C5A" w:rsidRPr="005233E4">
        <w:rPr>
          <w:rFonts w:cs="Times New Roman"/>
          <w:szCs w:val="24"/>
          <w:vertAlign w:val="subscript"/>
        </w:rPr>
        <w:t>diss</w:t>
      </w:r>
      <w:proofErr w:type="spellEnd"/>
      <w:r w:rsidR="00CA1C5A" w:rsidRPr="00AA7852">
        <w:rPr>
          <w:rFonts w:cs="Times New Roman"/>
          <w:szCs w:val="24"/>
        </w:rPr>
        <w:t>=(RC/T) C</w:t>
      </w:r>
      <w:r w:rsidR="00CA1C5A" w:rsidRPr="00CA1C5A">
        <w:rPr>
          <w:rFonts w:cs="Times New Roman"/>
          <w:szCs w:val="24"/>
          <w:vertAlign w:val="subscript"/>
        </w:rPr>
        <w:t>L</w:t>
      </w:r>
      <w:r w:rsidR="00CA1C5A" w:rsidRPr="00AA7852">
        <w:rPr>
          <w:rFonts w:cs="Times New Roman"/>
          <w:szCs w:val="24"/>
        </w:rPr>
        <w:t>V</w:t>
      </w:r>
      <w:r w:rsidR="00CA1C5A" w:rsidRPr="005233E4">
        <w:rPr>
          <w:rFonts w:cs="Times New Roman"/>
          <w:szCs w:val="24"/>
          <w:vertAlign w:val="subscript"/>
        </w:rPr>
        <w:t>dd</w:t>
      </w:r>
      <w:r w:rsidR="00CA1C5A" w:rsidRPr="005233E4">
        <w:rPr>
          <w:rFonts w:cs="Times New Roman"/>
          <w:szCs w:val="24"/>
          <w:vertAlign w:val="superscript"/>
        </w:rPr>
        <w:t>2</w:t>
      </w:r>
      <w:r w:rsidR="00CA1C5A">
        <w:rPr>
          <w:rFonts w:cs="Times New Roman"/>
          <w:szCs w:val="24"/>
        </w:rPr>
        <w:t xml:space="preserve"> </w:t>
      </w:r>
      <w:r w:rsidRPr="00245454">
        <w:rPr>
          <w:rFonts w:ascii="Times New Roman" w:hAnsi="Times New Roman" w:cs="Times New Roman"/>
          <w:sz w:val="24"/>
          <w:szCs w:val="24"/>
          <w:lang w:val="en-US"/>
        </w:rPr>
        <w:t>is the energy dissipated when charging the gate</w:t>
      </w:r>
      <w:r w:rsidR="00233B63">
        <w:rPr>
          <w:rFonts w:ascii="Times New Roman" w:hAnsi="Times New Roman" w:cs="Times New Roman"/>
          <w:sz w:val="24"/>
          <w:szCs w:val="24"/>
          <w:lang w:val="en-US"/>
        </w:rPr>
        <w:fldChar w:fldCharType="begin" w:fldLock="1"/>
      </w:r>
      <w:r w:rsidR="00233B63">
        <w:rPr>
          <w:rFonts w:ascii="Times New Roman" w:hAnsi="Times New Roman" w:cs="Times New Roman"/>
          <w:sz w:val="24"/>
          <w:szCs w:val="24"/>
          <w:lang w:val="en-US"/>
        </w:rPr>
        <w:instrText>ADDIN CSL_CITATION {"citationItems":[{"id":"ITEM-1","itemData":{"DOI":"10.1109/CSNT.2011.100","ISBN":"9780769544373","abstract":"This paper proposes a Adder circuit based on energy efficient two-phase clocked adiabatic logic. a simulative investigation on the proposed 1-bit full adder has been implemented with the proposed technique and thence compared with standard CMOS, Positive Feedback Adiabatic Logic (PFAL) and Two-Phase Adiabatic Static Clocked Logic (2PASCL) respectively. Comparison has shown a significant power saving to the extent of 70% in case of proposed technique as compared to CMOS logic in 10 to 200MHz transition frequency range. © 2011 IEEE.","author":[{"dropping-particle":"","family":"Maurya","given":"Atul Kumar","non-dropping-particle":"","parse-names":false,"suffix":""},{"dropping-particle":"","family":"Kumar","given":"Gagnesh","non-dropping-particle":"","parse-names":false,"suffix":""}],"container-title":"Proceedings - 2011 International Conference on Communication Systems and Network Technologies, CSNT 2011","id":"ITEM-1","issue":"1","issued":{"date-parts":[["2011"]]},"page":"460-463","title":"Energy efficient adiabatic logic for low power VLSI applications","type":"article-journal"},"uris":["http://www.mendeley.com/documents/?uuid=43a362fa-572d-4a3c-82f3-1ee708d69233"]}],"mendeley":{"formattedCitation":"[5]","plainTextFormattedCitation":"[5]","previouslyFormattedCitation":"[5]"},"properties":{"noteIndex":0},"schema":"https://github.com/citation-style-language/schema/raw/master/csl-citation.json"}</w:instrText>
      </w:r>
      <w:r w:rsidR="00233B63">
        <w:rPr>
          <w:rFonts w:ascii="Times New Roman" w:hAnsi="Times New Roman" w:cs="Times New Roman"/>
          <w:sz w:val="24"/>
          <w:szCs w:val="24"/>
          <w:lang w:val="en-US"/>
        </w:rPr>
        <w:fldChar w:fldCharType="separate"/>
      </w:r>
      <w:r w:rsidR="00233B63" w:rsidRPr="00233B63">
        <w:rPr>
          <w:rFonts w:ascii="Times New Roman" w:hAnsi="Times New Roman" w:cs="Times New Roman"/>
          <w:noProof/>
          <w:sz w:val="24"/>
          <w:szCs w:val="24"/>
          <w:lang w:val="en-US"/>
        </w:rPr>
        <w:t>[5]</w:t>
      </w:r>
      <w:r w:rsidR="00233B63">
        <w:rPr>
          <w:rFonts w:ascii="Times New Roman" w:hAnsi="Times New Roman" w:cs="Times New Roman"/>
          <w:sz w:val="24"/>
          <w:szCs w:val="24"/>
          <w:lang w:val="en-US"/>
        </w:rPr>
        <w:fldChar w:fldCharType="end"/>
      </w:r>
      <w:r w:rsidRPr="00245454">
        <w:rPr>
          <w:rFonts w:ascii="Times New Roman" w:hAnsi="Times New Roman" w:cs="Times New Roman"/>
          <w:sz w:val="24"/>
          <w:szCs w:val="24"/>
          <w:lang w:val="en-US"/>
        </w:rPr>
        <w:t>. Where T denotes the time required for the gate to charge or discharge. The charging time T in non-reversible circuits is proportional to RC.</w:t>
      </w:r>
      <w:r w:rsidRPr="00245454">
        <w:t xml:space="preserve"> </w:t>
      </w:r>
      <w:r w:rsidRPr="00245454">
        <w:rPr>
          <w:rFonts w:ascii="Times New Roman" w:hAnsi="Times New Roman" w:cs="Times New Roman"/>
          <w:sz w:val="24"/>
          <w:szCs w:val="24"/>
          <w:lang w:val="en-US"/>
        </w:rPr>
        <w:t xml:space="preserve">Because a single clock cycle is much longer than RC, reversible logic attempts to distribute gate charging over the entire cycle. </w:t>
      </w:r>
      <w:r w:rsidR="00233B63" w:rsidRPr="00233B63">
        <w:rPr>
          <w:rFonts w:ascii="Times New Roman" w:hAnsi="Times New Roman" w:cs="Times New Roman"/>
          <w:sz w:val="24"/>
          <w:szCs w:val="24"/>
        </w:rPr>
        <w:t>The energy is not dissipated but it is recycled. The energy stored in load capacitor is given by  E stored= 1/2 C</w:t>
      </w:r>
      <w:r w:rsidR="00233B63" w:rsidRPr="00CA1C5A">
        <w:rPr>
          <w:rFonts w:ascii="Times New Roman" w:hAnsi="Times New Roman" w:cs="Times New Roman"/>
          <w:sz w:val="24"/>
          <w:szCs w:val="24"/>
          <w:vertAlign w:val="subscript"/>
        </w:rPr>
        <w:t>L</w:t>
      </w:r>
      <w:r w:rsidR="00233B63" w:rsidRPr="00233B63">
        <w:rPr>
          <w:rFonts w:ascii="Times New Roman" w:hAnsi="Times New Roman" w:cs="Times New Roman"/>
          <w:sz w:val="24"/>
          <w:szCs w:val="24"/>
        </w:rPr>
        <w:t>V</w:t>
      </w:r>
      <w:r w:rsidR="00233B63" w:rsidRPr="004D636D">
        <w:rPr>
          <w:rFonts w:ascii="Times New Roman" w:hAnsi="Times New Roman" w:cs="Times New Roman"/>
          <w:sz w:val="24"/>
          <w:szCs w:val="24"/>
          <w:vertAlign w:val="subscript"/>
        </w:rPr>
        <w:t>dd</w:t>
      </w:r>
      <w:r w:rsidR="00233B63" w:rsidRPr="004D636D">
        <w:rPr>
          <w:rFonts w:ascii="Times New Roman" w:hAnsi="Times New Roman" w:cs="Times New Roman"/>
          <w:sz w:val="24"/>
          <w:szCs w:val="24"/>
          <w:vertAlign w:val="superscript"/>
        </w:rPr>
        <w:t>2</w:t>
      </w:r>
      <w:r w:rsidR="00233B63">
        <w:rPr>
          <w:rFonts w:ascii="Times New Roman" w:hAnsi="Times New Roman" w:cs="Times New Roman"/>
          <w:sz w:val="24"/>
          <w:szCs w:val="24"/>
        </w:rPr>
        <w:fldChar w:fldCharType="begin" w:fldLock="1"/>
      </w:r>
      <w:r w:rsidR="009552F2">
        <w:rPr>
          <w:rFonts w:ascii="Times New Roman" w:hAnsi="Times New Roman" w:cs="Times New Roman"/>
          <w:sz w:val="24"/>
          <w:szCs w:val="24"/>
        </w:rPr>
        <w:instrText>ADDIN CSL_CITATION {"citationItems":[{"id":"ITEM-1","itemData":{"DOI":"10.1109/ICEES.2019.8719300","ISBN":"9781538692486","abstract":"In Today's scenario the use of adiabatic approach in electronic circuit is to minimize the power consumption in order to obtain low power VLSI circuits. There are different types of adiabatic logic circuit used for low power consumption. The comparative power consumption of adiabatic logic using Two Phase Adiabatic Static Clocked logic (2PASCL) and Positive Feedback Adiabatic Logic (PFAL) is proposed here. In digital design flip flops are the main components responsible for storing in all SOCs. The power consumption of D-Flip flop and T-Flip flop is compared using both the adiabatic topologies. From the results obtained using tanner EDA, full adder T-Flip flop is designed in both the topologies. The result shows that T-Flip flop using 2PASCL is more power efficient than T-Flip flop using PFAL.","author":[{"dropping-particle":"","family":"Parveen","given":"A.","non-dropping-particle":"","parse-names":false,"suffix":""},{"dropping-particle":"","family":"Selvi","given":"T. Tamil","non-dropping-particle":"","parse-names":false,"suffix":""}],"container-title":"5th International Conference on Electrical Energy Systems, ICEES 2019","id":"ITEM-1","issue":"February","issued":{"date-parts":[["2019"]]},"page":"1-4","publisher":"IEEE","title":"Power Efficient Design of Adiabatic Approach for Low Power VLSI Circuits","type":"article-journal"},"uris":["http://www.mendeley.com/documents/?uuid=fc527be3-4fe9-4756-84d7-17c1dc4e6492"]}],"mendeley":{"formattedCitation":"[2]","plainTextFormattedCitation":"[2]","previouslyFormattedCitation":"[2]"},"properties":{"noteIndex":0},"schema":"https://github.com/citation-style-language/schema/raw/master/csl-citation.json"}</w:instrText>
      </w:r>
      <w:r w:rsidR="00233B63">
        <w:rPr>
          <w:rFonts w:ascii="Times New Roman" w:hAnsi="Times New Roman" w:cs="Times New Roman"/>
          <w:sz w:val="24"/>
          <w:szCs w:val="24"/>
        </w:rPr>
        <w:fldChar w:fldCharType="separate"/>
      </w:r>
      <w:r w:rsidR="00233B63" w:rsidRPr="00233B63">
        <w:rPr>
          <w:rFonts w:ascii="Times New Roman" w:hAnsi="Times New Roman" w:cs="Times New Roman"/>
          <w:noProof/>
          <w:sz w:val="24"/>
          <w:szCs w:val="24"/>
        </w:rPr>
        <w:t>[2]</w:t>
      </w:r>
      <w:r w:rsidR="00233B63">
        <w:rPr>
          <w:rFonts w:ascii="Times New Roman" w:hAnsi="Times New Roman" w:cs="Times New Roman"/>
          <w:sz w:val="24"/>
          <w:szCs w:val="24"/>
        </w:rPr>
        <w:fldChar w:fldCharType="end"/>
      </w:r>
      <w:r w:rsidR="00233B63" w:rsidRPr="00233B63">
        <w:rPr>
          <w:rFonts w:ascii="Times New Roman" w:hAnsi="Times New Roman" w:cs="Times New Roman"/>
          <w:sz w:val="24"/>
          <w:szCs w:val="24"/>
        </w:rPr>
        <w:t>.</w:t>
      </w:r>
      <w:r w:rsidR="00233B63">
        <w:rPr>
          <w:rFonts w:ascii="Times New Roman" w:hAnsi="Times New Roman" w:cs="Times New Roman"/>
          <w:sz w:val="24"/>
          <w:szCs w:val="24"/>
        </w:rPr>
        <w:t xml:space="preserve"> </w:t>
      </w:r>
      <w:r w:rsidRPr="00233B63">
        <w:rPr>
          <w:rFonts w:ascii="Times New Roman" w:hAnsi="Times New Roman" w:cs="Times New Roman"/>
          <w:sz w:val="24"/>
          <w:szCs w:val="24"/>
          <w:lang w:val="en-US"/>
        </w:rPr>
        <w:t>As a result, energy dissipation is reduced</w:t>
      </w:r>
      <w:r w:rsidR="004461E9" w:rsidRPr="00AA7852">
        <w:rPr>
          <w:rFonts w:ascii="Times New Roman" w:hAnsi="Times New Roman" w:cs="Times New Roman"/>
          <w:sz w:val="24"/>
          <w:szCs w:val="24"/>
          <w:lang w:val="en-US"/>
        </w:rPr>
        <w:t>.</w:t>
      </w:r>
    </w:p>
    <w:p w14:paraId="4FB94AB6" w14:textId="1D112532" w:rsidR="003E7410" w:rsidRDefault="004461E9" w:rsidP="002E1BF7">
      <w:pPr>
        <w:spacing w:line="240" w:lineRule="auto"/>
        <w:jc w:val="both"/>
        <w:rPr>
          <w:rFonts w:ascii="Times New Roman" w:hAnsi="Times New Roman" w:cs="Times New Roman"/>
          <w:sz w:val="24"/>
          <w:szCs w:val="24"/>
          <w:lang w:val="en-US"/>
        </w:rPr>
      </w:pPr>
      <w:r w:rsidRPr="006675BE">
        <w:rPr>
          <w:rFonts w:ascii="Times New Roman" w:hAnsi="Times New Roman" w:cs="Times New Roman"/>
          <w:b/>
          <w:bCs/>
          <w:sz w:val="24"/>
          <w:szCs w:val="24"/>
          <w:u w:val="single"/>
          <w:lang w:val="en-US"/>
        </w:rPr>
        <w:t>2.</w:t>
      </w:r>
      <w:r w:rsidR="00414403" w:rsidRPr="006675BE">
        <w:rPr>
          <w:rFonts w:ascii="Times New Roman" w:hAnsi="Times New Roman" w:cs="Times New Roman"/>
          <w:b/>
          <w:bCs/>
          <w:sz w:val="24"/>
          <w:szCs w:val="24"/>
          <w:u w:val="single"/>
          <w:lang w:val="en-US"/>
        </w:rPr>
        <w:t>1.</w:t>
      </w:r>
      <w:r w:rsidR="009E65DD">
        <w:rPr>
          <w:rFonts w:ascii="Times New Roman" w:hAnsi="Times New Roman" w:cs="Times New Roman"/>
          <w:b/>
          <w:bCs/>
          <w:sz w:val="24"/>
          <w:szCs w:val="24"/>
          <w:u w:val="single"/>
          <w:lang w:val="en-US"/>
        </w:rPr>
        <w:t xml:space="preserve"> </w:t>
      </w:r>
      <w:proofErr w:type="gramStart"/>
      <w:r w:rsidR="003E7410">
        <w:rPr>
          <w:rFonts w:ascii="Times New Roman" w:hAnsi="Times New Roman" w:cs="Times New Roman"/>
          <w:b/>
          <w:bCs/>
          <w:sz w:val="24"/>
          <w:szCs w:val="24"/>
          <w:u w:val="single"/>
          <w:lang w:val="en-US"/>
        </w:rPr>
        <w:t>Operation</w:t>
      </w:r>
      <w:proofErr w:type="gramEnd"/>
      <w:r w:rsidR="003E7410">
        <w:rPr>
          <w:rFonts w:ascii="Times New Roman" w:hAnsi="Times New Roman" w:cs="Times New Roman"/>
          <w:b/>
          <w:bCs/>
          <w:sz w:val="24"/>
          <w:szCs w:val="24"/>
          <w:u w:val="single"/>
          <w:lang w:val="en-US"/>
        </w:rPr>
        <w:t xml:space="preserve"> </w:t>
      </w:r>
      <w:r w:rsidRPr="006675BE">
        <w:rPr>
          <w:rFonts w:ascii="Times New Roman" w:hAnsi="Times New Roman" w:cs="Times New Roman"/>
          <w:b/>
          <w:bCs/>
          <w:sz w:val="24"/>
          <w:szCs w:val="24"/>
          <w:u w:val="single"/>
          <w:lang w:val="en-US"/>
        </w:rPr>
        <w:t xml:space="preserve"> </w:t>
      </w:r>
      <w:r w:rsidR="003E7410">
        <w:rPr>
          <w:rFonts w:ascii="Times New Roman" w:hAnsi="Times New Roman" w:cs="Times New Roman"/>
          <w:b/>
          <w:bCs/>
          <w:sz w:val="24"/>
          <w:szCs w:val="24"/>
          <w:u w:val="single"/>
          <w:lang w:val="en-US"/>
        </w:rPr>
        <w:t>of adiabatic logic circuits</w:t>
      </w:r>
      <w:r w:rsidRPr="00414403">
        <w:rPr>
          <w:rFonts w:ascii="Times New Roman" w:hAnsi="Times New Roman" w:cs="Times New Roman"/>
          <w:sz w:val="24"/>
          <w:szCs w:val="24"/>
          <w:lang w:val="en-US"/>
        </w:rPr>
        <w:t xml:space="preserve">: </w:t>
      </w:r>
    </w:p>
    <w:p w14:paraId="0EFC57FB" w14:textId="0A8D80AE" w:rsidR="004461E9" w:rsidRDefault="006D7145" w:rsidP="002E1BF7">
      <w:pPr>
        <w:spacing w:line="240" w:lineRule="auto"/>
        <w:jc w:val="both"/>
        <w:rPr>
          <w:rFonts w:ascii="Times New Roman" w:hAnsi="Times New Roman" w:cs="Times New Roman"/>
          <w:sz w:val="24"/>
          <w:szCs w:val="24"/>
          <w:lang w:val="en-US"/>
        </w:rPr>
      </w:pPr>
      <w:r w:rsidRPr="006675BE">
        <w:rPr>
          <w:noProof/>
          <w:u w:val="single"/>
        </w:rPr>
        <w:drawing>
          <wp:anchor distT="0" distB="0" distL="114300" distR="114300" simplePos="0" relativeHeight="251865088" behindDoc="0" locked="0" layoutInCell="1" allowOverlap="1" wp14:anchorId="6C432F10" wp14:editId="41EE252F">
            <wp:simplePos x="0" y="0"/>
            <wp:positionH relativeFrom="column">
              <wp:posOffset>-189081</wp:posOffset>
            </wp:positionH>
            <wp:positionV relativeFrom="paragraph">
              <wp:posOffset>943610</wp:posOffset>
            </wp:positionV>
            <wp:extent cx="3632200" cy="2914650"/>
            <wp:effectExtent l="0" t="0" r="6350" b="0"/>
            <wp:wrapThrough wrapText="bothSides">
              <wp:wrapPolygon edited="0">
                <wp:start x="0" y="0"/>
                <wp:lineTo x="0" y="21459"/>
                <wp:lineTo x="21524" y="21459"/>
                <wp:lineTo x="2152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20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454" w:rsidRPr="00414403">
        <w:rPr>
          <w:rFonts w:ascii="Times New Roman" w:hAnsi="Times New Roman" w:cs="Times New Roman"/>
          <w:sz w:val="24"/>
          <w:szCs w:val="24"/>
          <w:lang w:val="en-US"/>
        </w:rPr>
        <w:t xml:space="preserve">The power source in adiabatic logic is a ramp signal. It is a slowly varying ramp signal, whereas with static CMOS logic, the power supply is constant VDD. Because the </w:t>
      </w:r>
      <w:r w:rsidR="00245454" w:rsidRPr="009552F2">
        <w:rPr>
          <w:rFonts w:ascii="Times New Roman" w:hAnsi="Times New Roman" w:cs="Times New Roman"/>
          <w:b/>
          <w:bCs/>
          <w:sz w:val="24"/>
          <w:szCs w:val="24"/>
          <w:lang w:val="en-US"/>
        </w:rPr>
        <w:t>power in static CMOS</w:t>
      </w:r>
      <w:r w:rsidR="00245454" w:rsidRPr="00414403">
        <w:rPr>
          <w:rFonts w:ascii="Times New Roman" w:hAnsi="Times New Roman" w:cs="Times New Roman"/>
          <w:sz w:val="24"/>
          <w:szCs w:val="24"/>
          <w:lang w:val="en-US"/>
        </w:rPr>
        <w:t xml:space="preserve"> is constant VDD, no matter how much power </w:t>
      </w:r>
      <w:r w:rsidR="009552F2">
        <w:rPr>
          <w:rFonts w:ascii="Times New Roman" w:hAnsi="Times New Roman" w:cs="Times New Roman"/>
          <w:sz w:val="24"/>
          <w:szCs w:val="24"/>
          <w:lang w:val="en-US"/>
        </w:rPr>
        <w:t>it has been</w:t>
      </w:r>
      <w:r w:rsidR="00245454" w:rsidRPr="00414403">
        <w:rPr>
          <w:rFonts w:ascii="Times New Roman" w:hAnsi="Times New Roman" w:cs="Times New Roman"/>
          <w:sz w:val="24"/>
          <w:szCs w:val="24"/>
          <w:lang w:val="en-US"/>
        </w:rPr>
        <w:t xml:space="preserve"> </w:t>
      </w:r>
      <w:proofErr w:type="gramStart"/>
      <w:r w:rsidR="00245454" w:rsidRPr="00414403">
        <w:rPr>
          <w:rFonts w:ascii="Times New Roman" w:hAnsi="Times New Roman" w:cs="Times New Roman"/>
          <w:sz w:val="24"/>
          <w:szCs w:val="24"/>
          <w:lang w:val="en-US"/>
        </w:rPr>
        <w:t>give</w:t>
      </w:r>
      <w:r w:rsidR="009552F2">
        <w:rPr>
          <w:rFonts w:ascii="Times New Roman" w:hAnsi="Times New Roman" w:cs="Times New Roman"/>
          <w:sz w:val="24"/>
          <w:szCs w:val="24"/>
          <w:lang w:val="en-US"/>
        </w:rPr>
        <w:t>n</w:t>
      </w:r>
      <w:r w:rsidR="00245454" w:rsidRPr="00414403">
        <w:rPr>
          <w:rFonts w:ascii="Times New Roman" w:hAnsi="Times New Roman" w:cs="Times New Roman"/>
          <w:sz w:val="24"/>
          <w:szCs w:val="24"/>
          <w:lang w:val="en-US"/>
        </w:rPr>
        <w:t xml:space="preserve"> ,</w:t>
      </w:r>
      <w:proofErr w:type="gramEnd"/>
      <w:r w:rsidR="00245454" w:rsidRPr="00414403">
        <w:rPr>
          <w:rFonts w:ascii="Times New Roman" w:hAnsi="Times New Roman" w:cs="Times New Roman"/>
          <w:sz w:val="24"/>
          <w:szCs w:val="24"/>
          <w:lang w:val="en-US"/>
        </w:rPr>
        <w:t xml:space="preserve"> the entire power will evaporate across the resistor, while the energy held in the capacitor will be less or zero. As a result, whatever </w:t>
      </w:r>
      <w:r w:rsidR="009E65DD" w:rsidRPr="00414403">
        <w:rPr>
          <w:rFonts w:ascii="Times New Roman" w:hAnsi="Times New Roman" w:cs="Times New Roman"/>
          <w:sz w:val="24"/>
          <w:szCs w:val="24"/>
          <w:lang w:val="en-US"/>
        </w:rPr>
        <w:t>power supplied</w:t>
      </w:r>
      <w:r w:rsidR="00245454" w:rsidRPr="00414403">
        <w:rPr>
          <w:rFonts w:ascii="Times New Roman" w:hAnsi="Times New Roman" w:cs="Times New Roman"/>
          <w:sz w:val="24"/>
          <w:szCs w:val="24"/>
          <w:lang w:val="en-US"/>
        </w:rPr>
        <w:t xml:space="preserve"> as a voltage source in static CMOS logic will be dissipated across the resistor</w:t>
      </w:r>
      <w:r w:rsidR="00245454" w:rsidRPr="00245454">
        <w:rPr>
          <w:sz w:val="24"/>
          <w:szCs w:val="24"/>
          <w:lang w:val="en-US"/>
        </w:rPr>
        <w:t>.</w:t>
      </w:r>
      <w:r w:rsidR="006675BE" w:rsidRPr="006675BE">
        <w:t xml:space="preserve"> </w:t>
      </w:r>
    </w:p>
    <w:p w14:paraId="62070EA7" w14:textId="74B941CF" w:rsidR="00AA7852" w:rsidRPr="00B65617" w:rsidRDefault="00D61F24" w:rsidP="002E1BF7">
      <w:pPr>
        <w:spacing w:line="24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888640" behindDoc="0" locked="0" layoutInCell="1" allowOverlap="1" wp14:anchorId="0CFF5B5A" wp14:editId="405562DA">
                <wp:simplePos x="0" y="0"/>
                <wp:positionH relativeFrom="column">
                  <wp:posOffset>268605</wp:posOffset>
                </wp:positionH>
                <wp:positionV relativeFrom="paragraph">
                  <wp:posOffset>2724150</wp:posOffset>
                </wp:positionV>
                <wp:extent cx="2103120" cy="635"/>
                <wp:effectExtent l="0" t="0" r="0" b="2540"/>
                <wp:wrapThrough wrapText="bothSides">
                  <wp:wrapPolygon edited="0">
                    <wp:start x="0" y="0"/>
                    <wp:lineTo x="0" y="20420"/>
                    <wp:lineTo x="21326" y="20420"/>
                    <wp:lineTo x="21326"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2D0DB766" w14:textId="62898DBE" w:rsidR="00D61F24" w:rsidRPr="00D61F24" w:rsidRDefault="00D61F24" w:rsidP="00D61F24">
                            <w:pPr>
                              <w:pStyle w:val="Caption"/>
                              <w:rPr>
                                <w:rFonts w:ascii="Times New Roman" w:hAnsi="Times New Roman" w:cs="Times New Roman"/>
                                <w:b/>
                                <w:bCs/>
                                <w:i w:val="0"/>
                                <w:iCs w:val="0"/>
                                <w:noProof/>
                                <w:sz w:val="24"/>
                                <w:szCs w:val="24"/>
                                <w:u w:val="single"/>
                              </w:rPr>
                            </w:pPr>
                            <w:r w:rsidRPr="00D61F24">
                              <w:rPr>
                                <w:rFonts w:ascii="Times New Roman" w:hAnsi="Times New Roman" w:cs="Times New Roman"/>
                                <w:b/>
                                <w:bCs/>
                                <w:i w:val="0"/>
                                <w:iCs w:val="0"/>
                                <w:sz w:val="24"/>
                                <w:szCs w:val="24"/>
                              </w:rPr>
                              <w:t xml:space="preserve">Fig </w:t>
                            </w:r>
                            <w:r>
                              <w:rPr>
                                <w:rFonts w:ascii="Times New Roman" w:hAnsi="Times New Roman" w:cs="Times New Roman"/>
                                <w:b/>
                                <w:bCs/>
                                <w:i w:val="0"/>
                                <w:iCs w:val="0"/>
                                <w:sz w:val="24"/>
                                <w:szCs w:val="24"/>
                              </w:rPr>
                              <w:t>2.1</w:t>
                            </w:r>
                            <w:r w:rsidRPr="00D61F24">
                              <w:rPr>
                                <w:rFonts w:ascii="Times New Roman" w:hAnsi="Times New Roman" w:cs="Times New Roman"/>
                                <w:b/>
                                <w:bCs/>
                                <w:i w:val="0"/>
                                <w:iCs w:val="0"/>
                                <w:sz w:val="24"/>
                                <w:szCs w:val="24"/>
                              </w:rPr>
                              <w:t xml:space="preserve">.a. </w:t>
                            </w:r>
                            <w:r w:rsidR="009E65DD" w:rsidRPr="00D61F24">
                              <w:rPr>
                                <w:rFonts w:ascii="Times New Roman" w:hAnsi="Times New Roman" w:cs="Times New Roman"/>
                                <w:b/>
                                <w:bCs/>
                                <w:i w:val="0"/>
                                <w:iCs w:val="0"/>
                                <w:sz w:val="24"/>
                                <w:szCs w:val="24"/>
                              </w:rPr>
                              <w:t>CMOS inverter</w:t>
                            </w:r>
                            <w:r w:rsidRPr="00D61F24">
                              <w:rPr>
                                <w:rFonts w:ascii="Times New Roman" w:hAnsi="Times New Roman" w:cs="Times New Roman"/>
                                <w:b/>
                                <w:bCs/>
                                <w:i w:val="0"/>
                                <w:iCs w:val="0"/>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FF5B5A" id="_x0000_t202" coordsize="21600,21600" o:spt="202" path="m,l,21600r21600,l21600,xe">
                <v:stroke joinstyle="miter"/>
                <v:path gradientshapeok="t" o:connecttype="rect"/>
              </v:shapetype>
              <v:shape id="Text Box 17" o:spid="_x0000_s1026" type="#_x0000_t202" style="position:absolute;left:0;text-align:left;margin-left:21.15pt;margin-top:214.5pt;width:165.6pt;height:.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" stroked="f">
                <v:textbox style="mso-fit-shape-to-text:t" inset="0,0,0,0">
                  <w:txbxContent>
                    <w:p w14:paraId="2D0DB766" w14:textId="62898DBE" w:rsidR="00D61F24" w:rsidRPr="00D61F24" w:rsidRDefault="00D61F24" w:rsidP="00D61F24">
                      <w:pPr>
                        <w:pStyle w:val="Caption"/>
                        <w:rPr>
                          <w:rFonts w:ascii="Times New Roman" w:hAnsi="Times New Roman" w:cs="Times New Roman"/>
                          <w:b/>
                          <w:bCs/>
                          <w:i w:val="0"/>
                          <w:iCs w:val="0"/>
                          <w:noProof/>
                          <w:sz w:val="24"/>
                          <w:szCs w:val="24"/>
                          <w:u w:val="single"/>
                        </w:rPr>
                      </w:pPr>
                      <w:r w:rsidRPr="00D61F24">
                        <w:rPr>
                          <w:rFonts w:ascii="Times New Roman" w:hAnsi="Times New Roman" w:cs="Times New Roman"/>
                          <w:b/>
                          <w:bCs/>
                          <w:i w:val="0"/>
                          <w:iCs w:val="0"/>
                          <w:sz w:val="24"/>
                          <w:szCs w:val="24"/>
                        </w:rPr>
                        <w:t xml:space="preserve">Fig </w:t>
                      </w:r>
                      <w:r>
                        <w:rPr>
                          <w:rFonts w:ascii="Times New Roman" w:hAnsi="Times New Roman" w:cs="Times New Roman"/>
                          <w:b/>
                          <w:bCs/>
                          <w:i w:val="0"/>
                          <w:iCs w:val="0"/>
                          <w:sz w:val="24"/>
                          <w:szCs w:val="24"/>
                        </w:rPr>
                        <w:t>2.1</w:t>
                      </w:r>
                      <w:r w:rsidRPr="00D61F24">
                        <w:rPr>
                          <w:rFonts w:ascii="Times New Roman" w:hAnsi="Times New Roman" w:cs="Times New Roman"/>
                          <w:b/>
                          <w:bCs/>
                          <w:i w:val="0"/>
                          <w:iCs w:val="0"/>
                          <w:sz w:val="24"/>
                          <w:szCs w:val="24"/>
                        </w:rPr>
                        <w:t xml:space="preserve">.a. </w:t>
                      </w:r>
                      <w:r w:rsidR="009E65DD" w:rsidRPr="00D61F24">
                        <w:rPr>
                          <w:rFonts w:ascii="Times New Roman" w:hAnsi="Times New Roman" w:cs="Times New Roman"/>
                          <w:b/>
                          <w:bCs/>
                          <w:i w:val="0"/>
                          <w:iCs w:val="0"/>
                          <w:sz w:val="24"/>
                          <w:szCs w:val="24"/>
                        </w:rPr>
                        <w:t>CMOS inverter</w:t>
                      </w:r>
                      <w:r w:rsidRPr="00D61F24">
                        <w:rPr>
                          <w:rFonts w:ascii="Times New Roman" w:hAnsi="Times New Roman" w:cs="Times New Roman"/>
                          <w:b/>
                          <w:bCs/>
                          <w:i w:val="0"/>
                          <w:iCs w:val="0"/>
                          <w:sz w:val="24"/>
                          <w:szCs w:val="24"/>
                        </w:rPr>
                        <w:t xml:space="preserve"> </w:t>
                      </w:r>
                    </w:p>
                  </w:txbxContent>
                </v:textbox>
                <w10:wrap type="through"/>
              </v:shape>
            </w:pict>
          </mc:Fallback>
        </mc:AlternateContent>
      </w:r>
      <w:r w:rsidR="00D51870" w:rsidRPr="00D51870">
        <w:rPr>
          <w:rFonts w:ascii="Times New Roman" w:hAnsi="Times New Roman" w:cs="Times New Roman"/>
          <w:sz w:val="24"/>
          <w:szCs w:val="24"/>
          <w:lang w:val="en-US"/>
        </w:rPr>
        <w:t xml:space="preserve">In </w:t>
      </w:r>
      <w:r w:rsidR="00D51870" w:rsidRPr="009552F2">
        <w:rPr>
          <w:rFonts w:ascii="Times New Roman" w:hAnsi="Times New Roman" w:cs="Times New Roman"/>
          <w:b/>
          <w:bCs/>
          <w:sz w:val="24"/>
          <w:szCs w:val="24"/>
          <w:lang w:val="en-US"/>
        </w:rPr>
        <w:t xml:space="preserve">adiabatic </w:t>
      </w:r>
      <w:r w:rsidR="009E65DD" w:rsidRPr="009552F2">
        <w:rPr>
          <w:rFonts w:ascii="Times New Roman" w:hAnsi="Times New Roman" w:cs="Times New Roman"/>
          <w:b/>
          <w:bCs/>
          <w:sz w:val="24"/>
          <w:szCs w:val="24"/>
          <w:lang w:val="en-US"/>
        </w:rPr>
        <w:t>logic</w:t>
      </w:r>
      <w:r w:rsidR="009E65DD" w:rsidRPr="00D51870">
        <w:rPr>
          <w:rFonts w:ascii="Times New Roman" w:hAnsi="Times New Roman" w:cs="Times New Roman"/>
          <w:sz w:val="24"/>
          <w:szCs w:val="24"/>
          <w:lang w:val="en-US"/>
        </w:rPr>
        <w:t>, a</w:t>
      </w:r>
      <w:r w:rsidR="006D7145">
        <w:rPr>
          <w:rFonts w:ascii="Times New Roman" w:hAnsi="Times New Roman" w:cs="Times New Roman"/>
          <w:sz w:val="24"/>
          <w:szCs w:val="24"/>
          <w:lang w:val="en-US"/>
        </w:rPr>
        <w:t xml:space="preserve"> </w:t>
      </w:r>
      <w:r w:rsidR="00F248E1">
        <w:rPr>
          <w:rFonts w:ascii="Times New Roman" w:hAnsi="Times New Roman" w:cs="Times New Roman"/>
          <w:sz w:val="24"/>
          <w:szCs w:val="24"/>
          <w:lang w:val="en-US"/>
        </w:rPr>
        <w:t>s</w:t>
      </w:r>
      <w:r w:rsidR="00D51870" w:rsidRPr="00D51870">
        <w:rPr>
          <w:rFonts w:ascii="Times New Roman" w:hAnsi="Times New Roman" w:cs="Times New Roman"/>
          <w:sz w:val="24"/>
          <w:szCs w:val="24"/>
          <w:lang w:val="en-US"/>
        </w:rPr>
        <w:t xml:space="preserve">lowly varying ramp signal </w:t>
      </w:r>
      <w:r w:rsidR="006D7145">
        <w:rPr>
          <w:rFonts w:ascii="Times New Roman" w:hAnsi="Times New Roman" w:cs="Times New Roman"/>
          <w:sz w:val="24"/>
          <w:szCs w:val="24"/>
          <w:lang w:val="en-US"/>
        </w:rPr>
        <w:t>is offered as</w:t>
      </w:r>
      <w:r w:rsidR="00D51870" w:rsidRPr="00D51870">
        <w:rPr>
          <w:rFonts w:ascii="Times New Roman" w:hAnsi="Times New Roman" w:cs="Times New Roman"/>
          <w:sz w:val="24"/>
          <w:szCs w:val="24"/>
          <w:lang w:val="en-US"/>
        </w:rPr>
        <w:t xml:space="preserve"> the input voltage source, which results in a slowly varying ramp signal appearing only at the resistor. </w:t>
      </w:r>
      <w:r w:rsidR="009552F2" w:rsidRPr="009552F2">
        <w:rPr>
          <w:rFonts w:ascii="Times New Roman" w:hAnsi="Times New Roman" w:cs="Times New Roman"/>
          <w:sz w:val="24"/>
          <w:szCs w:val="24"/>
        </w:rPr>
        <w:t>A linear increase in T causes a linear decrease in power dissipation</w:t>
      </w:r>
      <w:r w:rsidR="00484B13">
        <w:rPr>
          <w:rFonts w:ascii="Times New Roman" w:hAnsi="Times New Roman" w:cs="Times New Roman"/>
          <w:sz w:val="24"/>
          <w:szCs w:val="24"/>
        </w:rPr>
        <w:t>[6]</w:t>
      </w:r>
      <w:r w:rsidR="009552F2" w:rsidRPr="009552F2">
        <w:rPr>
          <w:rFonts w:ascii="Times New Roman" w:hAnsi="Times New Roman" w:cs="Times New Roman"/>
          <w:sz w:val="24"/>
          <w:szCs w:val="24"/>
        </w:rPr>
        <w:t>.Adiabatic discharge can be arranged in a similar manner with a descending ramp</w:t>
      </w:r>
      <w:r w:rsidR="009552F2">
        <w:rPr>
          <w:rFonts w:ascii="Times New Roman" w:hAnsi="Times New Roman" w:cs="Times New Roman"/>
          <w:sz w:val="24"/>
          <w:szCs w:val="24"/>
        </w:rPr>
        <w:fldChar w:fldCharType="begin" w:fldLock="1"/>
      </w:r>
      <w:r w:rsidR="000344DC">
        <w:rPr>
          <w:rFonts w:ascii="Times New Roman" w:hAnsi="Times New Roman" w:cs="Times New Roman"/>
          <w:sz w:val="24"/>
          <w:szCs w:val="24"/>
        </w:rPr>
        <w:instrText>ADDIN CSL_CITATION {"citationItems":[{"id":"ITEM-1","itemData":{"DOI":"10.1109/9780470545058.sect8","ISBN":"9780470545058","abstract":"With adiabatic techniques for capacitor charging, theory suggests that it should be possible to build gates with arbitrarily small energy dissipation. In practice, the complexity of adiabatic approaches has made them impractical. We describe a new CMOS logic family-adiabatic dynamic logic (ADL)-that is the result of combining adiabatic theory with conventional CMOS dynamic logic. ADL gates are simple, general, readily cascadable, and may be fabricated in a standard CMOS process. A chain of 1000 ADL inverters has been constructed in 0.9 pm CMOS and successfully tested at 250 MHz. This result, together with comprehensive circuit simulation, suggest that ADL otters an order of magnitude reduction in power consumption over conventional CMOS circuitry.","author":[{"dropping-particle":"","family":"Dickinson","given":"Alex G.","non-dropping-particle":"","parse-names":false,"suffix":""},{"dropping-particle":"","family":"Denker","given":"John S.","non-dropping-particle":"","parse-names":false,"suffix":""}],"container-title":"Low-Power CMOS Design","id":"ITEM-1","issue":"3","issued":{"date-parts":[["1998"]]},"page":"268-272","title":"Adiabatic dynamic logic","type":"article-journal","volume":"30"},"uris":["http://www.mendeley.com/documents/?uuid=49749e77-58fb-4183-b88f-33de3987ae39"]}],"mendeley":{"formattedCitation":"[6]","plainTextFormattedCitation":"[6]","previouslyFormattedCitation":"[6]"},"properties":{"noteIndex":0},"schema":"https://github.com/citation-style-language/schema/raw/master/csl-citation.json"}</w:instrText>
      </w:r>
      <w:r w:rsidR="009552F2">
        <w:rPr>
          <w:rFonts w:ascii="Times New Roman" w:hAnsi="Times New Roman" w:cs="Times New Roman"/>
          <w:sz w:val="24"/>
          <w:szCs w:val="24"/>
        </w:rPr>
        <w:fldChar w:fldCharType="separate"/>
      </w:r>
      <w:r w:rsidR="009552F2" w:rsidRPr="009552F2">
        <w:rPr>
          <w:rFonts w:ascii="Times New Roman" w:hAnsi="Times New Roman" w:cs="Times New Roman"/>
          <w:noProof/>
          <w:sz w:val="24"/>
          <w:szCs w:val="24"/>
        </w:rPr>
        <w:t>[6]</w:t>
      </w:r>
      <w:r w:rsidR="009552F2">
        <w:rPr>
          <w:rFonts w:ascii="Times New Roman" w:hAnsi="Times New Roman" w:cs="Times New Roman"/>
          <w:sz w:val="24"/>
          <w:szCs w:val="24"/>
        </w:rPr>
        <w:fldChar w:fldCharType="end"/>
      </w:r>
      <w:r w:rsidR="009552F2">
        <w:t xml:space="preserve">. </w:t>
      </w:r>
      <w:r w:rsidR="00D51870" w:rsidRPr="00D51870">
        <w:rPr>
          <w:rFonts w:ascii="Times New Roman" w:hAnsi="Times New Roman" w:cs="Times New Roman"/>
          <w:sz w:val="24"/>
          <w:szCs w:val="24"/>
          <w:lang w:val="en-US"/>
        </w:rPr>
        <w:t xml:space="preserve">As a result, the power dissipation across the resistor will be very low, and the capacitor will begin to charge </w:t>
      </w:r>
      <w:r w:rsidR="009E65DD" w:rsidRPr="00D51870">
        <w:rPr>
          <w:rFonts w:ascii="Times New Roman" w:hAnsi="Times New Roman" w:cs="Times New Roman"/>
          <w:sz w:val="24"/>
          <w:szCs w:val="24"/>
          <w:lang w:val="en-US"/>
        </w:rPr>
        <w:t xml:space="preserve">after </w:t>
      </w:r>
      <w:r w:rsidR="009E65DD">
        <w:rPr>
          <w:rFonts w:ascii="Times New Roman" w:hAnsi="Times New Roman" w:cs="Times New Roman"/>
          <w:sz w:val="24"/>
          <w:szCs w:val="24"/>
          <w:lang w:val="en-US"/>
        </w:rPr>
        <w:t>some</w:t>
      </w:r>
      <w:r w:rsidR="00D51870" w:rsidRPr="00D51870">
        <w:rPr>
          <w:rFonts w:ascii="Times New Roman" w:hAnsi="Times New Roman" w:cs="Times New Roman"/>
          <w:sz w:val="24"/>
          <w:szCs w:val="24"/>
          <w:lang w:val="en-US"/>
        </w:rPr>
        <w:t xml:space="preserve"> time</w:t>
      </w:r>
      <w:r w:rsidR="009552F2">
        <w:rPr>
          <w:rFonts w:ascii="Times New Roman" w:hAnsi="Times New Roman" w:cs="Times New Roman"/>
          <w:sz w:val="24"/>
          <w:szCs w:val="24"/>
          <w:lang w:val="en-US"/>
        </w:rPr>
        <w:t>.</w:t>
      </w:r>
    </w:p>
    <w:p w14:paraId="47E2BC4E" w14:textId="7FF4F86E" w:rsidR="006D7145" w:rsidRDefault="00D51870" w:rsidP="006D7145">
      <w:pPr>
        <w:spacing w:after="0" w:line="240" w:lineRule="auto"/>
        <w:rPr>
          <w:rFonts w:ascii="Times New Roman" w:hAnsi="Times New Roman" w:cs="Times New Roman"/>
          <w:sz w:val="24"/>
          <w:szCs w:val="24"/>
          <w:lang w:val="en-US"/>
        </w:rPr>
      </w:pPr>
      <w:r w:rsidRPr="00D51870">
        <w:rPr>
          <w:rFonts w:ascii="Times New Roman" w:hAnsi="Times New Roman" w:cs="Times New Roman"/>
          <w:sz w:val="24"/>
          <w:szCs w:val="24"/>
          <w:lang w:val="en-US"/>
        </w:rPr>
        <w:t xml:space="preserve">As a result, the energy wasted by the resistor will be lower during the charging phase, while the energy held by the capacitor will be higher. And, because the energy dissipated by the resistor is lower during the discharging phase, some of the energy held across the capacitor will be sent to the source, which is known as the </w:t>
      </w:r>
      <w:r w:rsidRPr="00484B13">
        <w:rPr>
          <w:rFonts w:ascii="Times New Roman" w:hAnsi="Times New Roman" w:cs="Times New Roman"/>
          <w:b/>
          <w:bCs/>
          <w:sz w:val="24"/>
          <w:szCs w:val="24"/>
          <w:lang w:val="en-US"/>
        </w:rPr>
        <w:t>energy recovery technique</w:t>
      </w:r>
      <w:r w:rsidRPr="00D51870">
        <w:rPr>
          <w:rFonts w:ascii="Times New Roman" w:hAnsi="Times New Roman" w:cs="Times New Roman"/>
          <w:sz w:val="24"/>
          <w:szCs w:val="24"/>
          <w:lang w:val="en-US"/>
        </w:rPr>
        <w:t xml:space="preserve">. </w:t>
      </w:r>
    </w:p>
    <w:p w14:paraId="307C5755" w14:textId="77777777" w:rsidR="006D7145" w:rsidRDefault="006D7145" w:rsidP="006D7145">
      <w:pPr>
        <w:spacing w:after="0" w:line="240" w:lineRule="auto"/>
        <w:jc w:val="both"/>
        <w:rPr>
          <w:rFonts w:ascii="Times New Roman" w:hAnsi="Times New Roman" w:cs="Times New Roman"/>
          <w:sz w:val="24"/>
          <w:szCs w:val="24"/>
          <w:lang w:val="en-US"/>
        </w:rPr>
      </w:pPr>
    </w:p>
    <w:p w14:paraId="04FB03E2" w14:textId="77777777" w:rsidR="006D7145" w:rsidRDefault="006D7145" w:rsidP="006D7145">
      <w:pPr>
        <w:spacing w:after="0" w:line="240" w:lineRule="auto"/>
        <w:jc w:val="both"/>
        <w:rPr>
          <w:rFonts w:ascii="Times New Roman" w:hAnsi="Times New Roman" w:cs="Times New Roman"/>
          <w:sz w:val="24"/>
          <w:szCs w:val="24"/>
          <w:lang w:val="en-US"/>
        </w:rPr>
      </w:pPr>
    </w:p>
    <w:p w14:paraId="2B311C52" w14:textId="021E92BF" w:rsidR="0011363B" w:rsidRDefault="00D51870" w:rsidP="006D7145">
      <w:pPr>
        <w:spacing w:after="0" w:line="240" w:lineRule="auto"/>
        <w:jc w:val="both"/>
        <w:rPr>
          <w:rFonts w:ascii="Times New Roman" w:hAnsi="Times New Roman" w:cs="Times New Roman"/>
          <w:sz w:val="24"/>
          <w:szCs w:val="24"/>
          <w:lang w:val="en-US"/>
        </w:rPr>
      </w:pPr>
      <w:r w:rsidRPr="00D51870">
        <w:rPr>
          <w:rFonts w:ascii="Times New Roman" w:hAnsi="Times New Roman" w:cs="Times New Roman"/>
          <w:sz w:val="24"/>
          <w:szCs w:val="24"/>
          <w:lang w:val="en-US"/>
        </w:rPr>
        <w:t>It implies that some of the energy stored in the capacitor is returned to the source during discharging.</w:t>
      </w:r>
      <w:r w:rsidRPr="00D51870">
        <w:t xml:space="preserve"> </w:t>
      </w:r>
      <w:r w:rsidRPr="00D51870">
        <w:rPr>
          <w:rFonts w:ascii="Times New Roman" w:hAnsi="Times New Roman" w:cs="Times New Roman"/>
          <w:sz w:val="24"/>
          <w:szCs w:val="24"/>
          <w:lang w:val="en-US"/>
        </w:rPr>
        <w:t>Because the capacitor is charged with a steadily varying ramp signal in adiabatic logic. In comparison to static CMOS circuits</w:t>
      </w:r>
      <w:r w:rsidR="003E7410">
        <w:rPr>
          <w:rFonts w:ascii="Times New Roman" w:hAnsi="Times New Roman" w:cs="Times New Roman"/>
          <w:sz w:val="24"/>
          <w:szCs w:val="24"/>
          <w:lang w:val="en-US"/>
        </w:rPr>
        <w:t xml:space="preserve"> as shown in Fig 2.1.a</w:t>
      </w:r>
      <w:r w:rsidRPr="00D51870">
        <w:rPr>
          <w:rFonts w:ascii="Times New Roman" w:hAnsi="Times New Roman" w:cs="Times New Roman"/>
          <w:sz w:val="24"/>
          <w:szCs w:val="24"/>
          <w:lang w:val="en-US"/>
        </w:rPr>
        <w:t xml:space="preserve">, the voltage across the resistor is substantially lower, and the energy stored in the capacitor is greater than the energy </w:t>
      </w:r>
      <w:r w:rsidRPr="00D51870">
        <w:rPr>
          <w:rFonts w:ascii="Times New Roman" w:hAnsi="Times New Roman" w:cs="Times New Roman"/>
          <w:sz w:val="24"/>
          <w:szCs w:val="24"/>
          <w:lang w:val="en-US"/>
        </w:rPr>
        <w:lastRenderedPageBreak/>
        <w:t>released by the resistor while charging or discharging.</w:t>
      </w:r>
      <w:r w:rsidR="009E65DD">
        <w:rPr>
          <w:rFonts w:ascii="Times New Roman" w:hAnsi="Times New Roman" w:cs="Times New Roman"/>
          <w:sz w:val="24"/>
          <w:szCs w:val="24"/>
          <w:lang w:val="en-US"/>
        </w:rPr>
        <w:t xml:space="preserve"> </w:t>
      </w:r>
      <w:r w:rsidR="0011363B" w:rsidRPr="0011363B">
        <w:rPr>
          <w:rFonts w:ascii="Times New Roman" w:hAnsi="Times New Roman" w:cs="Times New Roman"/>
          <w:sz w:val="24"/>
          <w:szCs w:val="24"/>
          <w:lang w:val="en-US"/>
        </w:rPr>
        <w:t>The sources of power dissipation are covered in the next section.</w:t>
      </w:r>
    </w:p>
    <w:p w14:paraId="7FA2AB59" w14:textId="77777777" w:rsidR="00792085" w:rsidRDefault="005B7BFB" w:rsidP="002E1BF7">
      <w:pPr>
        <w:jc w:val="both"/>
        <w:rPr>
          <w:rFonts w:ascii="Times New Roman" w:hAnsi="Times New Roman" w:cs="Times New Roman"/>
          <w:sz w:val="24"/>
          <w:szCs w:val="24"/>
          <w:lang w:val="en-US"/>
        </w:rPr>
      </w:pPr>
      <w:r w:rsidRPr="006675BE">
        <w:rPr>
          <w:rFonts w:ascii="Times New Roman" w:eastAsia="Times New Roman" w:hAnsi="Times New Roman" w:cs="Times New Roman"/>
          <w:b/>
          <w:bCs/>
          <w:color w:val="151515"/>
          <w:sz w:val="28"/>
          <w:szCs w:val="28"/>
          <w:u w:val="single"/>
          <w:lang w:eastAsia="en-IN"/>
        </w:rPr>
        <w:t>Sources of Power Dissipation</w:t>
      </w:r>
      <w:r>
        <w:rPr>
          <w:rFonts w:ascii="Times New Roman" w:eastAsia="Times New Roman" w:hAnsi="Times New Roman" w:cs="Times New Roman"/>
          <w:b/>
          <w:bCs/>
          <w:color w:val="151515"/>
          <w:sz w:val="28"/>
          <w:szCs w:val="28"/>
          <w:lang w:eastAsia="en-IN"/>
        </w:rPr>
        <w:t>:</w:t>
      </w:r>
      <w:r w:rsidR="00464B6D">
        <w:rPr>
          <w:rFonts w:ascii="Times New Roman" w:eastAsia="Times New Roman" w:hAnsi="Times New Roman" w:cs="Times New Roman"/>
          <w:b/>
          <w:bCs/>
          <w:color w:val="151515"/>
          <w:sz w:val="28"/>
          <w:szCs w:val="28"/>
          <w:lang w:eastAsia="en-IN"/>
        </w:rPr>
        <w:t xml:space="preserve"> </w:t>
      </w:r>
      <w:r w:rsidR="00464B6D" w:rsidRPr="00464B6D">
        <w:rPr>
          <w:rFonts w:ascii="Times New Roman" w:eastAsia="Times New Roman" w:hAnsi="Times New Roman" w:cs="Times New Roman"/>
          <w:color w:val="151515"/>
          <w:sz w:val="28"/>
          <w:szCs w:val="28"/>
          <w:lang w:eastAsia="en-IN"/>
        </w:rPr>
        <w:t>The power dissipation in CMOS circuits majorly arrives from two sources.</w:t>
      </w:r>
      <w:r w:rsidR="00F85681">
        <w:rPr>
          <w:rFonts w:ascii="Times New Roman" w:eastAsia="Times New Roman" w:hAnsi="Times New Roman" w:cs="Times New Roman"/>
          <w:color w:val="151515"/>
          <w:sz w:val="28"/>
          <w:szCs w:val="28"/>
          <w:lang w:eastAsia="en-IN"/>
        </w:rPr>
        <w:t xml:space="preserve"> </w:t>
      </w:r>
      <w:r w:rsidR="00464B6D" w:rsidRPr="00464B6D">
        <w:rPr>
          <w:rFonts w:ascii="Times New Roman" w:eastAsia="Times New Roman" w:hAnsi="Times New Roman" w:cs="Times New Roman"/>
          <w:color w:val="151515"/>
          <w:sz w:val="28"/>
          <w:szCs w:val="28"/>
          <w:lang w:eastAsia="en-IN"/>
        </w:rPr>
        <w:t>They are</w:t>
      </w:r>
      <w:r w:rsidR="00464B6D">
        <w:rPr>
          <w:rFonts w:ascii="Times New Roman" w:eastAsia="Times New Roman" w:hAnsi="Times New Roman" w:cs="Times New Roman"/>
          <w:b/>
          <w:bCs/>
          <w:color w:val="151515"/>
          <w:sz w:val="28"/>
          <w:szCs w:val="28"/>
          <w:lang w:eastAsia="en-IN"/>
        </w:rPr>
        <w:t>:</w:t>
      </w:r>
    </w:p>
    <w:p w14:paraId="3AB169CD" w14:textId="29D230B0" w:rsidR="005B7BFB" w:rsidRPr="00792085" w:rsidRDefault="005B7BFB" w:rsidP="002E1BF7">
      <w:pPr>
        <w:jc w:val="both"/>
        <w:rPr>
          <w:rFonts w:ascii="Times New Roman" w:hAnsi="Times New Roman" w:cs="Times New Roman"/>
          <w:sz w:val="24"/>
          <w:szCs w:val="24"/>
          <w:lang w:val="en-US"/>
        </w:rPr>
      </w:pPr>
      <w:r>
        <w:rPr>
          <w:rFonts w:ascii="Times New Roman" w:eastAsia="Times New Roman" w:hAnsi="Times New Roman" w:cs="Times New Roman"/>
          <w:b/>
          <w:bCs/>
          <w:color w:val="151515"/>
          <w:sz w:val="28"/>
          <w:szCs w:val="28"/>
          <w:lang w:eastAsia="en-IN"/>
        </w:rPr>
        <w:t xml:space="preserve">  </w:t>
      </w:r>
      <w:r w:rsidR="00464B6D">
        <w:rPr>
          <w:rFonts w:ascii="Times New Roman" w:eastAsia="Times New Roman" w:hAnsi="Times New Roman" w:cs="Times New Roman"/>
          <w:b/>
          <w:bCs/>
          <w:color w:val="151515"/>
          <w:sz w:val="28"/>
          <w:szCs w:val="28"/>
          <w:lang w:eastAsia="en-IN"/>
        </w:rPr>
        <w:t>(1)</w:t>
      </w:r>
      <w:r>
        <w:rPr>
          <w:rFonts w:ascii="Times New Roman" w:eastAsia="Times New Roman" w:hAnsi="Times New Roman" w:cs="Times New Roman"/>
          <w:b/>
          <w:bCs/>
          <w:color w:val="151515"/>
          <w:sz w:val="28"/>
          <w:szCs w:val="28"/>
          <w:lang w:eastAsia="en-IN"/>
        </w:rPr>
        <w:t xml:space="preserve"> </w:t>
      </w:r>
      <w:r w:rsidRPr="005B7BFB">
        <w:rPr>
          <w:rFonts w:ascii="Times New Roman" w:eastAsia="Times New Roman" w:hAnsi="Times New Roman" w:cs="Times New Roman"/>
          <w:b/>
          <w:bCs/>
          <w:color w:val="151515"/>
          <w:sz w:val="28"/>
          <w:szCs w:val="28"/>
          <w:lang w:eastAsia="en-IN"/>
        </w:rPr>
        <w:t xml:space="preserve">Dynamic dissipation </w:t>
      </w:r>
      <w:r w:rsidR="00792085">
        <w:rPr>
          <w:rFonts w:ascii="Times New Roman" w:eastAsia="Times New Roman" w:hAnsi="Times New Roman" w:cs="Times New Roman"/>
          <w:b/>
          <w:bCs/>
          <w:color w:val="151515"/>
          <w:sz w:val="28"/>
          <w:szCs w:val="28"/>
          <w:lang w:eastAsia="en-IN"/>
        </w:rPr>
        <w:t>caused by</w:t>
      </w:r>
      <w:r w:rsidRPr="0062566A">
        <w:rPr>
          <w:rFonts w:ascii="Georgia" w:eastAsia="Times New Roman" w:hAnsi="Georgia" w:cs="Times New Roman"/>
          <w:b/>
          <w:bCs/>
          <w:color w:val="151515"/>
          <w:sz w:val="36"/>
          <w:szCs w:val="36"/>
          <w:lang w:eastAsia="en-IN"/>
        </w:rPr>
        <w:t>:</w:t>
      </w:r>
    </w:p>
    <w:p w14:paraId="1B2E814D" w14:textId="73207127" w:rsidR="00722E89" w:rsidRPr="00792085" w:rsidRDefault="00722E89" w:rsidP="002E1BF7">
      <w:pPr>
        <w:pStyle w:val="ListParagraph"/>
        <w:numPr>
          <w:ilvl w:val="0"/>
          <w:numId w:val="28"/>
        </w:numPr>
        <w:shd w:val="clear" w:color="auto" w:fill="FFFFFF"/>
        <w:spacing w:after="0" w:line="240" w:lineRule="auto"/>
        <w:jc w:val="both"/>
        <w:rPr>
          <w:rFonts w:ascii="Times New Roman" w:eastAsia="Times New Roman" w:hAnsi="Times New Roman" w:cs="Times New Roman"/>
          <w:color w:val="151515"/>
          <w:sz w:val="24"/>
          <w:szCs w:val="24"/>
          <w:lang w:eastAsia="en-IN"/>
        </w:rPr>
      </w:pPr>
      <w:r w:rsidRPr="00792085">
        <w:rPr>
          <w:rFonts w:ascii="Times New Roman" w:eastAsia="Times New Roman" w:hAnsi="Times New Roman" w:cs="Times New Roman"/>
          <w:color w:val="151515"/>
          <w:sz w:val="24"/>
          <w:szCs w:val="24"/>
          <w:lang w:eastAsia="en-IN"/>
        </w:rPr>
        <w:t xml:space="preserve">the </w:t>
      </w:r>
      <w:r w:rsidR="00792085" w:rsidRPr="00792085">
        <w:rPr>
          <w:rFonts w:ascii="Times New Roman" w:eastAsia="Times New Roman" w:hAnsi="Times New Roman" w:cs="Times New Roman"/>
          <w:color w:val="151515"/>
          <w:sz w:val="24"/>
          <w:szCs w:val="24"/>
          <w:lang w:eastAsia="en-IN"/>
        </w:rPr>
        <w:t>chargi</w:t>
      </w:r>
      <w:r w:rsidRPr="00792085">
        <w:rPr>
          <w:rFonts w:ascii="Times New Roman" w:eastAsia="Times New Roman" w:hAnsi="Times New Roman" w:cs="Times New Roman"/>
          <w:color w:val="151515"/>
          <w:sz w:val="24"/>
          <w:szCs w:val="24"/>
          <w:lang w:eastAsia="en-IN"/>
        </w:rPr>
        <w:t xml:space="preserve">ng and discharging of load capacitance. </w:t>
      </w:r>
    </w:p>
    <w:p w14:paraId="47C5E6EE" w14:textId="77777777" w:rsidR="00BD0167" w:rsidRPr="00BD0167" w:rsidRDefault="00722E89" w:rsidP="002E1BF7">
      <w:pPr>
        <w:pStyle w:val="ListParagraph"/>
        <w:numPr>
          <w:ilvl w:val="0"/>
          <w:numId w:val="28"/>
        </w:numPr>
        <w:shd w:val="clear" w:color="auto" w:fill="FFFFFF"/>
        <w:spacing w:after="0" w:line="240" w:lineRule="auto"/>
        <w:jc w:val="both"/>
        <w:rPr>
          <w:rFonts w:ascii="Georgia" w:eastAsia="Times New Roman" w:hAnsi="Georgia" w:cs="Times New Roman"/>
          <w:b/>
          <w:bCs/>
          <w:color w:val="151515"/>
          <w:sz w:val="15"/>
          <w:szCs w:val="15"/>
          <w:lang w:eastAsia="en-IN"/>
        </w:rPr>
      </w:pPr>
      <w:r w:rsidRPr="00792085">
        <w:rPr>
          <w:rFonts w:ascii="Times New Roman" w:eastAsia="Times New Roman" w:hAnsi="Times New Roman" w:cs="Times New Roman"/>
          <w:color w:val="151515"/>
          <w:sz w:val="24"/>
          <w:szCs w:val="24"/>
          <w:lang w:eastAsia="en-IN"/>
        </w:rPr>
        <w:t>The "short circuit" current that flows while both PMOS and NMOS are partially turned on</w:t>
      </w:r>
      <w:r w:rsidR="00464B6D" w:rsidRPr="00792085">
        <w:rPr>
          <w:rFonts w:ascii="Times New Roman" w:eastAsia="Times New Roman" w:hAnsi="Times New Roman" w:cs="Times New Roman"/>
          <w:b/>
          <w:bCs/>
          <w:color w:val="151515"/>
          <w:sz w:val="36"/>
          <w:szCs w:val="36"/>
          <w:lang w:eastAsia="en-IN"/>
        </w:rPr>
        <w:t xml:space="preserve">                  </w:t>
      </w:r>
    </w:p>
    <w:p w14:paraId="56328858" w14:textId="6FA27DED" w:rsidR="005B7BFB" w:rsidRPr="003E7410" w:rsidRDefault="00464B6D" w:rsidP="002E1BF7">
      <w:pPr>
        <w:pStyle w:val="ListParagraph"/>
        <w:numPr>
          <w:ilvl w:val="0"/>
          <w:numId w:val="28"/>
        </w:numPr>
        <w:shd w:val="clear" w:color="auto" w:fill="FFFFFF"/>
        <w:spacing w:after="0" w:line="240" w:lineRule="auto"/>
        <w:jc w:val="both"/>
        <w:rPr>
          <w:rFonts w:ascii="Georgia" w:eastAsia="Times New Roman" w:hAnsi="Georgia" w:cs="Times New Roman"/>
          <w:color w:val="151515"/>
          <w:sz w:val="15"/>
          <w:szCs w:val="15"/>
          <w:lang w:eastAsia="en-IN"/>
        </w:rPr>
      </w:pPr>
      <w:r w:rsidRPr="003E7410">
        <w:rPr>
          <w:rFonts w:ascii="Times New Roman" w:eastAsia="Times New Roman" w:hAnsi="Times New Roman" w:cs="Times New Roman"/>
          <w:color w:val="151515"/>
          <w:sz w:val="36"/>
          <w:szCs w:val="36"/>
          <w:lang w:eastAsia="en-IN"/>
        </w:rPr>
        <w:t xml:space="preserve">  </w:t>
      </w:r>
      <w:proofErr w:type="spellStart"/>
      <w:r w:rsidR="005B7BFB" w:rsidRPr="003E7410">
        <w:rPr>
          <w:rFonts w:ascii="Times New Roman" w:eastAsia="Times New Roman" w:hAnsi="Times New Roman" w:cs="Times New Roman"/>
          <w:color w:val="151515"/>
          <w:sz w:val="36"/>
          <w:szCs w:val="36"/>
          <w:lang w:eastAsia="en-IN"/>
        </w:rPr>
        <w:t>P</w:t>
      </w:r>
      <w:r w:rsidR="005B7BFB" w:rsidRPr="003E7410">
        <w:rPr>
          <w:rFonts w:ascii="Times New Roman" w:eastAsia="Times New Roman" w:hAnsi="Times New Roman" w:cs="Times New Roman"/>
          <w:color w:val="151515"/>
          <w:sz w:val="15"/>
          <w:szCs w:val="15"/>
          <w:lang w:eastAsia="en-IN"/>
        </w:rPr>
        <w:t>dynamic</w:t>
      </w:r>
      <w:proofErr w:type="spellEnd"/>
      <w:r w:rsidR="005B7BFB" w:rsidRPr="003E7410">
        <w:rPr>
          <w:rFonts w:ascii="Times New Roman" w:eastAsia="Times New Roman" w:hAnsi="Times New Roman" w:cs="Times New Roman"/>
          <w:color w:val="151515"/>
          <w:sz w:val="15"/>
          <w:szCs w:val="15"/>
          <w:lang w:eastAsia="en-IN"/>
        </w:rPr>
        <w:t xml:space="preserve"> = </w:t>
      </w:r>
      <w:proofErr w:type="spellStart"/>
      <w:r w:rsidR="005B7BFB" w:rsidRPr="003E7410">
        <w:rPr>
          <w:rFonts w:ascii="Times New Roman" w:eastAsia="Times New Roman" w:hAnsi="Times New Roman" w:cs="Times New Roman"/>
          <w:color w:val="151515"/>
          <w:sz w:val="36"/>
          <w:szCs w:val="36"/>
          <w:lang w:eastAsia="en-IN"/>
        </w:rPr>
        <w:t>P</w:t>
      </w:r>
      <w:r w:rsidR="005B7BFB" w:rsidRPr="003E7410">
        <w:rPr>
          <w:rFonts w:ascii="Times New Roman" w:eastAsia="Times New Roman" w:hAnsi="Times New Roman" w:cs="Times New Roman"/>
          <w:color w:val="151515"/>
          <w:sz w:val="15"/>
          <w:szCs w:val="15"/>
          <w:lang w:eastAsia="en-IN"/>
        </w:rPr>
        <w:t>switching</w:t>
      </w:r>
      <w:proofErr w:type="spellEnd"/>
      <w:r w:rsidR="005B7BFB" w:rsidRPr="003E7410">
        <w:rPr>
          <w:rFonts w:ascii="Times New Roman" w:eastAsia="Times New Roman" w:hAnsi="Times New Roman" w:cs="Times New Roman"/>
          <w:color w:val="151515"/>
          <w:sz w:val="36"/>
          <w:szCs w:val="36"/>
          <w:lang w:eastAsia="en-IN"/>
        </w:rPr>
        <w:t> + P</w:t>
      </w:r>
      <w:r w:rsidR="005B7BFB" w:rsidRPr="003E7410">
        <w:rPr>
          <w:rFonts w:ascii="Times New Roman" w:eastAsia="Times New Roman" w:hAnsi="Times New Roman" w:cs="Times New Roman"/>
          <w:color w:val="151515"/>
          <w:sz w:val="15"/>
          <w:szCs w:val="15"/>
          <w:lang w:eastAsia="en-IN"/>
        </w:rPr>
        <w:t>short</w:t>
      </w:r>
      <w:r w:rsidR="005B7BFB" w:rsidRPr="003E7410">
        <w:rPr>
          <w:rFonts w:ascii="Georgia" w:eastAsia="Times New Roman" w:hAnsi="Georgia" w:cs="Times New Roman"/>
          <w:color w:val="151515"/>
          <w:sz w:val="15"/>
          <w:szCs w:val="15"/>
          <w:lang w:eastAsia="en-IN"/>
        </w:rPr>
        <w:t xml:space="preserve"> circuit..........................................(1)</w:t>
      </w:r>
    </w:p>
    <w:p w14:paraId="61976FF1" w14:textId="77777777" w:rsidR="00722E89" w:rsidRPr="00F43C8F" w:rsidRDefault="00464B6D" w:rsidP="002E1BF7">
      <w:pPr>
        <w:shd w:val="clear" w:color="auto" w:fill="FFFFFF"/>
        <w:spacing w:after="0" w:line="240" w:lineRule="auto"/>
        <w:jc w:val="both"/>
        <w:rPr>
          <w:rFonts w:ascii="Times New Roman" w:eastAsia="Times New Roman" w:hAnsi="Times New Roman" w:cs="Times New Roman"/>
          <w:color w:val="151515"/>
          <w:sz w:val="28"/>
          <w:szCs w:val="28"/>
          <w:vertAlign w:val="subscript"/>
          <w:lang w:eastAsia="en-IN"/>
        </w:rPr>
      </w:pPr>
      <w:r w:rsidRPr="00F43C8F">
        <w:rPr>
          <w:rFonts w:ascii="Times New Roman" w:eastAsia="Times New Roman" w:hAnsi="Times New Roman" w:cs="Times New Roman"/>
          <w:color w:val="151515"/>
          <w:sz w:val="28"/>
          <w:szCs w:val="28"/>
          <w:vertAlign w:val="subscript"/>
          <w:lang w:eastAsia="en-IN"/>
        </w:rPr>
        <w:t xml:space="preserve">       </w:t>
      </w:r>
    </w:p>
    <w:p w14:paraId="6E866C4E" w14:textId="42F58FB8" w:rsidR="005B7BFB" w:rsidRDefault="00464B6D" w:rsidP="002E1BF7">
      <w:pPr>
        <w:shd w:val="clear" w:color="auto" w:fill="FFFFFF"/>
        <w:spacing w:after="0" w:line="240" w:lineRule="auto"/>
        <w:jc w:val="both"/>
        <w:rPr>
          <w:rFonts w:ascii="Times New Roman" w:eastAsia="Times New Roman" w:hAnsi="Times New Roman" w:cs="Times New Roman"/>
          <w:b/>
          <w:bCs/>
          <w:color w:val="151515"/>
          <w:sz w:val="24"/>
          <w:szCs w:val="24"/>
          <w:lang w:eastAsia="en-IN"/>
        </w:rPr>
      </w:pPr>
      <w:r>
        <w:rPr>
          <w:rFonts w:ascii="Times New Roman" w:eastAsia="Times New Roman" w:hAnsi="Times New Roman" w:cs="Times New Roman"/>
          <w:b/>
          <w:bCs/>
          <w:color w:val="151515"/>
          <w:sz w:val="28"/>
          <w:szCs w:val="28"/>
          <w:lang w:eastAsia="en-IN"/>
        </w:rPr>
        <w:t>(2)</w:t>
      </w:r>
      <w:r w:rsidRPr="00464B6D">
        <w:rPr>
          <w:rFonts w:ascii="Times New Roman" w:eastAsia="Times New Roman" w:hAnsi="Times New Roman" w:cs="Times New Roman"/>
          <w:b/>
          <w:bCs/>
          <w:color w:val="151515"/>
          <w:sz w:val="28"/>
          <w:szCs w:val="28"/>
          <w:lang w:eastAsia="en-IN"/>
        </w:rPr>
        <w:t xml:space="preserve"> </w:t>
      </w:r>
      <w:r w:rsidR="005B7BFB" w:rsidRPr="00464B6D">
        <w:rPr>
          <w:rFonts w:ascii="Times New Roman" w:eastAsia="Times New Roman" w:hAnsi="Times New Roman" w:cs="Times New Roman"/>
          <w:b/>
          <w:bCs/>
          <w:color w:val="151515"/>
          <w:sz w:val="28"/>
          <w:szCs w:val="28"/>
          <w:lang w:eastAsia="en-IN"/>
        </w:rPr>
        <w:t>Static dissipation due to</w:t>
      </w:r>
      <w:r w:rsidR="005B7BFB" w:rsidRPr="00464B6D">
        <w:rPr>
          <w:rFonts w:ascii="Times New Roman" w:eastAsia="Times New Roman" w:hAnsi="Times New Roman" w:cs="Times New Roman"/>
          <w:b/>
          <w:bCs/>
          <w:color w:val="151515"/>
          <w:sz w:val="24"/>
          <w:szCs w:val="24"/>
          <w:lang w:eastAsia="en-IN"/>
        </w:rPr>
        <w:t>:</w:t>
      </w:r>
    </w:p>
    <w:p w14:paraId="0A24C3BE" w14:textId="77777777" w:rsidR="0089533E" w:rsidRPr="00464B6D" w:rsidRDefault="0089533E" w:rsidP="002E1BF7">
      <w:pPr>
        <w:shd w:val="clear" w:color="auto" w:fill="FFFFFF"/>
        <w:spacing w:after="0" w:line="240" w:lineRule="auto"/>
        <w:jc w:val="both"/>
        <w:rPr>
          <w:rFonts w:ascii="Times New Roman" w:eastAsia="Times New Roman" w:hAnsi="Times New Roman" w:cs="Times New Roman"/>
          <w:b/>
          <w:bCs/>
          <w:color w:val="151515"/>
          <w:sz w:val="24"/>
          <w:szCs w:val="24"/>
          <w:lang w:eastAsia="en-IN"/>
        </w:rPr>
      </w:pPr>
    </w:p>
    <w:p w14:paraId="48CFA6E1" w14:textId="77777777" w:rsidR="00722E89" w:rsidRPr="00722E89" w:rsidRDefault="00722E89" w:rsidP="002E1BF7">
      <w:pPr>
        <w:pStyle w:val="ListParagraph"/>
        <w:numPr>
          <w:ilvl w:val="0"/>
          <w:numId w:val="5"/>
        </w:numPr>
        <w:spacing w:after="0" w:line="240" w:lineRule="auto"/>
        <w:jc w:val="both"/>
        <w:rPr>
          <w:rFonts w:ascii="Times New Roman" w:eastAsia="Times New Roman" w:hAnsi="Times New Roman" w:cs="Times New Roman"/>
          <w:color w:val="151515"/>
          <w:sz w:val="24"/>
          <w:szCs w:val="24"/>
          <w:shd w:val="clear" w:color="auto" w:fill="FFFFFF"/>
          <w:lang w:eastAsia="en-IN"/>
        </w:rPr>
      </w:pPr>
      <w:r w:rsidRPr="00722E89">
        <w:rPr>
          <w:rFonts w:ascii="Times New Roman" w:eastAsia="Times New Roman" w:hAnsi="Times New Roman" w:cs="Times New Roman"/>
          <w:color w:val="151515"/>
          <w:sz w:val="24"/>
          <w:szCs w:val="24"/>
          <w:shd w:val="clear" w:color="auto" w:fill="FFFFFF"/>
          <w:lang w:eastAsia="en-IN"/>
        </w:rPr>
        <w:t xml:space="preserve">When </w:t>
      </w:r>
      <w:proofErr w:type="spellStart"/>
      <w:r w:rsidRPr="00722E89">
        <w:rPr>
          <w:rFonts w:ascii="Times New Roman" w:eastAsia="Times New Roman" w:hAnsi="Times New Roman" w:cs="Times New Roman"/>
          <w:color w:val="151515"/>
          <w:sz w:val="24"/>
          <w:szCs w:val="24"/>
          <w:shd w:val="clear" w:color="auto" w:fill="FFFFFF"/>
          <w:lang w:eastAsia="en-IN"/>
        </w:rPr>
        <w:t>VgsVt</w:t>
      </w:r>
      <w:proofErr w:type="spellEnd"/>
      <w:r w:rsidRPr="00722E89">
        <w:rPr>
          <w:rFonts w:ascii="Times New Roman" w:eastAsia="Times New Roman" w:hAnsi="Times New Roman" w:cs="Times New Roman"/>
          <w:color w:val="151515"/>
          <w:sz w:val="24"/>
          <w:szCs w:val="24"/>
          <w:shd w:val="clear" w:color="auto" w:fill="FFFFFF"/>
          <w:lang w:eastAsia="en-IN"/>
        </w:rPr>
        <w:t xml:space="preserve"> MOSFETs are turned off, subthreshold leakage current flows between the drain and the source, which is the primary source of static power dissipation.</w:t>
      </w:r>
    </w:p>
    <w:p w14:paraId="6141D05E" w14:textId="77777777" w:rsidR="00722E89" w:rsidRPr="00722E89" w:rsidRDefault="00722E89" w:rsidP="002E1BF7">
      <w:pPr>
        <w:pStyle w:val="ListParagraph"/>
        <w:numPr>
          <w:ilvl w:val="0"/>
          <w:numId w:val="5"/>
        </w:numPr>
        <w:spacing w:after="0" w:line="240" w:lineRule="auto"/>
        <w:jc w:val="both"/>
        <w:rPr>
          <w:rFonts w:ascii="Times New Roman" w:eastAsia="Times New Roman" w:hAnsi="Times New Roman" w:cs="Times New Roman"/>
          <w:color w:val="151515"/>
          <w:sz w:val="24"/>
          <w:szCs w:val="24"/>
          <w:shd w:val="clear" w:color="auto" w:fill="FFFFFF"/>
          <w:lang w:eastAsia="en-IN"/>
        </w:rPr>
      </w:pPr>
      <w:r w:rsidRPr="00722E89">
        <w:rPr>
          <w:rFonts w:ascii="Times New Roman" w:eastAsia="Times New Roman" w:hAnsi="Times New Roman" w:cs="Times New Roman"/>
          <w:color w:val="151515"/>
          <w:sz w:val="24"/>
          <w:szCs w:val="24"/>
          <w:shd w:val="clear" w:color="auto" w:fill="FFFFFF"/>
          <w:lang w:eastAsia="en-IN"/>
        </w:rPr>
        <w:t>Leakage current flows from the gate to the body.</w:t>
      </w:r>
    </w:p>
    <w:p w14:paraId="2E3FEC7B" w14:textId="442A6757" w:rsidR="0089533E" w:rsidRPr="00722E89" w:rsidRDefault="00722E89" w:rsidP="002E1BF7">
      <w:pPr>
        <w:pStyle w:val="ListParagraph"/>
        <w:numPr>
          <w:ilvl w:val="0"/>
          <w:numId w:val="5"/>
        </w:numPr>
        <w:spacing w:after="0" w:line="240" w:lineRule="auto"/>
        <w:jc w:val="both"/>
        <w:rPr>
          <w:rFonts w:ascii="Times New Roman" w:eastAsia="Times New Roman" w:hAnsi="Times New Roman" w:cs="Times New Roman"/>
          <w:sz w:val="24"/>
          <w:szCs w:val="24"/>
          <w:lang w:eastAsia="en-IN"/>
        </w:rPr>
      </w:pPr>
      <w:r w:rsidRPr="00722E89">
        <w:rPr>
          <w:rFonts w:ascii="Times New Roman" w:eastAsia="Times New Roman" w:hAnsi="Times New Roman" w:cs="Times New Roman"/>
          <w:color w:val="151515"/>
          <w:sz w:val="24"/>
          <w:szCs w:val="24"/>
          <w:shd w:val="clear" w:color="auto" w:fill="FFFFFF"/>
          <w:lang w:eastAsia="en-IN"/>
        </w:rPr>
        <w:t xml:space="preserve">When a source or drain diffusion region has a different potential than the substrate, junction leakage </w:t>
      </w:r>
      <w:r w:rsidR="009E65DD" w:rsidRPr="00722E89">
        <w:rPr>
          <w:rFonts w:ascii="Times New Roman" w:eastAsia="Times New Roman" w:hAnsi="Times New Roman" w:cs="Times New Roman"/>
          <w:color w:val="151515"/>
          <w:sz w:val="24"/>
          <w:szCs w:val="24"/>
          <w:shd w:val="clear" w:color="auto" w:fill="FFFFFF"/>
          <w:lang w:eastAsia="en-IN"/>
        </w:rPr>
        <w:t>occurs.</w:t>
      </w:r>
    </w:p>
    <w:p w14:paraId="7A84EFD7" w14:textId="4A55D935" w:rsidR="005B7BFB" w:rsidRPr="005B7BFB" w:rsidRDefault="005B7BFB" w:rsidP="002E1BF7">
      <w:pPr>
        <w:shd w:val="clear" w:color="auto" w:fill="FFFFFF"/>
        <w:spacing w:after="0" w:line="240" w:lineRule="auto"/>
        <w:ind w:left="360"/>
        <w:jc w:val="both"/>
        <w:rPr>
          <w:rFonts w:ascii="Times New Roman" w:eastAsia="Times New Roman" w:hAnsi="Times New Roman" w:cs="Times New Roman"/>
          <w:color w:val="151515"/>
          <w:sz w:val="24"/>
          <w:szCs w:val="24"/>
          <w:lang w:eastAsia="en-IN"/>
        </w:rPr>
      </w:pPr>
    </w:p>
    <w:p w14:paraId="58F203F7" w14:textId="27748C54" w:rsidR="005B7BFB" w:rsidRPr="003E7410" w:rsidRDefault="00BD0167" w:rsidP="002E1BF7">
      <w:pPr>
        <w:shd w:val="clear" w:color="auto" w:fill="FFFFFF"/>
        <w:spacing w:after="0" w:line="240" w:lineRule="auto"/>
        <w:jc w:val="both"/>
        <w:rPr>
          <w:rFonts w:ascii="Times New Roman" w:eastAsia="Times New Roman" w:hAnsi="Times New Roman" w:cs="Times New Roman"/>
          <w:color w:val="151515"/>
          <w:sz w:val="24"/>
          <w:szCs w:val="24"/>
          <w:lang w:eastAsia="en-IN"/>
        </w:rPr>
      </w:pPr>
      <w:r w:rsidRPr="003E7410">
        <w:rPr>
          <w:rFonts w:ascii="Times New Roman" w:eastAsia="Times New Roman" w:hAnsi="Times New Roman" w:cs="Times New Roman"/>
          <w:color w:val="151515"/>
          <w:sz w:val="24"/>
          <w:szCs w:val="24"/>
          <w:lang w:eastAsia="en-IN"/>
        </w:rPr>
        <w:t xml:space="preserve">             </w:t>
      </w:r>
      <w:proofErr w:type="spellStart"/>
      <w:r w:rsidR="005B7BFB" w:rsidRPr="003E7410">
        <w:rPr>
          <w:rFonts w:ascii="Times New Roman" w:eastAsia="Times New Roman" w:hAnsi="Times New Roman" w:cs="Times New Roman"/>
          <w:color w:val="151515"/>
          <w:sz w:val="24"/>
          <w:szCs w:val="24"/>
          <w:lang w:eastAsia="en-IN"/>
        </w:rPr>
        <w:t>P</w:t>
      </w:r>
      <w:r w:rsidR="005B7BFB" w:rsidRPr="00F43C8F">
        <w:rPr>
          <w:rFonts w:ascii="Times New Roman" w:eastAsia="Times New Roman" w:hAnsi="Times New Roman" w:cs="Times New Roman"/>
          <w:color w:val="151515"/>
          <w:sz w:val="24"/>
          <w:szCs w:val="24"/>
          <w:vertAlign w:val="subscript"/>
          <w:lang w:eastAsia="en-IN"/>
        </w:rPr>
        <w:t>static</w:t>
      </w:r>
      <w:proofErr w:type="spellEnd"/>
      <w:r w:rsidR="005B7BFB" w:rsidRPr="00F43C8F">
        <w:rPr>
          <w:rFonts w:ascii="Times New Roman" w:eastAsia="Times New Roman" w:hAnsi="Times New Roman" w:cs="Times New Roman"/>
          <w:color w:val="151515"/>
          <w:sz w:val="24"/>
          <w:szCs w:val="24"/>
          <w:vertAlign w:val="subscript"/>
          <w:lang w:eastAsia="en-IN"/>
        </w:rPr>
        <w:t> </w:t>
      </w:r>
      <w:r w:rsidR="005B7BFB" w:rsidRPr="003E7410">
        <w:rPr>
          <w:rFonts w:ascii="Times New Roman" w:eastAsia="Times New Roman" w:hAnsi="Times New Roman" w:cs="Times New Roman"/>
          <w:color w:val="151515"/>
          <w:sz w:val="24"/>
          <w:szCs w:val="24"/>
          <w:lang w:eastAsia="en-IN"/>
        </w:rPr>
        <w:t>= (</w:t>
      </w:r>
      <w:proofErr w:type="spellStart"/>
      <w:r w:rsidR="005B7BFB" w:rsidRPr="003E7410">
        <w:rPr>
          <w:rFonts w:ascii="Times New Roman" w:eastAsia="Times New Roman" w:hAnsi="Times New Roman" w:cs="Times New Roman"/>
          <w:color w:val="151515"/>
          <w:sz w:val="24"/>
          <w:szCs w:val="24"/>
          <w:lang w:eastAsia="en-IN"/>
        </w:rPr>
        <w:t>I</w:t>
      </w:r>
      <w:r w:rsidR="005B7BFB" w:rsidRPr="008C71FA">
        <w:rPr>
          <w:rFonts w:ascii="Times New Roman" w:eastAsia="Times New Roman" w:hAnsi="Times New Roman" w:cs="Times New Roman"/>
          <w:color w:val="151515"/>
          <w:sz w:val="24"/>
          <w:szCs w:val="24"/>
          <w:vertAlign w:val="subscript"/>
          <w:lang w:eastAsia="en-IN"/>
        </w:rPr>
        <w:t>sub</w:t>
      </w:r>
      <w:proofErr w:type="spellEnd"/>
      <w:r w:rsidR="005B7BFB" w:rsidRPr="008C71FA">
        <w:rPr>
          <w:rFonts w:ascii="Times New Roman" w:eastAsia="Times New Roman" w:hAnsi="Times New Roman" w:cs="Times New Roman"/>
          <w:color w:val="151515"/>
          <w:sz w:val="24"/>
          <w:szCs w:val="24"/>
          <w:vertAlign w:val="subscript"/>
          <w:lang w:eastAsia="en-IN"/>
        </w:rPr>
        <w:t> </w:t>
      </w:r>
      <w:r w:rsidR="005B7BFB" w:rsidRPr="003E7410">
        <w:rPr>
          <w:rFonts w:ascii="Times New Roman" w:eastAsia="Times New Roman" w:hAnsi="Times New Roman" w:cs="Times New Roman"/>
          <w:color w:val="151515"/>
          <w:sz w:val="24"/>
          <w:szCs w:val="24"/>
          <w:lang w:eastAsia="en-IN"/>
        </w:rPr>
        <w:t xml:space="preserve">+ </w:t>
      </w:r>
      <w:proofErr w:type="spellStart"/>
      <w:r w:rsidR="005B7BFB" w:rsidRPr="003E7410">
        <w:rPr>
          <w:rFonts w:ascii="Times New Roman" w:eastAsia="Times New Roman" w:hAnsi="Times New Roman" w:cs="Times New Roman"/>
          <w:color w:val="151515"/>
          <w:sz w:val="24"/>
          <w:szCs w:val="24"/>
          <w:lang w:eastAsia="en-IN"/>
        </w:rPr>
        <w:t>I</w:t>
      </w:r>
      <w:r w:rsidR="005B7BFB" w:rsidRPr="008C71FA">
        <w:rPr>
          <w:rFonts w:ascii="Times New Roman" w:eastAsia="Times New Roman" w:hAnsi="Times New Roman" w:cs="Times New Roman"/>
          <w:color w:val="151515"/>
          <w:sz w:val="24"/>
          <w:szCs w:val="24"/>
          <w:vertAlign w:val="subscript"/>
          <w:lang w:eastAsia="en-IN"/>
        </w:rPr>
        <w:t>gate</w:t>
      </w:r>
      <w:proofErr w:type="spellEnd"/>
      <w:r w:rsidR="005B7BFB" w:rsidRPr="003E7410">
        <w:rPr>
          <w:rFonts w:ascii="Times New Roman" w:eastAsia="Times New Roman" w:hAnsi="Times New Roman" w:cs="Times New Roman"/>
          <w:color w:val="151515"/>
          <w:sz w:val="24"/>
          <w:szCs w:val="24"/>
          <w:lang w:eastAsia="en-IN"/>
        </w:rPr>
        <w:t xml:space="preserve"> + </w:t>
      </w:r>
      <w:proofErr w:type="spellStart"/>
      <w:proofErr w:type="gramStart"/>
      <w:r w:rsidR="005B7BFB" w:rsidRPr="003E7410">
        <w:rPr>
          <w:rFonts w:ascii="Times New Roman" w:eastAsia="Times New Roman" w:hAnsi="Times New Roman" w:cs="Times New Roman"/>
          <w:color w:val="151515"/>
          <w:sz w:val="24"/>
          <w:szCs w:val="24"/>
          <w:lang w:eastAsia="en-IN"/>
        </w:rPr>
        <w:t>I</w:t>
      </w:r>
      <w:r w:rsidR="005B7BFB" w:rsidRPr="008C71FA">
        <w:rPr>
          <w:rFonts w:ascii="Times New Roman" w:eastAsia="Times New Roman" w:hAnsi="Times New Roman" w:cs="Times New Roman"/>
          <w:color w:val="151515"/>
          <w:sz w:val="24"/>
          <w:szCs w:val="24"/>
          <w:vertAlign w:val="subscript"/>
          <w:lang w:eastAsia="en-IN"/>
        </w:rPr>
        <w:t>junction</w:t>
      </w:r>
      <w:proofErr w:type="spellEnd"/>
      <w:r w:rsidR="005B7BFB" w:rsidRPr="003E7410">
        <w:rPr>
          <w:rFonts w:ascii="Times New Roman" w:eastAsia="Times New Roman" w:hAnsi="Times New Roman" w:cs="Times New Roman"/>
          <w:color w:val="151515"/>
          <w:sz w:val="24"/>
          <w:szCs w:val="24"/>
          <w:lang w:eastAsia="en-IN"/>
        </w:rPr>
        <w:t>)</w:t>
      </w:r>
      <w:proofErr w:type="spellStart"/>
      <w:r w:rsidR="005B7BFB" w:rsidRPr="003E7410">
        <w:rPr>
          <w:rFonts w:ascii="Times New Roman" w:eastAsia="Times New Roman" w:hAnsi="Times New Roman" w:cs="Times New Roman"/>
          <w:color w:val="151515"/>
          <w:sz w:val="24"/>
          <w:szCs w:val="24"/>
          <w:lang w:eastAsia="en-IN"/>
        </w:rPr>
        <w:t>V</w:t>
      </w:r>
      <w:r w:rsidR="005B7BFB" w:rsidRPr="008C71FA">
        <w:rPr>
          <w:rFonts w:ascii="Times New Roman" w:eastAsia="Times New Roman" w:hAnsi="Times New Roman" w:cs="Times New Roman"/>
          <w:color w:val="151515"/>
          <w:sz w:val="24"/>
          <w:szCs w:val="24"/>
          <w:vertAlign w:val="subscript"/>
          <w:lang w:eastAsia="en-IN"/>
        </w:rPr>
        <w:t>dd</w:t>
      </w:r>
      <w:proofErr w:type="spellEnd"/>
      <w:proofErr w:type="gramEnd"/>
      <w:r w:rsidR="005B7BFB" w:rsidRPr="003E7410">
        <w:rPr>
          <w:rFonts w:ascii="Times New Roman" w:eastAsia="Times New Roman" w:hAnsi="Times New Roman" w:cs="Times New Roman"/>
          <w:color w:val="151515"/>
          <w:sz w:val="24"/>
          <w:szCs w:val="24"/>
          <w:lang w:eastAsia="en-IN"/>
        </w:rPr>
        <w:t>...........................(2)</w:t>
      </w:r>
    </w:p>
    <w:p w14:paraId="578EF41E" w14:textId="0FEA4F9C" w:rsidR="005B7BFB" w:rsidRPr="003E7410" w:rsidRDefault="005B7BFB" w:rsidP="002E1BF7">
      <w:pPr>
        <w:shd w:val="clear" w:color="auto" w:fill="FFFFFF"/>
        <w:spacing w:after="0" w:line="240" w:lineRule="auto"/>
        <w:ind w:firstLine="1500"/>
        <w:jc w:val="both"/>
        <w:rPr>
          <w:rFonts w:ascii="Times New Roman" w:eastAsia="Times New Roman" w:hAnsi="Times New Roman" w:cs="Times New Roman"/>
          <w:color w:val="151515"/>
          <w:sz w:val="24"/>
          <w:szCs w:val="24"/>
          <w:lang w:eastAsia="en-IN"/>
        </w:rPr>
      </w:pPr>
    </w:p>
    <w:p w14:paraId="76030FEA" w14:textId="41A7683C" w:rsidR="005B7BFB" w:rsidRDefault="009E65DD" w:rsidP="002E1BF7">
      <w:pPr>
        <w:pStyle w:val="ListParagraph"/>
        <w:numPr>
          <w:ilvl w:val="0"/>
          <w:numId w:val="32"/>
        </w:numPr>
        <w:shd w:val="clear" w:color="auto" w:fill="FFFFFF"/>
        <w:spacing w:after="0" w:line="240" w:lineRule="auto"/>
        <w:jc w:val="both"/>
        <w:rPr>
          <w:rFonts w:ascii="Times New Roman" w:eastAsia="Times New Roman" w:hAnsi="Times New Roman" w:cs="Times New Roman"/>
          <w:color w:val="151515"/>
          <w:sz w:val="24"/>
          <w:szCs w:val="24"/>
          <w:lang w:eastAsia="en-IN"/>
        </w:rPr>
      </w:pPr>
      <w:r w:rsidRPr="003E7410">
        <w:rPr>
          <w:rFonts w:ascii="Times New Roman" w:eastAsia="Times New Roman" w:hAnsi="Times New Roman" w:cs="Times New Roman"/>
          <w:color w:val="151515"/>
          <w:sz w:val="24"/>
          <w:szCs w:val="24"/>
          <w:lang w:eastAsia="en-IN"/>
        </w:rPr>
        <w:t xml:space="preserve">Therefore, </w:t>
      </w:r>
      <w:proofErr w:type="spellStart"/>
      <w:r w:rsidRPr="003E7410">
        <w:rPr>
          <w:rFonts w:ascii="Times New Roman" w:eastAsia="Times New Roman" w:hAnsi="Times New Roman" w:cs="Times New Roman"/>
          <w:color w:val="151515"/>
          <w:sz w:val="24"/>
          <w:szCs w:val="24"/>
          <w:lang w:eastAsia="en-IN"/>
        </w:rPr>
        <w:t>P</w:t>
      </w:r>
      <w:r w:rsidRPr="009E65DD">
        <w:rPr>
          <w:rFonts w:ascii="Times New Roman" w:eastAsia="Times New Roman" w:hAnsi="Times New Roman" w:cs="Times New Roman"/>
          <w:color w:val="151515"/>
          <w:sz w:val="24"/>
          <w:szCs w:val="24"/>
          <w:vertAlign w:val="subscript"/>
          <w:lang w:eastAsia="en-IN"/>
        </w:rPr>
        <w:t>total</w:t>
      </w:r>
      <w:proofErr w:type="spellEnd"/>
      <w:r w:rsidR="005B7BFB" w:rsidRPr="003E7410">
        <w:rPr>
          <w:rFonts w:ascii="Times New Roman" w:eastAsia="Times New Roman" w:hAnsi="Times New Roman" w:cs="Times New Roman"/>
          <w:color w:val="151515"/>
          <w:sz w:val="24"/>
          <w:szCs w:val="24"/>
          <w:lang w:eastAsia="en-IN"/>
        </w:rPr>
        <w:t xml:space="preserve"> = </w:t>
      </w:r>
      <w:proofErr w:type="spellStart"/>
      <w:r w:rsidR="005B7BFB" w:rsidRPr="003E7410">
        <w:rPr>
          <w:rFonts w:ascii="Times New Roman" w:eastAsia="Times New Roman" w:hAnsi="Times New Roman" w:cs="Times New Roman"/>
          <w:color w:val="151515"/>
          <w:sz w:val="24"/>
          <w:szCs w:val="24"/>
          <w:lang w:eastAsia="en-IN"/>
        </w:rPr>
        <w:t>P</w:t>
      </w:r>
      <w:r w:rsidR="005B7BFB" w:rsidRPr="00F43C8F">
        <w:rPr>
          <w:rFonts w:ascii="Times New Roman" w:eastAsia="Times New Roman" w:hAnsi="Times New Roman" w:cs="Times New Roman"/>
          <w:color w:val="151515"/>
          <w:sz w:val="24"/>
          <w:szCs w:val="24"/>
          <w:vertAlign w:val="subscript"/>
          <w:lang w:eastAsia="en-IN"/>
        </w:rPr>
        <w:t>dynamic</w:t>
      </w:r>
      <w:proofErr w:type="spellEnd"/>
      <w:r w:rsidR="005B7BFB" w:rsidRPr="003E7410">
        <w:rPr>
          <w:rFonts w:ascii="Times New Roman" w:eastAsia="Times New Roman" w:hAnsi="Times New Roman" w:cs="Times New Roman"/>
          <w:color w:val="151515"/>
          <w:sz w:val="24"/>
          <w:szCs w:val="24"/>
          <w:lang w:eastAsia="en-IN"/>
        </w:rPr>
        <w:t xml:space="preserve"> + </w:t>
      </w:r>
      <w:proofErr w:type="spellStart"/>
      <w:r w:rsidR="005B7BFB" w:rsidRPr="003E7410">
        <w:rPr>
          <w:rFonts w:ascii="Times New Roman" w:eastAsia="Times New Roman" w:hAnsi="Times New Roman" w:cs="Times New Roman"/>
          <w:color w:val="151515"/>
          <w:sz w:val="24"/>
          <w:szCs w:val="24"/>
          <w:lang w:eastAsia="en-IN"/>
        </w:rPr>
        <w:t>P</w:t>
      </w:r>
      <w:r w:rsidR="005B7BFB" w:rsidRPr="00F43C8F">
        <w:rPr>
          <w:rFonts w:ascii="Times New Roman" w:eastAsia="Times New Roman" w:hAnsi="Times New Roman" w:cs="Times New Roman"/>
          <w:color w:val="151515"/>
          <w:sz w:val="24"/>
          <w:szCs w:val="24"/>
          <w:vertAlign w:val="subscript"/>
          <w:lang w:eastAsia="en-IN"/>
        </w:rPr>
        <w:t>static</w:t>
      </w:r>
      <w:proofErr w:type="spellEnd"/>
      <w:r w:rsidR="005B7BFB" w:rsidRPr="003E7410">
        <w:rPr>
          <w:rFonts w:ascii="Times New Roman" w:eastAsia="Times New Roman" w:hAnsi="Times New Roman" w:cs="Times New Roman"/>
          <w:color w:val="151515"/>
          <w:sz w:val="24"/>
          <w:szCs w:val="24"/>
          <w:lang w:eastAsia="en-IN"/>
        </w:rPr>
        <w:t>.............................(3)</w:t>
      </w:r>
    </w:p>
    <w:p w14:paraId="0BF9EE08" w14:textId="6C9B9D5C" w:rsidR="0011363B" w:rsidRPr="0011363B" w:rsidRDefault="0011363B" w:rsidP="0011363B">
      <w:pPr>
        <w:shd w:val="clear" w:color="auto" w:fill="FFFFFF"/>
        <w:spacing w:after="0" w:line="240" w:lineRule="auto"/>
        <w:jc w:val="both"/>
        <w:rPr>
          <w:rFonts w:ascii="Times New Roman" w:eastAsia="Times New Roman" w:hAnsi="Times New Roman" w:cs="Times New Roman"/>
          <w:color w:val="151515"/>
          <w:sz w:val="24"/>
          <w:szCs w:val="24"/>
          <w:lang w:eastAsia="en-IN"/>
        </w:rPr>
      </w:pPr>
      <w:r w:rsidRPr="0011363B">
        <w:rPr>
          <w:rFonts w:ascii="Times New Roman" w:eastAsia="Times New Roman" w:hAnsi="Times New Roman" w:cs="Times New Roman"/>
          <w:color w:val="151515"/>
          <w:sz w:val="24"/>
          <w:szCs w:val="24"/>
          <w:lang w:eastAsia="en-IN"/>
        </w:rPr>
        <w:t xml:space="preserve">Over the next section, mathematical verification is performed to verify power decrease in adiabatic circuits when compared to </w:t>
      </w:r>
      <w:r w:rsidR="008C71FA">
        <w:rPr>
          <w:rFonts w:ascii="Times New Roman" w:eastAsia="Times New Roman" w:hAnsi="Times New Roman" w:cs="Times New Roman"/>
          <w:color w:val="151515"/>
          <w:sz w:val="24"/>
          <w:szCs w:val="24"/>
          <w:lang w:eastAsia="en-IN"/>
        </w:rPr>
        <w:t xml:space="preserve">CMOS </w:t>
      </w:r>
      <w:r w:rsidR="009E65DD" w:rsidRPr="0011363B">
        <w:rPr>
          <w:rFonts w:ascii="Times New Roman" w:eastAsia="Times New Roman" w:hAnsi="Times New Roman" w:cs="Times New Roman"/>
          <w:color w:val="151515"/>
          <w:sz w:val="24"/>
          <w:szCs w:val="24"/>
          <w:lang w:eastAsia="en-IN"/>
        </w:rPr>
        <w:t>circuits.</w:t>
      </w:r>
    </w:p>
    <w:p w14:paraId="12575054" w14:textId="77777777" w:rsidR="005B7BFB" w:rsidRPr="003E7410" w:rsidRDefault="005B7BFB" w:rsidP="002E1BF7">
      <w:pPr>
        <w:jc w:val="both"/>
        <w:rPr>
          <w:rFonts w:ascii="Times New Roman" w:hAnsi="Times New Roman" w:cs="Times New Roman"/>
          <w:sz w:val="24"/>
          <w:szCs w:val="24"/>
          <w:lang w:val="en-US"/>
        </w:rPr>
      </w:pPr>
    </w:p>
    <w:p w14:paraId="106052A2" w14:textId="4A8E98A2" w:rsidR="001E5196" w:rsidRPr="00614751" w:rsidRDefault="00484B13">
      <w:pPr>
        <w:rPr>
          <w:rFonts w:ascii="Times New Roman" w:hAnsi="Times New Roman" w:cs="Times New Roman"/>
          <w:b/>
          <w:bCs/>
          <w:sz w:val="24"/>
          <w:szCs w:val="24"/>
          <w:lang w:val="en-US"/>
        </w:rPr>
      </w:pPr>
      <w:r w:rsidRPr="009E65DD">
        <w:rPr>
          <w:noProof/>
        </w:rPr>
        <w:drawing>
          <wp:anchor distT="0" distB="0" distL="114300" distR="114300" simplePos="0" relativeHeight="251878400" behindDoc="0" locked="0" layoutInCell="1" allowOverlap="1" wp14:anchorId="5C9F61DE" wp14:editId="651617E8">
            <wp:simplePos x="0" y="0"/>
            <wp:positionH relativeFrom="column">
              <wp:posOffset>222250</wp:posOffset>
            </wp:positionH>
            <wp:positionV relativeFrom="paragraph">
              <wp:posOffset>321310</wp:posOffset>
            </wp:positionV>
            <wp:extent cx="2966085" cy="2063750"/>
            <wp:effectExtent l="0" t="0" r="5715" b="0"/>
            <wp:wrapThrough wrapText="bothSides">
              <wp:wrapPolygon edited="0">
                <wp:start x="0" y="0"/>
                <wp:lineTo x="0" y="21334"/>
                <wp:lineTo x="21503" y="21334"/>
                <wp:lineTo x="2150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085"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085" w:rsidRPr="009E65DD">
        <w:rPr>
          <w:rFonts w:ascii="Times New Roman" w:hAnsi="Times New Roman" w:cs="Times New Roman"/>
          <w:b/>
          <w:bCs/>
          <w:sz w:val="28"/>
          <w:szCs w:val="28"/>
          <w:lang w:val="en-US"/>
        </w:rPr>
        <w:t>2.</w:t>
      </w:r>
      <w:r w:rsidR="009E65DD">
        <w:rPr>
          <w:rFonts w:ascii="Times New Roman" w:hAnsi="Times New Roman" w:cs="Times New Roman"/>
          <w:b/>
          <w:bCs/>
          <w:sz w:val="28"/>
          <w:szCs w:val="28"/>
          <w:lang w:val="en-US"/>
        </w:rPr>
        <w:t xml:space="preserve"> </w:t>
      </w:r>
      <w:r w:rsidR="009E65DD" w:rsidRPr="009E65DD">
        <w:rPr>
          <w:rFonts w:ascii="Times New Roman" w:hAnsi="Times New Roman" w:cs="Times New Roman"/>
          <w:b/>
          <w:bCs/>
          <w:sz w:val="28"/>
          <w:szCs w:val="28"/>
          <w:lang w:val="en-US"/>
        </w:rPr>
        <w:t xml:space="preserve">2. </w:t>
      </w:r>
      <w:r w:rsidR="001E5196" w:rsidRPr="009E65DD">
        <w:rPr>
          <w:rFonts w:ascii="Times New Roman" w:hAnsi="Times New Roman" w:cs="Times New Roman"/>
          <w:b/>
          <w:bCs/>
          <w:sz w:val="28"/>
          <w:szCs w:val="28"/>
          <w:lang w:val="en-US"/>
        </w:rPr>
        <w:t xml:space="preserve">Mathematical Proof  </w:t>
      </w:r>
      <w:r w:rsidR="00C1089B" w:rsidRPr="009E65DD">
        <w:rPr>
          <w:rFonts w:ascii="Times New Roman" w:hAnsi="Times New Roman" w:cs="Times New Roman"/>
          <w:b/>
          <w:bCs/>
          <w:sz w:val="28"/>
          <w:szCs w:val="28"/>
          <w:lang w:val="en-US"/>
        </w:rPr>
        <w:t xml:space="preserve">of </w:t>
      </w:r>
      <w:r w:rsidR="001E5196" w:rsidRPr="009E65DD">
        <w:rPr>
          <w:rFonts w:ascii="Times New Roman" w:hAnsi="Times New Roman" w:cs="Times New Roman"/>
          <w:b/>
          <w:bCs/>
          <w:sz w:val="28"/>
          <w:szCs w:val="28"/>
          <w:lang w:val="en-US"/>
        </w:rPr>
        <w:t xml:space="preserve"> Power reduction in Adiabatic circuits</w:t>
      </w:r>
      <w:r w:rsidR="001E5196" w:rsidRPr="00614751">
        <w:rPr>
          <w:rFonts w:ascii="Times New Roman" w:hAnsi="Times New Roman" w:cs="Times New Roman"/>
          <w:b/>
          <w:bCs/>
          <w:sz w:val="24"/>
          <w:szCs w:val="24"/>
          <w:lang w:val="en-US"/>
        </w:rPr>
        <w:t>:</w:t>
      </w:r>
    </w:p>
    <w:p w14:paraId="59CF6A94" w14:textId="7EDE2C49" w:rsidR="00CA1C5A" w:rsidRPr="009E5894" w:rsidRDefault="00CA1C5A" w:rsidP="00CA1C5A">
      <w:pPr>
        <w:jc w:val="center"/>
        <w:rPr>
          <w:rFonts w:cs="Times New Roman"/>
          <w:szCs w:val="24"/>
        </w:rPr>
      </w:pPr>
      <w:r w:rsidRPr="00614751">
        <w:rPr>
          <w:rFonts w:cs="Times New Roman"/>
          <w:szCs w:val="24"/>
        </w:rPr>
        <w:t>In adiabatic switching if we supply constant current source then it will result in a linear voltage ramp. Let us assume initially there is zero capacitance voltage (</w:t>
      </w:r>
      <w:proofErr w:type="spellStart"/>
      <w:r w:rsidRPr="00614751">
        <w:rPr>
          <w:rFonts w:cs="Times New Roman"/>
          <w:szCs w:val="24"/>
        </w:rPr>
        <w:t>V</w:t>
      </w:r>
      <w:r w:rsidRPr="00C2230F">
        <w:rPr>
          <w:rFonts w:cs="Times New Roman"/>
          <w:szCs w:val="24"/>
          <w:vertAlign w:val="subscript"/>
        </w:rPr>
        <w:t>dd</w:t>
      </w:r>
      <w:proofErr w:type="spellEnd"/>
      <w:r w:rsidRPr="00614751">
        <w:rPr>
          <w:rFonts w:cs="Times New Roman"/>
          <w:szCs w:val="24"/>
        </w:rPr>
        <w:t xml:space="preserve">). We know that charge stored in a capacitor is directly proportional to voltage applied across its terminals i.e., </w:t>
      </w:r>
      <w:r>
        <w:rPr>
          <w:rFonts w:cs="Times New Roman"/>
          <w:szCs w:val="24"/>
        </w:rPr>
        <w:t xml:space="preserve">       </w:t>
      </w:r>
      <w:r w:rsidRPr="00614751">
        <w:rPr>
          <w:rFonts w:cs="Times New Roman"/>
          <w:szCs w:val="24"/>
        </w:rPr>
        <w:t xml:space="preserve"> </w:t>
      </w:r>
      <w:r>
        <w:rPr>
          <w:rFonts w:cs="Times New Roman"/>
          <w:szCs w:val="24"/>
        </w:rPr>
        <w:t xml:space="preserve">                                                                            </w:t>
      </w:r>
      <w:r w:rsidRPr="009E5894">
        <w:rPr>
          <w:rFonts w:cs="Times New Roman"/>
          <w:szCs w:val="24"/>
        </w:rPr>
        <w:t>Q=</w:t>
      </w:r>
      <w:proofErr w:type="spellStart"/>
      <w:r w:rsidRPr="009E5894">
        <w:rPr>
          <w:rFonts w:cs="Times New Roman"/>
          <w:szCs w:val="24"/>
        </w:rPr>
        <w:t>C</w:t>
      </w:r>
      <w:r w:rsidRPr="009E5894">
        <w:rPr>
          <w:rFonts w:cs="Times New Roman"/>
          <w:szCs w:val="24"/>
          <w:vertAlign w:val="subscript"/>
        </w:rPr>
        <w:t>L</w:t>
      </w:r>
      <w:r w:rsidRPr="009E5894">
        <w:rPr>
          <w:rFonts w:cs="Times New Roman"/>
          <w:szCs w:val="24"/>
        </w:rPr>
        <w:t>V</w:t>
      </w:r>
      <w:r w:rsidRPr="009E5894">
        <w:rPr>
          <w:rFonts w:cs="Times New Roman"/>
          <w:szCs w:val="24"/>
          <w:vertAlign w:val="subscript"/>
        </w:rPr>
        <w:t>dd</w:t>
      </w:r>
      <w:proofErr w:type="spellEnd"/>
      <w:r w:rsidRPr="009E5894">
        <w:rPr>
          <w:rFonts w:cs="Times New Roman"/>
          <w:szCs w:val="24"/>
          <w:vertAlign w:val="subscript"/>
        </w:rPr>
        <w:t xml:space="preserve"> </w:t>
      </w:r>
      <w:r>
        <w:rPr>
          <w:rFonts w:cs="Times New Roman"/>
          <w:szCs w:val="24"/>
        </w:rPr>
        <w:t xml:space="preserve">                                    </w:t>
      </w:r>
      <w:proofErr w:type="gramStart"/>
      <w:r>
        <w:rPr>
          <w:rFonts w:cs="Times New Roman"/>
          <w:szCs w:val="24"/>
        </w:rPr>
        <w:t xml:space="preserve">   </w:t>
      </w:r>
      <w:r w:rsidRPr="009E5894">
        <w:rPr>
          <w:rFonts w:cs="Times New Roman"/>
          <w:szCs w:val="24"/>
        </w:rPr>
        <w:t>(</w:t>
      </w:r>
      <w:proofErr w:type="gramEnd"/>
      <w:r w:rsidRPr="009E5894">
        <w:rPr>
          <w:rFonts w:cs="Times New Roman"/>
          <w:szCs w:val="24"/>
        </w:rPr>
        <w:t>2.4)</w:t>
      </w:r>
    </w:p>
    <w:p w14:paraId="0EBF7742" w14:textId="7A0877F3" w:rsidR="008134CE" w:rsidRPr="008134CE" w:rsidRDefault="00CA1C5A" w:rsidP="008134CE">
      <w:pPr>
        <w:rPr>
          <w:rFonts w:cs="Times New Roman"/>
          <w:szCs w:val="24"/>
        </w:rPr>
      </w:pPr>
      <w:r w:rsidRPr="009E5894">
        <w:rPr>
          <w:rFonts w:cs="Times New Roman"/>
          <w:szCs w:val="24"/>
        </w:rPr>
        <w:t>Where C</w:t>
      </w:r>
      <w:r w:rsidRPr="009E5894">
        <w:rPr>
          <w:rFonts w:cs="Times New Roman"/>
          <w:szCs w:val="24"/>
          <w:vertAlign w:val="subscript"/>
        </w:rPr>
        <w:t>L</w:t>
      </w:r>
      <w:r w:rsidRPr="009E5894">
        <w:rPr>
          <w:rFonts w:cs="Times New Roman"/>
          <w:szCs w:val="24"/>
        </w:rPr>
        <w:t xml:space="preserve"> is Load Capacitance value that is proportionality constant. And also, we have charge (Q)=Current(I)/Time(</w:t>
      </w:r>
      <w:proofErr w:type="gramStart"/>
      <w:r w:rsidRPr="009E5894">
        <w:rPr>
          <w:rFonts w:cs="Times New Roman"/>
          <w:szCs w:val="24"/>
        </w:rPr>
        <w:t xml:space="preserve">T)  </w:t>
      </w:r>
      <w:r w:rsidR="008134CE">
        <w:rPr>
          <w:sz w:val="24"/>
          <w:szCs w:val="24"/>
        </w:rPr>
        <w:t xml:space="preserve"> </w:t>
      </w:r>
      <w:proofErr w:type="gramEnd"/>
      <w:r w:rsidR="008134CE">
        <w:rPr>
          <w:sz w:val="24"/>
          <w:szCs w:val="24"/>
        </w:rPr>
        <w:t>Fig. 2.1.1 Circuit Explaining Adiabatic Switching</w:t>
      </w:r>
    </w:p>
    <w:p w14:paraId="695C3EEE" w14:textId="40E5FFC1" w:rsidR="00CA1C5A" w:rsidRPr="009E5894" w:rsidRDefault="00CA1C5A" w:rsidP="00CA1C5A">
      <w:pPr>
        <w:jc w:val="both"/>
        <w:rPr>
          <w:rFonts w:cs="Times New Roman"/>
          <w:szCs w:val="24"/>
        </w:rPr>
      </w:pPr>
      <w:r w:rsidRPr="009E5894">
        <w:rPr>
          <w:rFonts w:cs="Times New Roman"/>
          <w:szCs w:val="24"/>
        </w:rPr>
        <w:t xml:space="preserve">        i.e.,   Q=I/T……</w:t>
      </w:r>
      <w:proofErr w:type="gramStart"/>
      <w:r w:rsidRPr="009E5894">
        <w:rPr>
          <w:rFonts w:cs="Times New Roman"/>
          <w:szCs w:val="24"/>
        </w:rPr>
        <w:t>… .</w:t>
      </w:r>
      <w:proofErr w:type="gramEnd"/>
      <w:r w:rsidRPr="009E5894">
        <w:rPr>
          <w:rFonts w:cs="Times New Roman"/>
          <w:szCs w:val="24"/>
        </w:rPr>
        <w:t xml:space="preserve">  </w:t>
      </w:r>
      <w:r>
        <w:rPr>
          <w:rFonts w:cs="Times New Roman"/>
          <w:szCs w:val="24"/>
        </w:rPr>
        <w:t xml:space="preserve">                                                                            </w:t>
      </w:r>
      <w:r w:rsidR="008134CE">
        <w:rPr>
          <w:rFonts w:cs="Times New Roman"/>
          <w:szCs w:val="24"/>
        </w:rPr>
        <w:t xml:space="preserve">                                                </w:t>
      </w:r>
      <w:r>
        <w:rPr>
          <w:rFonts w:cs="Times New Roman"/>
          <w:szCs w:val="24"/>
        </w:rPr>
        <w:t xml:space="preserve">  </w:t>
      </w:r>
      <w:r w:rsidRPr="009E5894">
        <w:rPr>
          <w:rFonts w:cs="Times New Roman"/>
          <w:szCs w:val="24"/>
        </w:rPr>
        <w:t>(2.5)</w:t>
      </w:r>
    </w:p>
    <w:p w14:paraId="12E71A43" w14:textId="46A53578" w:rsidR="00CA1C5A" w:rsidRPr="009E5894" w:rsidRDefault="00CA1C5A" w:rsidP="00CA1C5A">
      <w:pPr>
        <w:jc w:val="both"/>
        <w:rPr>
          <w:rFonts w:cs="Times New Roman"/>
          <w:szCs w:val="24"/>
        </w:rPr>
      </w:pPr>
      <w:r w:rsidRPr="009E5894">
        <w:rPr>
          <w:rFonts w:cs="Times New Roman"/>
          <w:szCs w:val="24"/>
        </w:rPr>
        <w:t xml:space="preserve">By rearranging the terms    </w:t>
      </w:r>
      <w:r w:rsidRPr="009E5894">
        <w:rPr>
          <w:rFonts w:cs="Times New Roman"/>
          <w:szCs w:val="24"/>
        </w:rPr>
        <w:sym w:font="Wingdings" w:char="F0E8"/>
      </w:r>
      <w:r w:rsidRPr="009E5894">
        <w:rPr>
          <w:rFonts w:cs="Times New Roman"/>
          <w:szCs w:val="24"/>
        </w:rPr>
        <w:t xml:space="preserve">         </w:t>
      </w:r>
      <w:proofErr w:type="spellStart"/>
      <w:r w:rsidRPr="009E5894">
        <w:rPr>
          <w:rFonts w:cs="Times New Roman"/>
          <w:szCs w:val="24"/>
        </w:rPr>
        <w:t>V</w:t>
      </w:r>
      <w:r w:rsidRPr="009E5894">
        <w:rPr>
          <w:rFonts w:cs="Times New Roman"/>
          <w:szCs w:val="24"/>
          <w:vertAlign w:val="subscript"/>
        </w:rPr>
        <w:t>dd</w:t>
      </w:r>
      <w:proofErr w:type="spellEnd"/>
      <w:proofErr w:type="gramStart"/>
      <w:r w:rsidRPr="009E5894">
        <w:rPr>
          <w:rFonts w:cs="Times New Roman"/>
          <w:szCs w:val="24"/>
        </w:rPr>
        <w:t>=(</w:t>
      </w:r>
      <w:proofErr w:type="gramEnd"/>
      <w:r w:rsidRPr="009E5894">
        <w:rPr>
          <w:rFonts w:cs="Times New Roman"/>
          <w:szCs w:val="24"/>
        </w:rPr>
        <w:t>I.T)/C</w:t>
      </w:r>
      <w:r w:rsidRPr="009E5894">
        <w:rPr>
          <w:rFonts w:cs="Times New Roman"/>
          <w:szCs w:val="24"/>
          <w:vertAlign w:val="subscript"/>
        </w:rPr>
        <w:t xml:space="preserve">L </w:t>
      </w:r>
      <w:r w:rsidRPr="009E5894">
        <w:rPr>
          <w:rFonts w:cs="Times New Roman"/>
          <w:szCs w:val="24"/>
        </w:rPr>
        <w:t>………</w:t>
      </w:r>
      <w:r>
        <w:rPr>
          <w:rFonts w:cs="Times New Roman"/>
          <w:szCs w:val="24"/>
        </w:rPr>
        <w:t xml:space="preserve">                                                                          </w:t>
      </w:r>
      <w:r w:rsidRPr="009E5894">
        <w:rPr>
          <w:rFonts w:cs="Times New Roman"/>
          <w:szCs w:val="24"/>
        </w:rPr>
        <w:t>(2.6)</w:t>
      </w:r>
    </w:p>
    <w:p w14:paraId="46E74219" w14:textId="77777777" w:rsidR="00CA1C5A" w:rsidRPr="009E5894" w:rsidRDefault="00CA1C5A" w:rsidP="00CA1C5A">
      <w:pPr>
        <w:jc w:val="both"/>
        <w:rPr>
          <w:rFonts w:cs="Times New Roman"/>
          <w:szCs w:val="24"/>
        </w:rPr>
      </w:pPr>
      <w:r w:rsidRPr="009E5894">
        <w:rPr>
          <w:rFonts w:cs="Times New Roman"/>
          <w:szCs w:val="24"/>
        </w:rPr>
        <w:t xml:space="preserve">The total amount of energy dissipated in the resistor R from t=0 to t=T can </w:t>
      </w:r>
      <w:r w:rsidRPr="009E5894">
        <w:rPr>
          <w:rFonts w:cs="Times New Roman"/>
          <w:noProof/>
          <w:szCs w:val="24"/>
          <w:lang w:eastAsia="en-IN"/>
        </w:rPr>
        <mc:AlternateContent>
          <mc:Choice Requires="wpi">
            <w:drawing>
              <wp:anchor distT="0" distB="0" distL="114300" distR="114300" simplePos="0" relativeHeight="251912192" behindDoc="0" locked="0" layoutInCell="1" allowOverlap="1" wp14:anchorId="6B3B1ADC" wp14:editId="55825C1D">
                <wp:simplePos x="0" y="0"/>
                <wp:positionH relativeFrom="column">
                  <wp:posOffset>323290</wp:posOffset>
                </wp:positionH>
                <wp:positionV relativeFrom="paragraph">
                  <wp:posOffset>353620</wp:posOffset>
                </wp:positionV>
                <wp:extent cx="360" cy="360"/>
                <wp:effectExtent l="38100" t="38100" r="38100" b="38100"/>
                <wp:wrapNone/>
                <wp:docPr id="31" name="Ink 3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0F718B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25.1pt;margin-top:27.5pt;width:.75pt;height:.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LaTOZssBAABvBAAAEAAAAAAAAAAAAAAAAADTAwAA&#10;ZHJzL2luay9pbmsxLnhtbFBLAQItABQABgAIAAAAIQDCQNTM3AAAAAcBAAAPAAAAAAAAAAAAAAAA&#10;AMwFAABkcnMvZG93bnJldi54bWxQSwECLQAUAAYACAAAACEAeRi8nb8AAAAhAQAAGQAAAAAAAAAA&#10;AAAAAADVBgAAZHJzL19yZWxzL2Uyb0RvYy54bWwucmVsc1BLBQYAAAAABgAGAHgBAADLBwAAAAA=&#10;">
                <v:imagedata r:id="rId11" o:title=""/>
              </v:shape>
            </w:pict>
          </mc:Fallback>
        </mc:AlternateContent>
      </w:r>
      <w:r w:rsidRPr="009E5894">
        <w:rPr>
          <w:rFonts w:cs="Times New Roman"/>
          <w:szCs w:val="24"/>
        </w:rPr>
        <w:t xml:space="preserve">be calculated as follows:  </w:t>
      </w:r>
      <w:proofErr w:type="spellStart"/>
      <w:r w:rsidRPr="009E5894">
        <w:rPr>
          <w:rFonts w:cs="Times New Roman"/>
          <w:szCs w:val="24"/>
        </w:rPr>
        <w:t>E</w:t>
      </w:r>
      <w:r w:rsidRPr="009E5894">
        <w:rPr>
          <w:rFonts w:cs="Times New Roman"/>
          <w:szCs w:val="24"/>
          <w:vertAlign w:val="subscript"/>
        </w:rPr>
        <w:t>diss</w:t>
      </w:r>
      <w:proofErr w:type="spellEnd"/>
      <w:r w:rsidRPr="009E5894">
        <w:rPr>
          <w:rFonts w:cs="Times New Roman"/>
          <w:szCs w:val="24"/>
          <w:vertAlign w:val="subscript"/>
        </w:rPr>
        <w:t xml:space="preserve"> </w:t>
      </w:r>
      <w:r w:rsidRPr="009E5894">
        <w:rPr>
          <w:rFonts w:cs="Times New Roman"/>
          <w:szCs w:val="24"/>
        </w:rPr>
        <w:t xml:space="preserve">=integration of p(t) dt </w:t>
      </w:r>
      <w:r w:rsidRPr="009E5894">
        <w:rPr>
          <w:rFonts w:cs="Times New Roman"/>
          <w:noProof/>
          <w:szCs w:val="24"/>
          <w:lang w:eastAsia="en-IN"/>
        </w:rPr>
        <mc:AlternateContent>
          <mc:Choice Requires="wpi">
            <w:drawing>
              <wp:anchor distT="0" distB="0" distL="114300" distR="114300" simplePos="0" relativeHeight="251913216" behindDoc="0" locked="0" layoutInCell="1" allowOverlap="1" wp14:anchorId="0514977C" wp14:editId="02042673">
                <wp:simplePos x="0" y="0"/>
                <wp:positionH relativeFrom="column">
                  <wp:posOffset>3574840</wp:posOffset>
                </wp:positionH>
                <wp:positionV relativeFrom="paragraph">
                  <wp:posOffset>175950</wp:posOffset>
                </wp:positionV>
                <wp:extent cx="360" cy="360"/>
                <wp:effectExtent l="38100" t="38100" r="38100" b="38100"/>
                <wp:wrapNone/>
                <wp:docPr id="48" name="Ink 48"/>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56BE4A6C" id="Ink 48" o:spid="_x0000_s1026" type="#_x0000_t75" style="position:absolute;margin-left:281.15pt;margin-top:13.5pt;width:.75pt;height:.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">
                <v:imagedata r:id="rId11" o:title=""/>
              </v:shape>
            </w:pict>
          </mc:Fallback>
        </mc:AlternateContent>
      </w:r>
      <w:r w:rsidRPr="009E5894">
        <w:rPr>
          <w:rFonts w:cs="Times New Roman"/>
          <w:szCs w:val="24"/>
        </w:rPr>
        <w:t xml:space="preserve"> where p(t)=I</w:t>
      </w:r>
      <w:r w:rsidRPr="009E5894">
        <w:rPr>
          <w:rFonts w:cs="Times New Roman"/>
          <w:szCs w:val="24"/>
          <w:vertAlign w:val="superscript"/>
        </w:rPr>
        <w:t>2</w:t>
      </w:r>
      <w:r w:rsidRPr="009E5894">
        <w:rPr>
          <w:rFonts w:cs="Times New Roman"/>
          <w:szCs w:val="24"/>
        </w:rPr>
        <w:t xml:space="preserve"> R…from 0 to T. </w:t>
      </w:r>
    </w:p>
    <w:p w14:paraId="30DF970B" w14:textId="24B64879" w:rsidR="00CA1C5A" w:rsidRPr="009E5894" w:rsidRDefault="00CA1C5A" w:rsidP="00CA1C5A">
      <w:pPr>
        <w:jc w:val="both"/>
        <w:rPr>
          <w:rFonts w:cs="Times New Roman"/>
          <w:szCs w:val="24"/>
        </w:rPr>
      </w:pPr>
      <w:r w:rsidRPr="009E5894">
        <w:rPr>
          <w:rFonts w:cs="Times New Roman"/>
          <w:szCs w:val="24"/>
        </w:rPr>
        <w:t xml:space="preserve">                                               </w:t>
      </w:r>
      <w:r w:rsidRPr="009E5894">
        <w:rPr>
          <w:rFonts w:cs="Times New Roman"/>
          <w:szCs w:val="24"/>
        </w:rPr>
        <w:sym w:font="Wingdings" w:char="F0E8"/>
      </w:r>
      <w:proofErr w:type="spellStart"/>
      <w:r w:rsidRPr="009E5894">
        <w:rPr>
          <w:rFonts w:cs="Times New Roman"/>
          <w:szCs w:val="24"/>
        </w:rPr>
        <w:t>E</w:t>
      </w:r>
      <w:r w:rsidRPr="009E5894">
        <w:rPr>
          <w:rFonts w:cs="Times New Roman"/>
          <w:szCs w:val="24"/>
          <w:vertAlign w:val="subscript"/>
        </w:rPr>
        <w:t>diss</w:t>
      </w:r>
      <w:proofErr w:type="spellEnd"/>
      <w:r w:rsidRPr="009E5894">
        <w:rPr>
          <w:rFonts w:cs="Times New Roman"/>
          <w:szCs w:val="24"/>
        </w:rPr>
        <w:t>=R.I</w:t>
      </w:r>
      <w:proofErr w:type="gramStart"/>
      <w:r w:rsidRPr="009E5894">
        <w:rPr>
          <w:rFonts w:cs="Times New Roman"/>
          <w:szCs w:val="24"/>
          <w:vertAlign w:val="superscript"/>
        </w:rPr>
        <w:t>2</w:t>
      </w:r>
      <w:r w:rsidRPr="009E5894">
        <w:rPr>
          <w:rFonts w:cs="Times New Roman"/>
          <w:szCs w:val="24"/>
        </w:rPr>
        <w:t>.T</w:t>
      </w:r>
      <w:proofErr w:type="gramEnd"/>
      <w:r w:rsidRPr="009E5894">
        <w:rPr>
          <w:rFonts w:cs="Times New Roman"/>
          <w:szCs w:val="24"/>
        </w:rPr>
        <w:t xml:space="preserve"> …………</w:t>
      </w:r>
      <w:r>
        <w:rPr>
          <w:rFonts w:cs="Times New Roman"/>
          <w:szCs w:val="24"/>
        </w:rPr>
        <w:t xml:space="preserve">                                                                                   </w:t>
      </w:r>
      <w:r w:rsidRPr="009E5894">
        <w:rPr>
          <w:rFonts w:cs="Times New Roman"/>
          <w:szCs w:val="24"/>
        </w:rPr>
        <w:t>(2.7)</w:t>
      </w:r>
    </w:p>
    <w:p w14:paraId="0CB2524C" w14:textId="77777777" w:rsidR="00CA1C5A" w:rsidRPr="009E5894" w:rsidRDefault="00CA1C5A" w:rsidP="00CA1C5A">
      <w:pPr>
        <w:jc w:val="both"/>
        <w:rPr>
          <w:rFonts w:cs="Times New Roman"/>
          <w:szCs w:val="24"/>
        </w:rPr>
      </w:pPr>
      <w:r w:rsidRPr="009E5894">
        <w:rPr>
          <w:rFonts w:cs="Times New Roman"/>
          <w:szCs w:val="24"/>
        </w:rPr>
        <w:lastRenderedPageBreak/>
        <w:t>From</w:t>
      </w:r>
      <w:r>
        <w:rPr>
          <w:rFonts w:cs="Times New Roman"/>
          <w:szCs w:val="24"/>
        </w:rPr>
        <w:t xml:space="preserve"> </w:t>
      </w:r>
      <w:r w:rsidRPr="009E5894">
        <w:rPr>
          <w:rFonts w:cs="Times New Roman"/>
          <w:szCs w:val="24"/>
        </w:rPr>
        <w:t>(2.6)                                 I=(V</w:t>
      </w:r>
      <w:r w:rsidRPr="009E5894">
        <w:rPr>
          <w:rFonts w:cs="Times New Roman"/>
          <w:szCs w:val="24"/>
          <w:vertAlign w:val="subscript"/>
        </w:rPr>
        <w:t>dd</w:t>
      </w:r>
      <w:r w:rsidRPr="009E5894">
        <w:rPr>
          <w:rFonts w:cs="Times New Roman"/>
          <w:szCs w:val="24"/>
        </w:rPr>
        <w:t>.C</w:t>
      </w:r>
      <w:r w:rsidRPr="009E5894">
        <w:rPr>
          <w:rFonts w:cs="Times New Roman"/>
          <w:szCs w:val="24"/>
          <w:vertAlign w:val="subscript"/>
        </w:rPr>
        <w:t>L</w:t>
      </w:r>
      <w:r w:rsidRPr="009E5894">
        <w:rPr>
          <w:rFonts w:cs="Times New Roman"/>
          <w:szCs w:val="24"/>
        </w:rPr>
        <w:t>)/T   ……</w:t>
      </w:r>
      <w:proofErr w:type="gramStart"/>
      <w:r w:rsidRPr="009E5894">
        <w:rPr>
          <w:rFonts w:cs="Times New Roman"/>
          <w:szCs w:val="24"/>
        </w:rPr>
        <w:t>…..</w:t>
      </w:r>
      <w:proofErr w:type="gramEnd"/>
      <w:r>
        <w:rPr>
          <w:rFonts w:cs="Times New Roman"/>
          <w:szCs w:val="24"/>
        </w:rPr>
        <w:t xml:space="preserve">                                                       </w:t>
      </w:r>
      <w:r w:rsidRPr="009E5894">
        <w:rPr>
          <w:rFonts w:cs="Times New Roman"/>
          <w:szCs w:val="24"/>
        </w:rPr>
        <w:t xml:space="preserve">(2.8)                                                                                                                 </w:t>
      </w:r>
    </w:p>
    <w:p w14:paraId="300BE429" w14:textId="77777777" w:rsidR="00CA1C5A" w:rsidRPr="009E5894" w:rsidRDefault="00CA1C5A" w:rsidP="00CA1C5A">
      <w:pPr>
        <w:jc w:val="both"/>
        <w:rPr>
          <w:rFonts w:cs="Times New Roman"/>
          <w:szCs w:val="24"/>
        </w:rPr>
      </w:pPr>
      <w:r w:rsidRPr="009E5894">
        <w:rPr>
          <w:rFonts w:cs="Times New Roman"/>
          <w:szCs w:val="24"/>
        </w:rPr>
        <w:t xml:space="preserve">Therefore substitute (2.8) in (2.7) we get:      </w:t>
      </w:r>
    </w:p>
    <w:p w14:paraId="533CB55C" w14:textId="77777777" w:rsidR="00CA1C5A" w:rsidRPr="009E5894" w:rsidRDefault="00CA1C5A" w:rsidP="00CA1C5A">
      <w:pPr>
        <w:jc w:val="both"/>
        <w:rPr>
          <w:szCs w:val="24"/>
        </w:rPr>
      </w:pPr>
      <w:r w:rsidRPr="009E5894">
        <w:rPr>
          <w:rFonts w:cs="Times New Roman"/>
          <w:szCs w:val="24"/>
        </w:rPr>
        <w:t xml:space="preserve">                                              </w:t>
      </w:r>
      <w:r w:rsidRPr="009E5894">
        <w:rPr>
          <w:rFonts w:cs="Times New Roman"/>
          <w:szCs w:val="24"/>
        </w:rPr>
        <w:sym w:font="Wingdings" w:char="F0E8"/>
      </w:r>
      <w:proofErr w:type="spellStart"/>
      <w:r w:rsidRPr="009E5894">
        <w:rPr>
          <w:rFonts w:cs="Times New Roman"/>
          <w:szCs w:val="24"/>
        </w:rPr>
        <w:t>E</w:t>
      </w:r>
      <w:r w:rsidRPr="009E5894">
        <w:rPr>
          <w:rFonts w:cs="Times New Roman"/>
          <w:szCs w:val="24"/>
          <w:vertAlign w:val="subscript"/>
        </w:rPr>
        <w:t>diss</w:t>
      </w:r>
      <w:proofErr w:type="spellEnd"/>
      <w:r w:rsidRPr="009E5894">
        <w:rPr>
          <w:rFonts w:cs="Times New Roman"/>
          <w:szCs w:val="24"/>
        </w:rPr>
        <w:t>= (RC/</w:t>
      </w:r>
      <w:proofErr w:type="gramStart"/>
      <w:r w:rsidRPr="009E5894">
        <w:rPr>
          <w:rFonts w:cs="Times New Roman"/>
          <w:szCs w:val="24"/>
        </w:rPr>
        <w:t>T)*</w:t>
      </w:r>
      <w:proofErr w:type="gramEnd"/>
      <w:r w:rsidRPr="009E5894">
        <w:rPr>
          <w:rFonts w:cs="Times New Roman"/>
          <w:szCs w:val="24"/>
        </w:rPr>
        <w:t>CV</w:t>
      </w:r>
      <w:r w:rsidRPr="009E5894">
        <w:rPr>
          <w:rFonts w:cs="Times New Roman"/>
          <w:szCs w:val="24"/>
          <w:vertAlign w:val="subscript"/>
        </w:rPr>
        <w:t>dd</w:t>
      </w:r>
      <w:r w:rsidRPr="009E5894">
        <w:rPr>
          <w:rFonts w:cs="Times New Roman"/>
          <w:szCs w:val="24"/>
          <w:vertAlign w:val="superscript"/>
        </w:rPr>
        <w:t>2</w:t>
      </w:r>
      <w:r w:rsidRPr="009E5894">
        <w:rPr>
          <w:rFonts w:cs="Times New Roman"/>
          <w:szCs w:val="24"/>
        </w:rPr>
        <w:t>….</w:t>
      </w:r>
      <w:r>
        <w:rPr>
          <w:rFonts w:cs="Times New Roman"/>
          <w:szCs w:val="24"/>
        </w:rPr>
        <w:t xml:space="preserve">                                                      </w:t>
      </w:r>
      <w:r w:rsidRPr="009E5894">
        <w:rPr>
          <w:rFonts w:cs="Times New Roman"/>
          <w:szCs w:val="24"/>
        </w:rPr>
        <w:t>(</w:t>
      </w:r>
      <w:r w:rsidRPr="009E5894">
        <w:rPr>
          <w:szCs w:val="24"/>
        </w:rPr>
        <w:t>2.9)</w:t>
      </w:r>
    </w:p>
    <w:p w14:paraId="5B067AAA" w14:textId="77777777" w:rsidR="00CA1C5A" w:rsidRPr="009E5894" w:rsidRDefault="00CA1C5A" w:rsidP="00CA1C5A">
      <w:pPr>
        <w:jc w:val="both"/>
        <w:rPr>
          <w:rFonts w:cs="Times New Roman"/>
        </w:rPr>
      </w:pPr>
      <w:r w:rsidRPr="009E5894">
        <w:rPr>
          <w:rFonts w:cs="Times New Roman"/>
        </w:rPr>
        <w:t xml:space="preserve">Energy dissipation in CMOS circuits: T=2RC </w:t>
      </w:r>
    </w:p>
    <w:p w14:paraId="229CA958" w14:textId="77777777" w:rsidR="00CA1C5A" w:rsidRPr="009E5894" w:rsidRDefault="00CA1C5A" w:rsidP="00CA1C5A">
      <w:pPr>
        <w:jc w:val="both"/>
        <w:rPr>
          <w:rFonts w:cs="Times New Roman"/>
        </w:rPr>
      </w:pPr>
      <w:r w:rsidRPr="009E5894">
        <w:rPr>
          <w:rFonts w:cs="Times New Roman"/>
        </w:rPr>
        <w:t xml:space="preserve">                                              </w:t>
      </w:r>
      <w:r w:rsidRPr="009E5894">
        <w:rPr>
          <w:rFonts w:cs="Times New Roman"/>
        </w:rPr>
        <w:sym w:font="Wingdings" w:char="F0E8"/>
      </w:r>
      <w:r w:rsidRPr="009E5894">
        <w:rPr>
          <w:rFonts w:cs="Times New Roman"/>
        </w:rPr>
        <w:t xml:space="preserve"> </w:t>
      </w:r>
      <w:proofErr w:type="spellStart"/>
      <w:r w:rsidRPr="009E5894">
        <w:rPr>
          <w:rFonts w:cs="Times New Roman"/>
        </w:rPr>
        <w:t>E</w:t>
      </w:r>
      <w:r w:rsidRPr="009E5894">
        <w:rPr>
          <w:rFonts w:cs="Times New Roman"/>
          <w:vertAlign w:val="subscript"/>
        </w:rPr>
        <w:t>diss</w:t>
      </w:r>
      <w:proofErr w:type="spellEnd"/>
      <w:proofErr w:type="gramStart"/>
      <w:r w:rsidRPr="009E5894">
        <w:rPr>
          <w:rFonts w:cs="Times New Roman"/>
        </w:rPr>
        <w:t>=(</w:t>
      </w:r>
      <w:proofErr w:type="gramEnd"/>
      <w:r w:rsidRPr="009E5894">
        <w:rPr>
          <w:rFonts w:cs="Times New Roman"/>
        </w:rPr>
        <w:t>1/2)*CV</w:t>
      </w:r>
      <w:r w:rsidRPr="009E5894">
        <w:rPr>
          <w:rFonts w:cs="Times New Roman"/>
          <w:vertAlign w:val="subscript"/>
        </w:rPr>
        <w:t>dd</w:t>
      </w:r>
      <w:r w:rsidRPr="009E5894">
        <w:rPr>
          <w:rFonts w:cs="Times New Roman"/>
          <w:vertAlign w:val="superscript"/>
        </w:rPr>
        <w:t>2</w:t>
      </w:r>
      <w:r w:rsidRPr="009E5894">
        <w:rPr>
          <w:rFonts w:cs="Times New Roman"/>
        </w:rPr>
        <w:t xml:space="preserve"> ….. </w:t>
      </w:r>
      <w:r>
        <w:rPr>
          <w:rFonts w:cs="Times New Roman"/>
        </w:rPr>
        <w:t xml:space="preserve">                                                      </w:t>
      </w:r>
      <w:r w:rsidRPr="009E5894">
        <w:rPr>
          <w:rFonts w:cs="Times New Roman"/>
        </w:rPr>
        <w:t>(2.10)</w:t>
      </w:r>
    </w:p>
    <w:p w14:paraId="6F1969C9" w14:textId="77777777" w:rsidR="00CA1C5A" w:rsidRPr="009E5894" w:rsidRDefault="00CA1C5A" w:rsidP="00CA1C5A">
      <w:pPr>
        <w:jc w:val="both"/>
        <w:rPr>
          <w:rFonts w:cs="Times New Roman"/>
          <w:vertAlign w:val="superscript"/>
        </w:rPr>
      </w:pPr>
      <w:r w:rsidRPr="009E5894">
        <w:rPr>
          <w:rFonts w:cs="Times New Roman"/>
        </w:rPr>
        <w:t xml:space="preserve">Energy dissipation in Adiabatic circuits: T&gt;2RC </w:t>
      </w:r>
      <w:r w:rsidRPr="009E5894">
        <w:rPr>
          <w:rFonts w:cs="Times New Roman"/>
        </w:rPr>
        <w:sym w:font="Wingdings" w:char="F0E8"/>
      </w:r>
      <w:r w:rsidRPr="009E5894">
        <w:rPr>
          <w:rFonts w:cs="Times New Roman"/>
        </w:rPr>
        <w:t xml:space="preserve"> here ramp voltage Time period is 2T </w:t>
      </w:r>
      <w:r w:rsidRPr="009E5894">
        <w:rPr>
          <w:rFonts w:cs="Times New Roman"/>
        </w:rPr>
        <w:sym w:font="Wingdings" w:char="F0E8"/>
      </w:r>
      <w:r w:rsidRPr="009E5894">
        <w:rPr>
          <w:rFonts w:cs="Times New Roman"/>
        </w:rPr>
        <w:t xml:space="preserve"> </w:t>
      </w:r>
      <w:proofErr w:type="spellStart"/>
      <w:r w:rsidRPr="009E5894">
        <w:rPr>
          <w:rFonts w:cs="Times New Roman"/>
        </w:rPr>
        <w:t>E</w:t>
      </w:r>
      <w:r w:rsidRPr="009E5894">
        <w:rPr>
          <w:rFonts w:cs="Times New Roman"/>
          <w:vertAlign w:val="subscript"/>
        </w:rPr>
        <w:t>diss</w:t>
      </w:r>
      <w:proofErr w:type="spellEnd"/>
      <w:r w:rsidRPr="009E5894">
        <w:rPr>
          <w:rFonts w:cs="Times New Roman"/>
        </w:rPr>
        <w:t>=(RC/2T) *CV</w:t>
      </w:r>
      <w:r w:rsidRPr="009E5894">
        <w:rPr>
          <w:rFonts w:cs="Times New Roman"/>
          <w:vertAlign w:val="subscript"/>
        </w:rPr>
        <w:t>dd</w:t>
      </w:r>
      <w:r w:rsidRPr="009E5894">
        <w:rPr>
          <w:rFonts w:cs="Times New Roman"/>
          <w:vertAlign w:val="superscript"/>
        </w:rPr>
        <w:t>2</w:t>
      </w:r>
      <w:r w:rsidRPr="009E5894">
        <w:rPr>
          <w:rFonts w:cs="Times New Roman"/>
        </w:rPr>
        <w:sym w:font="Wingdings" w:char="F0E8"/>
      </w:r>
      <w:r w:rsidRPr="009E5894">
        <w:rPr>
          <w:rFonts w:cs="Times New Roman"/>
        </w:rPr>
        <w:t xml:space="preserve"> </w:t>
      </w:r>
      <w:proofErr w:type="spellStart"/>
      <w:r w:rsidRPr="009E5894">
        <w:rPr>
          <w:rFonts w:cs="Times New Roman"/>
        </w:rPr>
        <w:t>E</w:t>
      </w:r>
      <w:r w:rsidRPr="009E5894">
        <w:rPr>
          <w:rFonts w:cs="Times New Roman"/>
          <w:vertAlign w:val="subscript"/>
        </w:rPr>
        <w:t>diss</w:t>
      </w:r>
      <w:proofErr w:type="spellEnd"/>
      <w:r w:rsidRPr="009E5894">
        <w:rPr>
          <w:rFonts w:cs="Times New Roman"/>
        </w:rPr>
        <w:t>=(RC/4RC) *CV</w:t>
      </w:r>
      <w:r w:rsidRPr="009E5894">
        <w:rPr>
          <w:rFonts w:cs="Times New Roman"/>
          <w:vertAlign w:val="subscript"/>
        </w:rPr>
        <w:t>dd</w:t>
      </w:r>
      <w:r w:rsidRPr="009E5894">
        <w:rPr>
          <w:rFonts w:cs="Times New Roman"/>
          <w:vertAlign w:val="superscript"/>
        </w:rPr>
        <w:t>2</w:t>
      </w:r>
    </w:p>
    <w:p w14:paraId="3CFC3589" w14:textId="77777777" w:rsidR="00CA1C5A" w:rsidRPr="009E5894" w:rsidRDefault="00CA1C5A" w:rsidP="00CA1C5A">
      <w:pPr>
        <w:jc w:val="both"/>
        <w:rPr>
          <w:rFonts w:cs="Times New Roman"/>
        </w:rPr>
      </w:pPr>
      <w:r w:rsidRPr="009E5894">
        <w:rPr>
          <w:rFonts w:cs="Times New Roman"/>
          <w:vertAlign w:val="superscript"/>
        </w:rPr>
        <w:t xml:space="preserve">                                                                </w:t>
      </w:r>
      <w:r w:rsidRPr="009E5894">
        <w:rPr>
          <w:rFonts w:cs="Times New Roman"/>
          <w:b/>
          <w:bCs/>
        </w:rPr>
        <w:sym w:font="Wingdings" w:char="F0E8"/>
      </w:r>
      <w:r w:rsidRPr="009E5894">
        <w:rPr>
          <w:rFonts w:cs="Times New Roman"/>
          <w:b/>
          <w:bCs/>
        </w:rPr>
        <w:t xml:space="preserve"> </w:t>
      </w:r>
      <w:proofErr w:type="spellStart"/>
      <w:r w:rsidRPr="009E5894">
        <w:rPr>
          <w:rFonts w:cs="Times New Roman"/>
        </w:rPr>
        <w:t>E</w:t>
      </w:r>
      <w:r w:rsidRPr="009E5894">
        <w:rPr>
          <w:rFonts w:cs="Times New Roman"/>
          <w:vertAlign w:val="subscript"/>
        </w:rPr>
        <w:t>diss</w:t>
      </w:r>
      <w:proofErr w:type="spellEnd"/>
      <w:proofErr w:type="gramStart"/>
      <w:r w:rsidRPr="009E5894">
        <w:rPr>
          <w:rFonts w:cs="Times New Roman"/>
        </w:rPr>
        <w:t>=(</w:t>
      </w:r>
      <w:proofErr w:type="gramEnd"/>
      <w:r w:rsidRPr="009E5894">
        <w:rPr>
          <w:rFonts w:cs="Times New Roman"/>
        </w:rPr>
        <w:t>1/4)*CV</w:t>
      </w:r>
      <w:r w:rsidRPr="009E5894">
        <w:rPr>
          <w:rFonts w:cs="Times New Roman"/>
          <w:vertAlign w:val="subscript"/>
        </w:rPr>
        <w:t>dd</w:t>
      </w:r>
      <w:r w:rsidRPr="009E5894">
        <w:rPr>
          <w:rFonts w:cs="Times New Roman"/>
          <w:vertAlign w:val="superscript"/>
        </w:rPr>
        <w:t>2.</w:t>
      </w:r>
      <w:r w:rsidRPr="009E5894">
        <w:rPr>
          <w:rFonts w:cs="Times New Roman"/>
        </w:rPr>
        <w:t xml:space="preserve">........... </w:t>
      </w:r>
      <w:r>
        <w:rPr>
          <w:rFonts w:cs="Times New Roman"/>
        </w:rPr>
        <w:t xml:space="preserve">                                                      </w:t>
      </w:r>
      <w:r w:rsidRPr="009E5894">
        <w:rPr>
          <w:rFonts w:cs="Times New Roman"/>
        </w:rPr>
        <w:t>(2.11)</w:t>
      </w:r>
    </w:p>
    <w:p w14:paraId="329EA9CE" w14:textId="77777777" w:rsidR="00CA1C5A" w:rsidRPr="009E5894" w:rsidRDefault="00CA1C5A" w:rsidP="00CA1C5A">
      <w:pPr>
        <w:jc w:val="both"/>
        <w:rPr>
          <w:szCs w:val="24"/>
        </w:rPr>
      </w:pPr>
      <w:r w:rsidRPr="009E5894">
        <w:rPr>
          <w:noProof/>
          <w:lang w:eastAsia="en-IN"/>
        </w:rPr>
        <w:drawing>
          <wp:anchor distT="0" distB="0" distL="114300" distR="114300" simplePos="0" relativeHeight="251914240" behindDoc="0" locked="0" layoutInCell="1" allowOverlap="1" wp14:anchorId="7443B84E" wp14:editId="650280D2">
            <wp:simplePos x="0" y="0"/>
            <wp:positionH relativeFrom="column">
              <wp:posOffset>1254125</wp:posOffset>
            </wp:positionH>
            <wp:positionV relativeFrom="paragraph">
              <wp:posOffset>0</wp:posOffset>
            </wp:positionV>
            <wp:extent cx="2133600" cy="1562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3600" cy="1562100"/>
                    </a:xfrm>
                    <a:prstGeom prst="rect">
                      <a:avLst/>
                    </a:prstGeom>
                  </pic:spPr>
                </pic:pic>
              </a:graphicData>
            </a:graphic>
          </wp:anchor>
        </w:drawing>
      </w:r>
      <w:r w:rsidRPr="009E5894">
        <w:rPr>
          <w:szCs w:val="24"/>
        </w:rPr>
        <w:t xml:space="preserve">                      Fig</w:t>
      </w:r>
      <w:r>
        <w:rPr>
          <w:szCs w:val="24"/>
        </w:rPr>
        <w:t>.</w:t>
      </w:r>
      <w:r w:rsidRPr="009E5894">
        <w:rPr>
          <w:szCs w:val="24"/>
        </w:rPr>
        <w:t xml:space="preserve"> 2.1.2 Triangular Supply of One Time Period</w:t>
      </w:r>
    </w:p>
    <w:p w14:paraId="0BE4FFEF" w14:textId="77777777" w:rsidR="00CA1C5A" w:rsidRPr="009E5894" w:rsidRDefault="00CA1C5A" w:rsidP="00CA1C5A">
      <w:pPr>
        <w:jc w:val="both"/>
        <w:rPr>
          <w:rFonts w:cs="Times New Roman"/>
        </w:rPr>
      </w:pPr>
      <w:r w:rsidRPr="009E5894">
        <w:rPr>
          <w:rFonts w:cs="Times New Roman"/>
        </w:rPr>
        <w:t xml:space="preserve">Hence, the power dissipation </w:t>
      </w:r>
      <w:proofErr w:type="spellStart"/>
      <w:r w:rsidRPr="009E5894">
        <w:rPr>
          <w:rFonts w:cs="Times New Roman"/>
        </w:rPr>
        <w:t>P</w:t>
      </w:r>
      <w:r w:rsidRPr="009E5894">
        <w:rPr>
          <w:rFonts w:cs="Times New Roman"/>
          <w:vertAlign w:val="subscript"/>
        </w:rPr>
        <w:t>diss</w:t>
      </w:r>
      <w:proofErr w:type="spellEnd"/>
      <w:r w:rsidRPr="009E5894">
        <w:rPr>
          <w:rFonts w:cs="Times New Roman"/>
        </w:rPr>
        <w:t>=</w:t>
      </w:r>
      <w:proofErr w:type="spellStart"/>
      <w:r w:rsidRPr="009E5894">
        <w:rPr>
          <w:rFonts w:cs="Times New Roman"/>
        </w:rPr>
        <w:t>Ediss</w:t>
      </w:r>
      <w:proofErr w:type="spellEnd"/>
      <w:r w:rsidRPr="009E5894">
        <w:rPr>
          <w:rFonts w:cs="Times New Roman"/>
        </w:rPr>
        <w:t>/T</w:t>
      </w:r>
      <w:r w:rsidRPr="009E5894">
        <w:rPr>
          <w:rFonts w:cs="Times New Roman"/>
        </w:rPr>
        <w:sym w:font="Wingdings" w:char="F0E8"/>
      </w:r>
      <w:proofErr w:type="spellStart"/>
      <w:r w:rsidRPr="009E5894">
        <w:rPr>
          <w:rFonts w:cs="Times New Roman"/>
        </w:rPr>
        <w:t>P</w:t>
      </w:r>
      <w:r w:rsidRPr="009E5894">
        <w:rPr>
          <w:rFonts w:cs="Times New Roman"/>
          <w:vertAlign w:val="subscript"/>
        </w:rPr>
        <w:t>diss</w:t>
      </w:r>
      <w:proofErr w:type="spellEnd"/>
      <w:r w:rsidRPr="009E5894">
        <w:rPr>
          <w:rFonts w:cs="Times New Roman"/>
        </w:rPr>
        <w:t>=C.V</w:t>
      </w:r>
      <w:r w:rsidRPr="009E5894">
        <w:rPr>
          <w:rFonts w:cs="Times New Roman"/>
          <w:vertAlign w:val="subscript"/>
        </w:rPr>
        <w:t>dd</w:t>
      </w:r>
      <w:r w:rsidRPr="009E5894">
        <w:rPr>
          <w:rFonts w:cs="Times New Roman"/>
          <w:vertAlign w:val="superscript"/>
        </w:rPr>
        <w:t>2</w:t>
      </w:r>
      <w:r w:rsidRPr="009E5894">
        <w:rPr>
          <w:rFonts w:cs="Times New Roman"/>
        </w:rPr>
        <w:t>. f Since Energy dissipation and Power dissipation are directly proportional to each other, we can say that the power dissipated in Adiabatic circuits is reduced compared to CMOS circuits by increasing the charging and discharging duration.</w:t>
      </w:r>
    </w:p>
    <w:p w14:paraId="28522369" w14:textId="31F33716" w:rsidR="00F22333" w:rsidRPr="00C1089B" w:rsidRDefault="00BD0167">
      <w:pPr>
        <w:rPr>
          <w:u w:val="single"/>
          <w:lang w:val="en-US"/>
        </w:rPr>
      </w:pPr>
      <w:r w:rsidRPr="009E65DD">
        <w:rPr>
          <w:noProof/>
        </w:rPr>
        <w:drawing>
          <wp:anchor distT="0" distB="0" distL="114300" distR="114300" simplePos="0" relativeHeight="251863040" behindDoc="1" locked="0" layoutInCell="1" allowOverlap="1" wp14:anchorId="70311A75" wp14:editId="2D23F9AF">
            <wp:simplePos x="0" y="0"/>
            <wp:positionH relativeFrom="column">
              <wp:posOffset>-217170</wp:posOffset>
            </wp:positionH>
            <wp:positionV relativeFrom="paragraph">
              <wp:posOffset>287655</wp:posOffset>
            </wp:positionV>
            <wp:extent cx="2908300" cy="1451610"/>
            <wp:effectExtent l="0" t="0" r="6350" b="0"/>
            <wp:wrapThrough wrapText="bothSides">
              <wp:wrapPolygon edited="0">
                <wp:start x="0" y="0"/>
                <wp:lineTo x="0" y="21260"/>
                <wp:lineTo x="21506" y="21260"/>
                <wp:lineTo x="21506"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8300" cy="145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621" w:rsidRPr="009E65DD">
        <w:rPr>
          <w:rFonts w:ascii="Times New Roman" w:hAnsi="Times New Roman" w:cs="Times New Roman"/>
          <w:b/>
          <w:bCs/>
          <w:lang w:val="en-US"/>
        </w:rPr>
        <w:t>2.</w:t>
      </w:r>
      <w:r w:rsidR="00792085" w:rsidRPr="009E65DD">
        <w:rPr>
          <w:rFonts w:ascii="Times New Roman" w:hAnsi="Times New Roman" w:cs="Times New Roman"/>
          <w:b/>
          <w:bCs/>
          <w:lang w:val="en-US"/>
        </w:rPr>
        <w:t>2</w:t>
      </w:r>
      <w:r w:rsidR="001F40B3" w:rsidRPr="009E65DD">
        <w:rPr>
          <w:rFonts w:ascii="Times New Roman" w:hAnsi="Times New Roman" w:cs="Times New Roman"/>
          <w:b/>
          <w:bCs/>
          <w:lang w:val="en-US"/>
        </w:rPr>
        <w:t>.</w:t>
      </w:r>
      <w:r w:rsidR="009E65DD" w:rsidRPr="009E65DD">
        <w:rPr>
          <w:rFonts w:ascii="Times New Roman" w:hAnsi="Times New Roman" w:cs="Times New Roman"/>
          <w:b/>
          <w:bCs/>
          <w:lang w:val="en-US"/>
        </w:rPr>
        <w:t xml:space="preserve"> </w:t>
      </w:r>
      <w:r w:rsidR="001F40B3" w:rsidRPr="009E65DD">
        <w:rPr>
          <w:rFonts w:ascii="Times New Roman" w:hAnsi="Times New Roman" w:cs="Times New Roman"/>
          <w:b/>
          <w:bCs/>
          <w:lang w:val="en-US"/>
        </w:rPr>
        <w:t>a</w:t>
      </w:r>
      <w:r w:rsidR="0012606E" w:rsidRPr="009E65DD">
        <w:rPr>
          <w:rFonts w:ascii="Times New Roman" w:hAnsi="Times New Roman" w:cs="Times New Roman"/>
          <w:b/>
          <w:bCs/>
          <w:lang w:val="en-US"/>
        </w:rPr>
        <w:t>.</w:t>
      </w:r>
      <w:r w:rsidR="009E65DD" w:rsidRPr="009E65DD">
        <w:rPr>
          <w:rFonts w:ascii="Times New Roman" w:hAnsi="Times New Roman" w:cs="Times New Roman"/>
          <w:b/>
          <w:bCs/>
          <w:lang w:val="en-US"/>
        </w:rPr>
        <w:t xml:space="preserve"> </w:t>
      </w:r>
      <w:r w:rsidR="00250621" w:rsidRPr="009E65DD">
        <w:rPr>
          <w:rFonts w:ascii="Times New Roman" w:hAnsi="Times New Roman" w:cs="Times New Roman"/>
          <w:b/>
          <w:bCs/>
          <w:lang w:val="en-US"/>
        </w:rPr>
        <w:t>TRIANGULAR SUPPLY FOR ADIABATIC SWITCHING</w:t>
      </w:r>
      <w:r w:rsidR="00250621" w:rsidRPr="00C1089B">
        <w:rPr>
          <w:u w:val="single"/>
          <w:lang w:val="en-US"/>
        </w:rPr>
        <w:t>:</w:t>
      </w:r>
    </w:p>
    <w:p w14:paraId="5695DD89" w14:textId="21E66567" w:rsidR="00BD0167" w:rsidRDefault="00E53D20" w:rsidP="00C1089B">
      <w:pPr>
        <w:jc w:val="both"/>
        <w:rPr>
          <w:rFonts w:ascii="Times New Roman" w:hAnsi="Times New Roman" w:cs="Times New Roman"/>
          <w:lang w:val="en-US"/>
        </w:rPr>
      </w:pPr>
      <w:r w:rsidRPr="00E53D20">
        <w:rPr>
          <w:rFonts w:ascii="Times New Roman" w:hAnsi="Times New Roman" w:cs="Times New Roman"/>
          <w:lang w:val="en-US"/>
        </w:rPr>
        <w:t>The shape of the power clock generator is critical to how adiabatic logic circuits work. The power clock we used here is a triangular supply</w:t>
      </w:r>
      <w:r w:rsidR="00D27532">
        <w:rPr>
          <w:rFonts w:ascii="Times New Roman" w:hAnsi="Times New Roman" w:cs="Times New Roman"/>
          <w:lang w:val="en-US"/>
        </w:rPr>
        <w:t xml:space="preserve"> as shown in fig 2.2.a</w:t>
      </w:r>
      <w:r w:rsidRPr="00E53D20">
        <w:rPr>
          <w:rFonts w:ascii="Times New Roman" w:hAnsi="Times New Roman" w:cs="Times New Roman"/>
          <w:lang w:val="en-US"/>
        </w:rPr>
        <w:t xml:space="preserve"> with frequency and voltage levels, just like a clock. This triangular supply is a two-phase supply, which means it has two levels: one rising and one falling. Hence Total supply time period=Ton+ Toff+ </w:t>
      </w:r>
      <w:proofErr w:type="spellStart"/>
      <w:r w:rsidRPr="00E53D20">
        <w:rPr>
          <w:rFonts w:ascii="Times New Roman" w:hAnsi="Times New Roman" w:cs="Times New Roman"/>
          <w:lang w:val="en-US"/>
        </w:rPr>
        <w:t>Trise</w:t>
      </w:r>
      <w:proofErr w:type="spellEnd"/>
      <w:r w:rsidRPr="00E53D20">
        <w:rPr>
          <w:rFonts w:ascii="Times New Roman" w:hAnsi="Times New Roman" w:cs="Times New Roman"/>
          <w:lang w:val="en-US"/>
        </w:rPr>
        <w:t xml:space="preserve">+ </w:t>
      </w:r>
      <w:proofErr w:type="spellStart"/>
      <w:r w:rsidRPr="00E53D20">
        <w:rPr>
          <w:rFonts w:ascii="Times New Roman" w:hAnsi="Times New Roman" w:cs="Times New Roman"/>
          <w:lang w:val="en-US"/>
        </w:rPr>
        <w:t>Tfall</w:t>
      </w:r>
      <w:proofErr w:type="spellEnd"/>
    </w:p>
    <w:p w14:paraId="37A94FB6" w14:textId="33D3728A" w:rsidR="00C1089B" w:rsidRDefault="00D27532" w:rsidP="00C1089B">
      <w:pPr>
        <w:jc w:val="both"/>
        <w:rPr>
          <w:rFonts w:ascii="Times New Roman" w:hAnsi="Times New Roman" w:cs="Times New Roman"/>
          <w:lang w:val="en-US"/>
        </w:rPr>
      </w:pPr>
      <w:r>
        <w:rPr>
          <w:noProof/>
        </w:rPr>
        <mc:AlternateContent>
          <mc:Choice Requires="wps">
            <w:drawing>
              <wp:anchor distT="0" distB="0" distL="114300" distR="114300" simplePos="0" relativeHeight="251892736" behindDoc="0" locked="0" layoutInCell="1" allowOverlap="1" wp14:anchorId="56BC5765" wp14:editId="06A90C1D">
                <wp:simplePos x="0" y="0"/>
                <wp:positionH relativeFrom="column">
                  <wp:posOffset>153670</wp:posOffset>
                </wp:positionH>
                <wp:positionV relativeFrom="paragraph">
                  <wp:posOffset>195580</wp:posOffset>
                </wp:positionV>
                <wp:extent cx="2536825" cy="635"/>
                <wp:effectExtent l="0" t="0" r="0" b="0"/>
                <wp:wrapThrough wrapText="bothSides">
                  <wp:wrapPolygon edited="0">
                    <wp:start x="0" y="0"/>
                    <wp:lineTo x="0" y="20057"/>
                    <wp:lineTo x="21411" y="20057"/>
                    <wp:lineTo x="21411"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536825" cy="635"/>
                        </a:xfrm>
                        <a:prstGeom prst="rect">
                          <a:avLst/>
                        </a:prstGeom>
                        <a:solidFill>
                          <a:prstClr val="white"/>
                        </a:solidFill>
                        <a:ln>
                          <a:noFill/>
                        </a:ln>
                      </wps:spPr>
                      <wps:txbx>
                        <w:txbxContent>
                          <w:p w14:paraId="75002142" w14:textId="629A25B3" w:rsidR="00D27532" w:rsidRPr="00D27532" w:rsidRDefault="00D27532" w:rsidP="00D27532">
                            <w:pPr>
                              <w:pStyle w:val="Caption"/>
                              <w:rPr>
                                <w:rFonts w:ascii="Times New Roman" w:hAnsi="Times New Roman" w:cs="Times New Roman"/>
                                <w:b/>
                                <w:bCs/>
                                <w:i w:val="0"/>
                                <w:iCs w:val="0"/>
                                <w:noProof/>
                                <w:sz w:val="22"/>
                                <w:szCs w:val="22"/>
                              </w:rPr>
                            </w:pPr>
                            <w:r w:rsidRPr="00D27532">
                              <w:rPr>
                                <w:rFonts w:ascii="Times New Roman" w:hAnsi="Times New Roman" w:cs="Times New Roman"/>
                                <w:b/>
                                <w:bCs/>
                                <w:i w:val="0"/>
                                <w:iCs w:val="0"/>
                                <w:sz w:val="22"/>
                                <w:szCs w:val="22"/>
                              </w:rPr>
                              <w:t>Fig 2.2.a. Periodic Time varying supply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C5765" id="Text Box 28" o:spid="_x0000_s1027" type="#_x0000_t202" style="position:absolute;left:0;text-align:left;margin-left:12.1pt;margin-top:15.4pt;width:199.75pt;height:.0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" stroked="f">
                <v:textbox style="mso-fit-shape-to-text:t" inset="0,0,0,0">
                  <w:txbxContent>
                    <w:p w14:paraId="75002142" w14:textId="629A25B3" w:rsidR="00D27532" w:rsidRPr="00D27532" w:rsidRDefault="00D27532" w:rsidP="00D27532">
                      <w:pPr>
                        <w:pStyle w:val="Caption"/>
                        <w:rPr>
                          <w:rFonts w:ascii="Times New Roman" w:hAnsi="Times New Roman" w:cs="Times New Roman"/>
                          <w:b/>
                          <w:bCs/>
                          <w:i w:val="0"/>
                          <w:iCs w:val="0"/>
                          <w:noProof/>
                          <w:sz w:val="22"/>
                          <w:szCs w:val="22"/>
                        </w:rPr>
                      </w:pPr>
                      <w:r w:rsidRPr="00D27532">
                        <w:rPr>
                          <w:rFonts w:ascii="Times New Roman" w:hAnsi="Times New Roman" w:cs="Times New Roman"/>
                          <w:b/>
                          <w:bCs/>
                          <w:i w:val="0"/>
                          <w:iCs w:val="0"/>
                          <w:sz w:val="22"/>
                          <w:szCs w:val="22"/>
                        </w:rPr>
                        <w:t>Fig 2.2.a. Periodic Time varying supply</w:t>
                      </w:r>
                    </w:p>
                  </w:txbxContent>
                </v:textbox>
                <w10:wrap type="through"/>
              </v:shape>
            </w:pict>
          </mc:Fallback>
        </mc:AlternateContent>
      </w:r>
      <w:r>
        <w:rPr>
          <w:rFonts w:ascii="Times New Roman" w:hAnsi="Times New Roman" w:cs="Times New Roman"/>
          <w:lang w:val="en-US"/>
        </w:rPr>
        <w:t xml:space="preserve">                                                                                  </w:t>
      </w:r>
      <w:r w:rsidR="00584C90" w:rsidRPr="00614751">
        <w:rPr>
          <w:rFonts w:ascii="Times New Roman" w:hAnsi="Times New Roman" w:cs="Times New Roman"/>
          <w:lang w:val="en-US"/>
        </w:rPr>
        <w:sym w:font="Wingdings" w:char="F0E8"/>
      </w:r>
      <w:r w:rsidR="00584C90" w:rsidRPr="00614751">
        <w:rPr>
          <w:rFonts w:ascii="Times New Roman" w:hAnsi="Times New Roman" w:cs="Times New Roman"/>
          <w:lang w:val="en-US"/>
        </w:rPr>
        <w:t xml:space="preserve">     T=0+0+(T/</w:t>
      </w:r>
      <w:proofErr w:type="gramStart"/>
      <w:r w:rsidR="00584C90" w:rsidRPr="00614751">
        <w:rPr>
          <w:rFonts w:ascii="Times New Roman" w:hAnsi="Times New Roman" w:cs="Times New Roman"/>
          <w:lang w:val="en-US"/>
        </w:rPr>
        <w:t>2)+(</w:t>
      </w:r>
      <w:proofErr w:type="gramEnd"/>
      <w:r w:rsidR="00584C90" w:rsidRPr="00614751">
        <w:rPr>
          <w:rFonts w:ascii="Times New Roman" w:hAnsi="Times New Roman" w:cs="Times New Roman"/>
          <w:lang w:val="en-US"/>
        </w:rPr>
        <w:t xml:space="preserve">T/2)…………………….(7) </w:t>
      </w:r>
    </w:p>
    <w:p w14:paraId="33CBD729" w14:textId="71E6FF77" w:rsidR="00AC1EAF" w:rsidRDefault="00E53D20" w:rsidP="00E53D20">
      <w:pPr>
        <w:rPr>
          <w:rFonts w:ascii="Times New Roman" w:hAnsi="Times New Roman" w:cs="Times New Roman"/>
          <w:lang w:val="en-US"/>
        </w:rPr>
      </w:pPr>
      <w:r w:rsidRPr="00D41F8A">
        <w:rPr>
          <w:rFonts w:ascii="Times New Roman" w:hAnsi="Times New Roman" w:cs="Times New Roman"/>
          <w:lang w:val="en-US"/>
        </w:rPr>
        <w:t xml:space="preserve">The time during which the load capacitor charges is referred to as the </w:t>
      </w:r>
      <w:proofErr w:type="spellStart"/>
      <w:r w:rsidR="00BD0167" w:rsidRPr="00D41F8A">
        <w:rPr>
          <w:rFonts w:ascii="Times New Roman" w:hAnsi="Times New Roman" w:cs="Times New Roman"/>
          <w:lang w:val="en-US"/>
        </w:rPr>
        <w:t>T</w:t>
      </w:r>
      <w:r w:rsidRPr="00D41F8A">
        <w:rPr>
          <w:rFonts w:ascii="Times New Roman" w:hAnsi="Times New Roman" w:cs="Times New Roman"/>
          <w:lang w:val="en-US"/>
        </w:rPr>
        <w:t>rise</w:t>
      </w:r>
      <w:proofErr w:type="spellEnd"/>
      <w:r w:rsidRPr="00D41F8A">
        <w:rPr>
          <w:rFonts w:ascii="Times New Roman" w:hAnsi="Times New Roman" w:cs="Times New Roman"/>
          <w:lang w:val="en-US"/>
        </w:rPr>
        <w:t>.</w:t>
      </w:r>
      <w:r w:rsidR="00AC1EAF">
        <w:rPr>
          <w:rFonts w:ascii="Times New Roman" w:hAnsi="Times New Roman" w:cs="Times New Roman"/>
          <w:lang w:val="en-US"/>
        </w:rPr>
        <w:t xml:space="preserve"> </w:t>
      </w:r>
      <w:proofErr w:type="spellStart"/>
      <w:r w:rsidRPr="00D41F8A">
        <w:rPr>
          <w:rFonts w:ascii="Times New Roman" w:hAnsi="Times New Roman" w:cs="Times New Roman"/>
          <w:lang w:val="en-US"/>
        </w:rPr>
        <w:t>Tfall</w:t>
      </w:r>
      <w:proofErr w:type="spellEnd"/>
      <w:r w:rsidRPr="00D41F8A">
        <w:rPr>
          <w:rFonts w:ascii="Times New Roman" w:hAnsi="Times New Roman" w:cs="Times New Roman"/>
          <w:lang w:val="en-US"/>
        </w:rPr>
        <w:t xml:space="preserve"> is the time it takes for the load capacitor to </w:t>
      </w:r>
      <w:r w:rsidR="008C71FA" w:rsidRPr="00D41F8A">
        <w:rPr>
          <w:rFonts w:ascii="Times New Roman" w:hAnsi="Times New Roman" w:cs="Times New Roman"/>
          <w:lang w:val="en-US"/>
        </w:rPr>
        <w:t>discharge.</w:t>
      </w:r>
      <w:r w:rsidR="008C71FA">
        <w:rPr>
          <w:rFonts w:ascii="Times New Roman" w:hAnsi="Times New Roman" w:cs="Times New Roman"/>
          <w:lang w:val="en-US"/>
        </w:rPr>
        <w:t xml:space="preserve"> The</w:t>
      </w:r>
      <w:r w:rsidR="00AC1EAF">
        <w:rPr>
          <w:rFonts w:ascii="Times New Roman" w:hAnsi="Times New Roman" w:cs="Times New Roman"/>
          <w:lang w:val="en-US"/>
        </w:rPr>
        <w:t xml:space="preserve"> following </w:t>
      </w:r>
      <w:r w:rsidR="00AC1EAF" w:rsidRPr="00AC1EAF">
        <w:rPr>
          <w:rFonts w:ascii="Times New Roman" w:hAnsi="Times New Roman" w:cs="Times New Roman"/>
          <w:lang w:val="en-US"/>
        </w:rPr>
        <w:t>Section 2.3 depicts the adiabatic logic types and their tree structure.</w:t>
      </w:r>
    </w:p>
    <w:p w14:paraId="6336D3B7" w14:textId="77777777" w:rsidR="003E7410" w:rsidRDefault="00F22333" w:rsidP="003E7410">
      <w:pPr>
        <w:rPr>
          <w:b/>
          <w:bCs/>
          <w:lang w:val="en-US"/>
        </w:rPr>
      </w:pPr>
      <w:r w:rsidRPr="00F85681">
        <w:rPr>
          <w:rFonts w:ascii="Times New Roman" w:hAnsi="Times New Roman" w:cs="Times New Roman"/>
          <w:b/>
          <w:bCs/>
          <w:u w:val="single"/>
          <w:lang w:val="en-US"/>
        </w:rPr>
        <w:t>2.</w:t>
      </w:r>
      <w:r w:rsidR="00792085">
        <w:rPr>
          <w:rFonts w:ascii="Times New Roman" w:hAnsi="Times New Roman" w:cs="Times New Roman"/>
          <w:b/>
          <w:bCs/>
          <w:u w:val="single"/>
          <w:lang w:val="en-US"/>
        </w:rPr>
        <w:t>3.</w:t>
      </w:r>
      <w:r w:rsidRPr="00F85681">
        <w:rPr>
          <w:rFonts w:ascii="Times New Roman" w:hAnsi="Times New Roman" w:cs="Times New Roman"/>
          <w:b/>
          <w:bCs/>
          <w:u w:val="single"/>
          <w:lang w:val="en-US"/>
        </w:rPr>
        <w:t xml:space="preserve"> TYPES OF ADIABATIC LOGIC CIRCUITS</w:t>
      </w:r>
      <w:r w:rsidR="009369D5">
        <w:rPr>
          <w:b/>
          <w:bCs/>
          <w:lang w:val="en-US"/>
        </w:rPr>
        <w:t xml:space="preserve">: </w:t>
      </w:r>
    </w:p>
    <w:p w14:paraId="29AB0CAE" w14:textId="45838FF7" w:rsidR="00E53D20" w:rsidRPr="003E7410" w:rsidRDefault="00E53D20" w:rsidP="003E7410">
      <w:pPr>
        <w:rPr>
          <w:rFonts w:ascii="Times New Roman" w:hAnsi="Times New Roman" w:cs="Times New Roman"/>
          <w:lang w:val="en-US"/>
        </w:rPr>
      </w:pPr>
      <w:r w:rsidRPr="003E7410">
        <w:rPr>
          <w:rFonts w:ascii="Times New Roman" w:hAnsi="Times New Roman" w:cs="Times New Roman"/>
          <w:lang w:val="en-US"/>
        </w:rPr>
        <w:t>There are two types of adiabatic logic circuits:</w:t>
      </w:r>
    </w:p>
    <w:p w14:paraId="019ED78F" w14:textId="37864537" w:rsidR="00BF4FF6" w:rsidRPr="003E7410" w:rsidRDefault="00E53D20" w:rsidP="003E7410">
      <w:pPr>
        <w:rPr>
          <w:rFonts w:ascii="Times New Roman" w:hAnsi="Times New Roman" w:cs="Times New Roman"/>
          <w:lang w:val="en-US"/>
        </w:rPr>
      </w:pPr>
      <w:proofErr w:type="spellStart"/>
      <w:r w:rsidRPr="003E7410">
        <w:rPr>
          <w:rFonts w:ascii="Times New Roman" w:hAnsi="Times New Roman" w:cs="Times New Roman"/>
          <w:lang w:val="en-US"/>
        </w:rPr>
        <w:t>i</w:t>
      </w:r>
      <w:proofErr w:type="spellEnd"/>
      <w:r w:rsidRPr="003E7410">
        <w:rPr>
          <w:rFonts w:ascii="Times New Roman" w:hAnsi="Times New Roman" w:cs="Times New Roman"/>
          <w:lang w:val="en-US"/>
        </w:rPr>
        <w:t>. Reversible logic (ECRL</w:t>
      </w:r>
      <w:proofErr w:type="gramStart"/>
      <w:r w:rsidRPr="003E7410">
        <w:rPr>
          <w:rFonts w:ascii="Times New Roman" w:hAnsi="Times New Roman" w:cs="Times New Roman"/>
          <w:lang w:val="en-US"/>
        </w:rPr>
        <w:t>)</w:t>
      </w:r>
      <w:r w:rsidR="003E7410">
        <w:rPr>
          <w:rFonts w:ascii="Times New Roman" w:hAnsi="Times New Roman" w:cs="Times New Roman"/>
          <w:lang w:val="en-US"/>
        </w:rPr>
        <w:t xml:space="preserve"> </w:t>
      </w:r>
      <w:r w:rsidRPr="003E7410">
        <w:rPr>
          <w:rFonts w:ascii="Times New Roman" w:hAnsi="Times New Roman" w:cs="Times New Roman"/>
          <w:lang w:val="en-US"/>
        </w:rPr>
        <w:t xml:space="preserve"> ii.</w:t>
      </w:r>
      <w:proofErr w:type="gramEnd"/>
      <w:r w:rsidRPr="003E7410">
        <w:rPr>
          <w:rFonts w:ascii="Times New Roman" w:hAnsi="Times New Roman" w:cs="Times New Roman"/>
          <w:lang w:val="en-US"/>
        </w:rPr>
        <w:t xml:space="preserve"> </w:t>
      </w:r>
      <w:r w:rsidRPr="003E7410">
        <w:rPr>
          <w:rFonts w:ascii="Times New Roman" w:hAnsi="Times New Roman" w:cs="Times New Roman"/>
          <w:b/>
          <w:bCs/>
          <w:lang w:val="en-US"/>
        </w:rPr>
        <w:t>E</w:t>
      </w:r>
      <w:r w:rsidR="008134CE">
        <w:rPr>
          <w:rFonts w:ascii="Times New Roman" w:hAnsi="Times New Roman" w:cs="Times New Roman"/>
          <w:b/>
          <w:bCs/>
          <w:lang w:val="en-US"/>
        </w:rPr>
        <w:t>fficient C</w:t>
      </w:r>
      <w:r w:rsidRPr="003E7410">
        <w:rPr>
          <w:rFonts w:ascii="Times New Roman" w:hAnsi="Times New Roman" w:cs="Times New Roman"/>
          <w:b/>
          <w:bCs/>
          <w:lang w:val="en-US"/>
        </w:rPr>
        <w:t xml:space="preserve">harge </w:t>
      </w:r>
      <w:r w:rsidR="008134CE">
        <w:rPr>
          <w:rFonts w:ascii="Times New Roman" w:hAnsi="Times New Roman" w:cs="Times New Roman"/>
          <w:b/>
          <w:bCs/>
          <w:lang w:val="en-US"/>
        </w:rPr>
        <w:t>R</w:t>
      </w:r>
      <w:r w:rsidRPr="003E7410">
        <w:rPr>
          <w:rFonts w:ascii="Times New Roman" w:hAnsi="Times New Roman" w:cs="Times New Roman"/>
          <w:b/>
          <w:bCs/>
          <w:lang w:val="en-US"/>
        </w:rPr>
        <w:t xml:space="preserve">ecovery </w:t>
      </w:r>
      <w:r w:rsidR="008134CE">
        <w:rPr>
          <w:rFonts w:ascii="Times New Roman" w:hAnsi="Times New Roman" w:cs="Times New Roman"/>
          <w:b/>
          <w:bCs/>
          <w:lang w:val="en-US"/>
        </w:rPr>
        <w:t>Lo</w:t>
      </w:r>
      <w:r w:rsidRPr="003E7410">
        <w:rPr>
          <w:rFonts w:ascii="Times New Roman" w:hAnsi="Times New Roman" w:cs="Times New Roman"/>
          <w:b/>
          <w:bCs/>
          <w:lang w:val="en-US"/>
        </w:rPr>
        <w:t>gic (ECRL)</w:t>
      </w:r>
    </w:p>
    <w:p w14:paraId="36CF37FE" w14:textId="2A997392" w:rsidR="00E53D20" w:rsidRPr="00E53D20" w:rsidRDefault="009369D5" w:rsidP="003E7410">
      <w:pPr>
        <w:rPr>
          <w:rFonts w:ascii="Times New Roman" w:hAnsi="Times New Roman" w:cs="Times New Roman"/>
          <w:sz w:val="24"/>
          <w:szCs w:val="24"/>
          <w:lang w:val="en-US"/>
        </w:rPr>
      </w:pPr>
      <w:r w:rsidRPr="00614751">
        <w:rPr>
          <w:rFonts w:ascii="Times New Roman" w:hAnsi="Times New Roman" w:cs="Times New Roman"/>
          <w:sz w:val="24"/>
          <w:szCs w:val="24"/>
          <w:lang w:val="en-US"/>
        </w:rPr>
        <w:sym w:font="Wingdings" w:char="F0E8"/>
      </w:r>
      <w:r w:rsidR="00E53D20" w:rsidRPr="00E53D20">
        <w:t xml:space="preserve"> </w:t>
      </w:r>
      <w:r w:rsidR="00E53D20" w:rsidRPr="00E53D20">
        <w:rPr>
          <w:rFonts w:ascii="Times New Roman" w:hAnsi="Times New Roman" w:cs="Times New Roman"/>
          <w:sz w:val="24"/>
          <w:szCs w:val="24"/>
          <w:lang w:val="en-US"/>
        </w:rPr>
        <w:t>This energy/charge recovery logic (</w:t>
      </w:r>
      <w:r w:rsidR="008134CE">
        <w:rPr>
          <w:rFonts w:ascii="Times New Roman" w:hAnsi="Times New Roman" w:cs="Times New Roman"/>
          <w:sz w:val="24"/>
          <w:szCs w:val="24"/>
          <w:lang w:val="en-US"/>
        </w:rPr>
        <w:t>ECRL</w:t>
      </w:r>
      <w:r w:rsidR="00E53D20" w:rsidRPr="00E53D20">
        <w:rPr>
          <w:rFonts w:ascii="Times New Roman" w:hAnsi="Times New Roman" w:cs="Times New Roman"/>
          <w:sz w:val="24"/>
          <w:szCs w:val="24"/>
          <w:lang w:val="en-US"/>
        </w:rPr>
        <w:t>) is separated into two sub-categories once again.</w:t>
      </w:r>
    </w:p>
    <w:p w14:paraId="295666EF" w14:textId="77777777" w:rsidR="008134CE" w:rsidRPr="004C06FB" w:rsidRDefault="008134CE" w:rsidP="008134CE">
      <w:pPr>
        <w:jc w:val="both"/>
      </w:pPr>
      <w:r w:rsidRPr="004C06FB">
        <w:lastRenderedPageBreak/>
        <w:t>1.</w:t>
      </w:r>
      <w:r>
        <w:t xml:space="preserve"> A</w:t>
      </w:r>
      <w:r w:rsidRPr="004C06FB">
        <w:t>symptotically energy recovery logic/adiabatic logic</w:t>
      </w:r>
    </w:p>
    <w:p w14:paraId="72B7AA20" w14:textId="77777777" w:rsidR="008134CE" w:rsidRDefault="008134CE" w:rsidP="008134CE">
      <w:pPr>
        <w:jc w:val="both"/>
      </w:pPr>
      <w:r>
        <w:t xml:space="preserve">            </w:t>
      </w:r>
      <w:r w:rsidRPr="004C06FB">
        <w:t xml:space="preserve">       2.</w:t>
      </w:r>
      <w:r>
        <w:t xml:space="preserve"> Q</w:t>
      </w:r>
      <w:r w:rsidRPr="004C06FB">
        <w:t>uasi energy recovery logic/quasi adiabatic logic</w:t>
      </w:r>
    </w:p>
    <w:p w14:paraId="0B067C86" w14:textId="77777777" w:rsidR="008134CE" w:rsidRPr="004C06FB" w:rsidRDefault="008134CE" w:rsidP="008134CE">
      <w:pPr>
        <w:jc w:val="both"/>
      </w:pPr>
      <w:r w:rsidRPr="004C06FB">
        <w:t xml:space="preserve">  </w:t>
      </w:r>
      <w:r w:rsidRPr="00614751">
        <w:sym w:font="Wingdings" w:char="F0E8"/>
      </w:r>
      <w:r>
        <w:t xml:space="preserve"> </w:t>
      </w:r>
      <w:r w:rsidRPr="004C06FB">
        <w:t>Coming to the asymptotically energy recovery logic there are 3 main categories</w:t>
      </w:r>
    </w:p>
    <w:p w14:paraId="12E3CD91" w14:textId="77777777" w:rsidR="008134CE" w:rsidRPr="004C06FB" w:rsidRDefault="008134CE" w:rsidP="008134CE">
      <w:pPr>
        <w:jc w:val="both"/>
      </w:pPr>
      <w:r w:rsidRPr="004C06FB">
        <w:t xml:space="preserve">            </w:t>
      </w:r>
      <w:r>
        <w:t xml:space="preserve">       </w:t>
      </w:r>
      <w:r w:rsidRPr="004C06FB">
        <w:t>a</w:t>
      </w:r>
      <w:r>
        <w:t>) Push</w:t>
      </w:r>
      <w:r w:rsidRPr="004C06FB">
        <w:t xml:space="preserve">-pull operation/latch type </w:t>
      </w:r>
      <w:proofErr w:type="spellStart"/>
      <w:r w:rsidRPr="004C06FB">
        <w:t>eg</w:t>
      </w:r>
      <w:proofErr w:type="spellEnd"/>
      <w:r w:rsidRPr="004C06FB">
        <w:t>:</w:t>
      </w:r>
      <w:r>
        <w:t xml:space="preserve"> </w:t>
      </w:r>
      <w:r w:rsidRPr="004C06FB">
        <w:t>2</w:t>
      </w:r>
      <w:r>
        <w:t>N</w:t>
      </w:r>
      <w:r w:rsidRPr="004C06FB">
        <w:t>-2</w:t>
      </w:r>
      <w:r>
        <w:t>N</w:t>
      </w:r>
      <w:r w:rsidRPr="004C06FB">
        <w:t>-2</w:t>
      </w:r>
      <w:r>
        <w:t>N</w:t>
      </w:r>
    </w:p>
    <w:p w14:paraId="4851DF95" w14:textId="77777777" w:rsidR="008134CE" w:rsidRPr="004C06FB" w:rsidRDefault="008134CE" w:rsidP="008134CE">
      <w:pPr>
        <w:jc w:val="both"/>
      </w:pPr>
      <w:r w:rsidRPr="004C06FB">
        <w:t xml:space="preserve">               </w:t>
      </w:r>
      <w:r>
        <w:t xml:space="preserve">   </w:t>
      </w:r>
      <w:r w:rsidRPr="004C06FB">
        <w:t xml:space="preserve"> b) </w:t>
      </w:r>
      <w:r>
        <w:t>D</w:t>
      </w:r>
      <w:r w:rsidRPr="004C06FB">
        <w:t xml:space="preserve">riving with split level pulses </w:t>
      </w:r>
      <w:proofErr w:type="spellStart"/>
      <w:r w:rsidRPr="004C06FB">
        <w:t>eg</w:t>
      </w:r>
      <w:proofErr w:type="spellEnd"/>
      <w:r w:rsidRPr="004C06FB">
        <w:t>:</w:t>
      </w:r>
      <w:r>
        <w:t xml:space="preserve"> </w:t>
      </w:r>
      <w:r w:rsidRPr="004C06FB">
        <w:t>1</w:t>
      </w:r>
      <w:r>
        <w:t>N</w:t>
      </w:r>
      <w:r w:rsidRPr="004C06FB">
        <w:t>-1</w:t>
      </w:r>
      <w:r>
        <w:t>N</w:t>
      </w:r>
      <w:r w:rsidRPr="004C06FB">
        <w:t xml:space="preserve">  </w:t>
      </w:r>
    </w:p>
    <w:p w14:paraId="07FB41E8" w14:textId="77777777" w:rsidR="008134CE" w:rsidRDefault="008134CE" w:rsidP="008134CE">
      <w:pPr>
        <w:jc w:val="both"/>
      </w:pPr>
      <w:r w:rsidRPr="004C06FB">
        <w:t xml:space="preserve">             </w:t>
      </w:r>
      <w:r>
        <w:t xml:space="preserve">   </w:t>
      </w:r>
      <w:r w:rsidRPr="004C06FB">
        <w:t xml:space="preserve">  c)</w:t>
      </w:r>
      <w:r>
        <w:t xml:space="preserve"> D</w:t>
      </w:r>
      <w:r w:rsidRPr="004C06FB">
        <w:t xml:space="preserve">riving with nested pulses </w:t>
      </w:r>
      <w:proofErr w:type="spellStart"/>
      <w:r w:rsidRPr="004C06FB">
        <w:t>eg</w:t>
      </w:r>
      <w:proofErr w:type="spellEnd"/>
      <w:r w:rsidRPr="004C06FB">
        <w:t>:</w:t>
      </w:r>
      <w:r>
        <w:t xml:space="preserve"> </w:t>
      </w:r>
      <w:r w:rsidRPr="004C06FB">
        <w:t>1</w:t>
      </w:r>
      <w:r>
        <w:t>N</w:t>
      </w:r>
      <w:r w:rsidRPr="004C06FB">
        <w:t>-1</w:t>
      </w:r>
      <w:r>
        <w:t>N</w:t>
      </w:r>
      <w:r w:rsidRPr="004C06FB">
        <w:t xml:space="preserve"> and 2</w:t>
      </w:r>
      <w:r>
        <w:t>N</w:t>
      </w:r>
      <w:r w:rsidRPr="004C06FB">
        <w:t>-2</w:t>
      </w:r>
      <w:r>
        <w:t>N</w:t>
      </w:r>
      <w:r w:rsidRPr="004C06FB">
        <w:t>-2</w:t>
      </w:r>
      <w:r>
        <w:t>N</w:t>
      </w:r>
    </w:p>
    <w:p w14:paraId="4D1C0E8A" w14:textId="77777777" w:rsidR="008134CE" w:rsidRPr="004C06FB" w:rsidRDefault="008134CE" w:rsidP="008134CE">
      <w:pPr>
        <w:jc w:val="both"/>
      </w:pPr>
      <w:r w:rsidRPr="004C06FB">
        <w:t xml:space="preserve"> </w:t>
      </w:r>
      <w:r w:rsidRPr="00614751">
        <w:sym w:font="Wingdings" w:char="F0E8"/>
      </w:r>
      <w:r w:rsidRPr="004C06FB">
        <w:t xml:space="preserve"> </w:t>
      </w:r>
      <w:r>
        <w:t>Q</w:t>
      </w:r>
      <w:r w:rsidRPr="004C06FB">
        <w:t>uasi energy recovery logic is broadly classified into 3 types</w:t>
      </w:r>
    </w:p>
    <w:p w14:paraId="486692E2" w14:textId="77777777" w:rsidR="008134CE" w:rsidRPr="004C06FB" w:rsidRDefault="008134CE" w:rsidP="008134CE">
      <w:pPr>
        <w:jc w:val="both"/>
      </w:pPr>
      <w:r>
        <w:t xml:space="preserve">             </w:t>
      </w:r>
      <w:r w:rsidRPr="004C06FB">
        <w:t xml:space="preserve">   a) </w:t>
      </w:r>
      <w:r>
        <w:t>S</w:t>
      </w:r>
      <w:r w:rsidRPr="004C06FB">
        <w:t xml:space="preserve">ingle phase power clock </w:t>
      </w:r>
      <w:proofErr w:type="spellStart"/>
      <w:r w:rsidRPr="004C06FB">
        <w:t>eg</w:t>
      </w:r>
      <w:proofErr w:type="spellEnd"/>
      <w:r w:rsidRPr="004C06FB">
        <w:t>: SCAL, CAL AND TSCL</w:t>
      </w:r>
    </w:p>
    <w:p w14:paraId="221DBE45" w14:textId="77777777" w:rsidR="008134CE" w:rsidRPr="004C06FB" w:rsidRDefault="008134CE" w:rsidP="008134CE">
      <w:pPr>
        <w:pStyle w:val="ListParagraph"/>
        <w:jc w:val="both"/>
      </w:pPr>
      <w:r w:rsidRPr="004C06FB">
        <w:t xml:space="preserve">    b) </w:t>
      </w:r>
      <w:r>
        <w:t>T</w:t>
      </w:r>
      <w:r w:rsidRPr="004C06FB">
        <w:t xml:space="preserve">wo phase power clock </w:t>
      </w:r>
      <w:proofErr w:type="spellStart"/>
      <w:r w:rsidRPr="004C06FB">
        <w:t>eg</w:t>
      </w:r>
      <w:proofErr w:type="spellEnd"/>
      <w:r w:rsidRPr="004C06FB">
        <w:t>:</w:t>
      </w:r>
      <w:r>
        <w:t xml:space="preserve"> </w:t>
      </w:r>
      <w:r w:rsidRPr="004C06FB">
        <w:t>PAL</w:t>
      </w:r>
    </w:p>
    <w:p w14:paraId="6A19328F" w14:textId="77777777" w:rsidR="008134CE" w:rsidRDefault="008134CE" w:rsidP="008134CE">
      <w:pPr>
        <w:pStyle w:val="ListParagraph"/>
        <w:jc w:val="both"/>
      </w:pPr>
      <w:r w:rsidRPr="004C06FB">
        <w:t xml:space="preserve"> </w:t>
      </w:r>
      <w:r>
        <w:t xml:space="preserve"> </w:t>
      </w:r>
      <w:r w:rsidRPr="004C06FB">
        <w:t xml:space="preserve">  c)</w:t>
      </w:r>
      <w:r>
        <w:t xml:space="preserve"> F</w:t>
      </w:r>
      <w:r w:rsidRPr="004C06FB">
        <w:t xml:space="preserve">our phase power clock </w:t>
      </w:r>
      <w:proofErr w:type="spellStart"/>
      <w:r w:rsidRPr="004C06FB">
        <w:t>eg</w:t>
      </w:r>
      <w:proofErr w:type="spellEnd"/>
      <w:r w:rsidRPr="004C06FB">
        <w:t>:</w:t>
      </w:r>
      <w:r>
        <w:t xml:space="preserve"> </w:t>
      </w:r>
      <w:r w:rsidRPr="004C06FB">
        <w:t>2</w:t>
      </w:r>
      <w:r>
        <w:t>N</w:t>
      </w:r>
      <w:r w:rsidRPr="004C06FB">
        <w:t>-2</w:t>
      </w:r>
      <w:r>
        <w:t>P</w:t>
      </w:r>
      <w:r w:rsidRPr="004C06FB">
        <w:t>,</w:t>
      </w:r>
      <w:r>
        <w:t xml:space="preserve"> </w:t>
      </w:r>
      <w:r w:rsidRPr="004C06FB">
        <w:t>2</w:t>
      </w:r>
      <w:r>
        <w:t>N</w:t>
      </w:r>
      <w:r w:rsidRPr="004C06FB">
        <w:t>-2</w:t>
      </w:r>
      <w:r>
        <w:t>N</w:t>
      </w:r>
      <w:r w:rsidRPr="004C06FB">
        <w:t xml:space="preserve">, DCPAL, PACAL, PFAL, CPAL, </w:t>
      </w:r>
    </w:p>
    <w:p w14:paraId="63B57B74" w14:textId="77777777" w:rsidR="008134CE" w:rsidRDefault="008134CE" w:rsidP="008134CE">
      <w:pPr>
        <w:pStyle w:val="ListParagraph"/>
        <w:jc w:val="both"/>
      </w:pPr>
      <w:r>
        <w:t xml:space="preserve">        ICPAL</w:t>
      </w:r>
      <w:r w:rsidRPr="004C06FB">
        <w:t xml:space="preserve"> and NERL</w:t>
      </w:r>
    </w:p>
    <w:p w14:paraId="6BBAF94E" w14:textId="0D23FF97" w:rsidR="00626CF9" w:rsidRPr="00B2148B" w:rsidRDefault="00792085" w:rsidP="00626CF9">
      <w:pPr>
        <w:rPr>
          <w:rFonts w:ascii="Times New Roman" w:hAnsi="Times New Roman" w:cs="Times New Roman"/>
          <w:b/>
          <w:bCs/>
          <w:sz w:val="28"/>
          <w:szCs w:val="28"/>
          <w:lang w:val="en-US"/>
        </w:rPr>
      </w:pPr>
      <w:r w:rsidRPr="00B2148B">
        <w:rPr>
          <w:rFonts w:ascii="Times New Roman" w:hAnsi="Times New Roman" w:cs="Times New Roman"/>
          <w:b/>
          <w:bCs/>
          <w:sz w:val="28"/>
          <w:szCs w:val="28"/>
          <w:lang w:val="en-US"/>
        </w:rPr>
        <w:t>3.</w:t>
      </w:r>
      <w:r w:rsidR="00B2148B" w:rsidRPr="00B2148B">
        <w:rPr>
          <w:rFonts w:ascii="Times New Roman" w:hAnsi="Times New Roman" w:cs="Times New Roman"/>
          <w:b/>
          <w:bCs/>
          <w:sz w:val="28"/>
          <w:szCs w:val="28"/>
          <w:lang w:val="en-US"/>
        </w:rPr>
        <w:t xml:space="preserve"> </w:t>
      </w:r>
      <w:r w:rsidR="00EF3F6F" w:rsidRPr="00B2148B">
        <w:rPr>
          <w:rFonts w:ascii="Times New Roman" w:hAnsi="Times New Roman" w:cs="Times New Roman"/>
          <w:b/>
          <w:bCs/>
          <w:sz w:val="28"/>
          <w:szCs w:val="28"/>
          <w:lang w:val="en-US"/>
        </w:rPr>
        <w:t>ECRL LOGIC:</w:t>
      </w:r>
    </w:p>
    <w:p w14:paraId="7EBA4C0E" w14:textId="6D6786C3" w:rsidR="00626CF9" w:rsidRDefault="00626CF9" w:rsidP="00626CF9">
      <w:pPr>
        <w:rPr>
          <w:rFonts w:ascii="Times New Roman" w:hAnsi="Times New Roman" w:cs="Times New Roman"/>
          <w:sz w:val="24"/>
          <w:szCs w:val="24"/>
          <w:lang w:val="en-US"/>
        </w:rPr>
      </w:pPr>
      <w:r>
        <w:rPr>
          <w:noProof/>
        </w:rPr>
        <mc:AlternateContent>
          <mc:Choice Requires="wps">
            <w:drawing>
              <wp:anchor distT="0" distB="0" distL="114300" distR="114300" simplePos="0" relativeHeight="251894784" behindDoc="0" locked="0" layoutInCell="1" allowOverlap="1" wp14:anchorId="7A1BEE55" wp14:editId="78E38F3F">
                <wp:simplePos x="0" y="0"/>
                <wp:positionH relativeFrom="column">
                  <wp:posOffset>3194050</wp:posOffset>
                </wp:positionH>
                <wp:positionV relativeFrom="paragraph">
                  <wp:posOffset>3016250</wp:posOffset>
                </wp:positionV>
                <wp:extent cx="2501900" cy="228600"/>
                <wp:effectExtent l="0" t="0" r="0" b="0"/>
                <wp:wrapThrough wrapText="bothSides">
                  <wp:wrapPolygon edited="0">
                    <wp:start x="0" y="0"/>
                    <wp:lineTo x="0" y="19800"/>
                    <wp:lineTo x="21381" y="19800"/>
                    <wp:lineTo x="21381"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2501900" cy="228600"/>
                        </a:xfrm>
                        <a:prstGeom prst="rect">
                          <a:avLst/>
                        </a:prstGeom>
                        <a:solidFill>
                          <a:prstClr val="white"/>
                        </a:solidFill>
                        <a:ln>
                          <a:noFill/>
                        </a:ln>
                      </wps:spPr>
                      <wps:txbx>
                        <w:txbxContent>
                          <w:p w14:paraId="6F6847A4" w14:textId="5D3E9F40" w:rsidR="00626CF9" w:rsidRPr="00626CF9" w:rsidRDefault="00626CF9" w:rsidP="00626CF9">
                            <w:pPr>
                              <w:pStyle w:val="Caption"/>
                              <w:rPr>
                                <w:rFonts w:ascii="Times New Roman" w:hAnsi="Times New Roman" w:cs="Times New Roman"/>
                                <w:b/>
                                <w:bCs/>
                                <w:i w:val="0"/>
                                <w:iCs w:val="0"/>
                                <w:noProof/>
                              </w:rPr>
                            </w:pPr>
                            <w:r w:rsidRPr="00626CF9">
                              <w:rPr>
                                <w:rFonts w:ascii="Times New Roman" w:hAnsi="Times New Roman" w:cs="Times New Roman"/>
                                <w:b/>
                                <w:bCs/>
                                <w:i w:val="0"/>
                                <w:iCs w:val="0"/>
                              </w:rPr>
                              <w:t>Fig</w:t>
                            </w:r>
                            <w:proofErr w:type="gramStart"/>
                            <w:r w:rsidRPr="00626CF9">
                              <w:rPr>
                                <w:rFonts w:ascii="Times New Roman" w:hAnsi="Times New Roman" w:cs="Times New Roman"/>
                                <w:b/>
                                <w:bCs/>
                                <w:i w:val="0"/>
                                <w:iCs w:val="0"/>
                              </w:rPr>
                              <w:t>3.a.</w:t>
                            </w:r>
                            <w:proofErr w:type="gramEnd"/>
                            <w:r>
                              <w:rPr>
                                <w:rFonts w:ascii="Times New Roman" w:hAnsi="Times New Roman" w:cs="Times New Roman"/>
                                <w:b/>
                                <w:bCs/>
                                <w:i w:val="0"/>
                                <w:iCs w:val="0"/>
                              </w:rPr>
                              <w:t xml:space="preserve"> </w:t>
                            </w:r>
                            <w:r w:rsidRPr="00626CF9">
                              <w:rPr>
                                <w:rFonts w:ascii="Times New Roman" w:hAnsi="Times New Roman" w:cs="Times New Roman"/>
                                <w:b/>
                                <w:bCs/>
                                <w:i w:val="0"/>
                                <w:iCs w:val="0"/>
                              </w:rPr>
                              <w:t xml:space="preserve">ECRL inverter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BEE55" id="Text Box 3" o:spid="_x0000_s1028" type="#_x0000_t202" style="position:absolute;margin-left:251.5pt;margin-top:237.5pt;width:197pt;height:1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" stroked="f">
                <v:textbox inset="0,0,0,0">
                  <w:txbxContent>
                    <w:p w14:paraId="6F6847A4" w14:textId="5D3E9F40" w:rsidR="00626CF9" w:rsidRPr="00626CF9" w:rsidRDefault="00626CF9" w:rsidP="00626CF9">
                      <w:pPr>
                        <w:pStyle w:val="Caption"/>
                        <w:rPr>
                          <w:rFonts w:ascii="Times New Roman" w:hAnsi="Times New Roman" w:cs="Times New Roman"/>
                          <w:b/>
                          <w:bCs/>
                          <w:i w:val="0"/>
                          <w:iCs w:val="0"/>
                          <w:noProof/>
                        </w:rPr>
                      </w:pPr>
                      <w:r w:rsidRPr="00626CF9">
                        <w:rPr>
                          <w:rFonts w:ascii="Times New Roman" w:hAnsi="Times New Roman" w:cs="Times New Roman"/>
                          <w:b/>
                          <w:bCs/>
                          <w:i w:val="0"/>
                          <w:iCs w:val="0"/>
                        </w:rPr>
                        <w:t>Fig</w:t>
                      </w:r>
                      <w:proofErr w:type="gramStart"/>
                      <w:r w:rsidRPr="00626CF9">
                        <w:rPr>
                          <w:rFonts w:ascii="Times New Roman" w:hAnsi="Times New Roman" w:cs="Times New Roman"/>
                          <w:b/>
                          <w:bCs/>
                          <w:i w:val="0"/>
                          <w:iCs w:val="0"/>
                        </w:rPr>
                        <w:t>3.a.</w:t>
                      </w:r>
                      <w:proofErr w:type="gramEnd"/>
                      <w:r>
                        <w:rPr>
                          <w:rFonts w:ascii="Times New Roman" w:hAnsi="Times New Roman" w:cs="Times New Roman"/>
                          <w:b/>
                          <w:bCs/>
                          <w:i w:val="0"/>
                          <w:iCs w:val="0"/>
                        </w:rPr>
                        <w:t xml:space="preserve"> </w:t>
                      </w:r>
                      <w:r w:rsidRPr="00626CF9">
                        <w:rPr>
                          <w:rFonts w:ascii="Times New Roman" w:hAnsi="Times New Roman" w:cs="Times New Roman"/>
                          <w:b/>
                          <w:bCs/>
                          <w:i w:val="0"/>
                          <w:iCs w:val="0"/>
                        </w:rPr>
                        <w:t xml:space="preserve">ECRL inverter </w:t>
                      </w:r>
                    </w:p>
                  </w:txbxContent>
                </v:textbox>
                <w10:wrap type="through"/>
              </v:shape>
            </w:pict>
          </mc:Fallback>
        </mc:AlternateContent>
      </w:r>
      <w:r>
        <w:rPr>
          <w:noProof/>
        </w:rPr>
        <w:drawing>
          <wp:anchor distT="0" distB="0" distL="114300" distR="114300" simplePos="0" relativeHeight="251884544" behindDoc="0" locked="0" layoutInCell="1" allowOverlap="1" wp14:anchorId="15AD4435" wp14:editId="31BE1F4F">
            <wp:simplePos x="0" y="0"/>
            <wp:positionH relativeFrom="column">
              <wp:posOffset>2216150</wp:posOffset>
            </wp:positionH>
            <wp:positionV relativeFrom="paragraph">
              <wp:posOffset>966470</wp:posOffset>
            </wp:positionV>
            <wp:extent cx="3359150" cy="1971675"/>
            <wp:effectExtent l="0" t="0" r="0" b="9525"/>
            <wp:wrapThrough wrapText="bothSides">
              <wp:wrapPolygon edited="0">
                <wp:start x="0" y="0"/>
                <wp:lineTo x="0" y="21496"/>
                <wp:lineTo x="21437" y="21496"/>
                <wp:lineTo x="2143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579" w:rsidRPr="00DD1579">
        <w:rPr>
          <w:rFonts w:ascii="Times New Roman" w:hAnsi="Times New Roman" w:cs="Times New Roman"/>
          <w:sz w:val="24"/>
          <w:szCs w:val="24"/>
          <w:lang w:val="en-US"/>
        </w:rPr>
        <w:t xml:space="preserve">Cross-coupled PMOS transistors are used in Efficient Charge – Recovery Logic (ECRL). With differential </w:t>
      </w:r>
      <w:r w:rsidR="008C71FA" w:rsidRPr="00DD1579">
        <w:rPr>
          <w:rFonts w:ascii="Times New Roman" w:hAnsi="Times New Roman" w:cs="Times New Roman"/>
          <w:sz w:val="24"/>
          <w:szCs w:val="24"/>
          <w:lang w:val="en-US"/>
        </w:rPr>
        <w:t>signaling</w:t>
      </w:r>
      <w:r w:rsidR="00DD1579" w:rsidRPr="00DD1579">
        <w:rPr>
          <w:rFonts w:ascii="Times New Roman" w:hAnsi="Times New Roman" w:cs="Times New Roman"/>
          <w:sz w:val="24"/>
          <w:szCs w:val="24"/>
          <w:lang w:val="en-US"/>
        </w:rPr>
        <w:t xml:space="preserve">, it has a topology similar to </w:t>
      </w:r>
      <w:proofErr w:type="spellStart"/>
      <w:r w:rsidR="00DD1579" w:rsidRPr="00DD1579">
        <w:rPr>
          <w:rFonts w:ascii="Times New Roman" w:hAnsi="Times New Roman" w:cs="Times New Roman"/>
          <w:sz w:val="24"/>
          <w:szCs w:val="24"/>
          <w:lang w:val="en-US"/>
        </w:rPr>
        <w:t>Cascode</w:t>
      </w:r>
      <w:proofErr w:type="spellEnd"/>
      <w:r w:rsidR="00DD1579" w:rsidRPr="00DD1579">
        <w:rPr>
          <w:rFonts w:ascii="Times New Roman" w:hAnsi="Times New Roman" w:cs="Times New Roman"/>
          <w:sz w:val="24"/>
          <w:szCs w:val="24"/>
          <w:lang w:val="en-US"/>
        </w:rPr>
        <w:t xml:space="preserve"> Voltage Switch Logic (CVSL). It comprises of two NMOS transistors and two cross-coupled transistors M1 and M2</w:t>
      </w:r>
      <w:r w:rsidR="000344DC">
        <w:rPr>
          <w:rFonts w:ascii="Times New Roman" w:hAnsi="Times New Roman" w:cs="Times New Roman"/>
          <w:sz w:val="24"/>
          <w:szCs w:val="24"/>
          <w:lang w:val="en-US"/>
        </w:rPr>
        <w:t>[4].</w:t>
      </w:r>
      <w:r w:rsidR="00DD1579" w:rsidRPr="00DD1579">
        <w:rPr>
          <w:rFonts w:ascii="Times New Roman" w:hAnsi="Times New Roman" w:cs="Times New Roman"/>
          <w:sz w:val="24"/>
          <w:szCs w:val="24"/>
          <w:lang w:val="en-US"/>
        </w:rPr>
        <w:t xml:space="preserve"> ECRL gates are powered by an AC power source called</w:t>
      </w:r>
      <w:r w:rsidR="008134CE">
        <w:rPr>
          <w:rFonts w:ascii="Times New Roman" w:hAnsi="Times New Roman" w:cs="Times New Roman"/>
          <w:sz w:val="24"/>
          <w:szCs w:val="24"/>
          <w:lang w:val="en-US"/>
        </w:rPr>
        <w:t xml:space="preserve"> PWRC</w:t>
      </w:r>
      <w:r w:rsidR="00DD1579" w:rsidRPr="00DD1579">
        <w:rPr>
          <w:rFonts w:ascii="Times New Roman" w:hAnsi="Times New Roman" w:cs="Times New Roman"/>
          <w:sz w:val="24"/>
          <w:szCs w:val="24"/>
          <w:lang w:val="en-US"/>
        </w:rPr>
        <w:t>, which allows the energy to be recovered and reused. The power clock generator generates both out and outbar so that it can always drive a consistent load capacitance regardless of the input signal.</w:t>
      </w:r>
      <w:r w:rsidR="008C71FA">
        <w:rPr>
          <w:rFonts w:ascii="Times New Roman" w:hAnsi="Times New Roman" w:cs="Times New Roman"/>
          <w:sz w:val="24"/>
          <w:szCs w:val="24"/>
          <w:lang w:val="en-US"/>
        </w:rPr>
        <w:t xml:space="preserve"> </w:t>
      </w:r>
      <w:r w:rsidR="00DD1579" w:rsidRPr="00DD1579">
        <w:rPr>
          <w:rFonts w:ascii="Times New Roman" w:hAnsi="Times New Roman" w:cs="Times New Roman"/>
          <w:sz w:val="24"/>
          <w:szCs w:val="24"/>
          <w:lang w:val="en-US"/>
        </w:rPr>
        <w:t>That is to say, ECRL always pushes full-swing charge into the output. However, as the supply clock voltage approaches.</w:t>
      </w:r>
      <w:r w:rsidR="00DD1579" w:rsidRPr="00DD1579">
        <w:t xml:space="preserve"> </w:t>
      </w:r>
      <w:r w:rsidR="00DD1579" w:rsidRPr="00DD1579">
        <w:rPr>
          <w:rFonts w:ascii="Times New Roman" w:hAnsi="Times New Roman" w:cs="Times New Roman"/>
          <w:sz w:val="24"/>
          <w:szCs w:val="24"/>
          <w:lang w:val="en-US"/>
        </w:rPr>
        <w:t>By returning provided energy to the source, ECRL saves energy.</w:t>
      </w:r>
      <w:r w:rsidR="009E65DD">
        <w:rPr>
          <w:rFonts w:ascii="Times New Roman" w:hAnsi="Times New Roman" w:cs="Times New Roman"/>
          <w:sz w:val="24"/>
          <w:szCs w:val="24"/>
          <w:lang w:val="en-US"/>
        </w:rPr>
        <w:t xml:space="preserve"> </w:t>
      </w:r>
      <w:proofErr w:type="gramStart"/>
      <w:r w:rsidR="00DD1579" w:rsidRPr="00DD1579">
        <w:rPr>
          <w:rFonts w:ascii="Times New Roman" w:hAnsi="Times New Roman" w:cs="Times New Roman"/>
          <w:sz w:val="24"/>
          <w:szCs w:val="24"/>
          <w:lang w:val="en-US"/>
        </w:rPr>
        <w:t>To</w:t>
      </w:r>
      <w:proofErr w:type="gramEnd"/>
      <w:r w:rsidR="00DD1579" w:rsidRPr="00DD1579">
        <w:rPr>
          <w:rFonts w:ascii="Times New Roman" w:hAnsi="Times New Roman" w:cs="Times New Roman"/>
          <w:sz w:val="24"/>
          <w:szCs w:val="24"/>
          <w:lang w:val="en-US"/>
        </w:rPr>
        <w:t xml:space="preserve"> efficiently replenish the charge, an AC power supply is required. </w:t>
      </w:r>
    </w:p>
    <w:p w14:paraId="0962ABD7" w14:textId="04E11CBE" w:rsidR="00DD1579" w:rsidRPr="00626CF9" w:rsidRDefault="00DD1579" w:rsidP="00626CF9">
      <w:pPr>
        <w:jc w:val="both"/>
        <w:rPr>
          <w:rFonts w:ascii="Times New Roman" w:hAnsi="Times New Roman" w:cs="Times New Roman"/>
          <w:b/>
          <w:bCs/>
          <w:sz w:val="28"/>
          <w:szCs w:val="28"/>
          <w:u w:val="single"/>
          <w:lang w:val="en-US"/>
        </w:rPr>
      </w:pPr>
      <w:r w:rsidRPr="00DD1579">
        <w:rPr>
          <w:rFonts w:ascii="Times New Roman" w:hAnsi="Times New Roman" w:cs="Times New Roman"/>
          <w:sz w:val="24"/>
          <w:szCs w:val="24"/>
          <w:lang w:val="en-US"/>
        </w:rPr>
        <w:t xml:space="preserve">As a result, we employ a triangular supply in this case. When the input is "1" and the triangle supply is rising, the NMOS is turned on in the </w:t>
      </w:r>
      <w:r w:rsidR="00D61F24">
        <w:rPr>
          <w:rFonts w:ascii="Times New Roman" w:hAnsi="Times New Roman" w:cs="Times New Roman"/>
          <w:sz w:val="24"/>
          <w:szCs w:val="24"/>
          <w:lang w:val="en-US"/>
        </w:rPr>
        <w:t>ECRL</w:t>
      </w:r>
      <w:r w:rsidRPr="00DD1579">
        <w:rPr>
          <w:rFonts w:ascii="Times New Roman" w:hAnsi="Times New Roman" w:cs="Times New Roman"/>
          <w:sz w:val="24"/>
          <w:szCs w:val="24"/>
          <w:lang w:val="en-US"/>
        </w:rPr>
        <w:t xml:space="preserve"> inverter</w:t>
      </w:r>
      <w:r w:rsidR="00D61F24">
        <w:rPr>
          <w:rFonts w:ascii="Times New Roman" w:hAnsi="Times New Roman" w:cs="Times New Roman"/>
          <w:sz w:val="24"/>
          <w:szCs w:val="24"/>
          <w:lang w:val="en-US"/>
        </w:rPr>
        <w:t xml:space="preserve"> shown in Fig.</w:t>
      </w:r>
      <w:r w:rsidR="009E65DD">
        <w:rPr>
          <w:rFonts w:ascii="Times New Roman" w:hAnsi="Times New Roman" w:cs="Times New Roman"/>
          <w:sz w:val="24"/>
          <w:szCs w:val="24"/>
          <w:lang w:val="en-US"/>
        </w:rPr>
        <w:t>3. a.</w:t>
      </w:r>
      <w:r w:rsidRPr="00DD1579">
        <w:rPr>
          <w:rFonts w:ascii="Times New Roman" w:hAnsi="Times New Roman" w:cs="Times New Roman"/>
          <w:sz w:val="24"/>
          <w:szCs w:val="24"/>
          <w:lang w:val="en-US"/>
        </w:rPr>
        <w:t xml:space="preserve"> Because the NMOS ON capacitor charges to 50% of the supply power. As a result of the dropping edge of the triangle</w:t>
      </w:r>
      <w:r w:rsidR="00D61F24">
        <w:rPr>
          <w:rFonts w:ascii="Times New Roman" w:hAnsi="Times New Roman" w:cs="Times New Roman"/>
          <w:sz w:val="24"/>
          <w:szCs w:val="24"/>
          <w:lang w:val="en-US"/>
        </w:rPr>
        <w:t xml:space="preserve"> </w:t>
      </w:r>
      <w:r w:rsidRPr="00DD1579">
        <w:rPr>
          <w:rFonts w:ascii="Times New Roman" w:hAnsi="Times New Roman" w:cs="Times New Roman"/>
          <w:sz w:val="24"/>
          <w:szCs w:val="24"/>
          <w:lang w:val="en-US"/>
        </w:rPr>
        <w:t>supply,</w:t>
      </w:r>
      <w:r w:rsidR="009E65DD">
        <w:rPr>
          <w:rFonts w:ascii="Times New Roman" w:hAnsi="Times New Roman" w:cs="Times New Roman"/>
          <w:sz w:val="24"/>
          <w:szCs w:val="24"/>
          <w:lang w:val="en-US"/>
        </w:rPr>
        <w:t xml:space="preserve"> </w:t>
      </w:r>
      <w:r w:rsidRPr="00DD1579">
        <w:rPr>
          <w:rFonts w:ascii="Times New Roman" w:hAnsi="Times New Roman" w:cs="Times New Roman"/>
          <w:sz w:val="24"/>
          <w:szCs w:val="24"/>
          <w:lang w:val="en-US"/>
        </w:rPr>
        <w:t>the capacitor will discharge and the</w:t>
      </w:r>
      <w:r w:rsidR="00D61F24">
        <w:rPr>
          <w:rFonts w:ascii="Times New Roman" w:hAnsi="Times New Roman" w:cs="Times New Roman"/>
          <w:sz w:val="24"/>
          <w:szCs w:val="24"/>
          <w:lang w:val="en-US"/>
        </w:rPr>
        <w:t xml:space="preserve">n </w:t>
      </w:r>
      <w:r w:rsidRPr="00DD1579">
        <w:rPr>
          <w:rFonts w:ascii="Times New Roman" w:hAnsi="Times New Roman" w:cs="Times New Roman"/>
          <w:sz w:val="24"/>
          <w:szCs w:val="24"/>
          <w:lang w:val="en-US"/>
        </w:rPr>
        <w:t>PMOS will turn on.</w:t>
      </w:r>
      <w:r w:rsidR="000344DC">
        <w:rPr>
          <w:rFonts w:ascii="Times New Roman" w:hAnsi="Times New Roman" w:cs="Times New Roman"/>
          <w:sz w:val="24"/>
          <w:szCs w:val="24"/>
          <w:lang w:val="en-US"/>
        </w:rPr>
        <w:t xml:space="preserve"> </w:t>
      </w:r>
      <w:r w:rsidRPr="00DD1579">
        <w:rPr>
          <w:rFonts w:ascii="Times New Roman" w:hAnsi="Times New Roman" w:cs="Times New Roman"/>
          <w:sz w:val="24"/>
          <w:szCs w:val="24"/>
          <w:lang w:val="en-US"/>
        </w:rPr>
        <w:t xml:space="preserve">During the discharging process, the ECRL logic saves and reuses </w:t>
      </w:r>
      <w:r w:rsidR="009E65DD">
        <w:rPr>
          <w:rFonts w:ascii="Times New Roman" w:hAnsi="Times New Roman" w:cs="Times New Roman"/>
          <w:sz w:val="24"/>
          <w:szCs w:val="24"/>
          <w:lang w:val="en-US"/>
        </w:rPr>
        <w:t xml:space="preserve">some part </w:t>
      </w:r>
      <w:r w:rsidR="00626CF9">
        <w:rPr>
          <w:rFonts w:ascii="Times New Roman" w:hAnsi="Times New Roman" w:cs="Times New Roman"/>
          <w:sz w:val="24"/>
          <w:szCs w:val="24"/>
          <w:lang w:val="en-US"/>
        </w:rPr>
        <w:t xml:space="preserve">of </w:t>
      </w:r>
      <w:r w:rsidRPr="00DD1579">
        <w:rPr>
          <w:rFonts w:ascii="Times New Roman" w:hAnsi="Times New Roman" w:cs="Times New Roman"/>
          <w:sz w:val="24"/>
          <w:szCs w:val="24"/>
          <w:lang w:val="en-US"/>
        </w:rPr>
        <w:t>the energy for each cycle.</w:t>
      </w:r>
    </w:p>
    <w:p w14:paraId="72E146DB" w14:textId="37A9E59F" w:rsidR="00792085" w:rsidRPr="00BD0167" w:rsidRDefault="00792085">
      <w:pPr>
        <w:rPr>
          <w:b/>
          <w:bCs/>
          <w:sz w:val="28"/>
          <w:szCs w:val="28"/>
          <w:lang w:val="en-US"/>
        </w:rPr>
      </w:pPr>
      <w:r w:rsidRPr="00BD0167">
        <w:rPr>
          <w:b/>
          <w:bCs/>
          <w:sz w:val="28"/>
          <w:szCs w:val="28"/>
          <w:lang w:val="en-US"/>
        </w:rPr>
        <w:t>3.1.</w:t>
      </w:r>
      <w:r w:rsidR="009E65DD">
        <w:rPr>
          <w:b/>
          <w:bCs/>
          <w:sz w:val="28"/>
          <w:szCs w:val="28"/>
          <w:lang w:val="en-US"/>
        </w:rPr>
        <w:t xml:space="preserve"> </w:t>
      </w:r>
      <w:r w:rsidRPr="00BD0167">
        <w:rPr>
          <w:b/>
          <w:bCs/>
          <w:sz w:val="28"/>
          <w:szCs w:val="28"/>
          <w:lang w:val="en-US"/>
        </w:rPr>
        <w:t>Disadvantages of ECRL :</w:t>
      </w:r>
    </w:p>
    <w:p w14:paraId="5D393B2E" w14:textId="62C93796" w:rsidR="00792085" w:rsidRPr="00BD0167" w:rsidRDefault="005950D1" w:rsidP="00A70C23">
      <w:pPr>
        <w:jc w:val="both"/>
        <w:rPr>
          <w:rFonts w:ascii="Times New Roman" w:hAnsi="Times New Roman" w:cs="Times New Roman"/>
          <w:sz w:val="24"/>
          <w:szCs w:val="24"/>
          <w:lang w:val="en-US"/>
        </w:rPr>
      </w:pPr>
      <w:r w:rsidRPr="00BD0167">
        <w:rPr>
          <w:rFonts w:ascii="Times New Roman" w:hAnsi="Times New Roman" w:cs="Times New Roman"/>
          <w:sz w:val="24"/>
          <w:szCs w:val="24"/>
          <w:lang w:val="en-US"/>
        </w:rPr>
        <w:t xml:space="preserve">1.The delay will </w:t>
      </w:r>
      <w:r w:rsidR="009E65DD" w:rsidRPr="00BD0167">
        <w:rPr>
          <w:rFonts w:ascii="Times New Roman" w:hAnsi="Times New Roman" w:cs="Times New Roman"/>
          <w:sz w:val="24"/>
          <w:szCs w:val="24"/>
          <w:lang w:val="en-US"/>
        </w:rPr>
        <w:t>get</w:t>
      </w:r>
      <w:r w:rsidRPr="00BD0167">
        <w:rPr>
          <w:rFonts w:ascii="Times New Roman" w:hAnsi="Times New Roman" w:cs="Times New Roman"/>
          <w:sz w:val="24"/>
          <w:szCs w:val="24"/>
          <w:lang w:val="en-US"/>
        </w:rPr>
        <w:t xml:space="preserve"> increased if the rise time and fall time of the power supply is increased.</w:t>
      </w:r>
    </w:p>
    <w:p w14:paraId="4E913896" w14:textId="5501262D" w:rsidR="005950D1" w:rsidRPr="00BD0167" w:rsidRDefault="005950D1" w:rsidP="00A70C23">
      <w:pPr>
        <w:jc w:val="both"/>
        <w:rPr>
          <w:rFonts w:ascii="Times New Roman" w:hAnsi="Times New Roman" w:cs="Times New Roman"/>
          <w:sz w:val="24"/>
          <w:szCs w:val="24"/>
          <w:lang w:val="en-US"/>
        </w:rPr>
      </w:pPr>
      <w:r w:rsidRPr="00BD0167">
        <w:rPr>
          <w:rFonts w:ascii="Times New Roman" w:hAnsi="Times New Roman" w:cs="Times New Roman"/>
          <w:sz w:val="24"/>
          <w:szCs w:val="24"/>
          <w:lang w:val="en-US"/>
        </w:rPr>
        <w:t>2.The ECRL logic reduces the power dissipation at the expense of delay.</w:t>
      </w:r>
    </w:p>
    <w:p w14:paraId="282263A4" w14:textId="7A762C66" w:rsidR="005950D1" w:rsidRPr="00BD0167" w:rsidRDefault="005950D1" w:rsidP="00A70C23">
      <w:pPr>
        <w:jc w:val="both"/>
        <w:rPr>
          <w:rFonts w:ascii="Times New Roman" w:hAnsi="Times New Roman" w:cs="Times New Roman"/>
          <w:sz w:val="24"/>
          <w:szCs w:val="24"/>
          <w:lang w:val="en-US"/>
        </w:rPr>
      </w:pPr>
      <w:r w:rsidRPr="00BD0167">
        <w:rPr>
          <w:rFonts w:ascii="Times New Roman" w:hAnsi="Times New Roman" w:cs="Times New Roman"/>
          <w:sz w:val="24"/>
          <w:szCs w:val="24"/>
          <w:lang w:val="en-US"/>
        </w:rPr>
        <w:t>3.It has voltage drop problem.</w:t>
      </w:r>
    </w:p>
    <w:p w14:paraId="22922E08" w14:textId="31CDA960" w:rsidR="005950D1" w:rsidRPr="00BD0167" w:rsidRDefault="005950D1" w:rsidP="00A70C23">
      <w:pPr>
        <w:jc w:val="both"/>
        <w:rPr>
          <w:rFonts w:ascii="Times New Roman" w:hAnsi="Times New Roman" w:cs="Times New Roman"/>
          <w:sz w:val="24"/>
          <w:szCs w:val="24"/>
          <w:lang w:val="en-US"/>
        </w:rPr>
      </w:pPr>
      <w:r w:rsidRPr="00BD0167">
        <w:rPr>
          <w:rFonts w:ascii="Times New Roman" w:hAnsi="Times New Roman" w:cs="Times New Roman"/>
          <w:sz w:val="24"/>
          <w:szCs w:val="24"/>
          <w:lang w:val="en-US"/>
        </w:rPr>
        <w:lastRenderedPageBreak/>
        <w:t>4.The gate count increases for every logic circuit that is implemented using this technique</w:t>
      </w:r>
    </w:p>
    <w:p w14:paraId="654C2D77" w14:textId="3AF74CA2" w:rsidR="005950D1" w:rsidRDefault="009E65DD" w:rsidP="00A70C23">
      <w:pPr>
        <w:jc w:val="both"/>
        <w:rPr>
          <w:rFonts w:ascii="Times New Roman" w:hAnsi="Times New Roman" w:cs="Times New Roman"/>
          <w:sz w:val="24"/>
          <w:szCs w:val="24"/>
          <w:lang w:val="en-US"/>
        </w:rPr>
      </w:pPr>
      <w:r w:rsidRPr="00BD0167">
        <w:rPr>
          <w:rFonts w:ascii="Times New Roman" w:hAnsi="Times New Roman" w:cs="Times New Roman"/>
          <w:sz w:val="24"/>
          <w:szCs w:val="24"/>
          <w:lang w:val="en-US"/>
        </w:rPr>
        <w:t>So</w:t>
      </w:r>
      <w:r>
        <w:rPr>
          <w:rFonts w:ascii="Times New Roman" w:hAnsi="Times New Roman" w:cs="Times New Roman"/>
          <w:sz w:val="24"/>
          <w:szCs w:val="24"/>
          <w:lang w:val="en-US"/>
        </w:rPr>
        <w:t xml:space="preserve">, </w:t>
      </w:r>
      <w:r w:rsidR="005950D1" w:rsidRPr="00BD0167">
        <w:rPr>
          <w:rFonts w:ascii="Times New Roman" w:hAnsi="Times New Roman" w:cs="Times New Roman"/>
          <w:sz w:val="24"/>
          <w:szCs w:val="24"/>
          <w:lang w:val="en-US"/>
        </w:rPr>
        <w:t xml:space="preserve">to overcome all these demerits of ECRL logic to some </w:t>
      </w:r>
      <w:r w:rsidRPr="00BD0167">
        <w:rPr>
          <w:rFonts w:ascii="Times New Roman" w:hAnsi="Times New Roman" w:cs="Times New Roman"/>
          <w:sz w:val="24"/>
          <w:szCs w:val="24"/>
          <w:lang w:val="en-US"/>
        </w:rPr>
        <w:t>extent, the</w:t>
      </w:r>
      <w:r w:rsidR="005950D1" w:rsidRPr="00BD0167">
        <w:rPr>
          <w:rFonts w:ascii="Times New Roman" w:hAnsi="Times New Roman" w:cs="Times New Roman"/>
          <w:sz w:val="24"/>
          <w:szCs w:val="24"/>
          <w:lang w:val="en-US"/>
        </w:rPr>
        <w:t xml:space="preserve"> transmission gate logic has been </w:t>
      </w:r>
      <w:r w:rsidRPr="00BD0167">
        <w:rPr>
          <w:rFonts w:ascii="Times New Roman" w:hAnsi="Times New Roman" w:cs="Times New Roman"/>
          <w:sz w:val="24"/>
          <w:szCs w:val="24"/>
          <w:lang w:val="en-US"/>
        </w:rPr>
        <w:t>proposed. It</w:t>
      </w:r>
      <w:r w:rsidR="00BD0167" w:rsidRPr="00BD0167">
        <w:rPr>
          <w:rFonts w:ascii="Times New Roman" w:hAnsi="Times New Roman" w:cs="Times New Roman"/>
          <w:sz w:val="24"/>
          <w:szCs w:val="24"/>
          <w:lang w:val="en-US"/>
        </w:rPr>
        <w:t xml:space="preserve"> is discussed in the upcoming section 4.</w:t>
      </w:r>
    </w:p>
    <w:p w14:paraId="2B9A8167" w14:textId="1D25CC86" w:rsidR="00F22333" w:rsidRPr="009E65DD" w:rsidRDefault="00792085">
      <w:pPr>
        <w:rPr>
          <w:rFonts w:ascii="Times New Roman" w:hAnsi="Times New Roman" w:cs="Times New Roman"/>
          <w:b/>
          <w:bCs/>
          <w:lang w:val="en-US"/>
        </w:rPr>
      </w:pPr>
      <w:r w:rsidRPr="009E65DD">
        <w:rPr>
          <w:rFonts w:ascii="Times New Roman" w:hAnsi="Times New Roman" w:cs="Times New Roman"/>
          <w:b/>
          <w:bCs/>
          <w:sz w:val="28"/>
          <w:szCs w:val="28"/>
          <w:lang w:val="en-US"/>
        </w:rPr>
        <w:t>4</w:t>
      </w:r>
      <w:r w:rsidR="001975BB">
        <w:rPr>
          <w:rFonts w:ascii="Times New Roman" w:hAnsi="Times New Roman" w:cs="Times New Roman"/>
          <w:b/>
          <w:bCs/>
          <w:sz w:val="28"/>
          <w:szCs w:val="28"/>
          <w:lang w:val="en-US"/>
        </w:rPr>
        <w:t>.</w:t>
      </w:r>
      <w:r w:rsidR="00D41F8A" w:rsidRPr="009E65DD">
        <w:rPr>
          <w:rFonts w:ascii="Times New Roman" w:hAnsi="Times New Roman" w:cs="Times New Roman"/>
          <w:b/>
          <w:bCs/>
          <w:sz w:val="28"/>
          <w:szCs w:val="28"/>
          <w:lang w:val="en-US"/>
        </w:rPr>
        <w:t xml:space="preserve"> </w:t>
      </w:r>
      <w:r w:rsidR="001975BB">
        <w:rPr>
          <w:rFonts w:ascii="Times New Roman" w:hAnsi="Times New Roman" w:cs="Times New Roman"/>
          <w:b/>
          <w:bCs/>
          <w:sz w:val="28"/>
          <w:szCs w:val="28"/>
          <w:lang w:val="en-US"/>
        </w:rPr>
        <w:t>P</w:t>
      </w:r>
      <w:r w:rsidR="001975BB" w:rsidRPr="009E65DD">
        <w:rPr>
          <w:rFonts w:ascii="Times New Roman" w:hAnsi="Times New Roman" w:cs="Times New Roman"/>
          <w:b/>
          <w:bCs/>
          <w:sz w:val="28"/>
          <w:szCs w:val="28"/>
          <w:lang w:val="en-US"/>
        </w:rPr>
        <w:t xml:space="preserve">roposed </w:t>
      </w:r>
      <w:r w:rsidR="001975BB">
        <w:rPr>
          <w:rFonts w:ascii="Times New Roman" w:hAnsi="Times New Roman" w:cs="Times New Roman"/>
          <w:b/>
          <w:bCs/>
          <w:sz w:val="28"/>
          <w:szCs w:val="28"/>
          <w:lang w:val="en-US"/>
        </w:rPr>
        <w:t>N-P based ECRL Logic:</w:t>
      </w:r>
    </w:p>
    <w:p w14:paraId="235266B8" w14:textId="38349CFE" w:rsidR="00AC1EAF" w:rsidRPr="00DF51AA" w:rsidRDefault="00DD1579" w:rsidP="00AC1EAF">
      <w:pPr>
        <w:rPr>
          <w:rFonts w:ascii="Times New Roman" w:hAnsi="Times New Roman" w:cs="Times New Roman"/>
          <w:noProof/>
          <w:lang w:val="en-US"/>
        </w:rPr>
      </w:pPr>
      <w:r w:rsidRPr="007D66C4">
        <w:rPr>
          <w:rFonts w:ascii="Times New Roman" w:hAnsi="Times New Roman" w:cs="Times New Roman"/>
          <w:sz w:val="24"/>
          <w:szCs w:val="24"/>
          <w:lang w:val="en-US"/>
        </w:rPr>
        <w:t xml:space="preserve">The voltage drop problem of the pass transistor logic is solved using transmission gate logic. The complimentary features of PMOS and NMOS transistors are used in this technology, with the NMOS device passing a strong '0' but a weak '1'. A strong'1' is passed by the PMOS device, whereas a weak'0' is passed by the PMOS device. By connecting the two devices in parallel, the transmission gate achieves the best of both </w:t>
      </w:r>
      <w:r w:rsidR="00A70C23">
        <w:rPr>
          <w:rFonts w:ascii="Times New Roman" w:hAnsi="Times New Roman" w:cs="Times New Roman"/>
          <w:sz w:val="24"/>
          <w:szCs w:val="24"/>
          <w:lang w:val="en-US"/>
        </w:rPr>
        <w:t>devices shown in fig 4.a</w:t>
      </w:r>
      <w:r w:rsidRPr="007D66C4">
        <w:rPr>
          <w:rFonts w:ascii="Times New Roman" w:hAnsi="Times New Roman" w:cs="Times New Roman"/>
          <w:sz w:val="24"/>
          <w:szCs w:val="24"/>
          <w:lang w:val="en-US"/>
        </w:rPr>
        <w:t>.</w:t>
      </w:r>
      <w:r w:rsidR="00AC1EAF" w:rsidRPr="00AC1EAF">
        <w:rPr>
          <w:rFonts w:ascii="Times New Roman" w:hAnsi="Times New Roman" w:cs="Times New Roman"/>
          <w:noProof/>
          <w:lang w:val="en-US"/>
        </w:rPr>
        <w:t xml:space="preserve"> The transmission gate's basic operation is described in Section 4.1.</w:t>
      </w:r>
    </w:p>
    <w:p w14:paraId="10FE4EC0" w14:textId="61EB1122" w:rsidR="007D66C4" w:rsidRPr="007D66C4" w:rsidRDefault="007D66C4" w:rsidP="00DD1579">
      <w:pPr>
        <w:rPr>
          <w:rFonts w:ascii="Times New Roman" w:hAnsi="Times New Roman" w:cs="Times New Roman"/>
          <w:b/>
          <w:bCs/>
          <w:sz w:val="24"/>
          <w:szCs w:val="24"/>
          <w:lang w:val="en-US"/>
        </w:rPr>
      </w:pPr>
      <w:r w:rsidRPr="007D66C4">
        <w:rPr>
          <w:rFonts w:ascii="Times New Roman" w:hAnsi="Times New Roman" w:cs="Times New Roman"/>
          <w:b/>
          <w:bCs/>
          <w:sz w:val="24"/>
          <w:szCs w:val="24"/>
          <w:lang w:val="en-US"/>
        </w:rPr>
        <w:t xml:space="preserve">Importance of </w:t>
      </w:r>
      <w:r w:rsidR="001975BB">
        <w:rPr>
          <w:rFonts w:ascii="Times New Roman" w:hAnsi="Times New Roman" w:cs="Times New Roman"/>
          <w:b/>
          <w:bCs/>
          <w:sz w:val="24"/>
          <w:szCs w:val="24"/>
          <w:lang w:val="en-US"/>
        </w:rPr>
        <w:t xml:space="preserve">N-P based ECRL </w:t>
      </w:r>
      <w:r w:rsidRPr="007D66C4">
        <w:rPr>
          <w:rFonts w:ascii="Times New Roman" w:hAnsi="Times New Roman" w:cs="Times New Roman"/>
          <w:b/>
          <w:bCs/>
          <w:sz w:val="24"/>
          <w:szCs w:val="24"/>
          <w:lang w:val="en-US"/>
        </w:rPr>
        <w:t>logic in power reduction</w:t>
      </w:r>
      <w:r>
        <w:rPr>
          <w:rFonts w:ascii="Times New Roman" w:hAnsi="Times New Roman" w:cs="Times New Roman"/>
          <w:b/>
          <w:bCs/>
          <w:sz w:val="24"/>
          <w:szCs w:val="24"/>
          <w:lang w:val="en-US"/>
        </w:rPr>
        <w:t>:</w:t>
      </w:r>
    </w:p>
    <w:p w14:paraId="58847289" w14:textId="0B19E115" w:rsidR="00DD1579" w:rsidRPr="007D66C4" w:rsidRDefault="00DD1579" w:rsidP="00DD1579">
      <w:pPr>
        <w:rPr>
          <w:rFonts w:ascii="Times New Roman" w:hAnsi="Times New Roman" w:cs="Times New Roman"/>
          <w:sz w:val="24"/>
          <w:szCs w:val="24"/>
          <w:lang w:val="en-US"/>
        </w:rPr>
      </w:pPr>
      <w:r w:rsidRPr="007D66C4">
        <w:rPr>
          <w:rFonts w:ascii="Times New Roman" w:hAnsi="Times New Roman" w:cs="Times New Roman"/>
          <w:sz w:val="24"/>
          <w:szCs w:val="24"/>
          <w:lang w:val="en-US"/>
        </w:rPr>
        <w:t>The power dissipation of adiabatic logic circuits can be minimi</w:t>
      </w:r>
      <w:r w:rsidR="00A70C23">
        <w:rPr>
          <w:rFonts w:ascii="Times New Roman" w:hAnsi="Times New Roman" w:cs="Times New Roman"/>
          <w:sz w:val="24"/>
          <w:szCs w:val="24"/>
          <w:lang w:val="en-US"/>
        </w:rPr>
        <w:t>z</w:t>
      </w:r>
      <w:r w:rsidRPr="007D66C4">
        <w:rPr>
          <w:rFonts w:ascii="Times New Roman" w:hAnsi="Times New Roman" w:cs="Times New Roman"/>
          <w:sz w:val="24"/>
          <w:szCs w:val="24"/>
          <w:lang w:val="en-US"/>
        </w:rPr>
        <w:t>ed by lowering the PMOS ON resistance (R) or lengthening the supply voltage charging interval (</w:t>
      </w:r>
      <w:r w:rsidR="001975BB">
        <w:rPr>
          <w:rFonts w:ascii="Times New Roman" w:hAnsi="Times New Roman" w:cs="Times New Roman"/>
          <w:sz w:val="24"/>
          <w:szCs w:val="24"/>
          <w:lang w:val="en-US"/>
        </w:rPr>
        <w:t>T</w:t>
      </w:r>
      <w:r w:rsidRPr="007D66C4">
        <w:rPr>
          <w:rFonts w:ascii="Times New Roman" w:hAnsi="Times New Roman" w:cs="Times New Roman"/>
          <w:sz w:val="24"/>
          <w:szCs w:val="24"/>
          <w:lang w:val="en-US"/>
        </w:rPr>
        <w:t>).</w:t>
      </w:r>
    </w:p>
    <w:p w14:paraId="6C2AC610" w14:textId="16B8D11B" w:rsidR="00DD1579" w:rsidRPr="007D66C4" w:rsidRDefault="00DD1579" w:rsidP="00DD1579">
      <w:pPr>
        <w:rPr>
          <w:rFonts w:ascii="Times New Roman" w:hAnsi="Times New Roman" w:cs="Times New Roman"/>
          <w:sz w:val="24"/>
          <w:szCs w:val="24"/>
          <w:lang w:val="en-US"/>
        </w:rPr>
      </w:pPr>
      <w:r w:rsidRPr="007D66C4">
        <w:rPr>
          <w:rFonts w:ascii="Times New Roman" w:hAnsi="Times New Roman" w:cs="Times New Roman"/>
          <w:sz w:val="24"/>
          <w:szCs w:val="24"/>
          <w:lang w:val="en-US"/>
        </w:rPr>
        <w:t>1.To reduce power dissipation, the existing ECRL adiabatic logic with triangle supply has used the method of increasing the charging duration of the power supply.</w:t>
      </w:r>
    </w:p>
    <w:p w14:paraId="5DC3A505" w14:textId="7DEBADD3" w:rsidR="005A78B3" w:rsidRPr="007D66C4" w:rsidRDefault="00DD1579" w:rsidP="00DD1579">
      <w:pPr>
        <w:rPr>
          <w:rFonts w:ascii="Times New Roman" w:hAnsi="Times New Roman" w:cs="Times New Roman"/>
          <w:sz w:val="24"/>
          <w:szCs w:val="24"/>
          <w:lang w:val="en-US"/>
        </w:rPr>
      </w:pPr>
      <w:r w:rsidRPr="007D66C4">
        <w:rPr>
          <w:rFonts w:ascii="Times New Roman" w:hAnsi="Times New Roman" w:cs="Times New Roman"/>
          <w:sz w:val="24"/>
          <w:szCs w:val="24"/>
          <w:lang w:val="en-US"/>
        </w:rPr>
        <w:t xml:space="preserve">2.The resistance is reduced by placing PMOS </w:t>
      </w:r>
      <w:r w:rsidR="001975BB">
        <w:rPr>
          <w:rFonts w:ascii="Times New Roman" w:hAnsi="Times New Roman" w:cs="Times New Roman"/>
          <w:sz w:val="24"/>
          <w:szCs w:val="24"/>
          <w:lang w:val="en-US"/>
        </w:rPr>
        <w:t xml:space="preserve">and </w:t>
      </w:r>
      <w:r w:rsidRPr="007D66C4">
        <w:rPr>
          <w:rFonts w:ascii="Times New Roman" w:hAnsi="Times New Roman" w:cs="Times New Roman"/>
          <w:sz w:val="24"/>
          <w:szCs w:val="24"/>
          <w:lang w:val="en-US"/>
        </w:rPr>
        <w:t xml:space="preserve">NMOS in parallel in </w:t>
      </w:r>
      <w:r w:rsidR="001975BB">
        <w:rPr>
          <w:rFonts w:ascii="Times New Roman" w:hAnsi="Times New Roman" w:cs="Times New Roman"/>
          <w:sz w:val="24"/>
          <w:szCs w:val="24"/>
          <w:lang w:val="en-US"/>
        </w:rPr>
        <w:t>the propose</w:t>
      </w:r>
      <w:r w:rsidRPr="007D66C4">
        <w:rPr>
          <w:rFonts w:ascii="Times New Roman" w:hAnsi="Times New Roman" w:cs="Times New Roman"/>
          <w:sz w:val="24"/>
          <w:szCs w:val="24"/>
          <w:lang w:val="en-US"/>
        </w:rPr>
        <w:t xml:space="preserve">d </w:t>
      </w:r>
      <w:r w:rsidR="001975BB">
        <w:rPr>
          <w:rFonts w:ascii="Times New Roman" w:hAnsi="Times New Roman" w:cs="Times New Roman"/>
          <w:sz w:val="24"/>
          <w:szCs w:val="24"/>
          <w:lang w:val="en-US"/>
        </w:rPr>
        <w:t>N-</w:t>
      </w:r>
      <w:r w:rsidR="00B2148B">
        <w:rPr>
          <w:rFonts w:ascii="Times New Roman" w:hAnsi="Times New Roman" w:cs="Times New Roman"/>
          <w:sz w:val="24"/>
          <w:szCs w:val="24"/>
          <w:lang w:val="en-US"/>
        </w:rPr>
        <w:t xml:space="preserve">P based ECRL </w:t>
      </w:r>
      <w:r w:rsidRPr="007D66C4">
        <w:rPr>
          <w:rFonts w:ascii="Times New Roman" w:hAnsi="Times New Roman" w:cs="Times New Roman"/>
          <w:sz w:val="24"/>
          <w:szCs w:val="24"/>
          <w:lang w:val="en-US"/>
        </w:rPr>
        <w:t xml:space="preserve">logic. As a result, power dissipation is reduced to a more acceptable level. </w:t>
      </w:r>
    </w:p>
    <w:p w14:paraId="6262ACD6" w14:textId="6D29E3C1" w:rsidR="00A70C23" w:rsidRDefault="00A70C23" w:rsidP="00A70C23">
      <w:pPr>
        <w:keepNext/>
      </w:pPr>
      <w:r>
        <w:rPr>
          <w:noProof/>
        </w:rPr>
        <w:drawing>
          <wp:inline distT="0" distB="0" distL="0" distR="0" wp14:anchorId="0E5656DF" wp14:editId="355D4750">
            <wp:extent cx="4389099" cy="137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4918" cy="1386056"/>
                    </a:xfrm>
                    <a:prstGeom prst="rect">
                      <a:avLst/>
                    </a:prstGeom>
                    <a:noFill/>
                    <a:ln>
                      <a:noFill/>
                    </a:ln>
                  </pic:spPr>
                </pic:pic>
              </a:graphicData>
            </a:graphic>
          </wp:inline>
        </w:drawing>
      </w:r>
    </w:p>
    <w:p w14:paraId="428DBB0D" w14:textId="4EDF14F9" w:rsidR="001A3DCA" w:rsidRPr="00A70C23" w:rsidRDefault="00A70C23" w:rsidP="00A70C23">
      <w:pPr>
        <w:pStyle w:val="Caption"/>
        <w:rPr>
          <w:rFonts w:ascii="Times New Roman" w:hAnsi="Times New Roman" w:cs="Times New Roman"/>
          <w:b/>
          <w:bCs/>
          <w:i w:val="0"/>
          <w:iCs w:val="0"/>
          <w:noProof/>
          <w:sz w:val="24"/>
          <w:szCs w:val="24"/>
          <w:lang w:val="en-US"/>
        </w:rPr>
      </w:pPr>
      <w:r w:rsidRPr="00A70C23">
        <w:rPr>
          <w:rFonts w:ascii="Times New Roman" w:hAnsi="Times New Roman" w:cs="Times New Roman"/>
          <w:b/>
          <w:bCs/>
          <w:i w:val="0"/>
          <w:iCs w:val="0"/>
          <w:sz w:val="24"/>
          <w:szCs w:val="24"/>
        </w:rPr>
        <w:t>Fig 4.a. Transmission gate and its symbol</w:t>
      </w:r>
    </w:p>
    <w:p w14:paraId="6796A111" w14:textId="6E453C23" w:rsidR="00A70C23" w:rsidRDefault="00500295">
      <w:pPr>
        <w:rPr>
          <w:rFonts w:ascii="Times New Roman" w:hAnsi="Times New Roman" w:cs="Times New Roman"/>
          <w:color w:val="000000"/>
          <w:shd w:val="clear" w:color="auto" w:fill="FFFFFF"/>
        </w:rPr>
      </w:pPr>
      <w:r w:rsidRPr="00500295">
        <w:t xml:space="preserve"> </w:t>
      </w:r>
      <w:r w:rsidRPr="00500295">
        <w:rPr>
          <w:rFonts w:ascii="Times New Roman" w:hAnsi="Times New Roman" w:cs="Times New Roman"/>
          <w:color w:val="000000"/>
          <w:shd w:val="clear" w:color="auto" w:fill="FFFFFF"/>
        </w:rPr>
        <w:t xml:space="preserve">The transmission gate symbol below </w:t>
      </w:r>
      <w:r w:rsidR="00EC1FF3">
        <w:rPr>
          <w:rFonts w:ascii="Times New Roman" w:hAnsi="Times New Roman" w:cs="Times New Roman"/>
          <w:color w:val="000000"/>
          <w:shd w:val="clear" w:color="auto" w:fill="FFFFFF"/>
        </w:rPr>
        <w:t>in fig 4.b.</w:t>
      </w:r>
      <w:r w:rsidR="001975BB">
        <w:rPr>
          <w:rFonts w:ascii="Times New Roman" w:hAnsi="Times New Roman" w:cs="Times New Roman"/>
          <w:color w:val="000000"/>
          <w:shd w:val="clear" w:color="auto" w:fill="FFFFFF"/>
        </w:rPr>
        <w:t xml:space="preserve"> </w:t>
      </w:r>
      <w:r w:rsidRPr="00500295">
        <w:rPr>
          <w:rFonts w:ascii="Times New Roman" w:hAnsi="Times New Roman" w:cs="Times New Roman"/>
          <w:color w:val="000000"/>
          <w:shd w:val="clear" w:color="auto" w:fill="FFFFFF"/>
        </w:rPr>
        <w:t>depicts this bilateral action, with two overlaid triangles pointing in opposing directions to represent the two signal directions</w:t>
      </w:r>
      <w:r w:rsidR="00DF51AA">
        <w:rPr>
          <w:rFonts w:ascii="Times New Roman" w:hAnsi="Times New Roman" w:cs="Times New Roman"/>
          <w:color w:val="000000"/>
          <w:shd w:val="clear" w:color="auto" w:fill="FFFFFF"/>
        </w:rPr>
        <w:t>.</w:t>
      </w:r>
    </w:p>
    <w:p w14:paraId="20DE6083" w14:textId="7120F197" w:rsidR="00B01A77" w:rsidRPr="00DF51AA" w:rsidRDefault="00B2148B">
      <w:pPr>
        <w:rPr>
          <w:rFonts w:ascii="Times New Roman" w:hAnsi="Times New Roman" w:cs="Times New Roman"/>
          <w:noProof/>
          <w:lang w:val="en-US"/>
        </w:rPr>
      </w:pPr>
      <w:r>
        <w:rPr>
          <w:noProof/>
        </w:rPr>
        <w:drawing>
          <wp:anchor distT="0" distB="0" distL="114300" distR="114300" simplePos="0" relativeHeight="251881472" behindDoc="0" locked="0" layoutInCell="1" allowOverlap="1" wp14:anchorId="6C5E30D5" wp14:editId="688AB1AA">
            <wp:simplePos x="0" y="0"/>
            <wp:positionH relativeFrom="column">
              <wp:posOffset>1713865</wp:posOffset>
            </wp:positionH>
            <wp:positionV relativeFrom="paragraph">
              <wp:posOffset>132715</wp:posOffset>
            </wp:positionV>
            <wp:extent cx="2674620" cy="1619250"/>
            <wp:effectExtent l="0" t="0" r="0" b="0"/>
            <wp:wrapThrough wrapText="bothSides">
              <wp:wrapPolygon edited="0">
                <wp:start x="0" y="0"/>
                <wp:lineTo x="0" y="21346"/>
                <wp:lineTo x="21385" y="21346"/>
                <wp:lineTo x="2138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4620" cy="1619250"/>
                    </a:xfrm>
                    <a:prstGeom prst="rect">
                      <a:avLst/>
                    </a:prstGeom>
                    <a:noFill/>
                    <a:ln>
                      <a:noFill/>
                    </a:ln>
                  </pic:spPr>
                </pic:pic>
              </a:graphicData>
            </a:graphic>
            <wp14:sizeRelV relativeFrom="margin">
              <wp14:pctHeight>0</wp14:pctHeight>
            </wp14:sizeRelV>
          </wp:anchor>
        </w:drawing>
      </w:r>
      <w:r w:rsidR="00EC1FF3">
        <w:rPr>
          <w:noProof/>
        </w:rPr>
        <mc:AlternateContent>
          <mc:Choice Requires="wps">
            <w:drawing>
              <wp:anchor distT="0" distB="0" distL="114300" distR="114300" simplePos="0" relativeHeight="251883520" behindDoc="0" locked="0" layoutInCell="1" allowOverlap="1" wp14:anchorId="1CF57ABA" wp14:editId="6F1C0A83">
                <wp:simplePos x="0" y="0"/>
                <wp:positionH relativeFrom="column">
                  <wp:posOffset>1188085</wp:posOffset>
                </wp:positionH>
                <wp:positionV relativeFrom="paragraph">
                  <wp:posOffset>2104390</wp:posOffset>
                </wp:positionV>
                <wp:extent cx="3457575" cy="635"/>
                <wp:effectExtent l="0" t="0" r="5715" b="2540"/>
                <wp:wrapThrough wrapText="bothSides">
                  <wp:wrapPolygon edited="0">
                    <wp:start x="0" y="0"/>
                    <wp:lineTo x="0" y="20420"/>
                    <wp:lineTo x="21522" y="20420"/>
                    <wp:lineTo x="21522"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359628B2" w14:textId="7F77CB1E" w:rsidR="00EC1FF3" w:rsidRDefault="00EC1FF3" w:rsidP="00EC1FF3">
                            <w:pPr>
                              <w:pStyle w:val="Caption"/>
                              <w:rPr>
                                <w:rFonts w:ascii="Times New Roman" w:hAnsi="Times New Roman" w:cs="Times New Roman"/>
                                <w:b/>
                                <w:bCs/>
                                <w:i w:val="0"/>
                                <w:iCs w:val="0"/>
                                <w:sz w:val="24"/>
                                <w:szCs w:val="24"/>
                              </w:rPr>
                            </w:pPr>
                            <w:r w:rsidRPr="00EC1FF3">
                              <w:rPr>
                                <w:rFonts w:ascii="Times New Roman" w:hAnsi="Times New Roman" w:cs="Times New Roman"/>
                                <w:b/>
                                <w:bCs/>
                                <w:i w:val="0"/>
                                <w:iCs w:val="0"/>
                                <w:sz w:val="24"/>
                                <w:szCs w:val="24"/>
                              </w:rPr>
                              <w:t>Fig 4.b. Transmission gate symbol and its truth table</w:t>
                            </w:r>
                          </w:p>
                          <w:p w14:paraId="31B82A79" w14:textId="77777777" w:rsidR="00B2148B" w:rsidRPr="00B2148B" w:rsidRDefault="00B2148B" w:rsidP="00B2148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F57ABA" id="Text Box 25" o:spid="_x0000_s1029" type="#_x0000_t202" style="position:absolute;margin-left:93.55pt;margin-top:165.7pt;width:272.25pt;height:.05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" stroked="f">
                <v:textbox style="mso-fit-shape-to-text:t" inset="0,0,0,0">
                  <w:txbxContent>
                    <w:p w14:paraId="359628B2" w14:textId="7F77CB1E" w:rsidR="00EC1FF3" w:rsidRDefault="00EC1FF3" w:rsidP="00EC1FF3">
                      <w:pPr>
                        <w:pStyle w:val="Caption"/>
                        <w:rPr>
                          <w:rFonts w:ascii="Times New Roman" w:hAnsi="Times New Roman" w:cs="Times New Roman"/>
                          <w:b/>
                          <w:bCs/>
                          <w:i w:val="0"/>
                          <w:iCs w:val="0"/>
                          <w:sz w:val="24"/>
                          <w:szCs w:val="24"/>
                        </w:rPr>
                      </w:pPr>
                      <w:r w:rsidRPr="00EC1FF3">
                        <w:rPr>
                          <w:rFonts w:ascii="Times New Roman" w:hAnsi="Times New Roman" w:cs="Times New Roman"/>
                          <w:b/>
                          <w:bCs/>
                          <w:i w:val="0"/>
                          <w:iCs w:val="0"/>
                          <w:sz w:val="24"/>
                          <w:szCs w:val="24"/>
                        </w:rPr>
                        <w:t>Fig 4.b. Transmission gate symbol and its truth table</w:t>
                      </w:r>
                    </w:p>
                    <w:p w14:paraId="31B82A79" w14:textId="77777777" w:rsidR="00B2148B" w:rsidRPr="00B2148B" w:rsidRDefault="00B2148B" w:rsidP="00B2148B"/>
                  </w:txbxContent>
                </v:textbox>
                <w10:wrap type="through"/>
              </v:shape>
            </w:pict>
          </mc:Fallback>
        </mc:AlternateContent>
      </w:r>
      <w:r w:rsidR="001A3DCA" w:rsidRPr="00DF51AA">
        <w:rPr>
          <w:rFonts w:ascii="Times New Roman" w:hAnsi="Times New Roman" w:cs="Times New Roman"/>
          <w:noProof/>
          <w:lang w:val="en-US"/>
        </w:rPr>
        <w:br w:type="page"/>
      </w:r>
    </w:p>
    <w:p w14:paraId="534572FB" w14:textId="7697555C" w:rsidR="0050735F" w:rsidRPr="00B2148B" w:rsidRDefault="00792085">
      <w:pPr>
        <w:rPr>
          <w:noProof/>
          <w:lang w:val="en-US"/>
        </w:rPr>
      </w:pPr>
      <w:r w:rsidRPr="00B2148B">
        <w:rPr>
          <w:rFonts w:ascii="Times New Roman" w:hAnsi="Times New Roman" w:cs="Times New Roman"/>
          <w:b/>
          <w:bCs/>
          <w:noProof/>
          <w:sz w:val="32"/>
          <w:szCs w:val="32"/>
          <w:lang w:val="en-US"/>
        </w:rPr>
        <w:lastRenderedPageBreak/>
        <w:t>4.1</w:t>
      </w:r>
      <w:r w:rsidR="0050735F" w:rsidRPr="00B2148B">
        <w:rPr>
          <w:rFonts w:ascii="Times New Roman" w:hAnsi="Times New Roman" w:cs="Times New Roman"/>
          <w:b/>
          <w:bCs/>
          <w:noProof/>
          <w:sz w:val="32"/>
          <w:szCs w:val="32"/>
          <w:lang w:val="en-US"/>
        </w:rPr>
        <w:t>. Transmission gate logic</w:t>
      </w:r>
      <w:r w:rsidR="0050735F" w:rsidRPr="00B2148B">
        <w:rPr>
          <w:noProof/>
          <w:lang w:val="en-US"/>
        </w:rPr>
        <w:t xml:space="preserve"> </w:t>
      </w:r>
      <w:r w:rsidR="00DB4716" w:rsidRPr="00B2148B">
        <w:rPr>
          <w:rFonts w:ascii="Times New Roman" w:hAnsi="Times New Roman" w:cs="Times New Roman"/>
          <w:b/>
          <w:bCs/>
          <w:noProof/>
          <w:sz w:val="28"/>
          <w:szCs w:val="28"/>
          <w:lang w:val="en-US"/>
        </w:rPr>
        <w:t>operation</w:t>
      </w:r>
      <w:r w:rsidR="0050735F" w:rsidRPr="00B2148B">
        <w:rPr>
          <w:rFonts w:ascii="Times New Roman" w:hAnsi="Times New Roman" w:cs="Times New Roman"/>
          <w:b/>
          <w:bCs/>
          <w:noProof/>
          <w:sz w:val="28"/>
          <w:szCs w:val="28"/>
          <w:lang w:val="en-US"/>
        </w:rPr>
        <w:t>:</w:t>
      </w:r>
    </w:p>
    <w:p w14:paraId="758DBDF5" w14:textId="4A321E03" w:rsidR="00500295" w:rsidRPr="00500295" w:rsidRDefault="00500295" w:rsidP="00500295">
      <w:pPr>
        <w:rPr>
          <w:rFonts w:ascii="Times New Roman" w:hAnsi="Times New Roman" w:cs="Times New Roman"/>
          <w:noProof/>
          <w:lang w:val="en-US"/>
        </w:rPr>
      </w:pPr>
      <w:r w:rsidRPr="00500295">
        <w:rPr>
          <w:rFonts w:ascii="Times New Roman" w:hAnsi="Times New Roman" w:cs="Times New Roman"/>
          <w:noProof/>
          <w:lang w:val="en-US"/>
        </w:rPr>
        <w:t xml:space="preserve">(1). CASE I: When the Control signal is logic'0' (low), the gates of the PMOS and NMOS transistors are linked to logic"1" and logic"0," respectively. As a result, both transistors are in cutoff mode, resulting in a state of high impedance. </w:t>
      </w:r>
      <w:r w:rsidR="00D27532">
        <w:rPr>
          <w:rFonts w:ascii="Times New Roman" w:hAnsi="Times New Roman" w:cs="Times New Roman"/>
          <w:noProof/>
          <w:lang w:val="en-US"/>
        </w:rPr>
        <w:t>Therefore</w:t>
      </w:r>
      <w:r w:rsidRPr="00500295">
        <w:rPr>
          <w:rFonts w:ascii="Times New Roman" w:hAnsi="Times New Roman" w:cs="Times New Roman"/>
          <w:noProof/>
          <w:lang w:val="en-US"/>
        </w:rPr>
        <w:t>, the transmission gate serves as an off switch.</w:t>
      </w:r>
    </w:p>
    <w:p w14:paraId="4FCD7243" w14:textId="23EE37A1" w:rsidR="00500295" w:rsidRPr="00500295" w:rsidRDefault="00500295" w:rsidP="00500295">
      <w:pPr>
        <w:rPr>
          <w:rFonts w:ascii="Times New Roman" w:hAnsi="Times New Roman" w:cs="Times New Roman"/>
          <w:noProof/>
          <w:lang w:val="en-US"/>
        </w:rPr>
      </w:pPr>
      <w:r w:rsidRPr="00500295">
        <w:rPr>
          <w:rFonts w:ascii="Times New Roman" w:hAnsi="Times New Roman" w:cs="Times New Roman"/>
          <w:noProof/>
          <w:lang w:val="en-US"/>
        </w:rPr>
        <w:t>(2).CASE 2: When the Control Signal is logic 1 (High):</w:t>
      </w:r>
    </w:p>
    <w:p w14:paraId="17A54843" w14:textId="77777777" w:rsidR="00500295" w:rsidRPr="00500295" w:rsidRDefault="00500295" w:rsidP="00500295">
      <w:pPr>
        <w:rPr>
          <w:rFonts w:ascii="Times New Roman" w:hAnsi="Times New Roman" w:cs="Times New Roman"/>
          <w:noProof/>
          <w:lang w:val="en-US"/>
        </w:rPr>
      </w:pPr>
      <w:r w:rsidRPr="00500295">
        <w:rPr>
          <w:rFonts w:ascii="Times New Roman" w:hAnsi="Times New Roman" w:cs="Times New Roman"/>
          <w:noProof/>
          <w:lang w:val="en-US"/>
        </w:rPr>
        <w:t>Both pass transistors are turned on, and they work as a closed switch, enabling the signal from the source side to travel through the gate and into the drain.</w:t>
      </w:r>
    </w:p>
    <w:p w14:paraId="0507EC8A" w14:textId="54C08303" w:rsidR="008D47B0" w:rsidRPr="00F85681" w:rsidRDefault="00500295" w:rsidP="00500295">
      <w:pPr>
        <w:rPr>
          <w:rFonts w:ascii="Times New Roman" w:hAnsi="Times New Roman" w:cs="Times New Roman"/>
          <w:noProof/>
          <w:lang w:val="en-US"/>
        </w:rPr>
      </w:pPr>
      <w:r w:rsidRPr="00500295">
        <w:rPr>
          <w:rFonts w:ascii="Times New Roman" w:hAnsi="Times New Roman" w:cs="Times New Roman"/>
          <w:noProof/>
          <w:lang w:val="en-US"/>
        </w:rPr>
        <w:t xml:space="preserve">As a result, </w:t>
      </w:r>
      <w:r w:rsidR="00D27532">
        <w:rPr>
          <w:rFonts w:ascii="Times New Roman" w:hAnsi="Times New Roman" w:cs="Times New Roman"/>
          <w:noProof/>
          <w:lang w:val="en-US"/>
        </w:rPr>
        <w:t xml:space="preserve">It is observed </w:t>
      </w:r>
      <w:r w:rsidRPr="00500295">
        <w:rPr>
          <w:rFonts w:ascii="Times New Roman" w:hAnsi="Times New Roman" w:cs="Times New Roman"/>
          <w:noProof/>
          <w:lang w:val="en-US"/>
        </w:rPr>
        <w:t>that A=B.</w:t>
      </w:r>
      <w:r w:rsidR="00B62A4E" w:rsidRPr="00F85681">
        <w:rPr>
          <w:rFonts w:ascii="Times New Roman" w:hAnsi="Times New Roman" w:cs="Times New Roman"/>
          <w:noProof/>
          <w:lang w:val="en-US"/>
        </w:rPr>
        <w:t>.</w:t>
      </w:r>
    </w:p>
    <w:p w14:paraId="4C25C0F3" w14:textId="568B92C8" w:rsidR="00500295" w:rsidRPr="00247723" w:rsidRDefault="00B62A4E" w:rsidP="00500295">
      <w:pPr>
        <w:rPr>
          <w:rFonts w:ascii="Times New Roman" w:hAnsi="Times New Roman" w:cs="Times New Roman"/>
          <w:noProof/>
          <w:lang w:val="en-US"/>
        </w:rPr>
      </w:pPr>
      <w:r w:rsidRPr="00F85681">
        <w:rPr>
          <w:rFonts w:ascii="Times New Roman" w:hAnsi="Times New Roman" w:cs="Times New Roman"/>
          <w:noProof/>
          <w:lang w:val="en-US"/>
        </w:rPr>
        <w:t xml:space="preserve"> </w:t>
      </w:r>
      <w:r w:rsidR="00500295" w:rsidRPr="00500295">
        <w:rPr>
          <w:rFonts w:ascii="Times New Roman" w:hAnsi="Times New Roman" w:cs="Times New Roman"/>
          <w:noProof/>
          <w:lang w:val="en-US"/>
        </w:rPr>
        <w:sym w:font="Wingdings" w:char="F0E8"/>
      </w:r>
      <w:r w:rsidRPr="00F85681">
        <w:rPr>
          <w:rFonts w:ascii="Times New Roman" w:hAnsi="Times New Roman" w:cs="Times New Roman"/>
          <w:noProof/>
          <w:lang w:val="en-US"/>
        </w:rPr>
        <w:t xml:space="preserve"> </w:t>
      </w:r>
      <w:r w:rsidR="00500295" w:rsidRPr="00247723">
        <w:rPr>
          <w:rFonts w:ascii="Times New Roman" w:hAnsi="Times New Roman" w:cs="Times New Roman"/>
          <w:noProof/>
          <w:lang w:val="en-US"/>
        </w:rPr>
        <w:t>Transmission gate behaviour for various inputs when it is turned on:</w:t>
      </w:r>
    </w:p>
    <w:p w14:paraId="3C8AD5A8" w14:textId="482E4D62" w:rsidR="00500295" w:rsidRPr="00247723" w:rsidRDefault="00247723" w:rsidP="00247723">
      <w:pPr>
        <w:jc w:val="both"/>
        <w:rPr>
          <w:rFonts w:ascii="Times New Roman" w:hAnsi="Times New Roman" w:cs="Times New Roman"/>
          <w:noProof/>
          <w:lang w:val="en-US"/>
        </w:rPr>
      </w:pPr>
      <w:r>
        <w:rPr>
          <w:rFonts w:ascii="Times New Roman" w:hAnsi="Times New Roman" w:cs="Times New Roman"/>
          <w:b/>
          <w:bCs/>
          <w:noProof/>
          <w:lang w:val="en-US"/>
        </w:rPr>
        <w:t>(1)</w:t>
      </w:r>
      <w:r w:rsidR="00500295" w:rsidRPr="00247723">
        <w:rPr>
          <w:rFonts w:ascii="Times New Roman" w:hAnsi="Times New Roman" w:cs="Times New Roman"/>
          <w:b/>
          <w:bCs/>
          <w:noProof/>
          <w:lang w:val="en-US"/>
        </w:rPr>
        <w:t>When A is equal to VDD(logic'1'</w:t>
      </w:r>
      <w:r w:rsidR="00500295" w:rsidRPr="00247723">
        <w:rPr>
          <w:rFonts w:ascii="Times New Roman" w:hAnsi="Times New Roman" w:cs="Times New Roman"/>
          <w:noProof/>
          <w:lang w:val="en-US"/>
        </w:rPr>
        <w:t xml:space="preserve">): When input logic '1' passes through an NMOS transistor, the output node 'B' is pulled up to VDD-Vtn and the transistor is turned off. So NMOS can pass strong'0' but not strong'1'. The strong'1' has now arrived at the drain end thanks to this PMOS. Because PMOS can pass Strong '1' and acts as a PULL UP network by driving node B from "VDD-Vtn" to "VDD," it acts as a PULL UP network. As a result,  capacitor is charged all the way through VDD through PMOS, and </w:t>
      </w:r>
      <w:r w:rsidR="00D27532">
        <w:rPr>
          <w:rFonts w:ascii="Times New Roman" w:hAnsi="Times New Roman" w:cs="Times New Roman"/>
          <w:noProof/>
          <w:lang w:val="en-US"/>
        </w:rPr>
        <w:t>it</w:t>
      </w:r>
      <w:r w:rsidR="00500295" w:rsidRPr="00247723">
        <w:rPr>
          <w:rFonts w:ascii="Times New Roman" w:hAnsi="Times New Roman" w:cs="Times New Roman"/>
          <w:noProof/>
          <w:lang w:val="en-US"/>
        </w:rPr>
        <w:t xml:space="preserve"> can</w:t>
      </w:r>
      <w:r w:rsidR="00D27532">
        <w:rPr>
          <w:rFonts w:ascii="Times New Roman" w:hAnsi="Times New Roman" w:cs="Times New Roman"/>
          <w:noProof/>
          <w:lang w:val="en-US"/>
        </w:rPr>
        <w:t xml:space="preserve"> be </w:t>
      </w:r>
      <w:r w:rsidR="00500295" w:rsidRPr="00247723">
        <w:rPr>
          <w:rFonts w:ascii="Times New Roman" w:hAnsi="Times New Roman" w:cs="Times New Roman"/>
          <w:noProof/>
          <w:lang w:val="en-US"/>
        </w:rPr>
        <w:t xml:space="preserve"> conclude</w:t>
      </w:r>
      <w:r w:rsidR="00D27532">
        <w:rPr>
          <w:rFonts w:ascii="Times New Roman" w:hAnsi="Times New Roman" w:cs="Times New Roman"/>
          <w:noProof/>
          <w:lang w:val="en-US"/>
        </w:rPr>
        <w:t>d</w:t>
      </w:r>
      <w:r w:rsidR="00500295" w:rsidRPr="00247723">
        <w:rPr>
          <w:rFonts w:ascii="Times New Roman" w:hAnsi="Times New Roman" w:cs="Times New Roman"/>
          <w:noProof/>
          <w:lang w:val="en-US"/>
        </w:rPr>
        <w:t xml:space="preserve"> that </w:t>
      </w:r>
      <w:r w:rsidR="00D27532">
        <w:rPr>
          <w:rFonts w:ascii="Times New Roman" w:hAnsi="Times New Roman" w:cs="Times New Roman"/>
          <w:noProof/>
          <w:lang w:val="en-US"/>
        </w:rPr>
        <w:t>this</w:t>
      </w:r>
      <w:r w:rsidR="00500295" w:rsidRPr="00247723">
        <w:rPr>
          <w:rFonts w:ascii="Times New Roman" w:hAnsi="Times New Roman" w:cs="Times New Roman"/>
          <w:noProof/>
          <w:lang w:val="en-US"/>
        </w:rPr>
        <w:t xml:space="preserve"> Transmission gate has passed strong '1'.</w:t>
      </w:r>
    </w:p>
    <w:p w14:paraId="2FC634E5" w14:textId="45BC22CE" w:rsidR="00EC1FF3" w:rsidRDefault="00500295" w:rsidP="00247723">
      <w:pPr>
        <w:keepNext/>
        <w:spacing w:after="0"/>
      </w:pPr>
      <w:r w:rsidRPr="00247723">
        <w:rPr>
          <w:rFonts w:ascii="Times New Roman" w:hAnsi="Times New Roman" w:cs="Times New Roman"/>
          <w:b/>
          <w:bCs/>
          <w:noProof/>
          <w:lang w:val="en-US"/>
        </w:rPr>
        <w:t>(2) If A=VSS(logic '0'),</w:t>
      </w:r>
      <w:r w:rsidRPr="00247723">
        <w:rPr>
          <w:rFonts w:ascii="Times New Roman" w:hAnsi="Times New Roman" w:cs="Times New Roman"/>
          <w:noProof/>
          <w:lang w:val="en-US"/>
        </w:rPr>
        <w:t xml:space="preserve"> then: When it passes via a PMOS transistor, it cannot pass a strong'0' and will instead pass a weak'0'. As a result, this capacitance will only be charged up to |Vtp|. Because the NMOS transistor is a PULL DOWN transistor, it can pass Strong'0' by firmly pulling down the |Vtp| to '0' when input logic'0' is passed through it. As a result, Strong'0' is transmitted by this NMOS rather than through the PMOS, implying that </w:t>
      </w:r>
      <w:r w:rsidR="00D27532">
        <w:rPr>
          <w:rFonts w:ascii="Times New Roman" w:hAnsi="Times New Roman" w:cs="Times New Roman"/>
          <w:noProof/>
          <w:lang w:val="en-US"/>
        </w:rPr>
        <w:t>this</w:t>
      </w:r>
      <w:r w:rsidRPr="00247723">
        <w:rPr>
          <w:rFonts w:ascii="Times New Roman" w:hAnsi="Times New Roman" w:cs="Times New Roman"/>
          <w:noProof/>
          <w:lang w:val="en-US"/>
        </w:rPr>
        <w:t xml:space="preserve">capacitor is fully depleted from VDD to 0. As a result, </w:t>
      </w:r>
      <w:r w:rsidR="00247723" w:rsidRPr="00247723">
        <w:rPr>
          <w:rFonts w:ascii="Times New Roman" w:hAnsi="Times New Roman" w:cs="Times New Roman"/>
          <w:noProof/>
          <w:lang w:val="en-US"/>
        </w:rPr>
        <w:t>It is said</w:t>
      </w:r>
      <w:r w:rsidRPr="00247723">
        <w:rPr>
          <w:rFonts w:ascii="Times New Roman" w:hAnsi="Times New Roman" w:cs="Times New Roman"/>
          <w:noProof/>
          <w:lang w:val="en-US"/>
        </w:rPr>
        <w:t xml:space="preserve">  that </w:t>
      </w:r>
      <w:r w:rsidR="00247723" w:rsidRPr="00247723">
        <w:rPr>
          <w:rFonts w:ascii="Times New Roman" w:hAnsi="Times New Roman" w:cs="Times New Roman"/>
          <w:noProof/>
          <w:lang w:val="en-US"/>
        </w:rPr>
        <w:t>the</w:t>
      </w:r>
      <w:r w:rsidRPr="00247723">
        <w:rPr>
          <w:rFonts w:ascii="Times New Roman" w:hAnsi="Times New Roman" w:cs="Times New Roman"/>
          <w:noProof/>
          <w:lang w:val="en-US"/>
        </w:rPr>
        <w:t xml:space="preserve"> transmission gate has passed strong'0'</w:t>
      </w:r>
      <w:r w:rsidRPr="00247723">
        <w:rPr>
          <w:rFonts w:ascii="Times New Roman" w:hAnsi="Times New Roman" w:cs="Times New Roman"/>
          <w:b/>
          <w:bCs/>
          <w:noProof/>
          <w:lang w:val="en-US"/>
        </w:rPr>
        <w:t>.</w:t>
      </w:r>
      <w:r w:rsidR="003B4CC9" w:rsidRPr="00247723">
        <w:rPr>
          <w:noProof/>
        </w:rPr>
        <mc:AlternateContent>
          <mc:Choice Requires="wps">
            <w:drawing>
              <wp:inline distT="0" distB="0" distL="0" distR="0" wp14:anchorId="46A71385" wp14:editId="557C7366">
                <wp:extent cx="304800" cy="30480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D8D55"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87378" w:rsidRPr="00E87378">
        <w:t xml:space="preserve"> </w:t>
      </w:r>
      <w:r w:rsidR="00E87378">
        <w:rPr>
          <w:noProof/>
        </w:rPr>
        <w:drawing>
          <wp:inline distT="0" distB="0" distL="0" distR="0" wp14:anchorId="67E26CA6" wp14:editId="7884883F">
            <wp:extent cx="5181600" cy="2123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123440"/>
                    </a:xfrm>
                    <a:prstGeom prst="rect">
                      <a:avLst/>
                    </a:prstGeom>
                    <a:noFill/>
                    <a:ln>
                      <a:noFill/>
                    </a:ln>
                  </pic:spPr>
                </pic:pic>
              </a:graphicData>
            </a:graphic>
          </wp:inline>
        </w:drawing>
      </w:r>
    </w:p>
    <w:p w14:paraId="528AD40C" w14:textId="73926F6A" w:rsidR="003B4CC9" w:rsidRPr="00EC1FF3" w:rsidRDefault="00EC1FF3" w:rsidP="00EC1FF3">
      <w:pPr>
        <w:pStyle w:val="Caption"/>
        <w:rPr>
          <w:rFonts w:ascii="Times New Roman" w:hAnsi="Times New Roman" w:cs="Times New Roman"/>
          <w:b/>
          <w:bCs/>
          <w:i w:val="0"/>
          <w:iCs w:val="0"/>
          <w:noProof/>
          <w:sz w:val="24"/>
          <w:szCs w:val="24"/>
          <w:lang w:val="en-US"/>
        </w:rPr>
      </w:pPr>
      <w:r>
        <w:rPr>
          <w:rFonts w:ascii="Times New Roman" w:hAnsi="Times New Roman" w:cs="Times New Roman"/>
          <w:b/>
          <w:bCs/>
          <w:i w:val="0"/>
          <w:iCs w:val="0"/>
          <w:sz w:val="24"/>
          <w:szCs w:val="24"/>
        </w:rPr>
        <w:t xml:space="preserve">                        </w:t>
      </w:r>
      <w:r w:rsidRPr="00EC1FF3">
        <w:rPr>
          <w:rFonts w:ascii="Times New Roman" w:hAnsi="Times New Roman" w:cs="Times New Roman"/>
          <w:b/>
          <w:bCs/>
          <w:i w:val="0"/>
          <w:iCs w:val="0"/>
          <w:sz w:val="24"/>
          <w:szCs w:val="24"/>
        </w:rPr>
        <w:t>Fig 4.1.</w:t>
      </w:r>
      <w:r w:rsidR="00B2148B" w:rsidRPr="00EC1FF3">
        <w:rPr>
          <w:rFonts w:ascii="Times New Roman" w:hAnsi="Times New Roman" w:cs="Times New Roman"/>
          <w:b/>
          <w:bCs/>
          <w:i w:val="0"/>
          <w:iCs w:val="0"/>
          <w:sz w:val="24"/>
          <w:szCs w:val="24"/>
        </w:rPr>
        <w:t>a. Charging</w:t>
      </w:r>
      <w:r w:rsidRPr="00EC1FF3">
        <w:rPr>
          <w:rFonts w:ascii="Times New Roman" w:hAnsi="Times New Roman" w:cs="Times New Roman"/>
          <w:b/>
          <w:bCs/>
          <w:i w:val="0"/>
          <w:iCs w:val="0"/>
          <w:sz w:val="24"/>
          <w:szCs w:val="24"/>
        </w:rPr>
        <w:t xml:space="preserve"> and discharging phase</w:t>
      </w:r>
      <w:r>
        <w:rPr>
          <w:rFonts w:ascii="Times New Roman" w:hAnsi="Times New Roman" w:cs="Times New Roman"/>
          <w:b/>
          <w:bCs/>
          <w:i w:val="0"/>
          <w:iCs w:val="0"/>
          <w:sz w:val="24"/>
          <w:szCs w:val="24"/>
        </w:rPr>
        <w:t xml:space="preserve">s </w:t>
      </w:r>
      <w:r w:rsidRPr="00EC1FF3">
        <w:rPr>
          <w:rFonts w:ascii="Times New Roman" w:hAnsi="Times New Roman" w:cs="Times New Roman"/>
          <w:b/>
          <w:bCs/>
          <w:i w:val="0"/>
          <w:iCs w:val="0"/>
          <w:sz w:val="24"/>
          <w:szCs w:val="24"/>
        </w:rPr>
        <w:t>of transmission gate</w:t>
      </w:r>
    </w:p>
    <w:p w14:paraId="0B5385D7" w14:textId="649D99D9" w:rsidR="003B4CC9" w:rsidRDefault="00792085">
      <w:pPr>
        <w:rPr>
          <w:b/>
          <w:bCs/>
          <w:noProof/>
          <w:lang w:val="en-US"/>
        </w:rPr>
      </w:pPr>
      <w:r>
        <w:rPr>
          <w:b/>
          <w:bCs/>
          <w:noProof/>
          <w:lang w:val="en-US"/>
        </w:rPr>
        <w:t>4.2</w:t>
      </w:r>
      <w:r w:rsidR="00AB4120">
        <w:rPr>
          <w:b/>
          <w:bCs/>
          <w:noProof/>
          <w:lang w:val="en-US"/>
        </w:rPr>
        <w:t xml:space="preserve"> </w:t>
      </w:r>
      <w:r w:rsidR="00AB4120" w:rsidRPr="00AB4120">
        <w:rPr>
          <w:rFonts w:ascii="Times New Roman" w:hAnsi="Times New Roman" w:cs="Times New Roman"/>
          <w:b/>
          <w:bCs/>
          <w:noProof/>
          <w:sz w:val="28"/>
          <w:szCs w:val="28"/>
          <w:lang w:val="en-US"/>
        </w:rPr>
        <w:t>Advantages of N-P based ECRL</w:t>
      </w:r>
      <w:r w:rsidR="00B2148B">
        <w:rPr>
          <w:rFonts w:ascii="Times New Roman" w:hAnsi="Times New Roman" w:cs="Times New Roman"/>
          <w:b/>
          <w:bCs/>
          <w:noProof/>
          <w:sz w:val="28"/>
          <w:szCs w:val="28"/>
          <w:lang w:val="en-US"/>
        </w:rPr>
        <w:t xml:space="preserve"> logic</w:t>
      </w:r>
      <w:r w:rsidR="00AB4120" w:rsidRPr="00AB4120">
        <w:rPr>
          <w:rFonts w:ascii="Times New Roman" w:hAnsi="Times New Roman" w:cs="Times New Roman"/>
          <w:b/>
          <w:bCs/>
          <w:noProof/>
          <w:sz w:val="28"/>
          <w:szCs w:val="28"/>
          <w:lang w:val="en-US"/>
        </w:rPr>
        <w:t>:</w:t>
      </w:r>
    </w:p>
    <w:p w14:paraId="03074EDF" w14:textId="77777777" w:rsidR="003B7A0C" w:rsidRPr="003B7A0C" w:rsidRDefault="003B7A0C" w:rsidP="003B7A0C">
      <w:pPr>
        <w:numPr>
          <w:ilvl w:val="0"/>
          <w:numId w:val="29"/>
        </w:numPr>
        <w:rPr>
          <w:rFonts w:ascii="Times New Roman" w:hAnsi="Times New Roman" w:cs="Times New Roman"/>
          <w:noProof/>
          <w:sz w:val="24"/>
          <w:szCs w:val="24"/>
        </w:rPr>
      </w:pPr>
      <w:r w:rsidRPr="003B7A0C">
        <w:rPr>
          <w:rFonts w:ascii="Times New Roman" w:hAnsi="Times New Roman" w:cs="Times New Roman"/>
          <w:noProof/>
          <w:sz w:val="24"/>
          <w:szCs w:val="24"/>
          <w:lang w:val="en-US"/>
        </w:rPr>
        <w:t>Complex gates can be implemented using minimum number of transistors, which also reduces parasitics.</w:t>
      </w:r>
    </w:p>
    <w:p w14:paraId="4A697948" w14:textId="77777777" w:rsidR="003B7A0C" w:rsidRPr="003B7A0C" w:rsidRDefault="003B7A0C" w:rsidP="003B7A0C">
      <w:pPr>
        <w:numPr>
          <w:ilvl w:val="0"/>
          <w:numId w:val="29"/>
        </w:numPr>
        <w:rPr>
          <w:rFonts w:ascii="Times New Roman" w:hAnsi="Times New Roman" w:cs="Times New Roman"/>
          <w:b/>
          <w:bCs/>
          <w:noProof/>
          <w:sz w:val="24"/>
          <w:szCs w:val="24"/>
        </w:rPr>
      </w:pPr>
      <w:r w:rsidRPr="003B7A0C">
        <w:rPr>
          <w:rFonts w:ascii="Times New Roman" w:hAnsi="Times New Roman" w:cs="Times New Roman"/>
          <w:noProof/>
          <w:sz w:val="24"/>
          <w:szCs w:val="24"/>
          <w:lang w:val="en-US"/>
        </w:rPr>
        <w:t>The combination of both an PMOS and NMOS in Transmission Gate arrangement avoids the problem of reduced noise margin, increase switching resistance and increased static power dissipation (caused by increased Threshold Voltage), but requires that the control and its complement be available</w:t>
      </w:r>
      <w:r w:rsidRPr="003B7A0C">
        <w:rPr>
          <w:rFonts w:ascii="Times New Roman" w:hAnsi="Times New Roman" w:cs="Times New Roman"/>
          <w:b/>
          <w:bCs/>
          <w:noProof/>
          <w:sz w:val="24"/>
          <w:szCs w:val="24"/>
          <w:lang w:val="en-US"/>
        </w:rPr>
        <w:t>.</w:t>
      </w:r>
    </w:p>
    <w:p w14:paraId="7AF364B9" w14:textId="4D2997DE" w:rsidR="003B7A0C" w:rsidRDefault="003B7A0C">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lastRenderedPageBreak/>
        <w:t xml:space="preserve">              </w:t>
      </w:r>
      <w:r w:rsidR="00AB4120" w:rsidRPr="00E87378">
        <w:rPr>
          <w:rFonts w:ascii="Times New Roman" w:hAnsi="Times New Roman" w:cs="Times New Roman"/>
          <w:b/>
          <w:bCs/>
          <w:noProof/>
          <w:sz w:val="28"/>
          <w:szCs w:val="28"/>
          <w:lang w:val="en-US"/>
        </w:rPr>
        <w:t>5.Logic circuit implementation using Transmission</w:t>
      </w:r>
      <w:r>
        <w:rPr>
          <w:rFonts w:ascii="Times New Roman" w:hAnsi="Times New Roman" w:cs="Times New Roman"/>
          <w:b/>
          <w:bCs/>
          <w:noProof/>
          <w:sz w:val="28"/>
          <w:szCs w:val="28"/>
          <w:lang w:val="en-US"/>
        </w:rPr>
        <w:t xml:space="preserve"> gate logic</w:t>
      </w:r>
    </w:p>
    <w:p w14:paraId="64A95B97" w14:textId="7A0AD5A9" w:rsidR="005E71D7" w:rsidRPr="003B7A0C" w:rsidRDefault="003B7A0C">
      <w:pPr>
        <w:rPr>
          <w:rFonts w:ascii="Times New Roman" w:hAnsi="Times New Roman" w:cs="Times New Roman"/>
          <w:b/>
          <w:bCs/>
          <w:noProof/>
          <w:sz w:val="24"/>
          <w:szCs w:val="24"/>
          <w:lang w:val="en-US"/>
        </w:rPr>
      </w:pPr>
      <w:r>
        <w:rPr>
          <w:b/>
          <w:bCs/>
          <w:lang w:val="en-US"/>
        </w:rPr>
        <w:t xml:space="preserve"> </w:t>
      </w:r>
      <w:r w:rsidR="00AB4120" w:rsidRPr="003B7A0C">
        <w:rPr>
          <w:rFonts w:ascii="Times New Roman" w:hAnsi="Times New Roman" w:cs="Times New Roman"/>
          <w:b/>
          <w:bCs/>
          <w:sz w:val="24"/>
          <w:szCs w:val="24"/>
          <w:lang w:val="en-US"/>
        </w:rPr>
        <w:t>5</w:t>
      </w:r>
      <w:r w:rsidR="001A3DCA" w:rsidRPr="003B7A0C">
        <w:rPr>
          <w:rFonts w:ascii="Times New Roman" w:hAnsi="Times New Roman" w:cs="Times New Roman"/>
          <w:b/>
          <w:bCs/>
          <w:sz w:val="24"/>
          <w:szCs w:val="24"/>
          <w:lang w:val="en-US"/>
        </w:rPr>
        <w:t>.</w:t>
      </w:r>
      <w:proofErr w:type="gramStart"/>
      <w:r w:rsidR="00AC743F" w:rsidRPr="003B7A0C">
        <w:rPr>
          <w:rFonts w:ascii="Times New Roman" w:hAnsi="Times New Roman" w:cs="Times New Roman"/>
          <w:b/>
          <w:bCs/>
          <w:sz w:val="24"/>
          <w:szCs w:val="24"/>
          <w:lang w:val="en-US"/>
        </w:rPr>
        <w:t>1.</w:t>
      </w:r>
      <w:r w:rsidR="001A3DCA" w:rsidRPr="003B7A0C">
        <w:rPr>
          <w:rFonts w:ascii="Times New Roman" w:hAnsi="Times New Roman" w:cs="Times New Roman"/>
          <w:b/>
          <w:bCs/>
          <w:sz w:val="24"/>
          <w:szCs w:val="24"/>
          <w:lang w:val="en-US"/>
        </w:rPr>
        <w:t>Schematic</w:t>
      </w:r>
      <w:proofErr w:type="gramEnd"/>
      <w:r w:rsidR="001A3DCA" w:rsidRPr="003B7A0C">
        <w:rPr>
          <w:rFonts w:ascii="Times New Roman" w:hAnsi="Times New Roman" w:cs="Times New Roman"/>
          <w:b/>
          <w:bCs/>
          <w:sz w:val="24"/>
          <w:szCs w:val="24"/>
          <w:lang w:val="en-US"/>
        </w:rPr>
        <w:t xml:space="preserve"> of proposed N-P based  EC</w:t>
      </w:r>
      <w:r w:rsidR="00C319B3" w:rsidRPr="003B7A0C">
        <w:rPr>
          <w:rFonts w:ascii="Times New Roman" w:hAnsi="Times New Roman" w:cs="Times New Roman"/>
          <w:b/>
          <w:bCs/>
          <w:sz w:val="24"/>
          <w:szCs w:val="24"/>
          <w:lang w:val="en-US"/>
        </w:rPr>
        <w:t xml:space="preserve">RL basic </w:t>
      </w:r>
      <w:r w:rsidR="00CE04A7" w:rsidRPr="003B7A0C">
        <w:rPr>
          <w:rFonts w:ascii="Times New Roman" w:hAnsi="Times New Roman" w:cs="Times New Roman"/>
          <w:b/>
          <w:bCs/>
          <w:sz w:val="24"/>
          <w:szCs w:val="24"/>
          <w:lang w:val="en-US"/>
        </w:rPr>
        <w:t>gate</w:t>
      </w:r>
      <w:r w:rsidR="00AA371D" w:rsidRPr="003B7A0C">
        <w:rPr>
          <w:rFonts w:ascii="Times New Roman" w:hAnsi="Times New Roman" w:cs="Times New Roman"/>
          <w:b/>
          <w:bCs/>
          <w:sz w:val="24"/>
          <w:szCs w:val="24"/>
          <w:lang w:val="en-US"/>
        </w:rPr>
        <w:t>s:</w:t>
      </w:r>
    </w:p>
    <w:p w14:paraId="39C50DB6" w14:textId="24A8463E" w:rsidR="00AE07C0" w:rsidRDefault="007270FB" w:rsidP="00AE07C0">
      <w:pPr>
        <w:keepNext/>
      </w:pPr>
      <w:r>
        <w:rPr>
          <w:noProof/>
        </w:rPr>
        <mc:AlternateContent>
          <mc:Choice Requires="wps">
            <w:drawing>
              <wp:anchor distT="0" distB="0" distL="114300" distR="114300" simplePos="0" relativeHeight="251910144" behindDoc="1" locked="0" layoutInCell="1" allowOverlap="1" wp14:anchorId="4A4C665D" wp14:editId="20FCDC79">
                <wp:simplePos x="0" y="0"/>
                <wp:positionH relativeFrom="column">
                  <wp:posOffset>242570</wp:posOffset>
                </wp:positionH>
                <wp:positionV relativeFrom="paragraph">
                  <wp:posOffset>272415</wp:posOffset>
                </wp:positionV>
                <wp:extent cx="2790825" cy="457200"/>
                <wp:effectExtent l="0" t="0" r="9525" b="0"/>
                <wp:wrapTight wrapText="bothSides">
                  <wp:wrapPolygon edited="0">
                    <wp:start x="0" y="0"/>
                    <wp:lineTo x="0" y="20700"/>
                    <wp:lineTo x="21526" y="20700"/>
                    <wp:lineTo x="2152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790825" cy="457200"/>
                        </a:xfrm>
                        <a:prstGeom prst="rect">
                          <a:avLst/>
                        </a:prstGeom>
                        <a:solidFill>
                          <a:prstClr val="white"/>
                        </a:solidFill>
                        <a:ln>
                          <a:noFill/>
                        </a:ln>
                      </wps:spPr>
                      <wps:txbx>
                        <w:txbxContent>
                          <w:p w14:paraId="0E9DDE93" w14:textId="1A1B422D" w:rsidR="00A93D93" w:rsidRPr="007270FB" w:rsidRDefault="00A93D93" w:rsidP="00A93D93">
                            <w:pPr>
                              <w:pStyle w:val="Caption"/>
                              <w:rPr>
                                <w:rFonts w:ascii="Times New Roman" w:hAnsi="Times New Roman" w:cs="Times New Roman"/>
                                <w:b/>
                                <w:bCs/>
                                <w:i w:val="0"/>
                                <w:iCs w:val="0"/>
                                <w:noProof/>
                                <w:sz w:val="24"/>
                                <w:szCs w:val="24"/>
                              </w:rPr>
                            </w:pPr>
                            <w:r w:rsidRPr="007270FB">
                              <w:rPr>
                                <w:rFonts w:ascii="Times New Roman" w:hAnsi="Times New Roman" w:cs="Times New Roman"/>
                                <w:b/>
                                <w:bCs/>
                                <w:i w:val="0"/>
                                <w:iCs w:val="0"/>
                                <w:sz w:val="24"/>
                                <w:szCs w:val="24"/>
                              </w:rPr>
                              <w:t xml:space="preserve">Fig 5.1.N-P Based ECRL Inverter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4C665D" id="Text Box 26" o:spid="_x0000_s1030" type="#_x0000_t202" style="position:absolute;margin-left:19.1pt;margin-top:21.45pt;width:219.75pt;height:36pt;z-index:-25140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" stroked="f">
                <v:textbox inset="0,0,0,0">
                  <w:txbxContent>
                    <w:p w14:paraId="0E9DDE93" w14:textId="1A1B422D" w:rsidR="00A93D93" w:rsidRPr="007270FB" w:rsidRDefault="00A93D93" w:rsidP="00A93D93">
                      <w:pPr>
                        <w:pStyle w:val="Caption"/>
                        <w:rPr>
                          <w:rFonts w:ascii="Times New Roman" w:hAnsi="Times New Roman" w:cs="Times New Roman"/>
                          <w:b/>
                          <w:bCs/>
                          <w:i w:val="0"/>
                          <w:iCs w:val="0"/>
                          <w:noProof/>
                          <w:sz w:val="24"/>
                          <w:szCs w:val="24"/>
                        </w:rPr>
                      </w:pPr>
                      <w:r w:rsidRPr="007270FB">
                        <w:rPr>
                          <w:rFonts w:ascii="Times New Roman" w:hAnsi="Times New Roman" w:cs="Times New Roman"/>
                          <w:b/>
                          <w:bCs/>
                          <w:i w:val="0"/>
                          <w:iCs w:val="0"/>
                          <w:sz w:val="24"/>
                          <w:szCs w:val="24"/>
                        </w:rPr>
                        <w:t xml:space="preserve">Fig 5.1.N-P Based ECRL Inverter  </w:t>
                      </w:r>
                    </w:p>
                  </w:txbxContent>
                </v:textbox>
                <w10:wrap type="tight"/>
              </v:shape>
            </w:pict>
          </mc:Fallback>
        </mc:AlternateContent>
      </w:r>
    </w:p>
    <w:p w14:paraId="4A185D30" w14:textId="66E065E9" w:rsidR="00D771D5" w:rsidRDefault="007270FB" w:rsidP="00AE07C0">
      <w:pPr>
        <w:pStyle w:val="Caption"/>
        <w:rPr>
          <w:rFonts w:ascii="Times New Roman" w:hAnsi="Times New Roman" w:cs="Times New Roman"/>
          <w:b/>
          <w:bCs/>
          <w:i w:val="0"/>
          <w:iCs w:val="0"/>
        </w:rPr>
      </w:pPr>
      <w:r>
        <w:rPr>
          <w:noProof/>
        </w:rPr>
        <w:drawing>
          <wp:anchor distT="0" distB="0" distL="114300" distR="114300" simplePos="0" relativeHeight="251908096" behindDoc="1" locked="0" layoutInCell="1" allowOverlap="1" wp14:anchorId="094D1106" wp14:editId="34E23681">
            <wp:simplePos x="0" y="0"/>
            <wp:positionH relativeFrom="column">
              <wp:posOffset>-584200</wp:posOffset>
            </wp:positionH>
            <wp:positionV relativeFrom="paragraph">
              <wp:posOffset>306705</wp:posOffset>
            </wp:positionV>
            <wp:extent cx="3170555" cy="2789555"/>
            <wp:effectExtent l="0" t="0" r="0" b="0"/>
            <wp:wrapTight wrapText="bothSides">
              <wp:wrapPolygon edited="0">
                <wp:start x="0" y="0"/>
                <wp:lineTo x="0" y="21389"/>
                <wp:lineTo x="21414" y="21389"/>
                <wp:lineTo x="2141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0555"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D93">
        <w:rPr>
          <w:noProof/>
        </w:rPr>
        <mc:AlternateContent>
          <mc:Choice Requires="wps">
            <w:drawing>
              <wp:anchor distT="0" distB="0" distL="114300" distR="114300" simplePos="0" relativeHeight="251831296" behindDoc="0" locked="0" layoutInCell="1" allowOverlap="1" wp14:anchorId="231C9CA0" wp14:editId="3881EC43">
                <wp:simplePos x="0" y="0"/>
                <wp:positionH relativeFrom="column">
                  <wp:posOffset>3608705</wp:posOffset>
                </wp:positionH>
                <wp:positionV relativeFrom="paragraph">
                  <wp:posOffset>54610</wp:posOffset>
                </wp:positionV>
                <wp:extent cx="2914650" cy="252730"/>
                <wp:effectExtent l="0" t="0" r="0" b="0"/>
                <wp:wrapThrough wrapText="bothSides">
                  <wp:wrapPolygon edited="0">
                    <wp:start x="0" y="0"/>
                    <wp:lineTo x="0" y="19538"/>
                    <wp:lineTo x="21459" y="19538"/>
                    <wp:lineTo x="21459" y="0"/>
                    <wp:lineTo x="0" y="0"/>
                  </wp:wrapPolygon>
                </wp:wrapThrough>
                <wp:docPr id="70" name="Text Box 70"/>
                <wp:cNvGraphicFramePr/>
                <a:graphic xmlns:a="http://schemas.openxmlformats.org/drawingml/2006/main">
                  <a:graphicData uri="http://schemas.microsoft.com/office/word/2010/wordprocessingShape">
                    <wps:wsp>
                      <wps:cNvSpPr txBox="1"/>
                      <wps:spPr>
                        <a:xfrm>
                          <a:off x="0" y="0"/>
                          <a:ext cx="2914650" cy="252730"/>
                        </a:xfrm>
                        <a:prstGeom prst="rect">
                          <a:avLst/>
                        </a:prstGeom>
                        <a:solidFill>
                          <a:prstClr val="white"/>
                        </a:solidFill>
                        <a:ln>
                          <a:noFill/>
                        </a:ln>
                      </wps:spPr>
                      <wps:txbx>
                        <w:txbxContent>
                          <w:p w14:paraId="4E6A06F4" w14:textId="5DECD395" w:rsidR="00CF56F1" w:rsidRPr="00ED5CEA" w:rsidRDefault="00CF56F1" w:rsidP="00CF56F1">
                            <w:pPr>
                              <w:pStyle w:val="Caption"/>
                              <w:rPr>
                                <w:noProof/>
                              </w:rPr>
                            </w:pPr>
                            <w:r w:rsidRPr="00CF56F1">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CF56F1">
                              <w:rPr>
                                <w:rFonts w:ascii="Times New Roman" w:hAnsi="Times New Roman" w:cs="Times New Roman"/>
                                <w:b/>
                                <w:bCs/>
                                <w:i w:val="0"/>
                                <w:iCs w:val="0"/>
                              </w:rPr>
                              <w:t xml:space="preserve">.2. N-P Based </w:t>
                            </w:r>
                            <w:proofErr w:type="gramStart"/>
                            <w:r w:rsidRPr="00CF56F1">
                              <w:rPr>
                                <w:rFonts w:ascii="Times New Roman" w:hAnsi="Times New Roman" w:cs="Times New Roman"/>
                                <w:b/>
                                <w:bCs/>
                                <w:i w:val="0"/>
                                <w:iCs w:val="0"/>
                              </w:rPr>
                              <w:t>ECRL  OR</w:t>
                            </w:r>
                            <w:proofErr w:type="gramEnd"/>
                            <w:r w:rsidRPr="00CF56F1">
                              <w:rPr>
                                <w:rFonts w:ascii="Times New Roman" w:hAnsi="Times New Roman" w:cs="Times New Roman"/>
                                <w:b/>
                                <w:bCs/>
                                <w:i w:val="0"/>
                                <w:iCs w:val="0"/>
                              </w:rPr>
                              <w:t>-NOR GATE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C9CA0" id="Text Box 70" o:spid="_x0000_s1031" type="#_x0000_t202" style="position:absolute;margin-left:284.15pt;margin-top:4.3pt;width:229.5pt;height:19.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" stroked="f">
                <v:textbox inset="0,0,0,0">
                  <w:txbxContent>
                    <w:p w14:paraId="4E6A06F4" w14:textId="5DECD395" w:rsidR="00CF56F1" w:rsidRPr="00ED5CEA" w:rsidRDefault="00CF56F1" w:rsidP="00CF56F1">
                      <w:pPr>
                        <w:pStyle w:val="Caption"/>
                        <w:rPr>
                          <w:noProof/>
                        </w:rPr>
                      </w:pPr>
                      <w:r w:rsidRPr="00CF56F1">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CF56F1">
                        <w:rPr>
                          <w:rFonts w:ascii="Times New Roman" w:hAnsi="Times New Roman" w:cs="Times New Roman"/>
                          <w:b/>
                          <w:bCs/>
                          <w:i w:val="0"/>
                          <w:iCs w:val="0"/>
                        </w:rPr>
                        <w:t xml:space="preserve">.2. N-P Based </w:t>
                      </w:r>
                      <w:proofErr w:type="gramStart"/>
                      <w:r w:rsidRPr="00CF56F1">
                        <w:rPr>
                          <w:rFonts w:ascii="Times New Roman" w:hAnsi="Times New Roman" w:cs="Times New Roman"/>
                          <w:b/>
                          <w:bCs/>
                          <w:i w:val="0"/>
                          <w:iCs w:val="0"/>
                        </w:rPr>
                        <w:t>ECRL  OR</w:t>
                      </w:r>
                      <w:proofErr w:type="gramEnd"/>
                      <w:r w:rsidRPr="00CF56F1">
                        <w:rPr>
                          <w:rFonts w:ascii="Times New Roman" w:hAnsi="Times New Roman" w:cs="Times New Roman"/>
                          <w:b/>
                          <w:bCs/>
                          <w:i w:val="0"/>
                          <w:iCs w:val="0"/>
                        </w:rPr>
                        <w:t>-NOR GATE</w:t>
                      </w:r>
                      <w:r>
                        <w:t xml:space="preserve"> </w:t>
                      </w:r>
                    </w:p>
                  </w:txbxContent>
                </v:textbox>
                <w10:wrap type="through"/>
              </v:shape>
            </w:pict>
          </mc:Fallback>
        </mc:AlternateContent>
      </w:r>
      <w:r w:rsidR="00AE07C0">
        <w:rPr>
          <w:rFonts w:ascii="Times New Roman" w:hAnsi="Times New Roman" w:cs="Times New Roman"/>
          <w:b/>
          <w:bCs/>
          <w:i w:val="0"/>
          <w:iCs w:val="0"/>
        </w:rPr>
        <w:t xml:space="preserve">                               </w:t>
      </w:r>
    </w:p>
    <w:p w14:paraId="5E79CF3E" w14:textId="474C6AFC" w:rsidR="00CE04A7" w:rsidRDefault="00CE04A7">
      <w:pPr>
        <w:rPr>
          <w:b/>
          <w:bCs/>
          <w:lang w:val="en-US"/>
        </w:rPr>
      </w:pPr>
    </w:p>
    <w:p w14:paraId="4195E0AD" w14:textId="5EE760FE" w:rsidR="006E759E" w:rsidRPr="00DB4716" w:rsidRDefault="007270FB">
      <w:pPr>
        <w:rPr>
          <w:rFonts w:ascii="Times New Roman" w:hAnsi="Times New Roman" w:cs="Times New Roman"/>
          <w:b/>
          <w:bCs/>
          <w:lang w:val="en-US"/>
        </w:rPr>
      </w:pPr>
      <w:r>
        <w:rPr>
          <w:noProof/>
        </w:rPr>
        <w:drawing>
          <wp:anchor distT="0" distB="0" distL="114300" distR="114300" simplePos="0" relativeHeight="251907072" behindDoc="1" locked="0" layoutInCell="1" allowOverlap="1" wp14:anchorId="6992A8BD" wp14:editId="006F74D1">
            <wp:simplePos x="0" y="0"/>
            <wp:positionH relativeFrom="column">
              <wp:posOffset>2812280</wp:posOffset>
            </wp:positionH>
            <wp:positionV relativeFrom="paragraph">
              <wp:posOffset>25846</wp:posOffset>
            </wp:positionV>
            <wp:extent cx="3634105" cy="3093085"/>
            <wp:effectExtent l="0" t="0" r="4445" b="0"/>
            <wp:wrapTight wrapText="bothSides">
              <wp:wrapPolygon edited="0">
                <wp:start x="0" y="0"/>
                <wp:lineTo x="0" y="21418"/>
                <wp:lineTo x="21513" y="21418"/>
                <wp:lineTo x="2151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4105" cy="3093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D93">
        <w:rPr>
          <w:noProof/>
        </w:rPr>
        <w:drawing>
          <wp:anchor distT="0" distB="0" distL="114300" distR="114300" simplePos="0" relativeHeight="251906048" behindDoc="0" locked="0" layoutInCell="1" allowOverlap="1" wp14:anchorId="2F01CDFF" wp14:editId="6B9396D3">
            <wp:simplePos x="0" y="0"/>
            <wp:positionH relativeFrom="column">
              <wp:posOffset>3034098</wp:posOffset>
            </wp:positionH>
            <wp:positionV relativeFrom="paragraph">
              <wp:posOffset>4194905</wp:posOffset>
            </wp:positionV>
            <wp:extent cx="3411220" cy="2694305"/>
            <wp:effectExtent l="0" t="0" r="0" b="0"/>
            <wp:wrapThrough wrapText="bothSides">
              <wp:wrapPolygon edited="0">
                <wp:start x="0" y="0"/>
                <wp:lineTo x="0" y="21381"/>
                <wp:lineTo x="21471" y="21381"/>
                <wp:lineTo x="2147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122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D93">
        <w:rPr>
          <w:noProof/>
        </w:rPr>
        <mc:AlternateContent>
          <mc:Choice Requires="wps">
            <w:drawing>
              <wp:anchor distT="0" distB="0" distL="114300" distR="114300" simplePos="0" relativeHeight="251828224" behindDoc="0" locked="0" layoutInCell="1" allowOverlap="1" wp14:anchorId="62CE99D6" wp14:editId="59F67A9E">
                <wp:simplePos x="0" y="0"/>
                <wp:positionH relativeFrom="column">
                  <wp:posOffset>3597073</wp:posOffset>
                </wp:positionH>
                <wp:positionV relativeFrom="paragraph">
                  <wp:posOffset>3620959</wp:posOffset>
                </wp:positionV>
                <wp:extent cx="2450465" cy="353060"/>
                <wp:effectExtent l="0" t="0" r="635" b="8890"/>
                <wp:wrapTopAndBottom/>
                <wp:docPr id="69" name="Text Box 69"/>
                <wp:cNvGraphicFramePr/>
                <a:graphic xmlns:a="http://schemas.openxmlformats.org/drawingml/2006/main">
                  <a:graphicData uri="http://schemas.microsoft.com/office/word/2010/wordprocessingShape">
                    <wps:wsp>
                      <wps:cNvSpPr txBox="1"/>
                      <wps:spPr>
                        <a:xfrm>
                          <a:off x="0" y="0"/>
                          <a:ext cx="2450465" cy="353060"/>
                        </a:xfrm>
                        <a:prstGeom prst="rect">
                          <a:avLst/>
                        </a:prstGeom>
                        <a:solidFill>
                          <a:prstClr val="white"/>
                        </a:solidFill>
                        <a:ln>
                          <a:noFill/>
                        </a:ln>
                      </wps:spPr>
                      <wps:txbx>
                        <w:txbxContent>
                          <w:p w14:paraId="511022B7" w14:textId="33C1BB5F" w:rsidR="00D771D5" w:rsidRPr="00140C68" w:rsidRDefault="00D771D5" w:rsidP="00D771D5">
                            <w:pPr>
                              <w:pStyle w:val="Caption"/>
                              <w:rPr>
                                <w:noProof/>
                              </w:rPr>
                            </w:pPr>
                            <w:r w:rsidRPr="00D771D5">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D771D5">
                              <w:rPr>
                                <w:rFonts w:ascii="Times New Roman" w:hAnsi="Times New Roman" w:cs="Times New Roman"/>
                                <w:b/>
                                <w:bCs/>
                                <w:i w:val="0"/>
                                <w:iCs w:val="0"/>
                              </w:rPr>
                              <w:t>.3 N-P Based ECRL AND- NAND GATE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99D6" id="Text Box 69" o:spid="_x0000_s1032" type="#_x0000_t202" style="position:absolute;margin-left:283.25pt;margin-top:285.1pt;width:192.95pt;height:27.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" stroked="f">
                <v:textbox inset="0,0,0,0">
                  <w:txbxContent>
                    <w:p w14:paraId="511022B7" w14:textId="33C1BB5F" w:rsidR="00D771D5" w:rsidRPr="00140C68" w:rsidRDefault="00D771D5" w:rsidP="00D771D5">
                      <w:pPr>
                        <w:pStyle w:val="Caption"/>
                        <w:rPr>
                          <w:noProof/>
                        </w:rPr>
                      </w:pPr>
                      <w:r w:rsidRPr="00D771D5">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D771D5">
                        <w:rPr>
                          <w:rFonts w:ascii="Times New Roman" w:hAnsi="Times New Roman" w:cs="Times New Roman"/>
                          <w:b/>
                          <w:bCs/>
                          <w:i w:val="0"/>
                          <w:iCs w:val="0"/>
                        </w:rPr>
                        <w:t>.3 N-P Based ECRL AND- NAND GATE</w:t>
                      </w:r>
                      <w:r>
                        <w:t xml:space="preserve"> </w:t>
                      </w:r>
                    </w:p>
                  </w:txbxContent>
                </v:textbox>
                <w10:wrap type="topAndBottom"/>
              </v:shape>
            </w:pict>
          </mc:Fallback>
        </mc:AlternateContent>
      </w:r>
      <w:r w:rsidR="00A93D93">
        <w:rPr>
          <w:noProof/>
        </w:rPr>
        <w:drawing>
          <wp:anchor distT="0" distB="0" distL="114300" distR="114300" simplePos="0" relativeHeight="251905024" behindDoc="0" locked="0" layoutInCell="1" allowOverlap="1" wp14:anchorId="24DD3880" wp14:editId="1EBA5EC4">
            <wp:simplePos x="0" y="0"/>
            <wp:positionH relativeFrom="column">
              <wp:posOffset>-632460</wp:posOffset>
            </wp:positionH>
            <wp:positionV relativeFrom="paragraph">
              <wp:posOffset>3975100</wp:posOffset>
            </wp:positionV>
            <wp:extent cx="3636645" cy="3247390"/>
            <wp:effectExtent l="0" t="0" r="1905" b="0"/>
            <wp:wrapThrough wrapText="bothSides">
              <wp:wrapPolygon edited="0">
                <wp:start x="0" y="0"/>
                <wp:lineTo x="0" y="21414"/>
                <wp:lineTo x="21498" y="21414"/>
                <wp:lineTo x="2149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6645" cy="3247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D93">
        <w:rPr>
          <w:noProof/>
        </w:rPr>
        <mc:AlternateContent>
          <mc:Choice Requires="wps">
            <w:drawing>
              <wp:anchor distT="0" distB="0" distL="114300" distR="114300" simplePos="0" relativeHeight="251833344" behindDoc="0" locked="0" layoutInCell="1" allowOverlap="1" wp14:anchorId="43B7B8BA" wp14:editId="43CF341D">
                <wp:simplePos x="0" y="0"/>
                <wp:positionH relativeFrom="column">
                  <wp:posOffset>-203917</wp:posOffset>
                </wp:positionH>
                <wp:positionV relativeFrom="paragraph">
                  <wp:posOffset>3517792</wp:posOffset>
                </wp:positionV>
                <wp:extent cx="2878874" cy="40259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878874" cy="402590"/>
                        </a:xfrm>
                        <a:prstGeom prst="rect">
                          <a:avLst/>
                        </a:prstGeom>
                        <a:solidFill>
                          <a:prstClr val="white"/>
                        </a:solidFill>
                        <a:ln>
                          <a:noFill/>
                        </a:ln>
                      </wps:spPr>
                      <wps:txbx>
                        <w:txbxContent>
                          <w:p w14:paraId="4D542420" w14:textId="5D65216A" w:rsidR="00CF56F1" w:rsidRPr="00E2002E" w:rsidRDefault="00CF56F1" w:rsidP="00CF56F1">
                            <w:pPr>
                              <w:pStyle w:val="Caption"/>
                              <w:rPr>
                                <w:rFonts w:ascii="Times New Roman" w:hAnsi="Times New Roman" w:cs="Times New Roman"/>
                                <w:b/>
                                <w:bCs/>
                                <w:i w:val="0"/>
                                <w:iCs w:val="0"/>
                                <w:noProof/>
                              </w:rPr>
                            </w:pPr>
                            <w:r w:rsidRPr="00E2002E">
                              <w:rPr>
                                <w:rFonts w:ascii="Times New Roman" w:hAnsi="Times New Roman" w:cs="Times New Roman"/>
                                <w:b/>
                                <w:bCs/>
                                <w:i w:val="0"/>
                                <w:iCs w:val="0"/>
                              </w:rPr>
                              <w:t xml:space="preserve">Fig </w:t>
                            </w:r>
                            <w:proofErr w:type="gramStart"/>
                            <w:r w:rsidR="00192D8F">
                              <w:rPr>
                                <w:rFonts w:ascii="Times New Roman" w:hAnsi="Times New Roman" w:cs="Times New Roman"/>
                                <w:b/>
                                <w:bCs/>
                                <w:i w:val="0"/>
                                <w:iCs w:val="0"/>
                              </w:rPr>
                              <w:t>5.</w:t>
                            </w:r>
                            <w:r w:rsidRPr="00E2002E">
                              <w:rPr>
                                <w:rFonts w:ascii="Times New Roman" w:hAnsi="Times New Roman" w:cs="Times New Roman"/>
                                <w:b/>
                                <w:bCs/>
                                <w:i w:val="0"/>
                                <w:iCs w:val="0"/>
                              </w:rPr>
                              <w:t>4 .N</w:t>
                            </w:r>
                            <w:proofErr w:type="gramEnd"/>
                            <w:r w:rsidRPr="00E2002E">
                              <w:rPr>
                                <w:rFonts w:ascii="Times New Roman" w:hAnsi="Times New Roman" w:cs="Times New Roman"/>
                                <w:b/>
                                <w:bCs/>
                                <w:i w:val="0"/>
                                <w:iCs w:val="0"/>
                              </w:rPr>
                              <w:t xml:space="preserve">-P Based ECRL XOR-XNOR GATE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B8BA" id="Text Box 71" o:spid="_x0000_s1033" type="#_x0000_t202" style="position:absolute;margin-left:-16.05pt;margin-top:277pt;width:226.7pt;height:31.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" stroked="f">
                <v:textbox inset="0,0,0,0">
                  <w:txbxContent>
                    <w:p w14:paraId="4D542420" w14:textId="5D65216A" w:rsidR="00CF56F1" w:rsidRPr="00E2002E" w:rsidRDefault="00CF56F1" w:rsidP="00CF56F1">
                      <w:pPr>
                        <w:pStyle w:val="Caption"/>
                        <w:rPr>
                          <w:rFonts w:ascii="Times New Roman" w:hAnsi="Times New Roman" w:cs="Times New Roman"/>
                          <w:b/>
                          <w:bCs/>
                          <w:i w:val="0"/>
                          <w:iCs w:val="0"/>
                          <w:noProof/>
                        </w:rPr>
                      </w:pPr>
                      <w:r w:rsidRPr="00E2002E">
                        <w:rPr>
                          <w:rFonts w:ascii="Times New Roman" w:hAnsi="Times New Roman" w:cs="Times New Roman"/>
                          <w:b/>
                          <w:bCs/>
                          <w:i w:val="0"/>
                          <w:iCs w:val="0"/>
                        </w:rPr>
                        <w:t xml:space="preserve">Fig </w:t>
                      </w:r>
                      <w:proofErr w:type="gramStart"/>
                      <w:r w:rsidR="00192D8F">
                        <w:rPr>
                          <w:rFonts w:ascii="Times New Roman" w:hAnsi="Times New Roman" w:cs="Times New Roman"/>
                          <w:b/>
                          <w:bCs/>
                          <w:i w:val="0"/>
                          <w:iCs w:val="0"/>
                        </w:rPr>
                        <w:t>5.</w:t>
                      </w:r>
                      <w:r w:rsidRPr="00E2002E">
                        <w:rPr>
                          <w:rFonts w:ascii="Times New Roman" w:hAnsi="Times New Roman" w:cs="Times New Roman"/>
                          <w:b/>
                          <w:bCs/>
                          <w:i w:val="0"/>
                          <w:iCs w:val="0"/>
                        </w:rPr>
                        <w:t>4 .N</w:t>
                      </w:r>
                      <w:proofErr w:type="gramEnd"/>
                      <w:r w:rsidRPr="00E2002E">
                        <w:rPr>
                          <w:rFonts w:ascii="Times New Roman" w:hAnsi="Times New Roman" w:cs="Times New Roman"/>
                          <w:b/>
                          <w:bCs/>
                          <w:i w:val="0"/>
                          <w:iCs w:val="0"/>
                        </w:rPr>
                        <w:t xml:space="preserve">-P Based ECRL XOR-XNOR GATE </w:t>
                      </w:r>
                    </w:p>
                  </w:txbxContent>
                </v:textbox>
              </v:shape>
            </w:pict>
          </mc:Fallback>
        </mc:AlternateContent>
      </w:r>
      <w:r w:rsidR="00C319B3">
        <w:rPr>
          <w:b/>
          <w:bCs/>
          <w:lang w:val="en-US"/>
        </w:rPr>
        <w:br w:type="page"/>
      </w:r>
      <w:r w:rsidR="00192D8F" w:rsidRPr="00DB4716">
        <w:rPr>
          <w:rFonts w:ascii="Times New Roman" w:hAnsi="Times New Roman" w:cs="Times New Roman"/>
          <w:b/>
          <w:bCs/>
          <w:lang w:val="en-US"/>
        </w:rPr>
        <w:lastRenderedPageBreak/>
        <w:t>5</w:t>
      </w:r>
      <w:r w:rsidR="00AC743F" w:rsidRPr="00DB4716">
        <w:rPr>
          <w:rFonts w:ascii="Times New Roman" w:hAnsi="Times New Roman" w:cs="Times New Roman"/>
          <w:b/>
          <w:bCs/>
          <w:lang w:val="en-US"/>
        </w:rPr>
        <w:t>.</w:t>
      </w:r>
      <w:proofErr w:type="gramStart"/>
      <w:r w:rsidR="00AC743F" w:rsidRPr="00DB4716">
        <w:rPr>
          <w:rFonts w:ascii="Times New Roman" w:hAnsi="Times New Roman" w:cs="Times New Roman"/>
          <w:b/>
          <w:bCs/>
          <w:lang w:val="en-US"/>
        </w:rPr>
        <w:t>2.</w:t>
      </w:r>
      <w:r w:rsidR="006E759E" w:rsidRPr="00DB4716">
        <w:rPr>
          <w:rFonts w:ascii="Times New Roman" w:hAnsi="Times New Roman" w:cs="Times New Roman"/>
          <w:b/>
          <w:bCs/>
          <w:lang w:val="en-US"/>
        </w:rPr>
        <w:t>S</w:t>
      </w:r>
      <w:r w:rsidR="00DB4716" w:rsidRPr="00DB4716">
        <w:rPr>
          <w:rFonts w:ascii="Times New Roman" w:hAnsi="Times New Roman" w:cs="Times New Roman"/>
          <w:b/>
          <w:bCs/>
          <w:lang w:val="en-US"/>
        </w:rPr>
        <w:t>chematic</w:t>
      </w:r>
      <w:proofErr w:type="gramEnd"/>
      <w:r>
        <w:rPr>
          <w:rFonts w:ascii="Times New Roman" w:hAnsi="Times New Roman" w:cs="Times New Roman"/>
          <w:b/>
          <w:bCs/>
          <w:lang w:val="en-US"/>
        </w:rPr>
        <w:t xml:space="preserve"> </w:t>
      </w:r>
      <w:r w:rsidR="00DB4716" w:rsidRPr="00DB4716">
        <w:rPr>
          <w:rFonts w:ascii="Times New Roman" w:hAnsi="Times New Roman" w:cs="Times New Roman"/>
          <w:b/>
          <w:bCs/>
          <w:lang w:val="en-US"/>
        </w:rPr>
        <w:t xml:space="preserve">of N-P based Half </w:t>
      </w:r>
      <w:proofErr w:type="spellStart"/>
      <w:r w:rsidR="00DB4716" w:rsidRPr="00DB4716">
        <w:rPr>
          <w:rFonts w:ascii="Times New Roman" w:hAnsi="Times New Roman" w:cs="Times New Roman"/>
          <w:b/>
          <w:bCs/>
          <w:lang w:val="en-US"/>
        </w:rPr>
        <w:t>adder</w:t>
      </w:r>
      <w:r w:rsidR="006E759E" w:rsidRPr="00DB4716">
        <w:rPr>
          <w:rFonts w:ascii="Times New Roman" w:hAnsi="Times New Roman" w:cs="Times New Roman"/>
          <w:b/>
          <w:bCs/>
          <w:lang w:val="en-US"/>
        </w:rPr>
        <w:t>,</w:t>
      </w:r>
      <w:r w:rsidR="00DB4716" w:rsidRPr="00DB4716">
        <w:rPr>
          <w:rFonts w:ascii="Times New Roman" w:hAnsi="Times New Roman" w:cs="Times New Roman"/>
          <w:b/>
          <w:bCs/>
          <w:lang w:val="en-US"/>
        </w:rPr>
        <w:t>Full</w:t>
      </w:r>
      <w:proofErr w:type="spellEnd"/>
      <w:r w:rsidR="00DB4716" w:rsidRPr="00DB4716">
        <w:rPr>
          <w:rFonts w:ascii="Times New Roman" w:hAnsi="Times New Roman" w:cs="Times New Roman"/>
          <w:b/>
          <w:bCs/>
          <w:lang w:val="en-US"/>
        </w:rPr>
        <w:t xml:space="preserve"> adder </w:t>
      </w:r>
      <w:r w:rsidR="006E759E" w:rsidRPr="00DB4716">
        <w:rPr>
          <w:rFonts w:ascii="Times New Roman" w:hAnsi="Times New Roman" w:cs="Times New Roman"/>
          <w:b/>
          <w:bCs/>
          <w:lang w:val="en-US"/>
        </w:rPr>
        <w:t>,</w:t>
      </w:r>
      <w:r w:rsidR="00DB4716" w:rsidRPr="00DB4716">
        <w:rPr>
          <w:rFonts w:ascii="Times New Roman" w:hAnsi="Times New Roman" w:cs="Times New Roman"/>
          <w:b/>
          <w:bCs/>
          <w:lang w:val="en-US"/>
        </w:rPr>
        <w:t>Ripple carry adder</w:t>
      </w:r>
      <w:r w:rsidR="00F72545" w:rsidRPr="00DB4716">
        <w:rPr>
          <w:rFonts w:ascii="Times New Roman" w:hAnsi="Times New Roman" w:cs="Times New Roman"/>
          <w:b/>
          <w:bCs/>
          <w:lang w:val="en-US"/>
        </w:rPr>
        <w:t xml:space="preserve"> and 2X2 V</w:t>
      </w:r>
      <w:r w:rsidR="00DB4716" w:rsidRPr="00DB4716">
        <w:rPr>
          <w:rFonts w:ascii="Times New Roman" w:hAnsi="Times New Roman" w:cs="Times New Roman"/>
          <w:b/>
          <w:bCs/>
          <w:lang w:val="en-US"/>
        </w:rPr>
        <w:t>edic Multiplier</w:t>
      </w:r>
      <w:r w:rsidR="001F40B3" w:rsidRPr="00DB4716">
        <w:rPr>
          <w:rFonts w:ascii="Times New Roman" w:hAnsi="Times New Roman" w:cs="Times New Roman"/>
          <w:b/>
          <w:bCs/>
          <w:lang w:val="en-US"/>
        </w:rPr>
        <w:t>:</w:t>
      </w:r>
    </w:p>
    <w:p w14:paraId="2B849757" w14:textId="6E2F5E09" w:rsidR="00B4251A" w:rsidRDefault="00F32B5A">
      <w:pPr>
        <w:rPr>
          <w:b/>
          <w:bCs/>
          <w:lang w:val="en-US"/>
        </w:rPr>
      </w:pPr>
      <w:r>
        <w:rPr>
          <w:noProof/>
        </w:rPr>
        <w:drawing>
          <wp:anchor distT="0" distB="0" distL="114300" distR="114300" simplePos="0" relativeHeight="251901952" behindDoc="0" locked="0" layoutInCell="1" allowOverlap="1" wp14:anchorId="2253CC00" wp14:editId="1FFD1D7A">
            <wp:simplePos x="0" y="0"/>
            <wp:positionH relativeFrom="column">
              <wp:posOffset>-408940</wp:posOffset>
            </wp:positionH>
            <wp:positionV relativeFrom="paragraph">
              <wp:posOffset>455930</wp:posOffset>
            </wp:positionV>
            <wp:extent cx="2867660" cy="1422400"/>
            <wp:effectExtent l="0" t="0" r="8890" b="635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660" cy="142240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902976" behindDoc="0" locked="0" layoutInCell="1" allowOverlap="1" wp14:anchorId="1A74CECA" wp14:editId="2D1B1CDF">
            <wp:simplePos x="0" y="0"/>
            <wp:positionH relativeFrom="column">
              <wp:posOffset>2851150</wp:posOffset>
            </wp:positionH>
            <wp:positionV relativeFrom="paragraph">
              <wp:posOffset>123190</wp:posOffset>
            </wp:positionV>
            <wp:extent cx="3219450" cy="1877060"/>
            <wp:effectExtent l="0" t="0" r="0" b="8890"/>
            <wp:wrapThrough wrapText="bothSides">
              <wp:wrapPolygon edited="0">
                <wp:start x="0" y="0"/>
                <wp:lineTo x="0" y="21483"/>
                <wp:lineTo x="21472" y="21483"/>
                <wp:lineTo x="21472"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002E">
        <w:rPr>
          <w:noProof/>
        </w:rPr>
        <mc:AlternateContent>
          <mc:Choice Requires="wps">
            <w:drawing>
              <wp:anchor distT="0" distB="0" distL="114300" distR="114300" simplePos="0" relativeHeight="251837440" behindDoc="0" locked="0" layoutInCell="1" allowOverlap="1" wp14:anchorId="2A6089DA" wp14:editId="7A5A9F3A">
                <wp:simplePos x="0" y="0"/>
                <wp:positionH relativeFrom="column">
                  <wp:posOffset>3470275</wp:posOffset>
                </wp:positionH>
                <wp:positionV relativeFrom="paragraph">
                  <wp:posOffset>2111375</wp:posOffset>
                </wp:positionV>
                <wp:extent cx="2866390" cy="229870"/>
                <wp:effectExtent l="0" t="0" r="0" b="0"/>
                <wp:wrapThrough wrapText="bothSides">
                  <wp:wrapPolygon edited="0">
                    <wp:start x="0" y="0"/>
                    <wp:lineTo x="0" y="19691"/>
                    <wp:lineTo x="21389" y="19691"/>
                    <wp:lineTo x="21389"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2866390" cy="229870"/>
                        </a:xfrm>
                        <a:prstGeom prst="rect">
                          <a:avLst/>
                        </a:prstGeom>
                        <a:solidFill>
                          <a:prstClr val="white"/>
                        </a:solidFill>
                        <a:ln>
                          <a:noFill/>
                        </a:ln>
                      </wps:spPr>
                      <wps:txbx>
                        <w:txbxContent>
                          <w:p w14:paraId="37168C8E" w14:textId="64F5A669" w:rsidR="00E2002E" w:rsidRPr="001F40B3" w:rsidRDefault="00E2002E" w:rsidP="00E2002E">
                            <w:pPr>
                              <w:pStyle w:val="Caption"/>
                              <w:rPr>
                                <w:rFonts w:ascii="Times New Roman" w:hAnsi="Times New Roman" w:cs="Times New Roman"/>
                                <w:b/>
                                <w:bCs/>
                                <w:i w:val="0"/>
                                <w:iCs w:val="0"/>
                                <w:noProof/>
                              </w:rPr>
                            </w:pPr>
                            <w:r w:rsidRPr="001F40B3">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1F40B3">
                              <w:rPr>
                                <w:rFonts w:ascii="Times New Roman" w:hAnsi="Times New Roman" w:cs="Times New Roman"/>
                                <w:b/>
                                <w:bCs/>
                                <w:i w:val="0"/>
                                <w:iCs w:val="0"/>
                              </w:rPr>
                              <w:t xml:space="preserve">.6. N-P Based ECRL Full Adder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089DA" id="Text Box 73" o:spid="_x0000_s1034" type="#_x0000_t202" style="position:absolute;margin-left:273.25pt;margin-top:166.25pt;width:225.7pt;height:18.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AoHgIAAEIEAAAOAAAAZHJzL2Uyb0RvYy54bWysU1GP2jAMfp+0/xDlfRSYxLi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" stroked="f">
                <v:textbox inset="0,0,0,0">
                  <w:txbxContent>
                    <w:p w14:paraId="37168C8E" w14:textId="64F5A669" w:rsidR="00E2002E" w:rsidRPr="001F40B3" w:rsidRDefault="00E2002E" w:rsidP="00E2002E">
                      <w:pPr>
                        <w:pStyle w:val="Caption"/>
                        <w:rPr>
                          <w:rFonts w:ascii="Times New Roman" w:hAnsi="Times New Roman" w:cs="Times New Roman"/>
                          <w:b/>
                          <w:bCs/>
                          <w:i w:val="0"/>
                          <w:iCs w:val="0"/>
                          <w:noProof/>
                        </w:rPr>
                      </w:pPr>
                      <w:r w:rsidRPr="001F40B3">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1F40B3">
                        <w:rPr>
                          <w:rFonts w:ascii="Times New Roman" w:hAnsi="Times New Roman" w:cs="Times New Roman"/>
                          <w:b/>
                          <w:bCs/>
                          <w:i w:val="0"/>
                          <w:iCs w:val="0"/>
                        </w:rPr>
                        <w:t xml:space="preserve">.6. N-P Based ECRL Full Adder </w:t>
                      </w:r>
                    </w:p>
                  </w:txbxContent>
                </v:textbox>
                <w10:wrap type="through"/>
              </v:shape>
            </w:pict>
          </mc:Fallback>
        </mc:AlternateContent>
      </w:r>
    </w:p>
    <w:p w14:paraId="02823074" w14:textId="1A23E5B0" w:rsidR="00B4251A" w:rsidRPr="001F40B3" w:rsidRDefault="00F32B5A">
      <w:pPr>
        <w:rPr>
          <w:lang w:val="en-US"/>
        </w:rPr>
      </w:pPr>
      <w:r>
        <w:rPr>
          <w:noProof/>
          <w:lang w:val="en-US"/>
        </w:rPr>
        <w:drawing>
          <wp:anchor distT="0" distB="0" distL="114300" distR="114300" simplePos="0" relativeHeight="251904000" behindDoc="0" locked="0" layoutInCell="1" allowOverlap="1" wp14:anchorId="52148EF2" wp14:editId="7F9BCBF3">
            <wp:simplePos x="0" y="0"/>
            <wp:positionH relativeFrom="column">
              <wp:posOffset>1264596</wp:posOffset>
            </wp:positionH>
            <wp:positionV relativeFrom="paragraph">
              <wp:posOffset>4732885</wp:posOffset>
            </wp:positionV>
            <wp:extent cx="2859405" cy="2268220"/>
            <wp:effectExtent l="0" t="0" r="0" b="0"/>
            <wp:wrapThrough wrapText="bothSides">
              <wp:wrapPolygon edited="0">
                <wp:start x="0" y="0"/>
                <wp:lineTo x="0" y="21406"/>
                <wp:lineTo x="21442" y="21406"/>
                <wp:lineTo x="21442" y="0"/>
                <wp:lineTo x="0" y="0"/>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9405" cy="2268220"/>
                    </a:xfrm>
                    <a:prstGeom prst="rect">
                      <a:avLst/>
                    </a:prstGeom>
                    <a:noFill/>
                  </pic:spPr>
                </pic:pic>
              </a:graphicData>
            </a:graphic>
          </wp:anchor>
        </w:drawing>
      </w:r>
      <w:r w:rsidR="002E3B52">
        <w:rPr>
          <w:noProof/>
        </w:rPr>
        <w:drawing>
          <wp:anchor distT="0" distB="0" distL="114300" distR="114300" simplePos="0" relativeHeight="251900928" behindDoc="0" locked="0" layoutInCell="1" allowOverlap="1" wp14:anchorId="0A88D61B" wp14:editId="3134B01D">
            <wp:simplePos x="0" y="0"/>
            <wp:positionH relativeFrom="column">
              <wp:posOffset>-57150</wp:posOffset>
            </wp:positionH>
            <wp:positionV relativeFrom="paragraph">
              <wp:posOffset>2415540</wp:posOffset>
            </wp:positionV>
            <wp:extent cx="5731510" cy="1790065"/>
            <wp:effectExtent l="0" t="0" r="2540" b="635"/>
            <wp:wrapThrough wrapText="bothSides">
              <wp:wrapPolygon edited="0">
                <wp:start x="0" y="0"/>
                <wp:lineTo x="0" y="21378"/>
                <wp:lineTo x="21538" y="21378"/>
                <wp:lineTo x="21538"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90065"/>
                    </a:xfrm>
                    <a:prstGeom prst="rect">
                      <a:avLst/>
                    </a:prstGeom>
                    <a:noFill/>
                    <a:ln>
                      <a:noFill/>
                    </a:ln>
                  </pic:spPr>
                </pic:pic>
              </a:graphicData>
            </a:graphic>
          </wp:anchor>
        </w:drawing>
      </w:r>
      <w:r w:rsidR="00E2002E" w:rsidRPr="001F40B3">
        <w:rPr>
          <w:noProof/>
        </w:rPr>
        <mc:AlternateContent>
          <mc:Choice Requires="wps">
            <w:drawing>
              <wp:anchor distT="0" distB="0" distL="114300" distR="114300" simplePos="0" relativeHeight="251841536" behindDoc="0" locked="0" layoutInCell="1" allowOverlap="1" wp14:anchorId="10C762B3" wp14:editId="72D37E68">
                <wp:simplePos x="0" y="0"/>
                <wp:positionH relativeFrom="column">
                  <wp:posOffset>1784985</wp:posOffset>
                </wp:positionH>
                <wp:positionV relativeFrom="paragraph">
                  <wp:posOffset>7254875</wp:posOffset>
                </wp:positionV>
                <wp:extent cx="2843530" cy="395605"/>
                <wp:effectExtent l="0" t="0" r="0" b="4445"/>
                <wp:wrapSquare wrapText="bothSides"/>
                <wp:docPr id="75" name="Text Box 75"/>
                <wp:cNvGraphicFramePr/>
                <a:graphic xmlns:a="http://schemas.openxmlformats.org/drawingml/2006/main">
                  <a:graphicData uri="http://schemas.microsoft.com/office/word/2010/wordprocessingShape">
                    <wps:wsp>
                      <wps:cNvSpPr txBox="1"/>
                      <wps:spPr>
                        <a:xfrm>
                          <a:off x="0" y="0"/>
                          <a:ext cx="2843530" cy="395605"/>
                        </a:xfrm>
                        <a:prstGeom prst="rect">
                          <a:avLst/>
                        </a:prstGeom>
                        <a:solidFill>
                          <a:prstClr val="white"/>
                        </a:solidFill>
                        <a:ln>
                          <a:noFill/>
                        </a:ln>
                      </wps:spPr>
                      <wps:txbx>
                        <w:txbxContent>
                          <w:p w14:paraId="1482530A" w14:textId="12D0A77E" w:rsidR="00E2002E" w:rsidRPr="001F40B3" w:rsidRDefault="00E2002E" w:rsidP="00E2002E">
                            <w:pPr>
                              <w:pStyle w:val="Caption"/>
                              <w:rPr>
                                <w:rFonts w:ascii="Times New Roman" w:hAnsi="Times New Roman" w:cs="Times New Roman"/>
                                <w:b/>
                                <w:bCs/>
                                <w:i w:val="0"/>
                                <w:iCs w:val="0"/>
                                <w:noProof/>
                                <w:lang w:val="en-US"/>
                              </w:rPr>
                            </w:pPr>
                            <w:r w:rsidRPr="001F40B3">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1F40B3">
                              <w:rPr>
                                <w:rFonts w:ascii="Times New Roman" w:hAnsi="Times New Roman" w:cs="Times New Roman"/>
                                <w:b/>
                                <w:bCs/>
                                <w:i w:val="0"/>
                                <w:iCs w:val="0"/>
                              </w:rPr>
                              <w:t>.8. N-P Based ECRL 2X2 Vedic Multiplier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762B3" id="Text Box 75" o:spid="_x0000_s1035" type="#_x0000_t202" style="position:absolute;margin-left:140.55pt;margin-top:571.25pt;width:223.9pt;height:31.1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" stroked="f">
                <v:textbox inset="0,0,0,0">
                  <w:txbxContent>
                    <w:p w14:paraId="1482530A" w14:textId="12D0A77E" w:rsidR="00E2002E" w:rsidRPr="001F40B3" w:rsidRDefault="00E2002E" w:rsidP="00E2002E">
                      <w:pPr>
                        <w:pStyle w:val="Caption"/>
                        <w:rPr>
                          <w:rFonts w:ascii="Times New Roman" w:hAnsi="Times New Roman" w:cs="Times New Roman"/>
                          <w:b/>
                          <w:bCs/>
                          <w:i w:val="0"/>
                          <w:iCs w:val="0"/>
                          <w:noProof/>
                          <w:lang w:val="en-US"/>
                        </w:rPr>
                      </w:pPr>
                      <w:r w:rsidRPr="001F40B3">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1F40B3">
                        <w:rPr>
                          <w:rFonts w:ascii="Times New Roman" w:hAnsi="Times New Roman" w:cs="Times New Roman"/>
                          <w:b/>
                          <w:bCs/>
                          <w:i w:val="0"/>
                          <w:iCs w:val="0"/>
                        </w:rPr>
                        <w:t>.8. N-P Based ECRL 2X2 Vedic Multiplier</w:t>
                      </w:r>
                    </w:p>
                  </w:txbxContent>
                </v:textbox>
                <w10:wrap type="square"/>
              </v:shape>
            </w:pict>
          </mc:Fallback>
        </mc:AlternateContent>
      </w:r>
      <w:r w:rsidR="00E2002E" w:rsidRPr="001F40B3">
        <w:rPr>
          <w:noProof/>
        </w:rPr>
        <mc:AlternateContent>
          <mc:Choice Requires="wps">
            <w:drawing>
              <wp:anchor distT="0" distB="0" distL="114300" distR="114300" simplePos="0" relativeHeight="251839488" behindDoc="1" locked="0" layoutInCell="1" allowOverlap="1" wp14:anchorId="67B79BA7" wp14:editId="6E2F88A7">
                <wp:simplePos x="0" y="0"/>
                <wp:positionH relativeFrom="column">
                  <wp:posOffset>1558590</wp:posOffset>
                </wp:positionH>
                <wp:positionV relativeFrom="paragraph">
                  <wp:posOffset>4363535</wp:posOffset>
                </wp:positionV>
                <wp:extent cx="3676650" cy="635"/>
                <wp:effectExtent l="0" t="0" r="0" b="0"/>
                <wp:wrapTight wrapText="bothSides">
                  <wp:wrapPolygon edited="0">
                    <wp:start x="0" y="0"/>
                    <wp:lineTo x="0" y="21600"/>
                    <wp:lineTo x="21600" y="21600"/>
                    <wp:lineTo x="21600" y="0"/>
                  </wp:wrapPolygon>
                </wp:wrapTight>
                <wp:docPr id="74" name="Text Box 74"/>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079FACC8" w14:textId="4A06CFFB" w:rsidR="00E2002E" w:rsidRPr="001F40B3" w:rsidRDefault="00E2002E" w:rsidP="00E2002E">
                            <w:pPr>
                              <w:pStyle w:val="Caption"/>
                              <w:rPr>
                                <w:rFonts w:ascii="Times New Roman" w:hAnsi="Times New Roman" w:cs="Times New Roman"/>
                                <w:b/>
                                <w:bCs/>
                                <w:i w:val="0"/>
                                <w:iCs w:val="0"/>
                                <w:noProof/>
                                <w:lang w:val="en-US"/>
                              </w:rPr>
                            </w:pPr>
                            <w:r w:rsidRPr="001F40B3">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1F40B3">
                              <w:rPr>
                                <w:rFonts w:ascii="Times New Roman" w:hAnsi="Times New Roman" w:cs="Times New Roman"/>
                                <w:b/>
                                <w:bCs/>
                                <w:i w:val="0"/>
                                <w:iCs w:val="0"/>
                              </w:rPr>
                              <w:t xml:space="preserve">.7. N-P Based ECRL Ripple </w:t>
                            </w:r>
                            <w:proofErr w:type="gramStart"/>
                            <w:r w:rsidRPr="001F40B3">
                              <w:rPr>
                                <w:rFonts w:ascii="Times New Roman" w:hAnsi="Times New Roman" w:cs="Times New Roman"/>
                                <w:b/>
                                <w:bCs/>
                                <w:i w:val="0"/>
                                <w:iCs w:val="0"/>
                              </w:rPr>
                              <w:t>Carry  Adder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79BA7" id="Text Box 74" o:spid="_x0000_s1036" type="#_x0000_t202" style="position:absolute;margin-left:122.7pt;margin-top:343.6pt;width:289.5pt;height:.05pt;z-index:-2514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d9GQIAAEAEAAAOAAAAZHJzL2Uyb0RvYy54bWysU8Fu2zAMvQ/YPwi6L05aNBu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cf5/I5CkmLz27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" stroked="f">
                <v:textbox style="mso-fit-shape-to-text:t" inset="0,0,0,0">
                  <w:txbxContent>
                    <w:p w14:paraId="079FACC8" w14:textId="4A06CFFB" w:rsidR="00E2002E" w:rsidRPr="001F40B3" w:rsidRDefault="00E2002E" w:rsidP="00E2002E">
                      <w:pPr>
                        <w:pStyle w:val="Caption"/>
                        <w:rPr>
                          <w:rFonts w:ascii="Times New Roman" w:hAnsi="Times New Roman" w:cs="Times New Roman"/>
                          <w:b/>
                          <w:bCs/>
                          <w:i w:val="0"/>
                          <w:iCs w:val="0"/>
                          <w:noProof/>
                          <w:lang w:val="en-US"/>
                        </w:rPr>
                      </w:pPr>
                      <w:r w:rsidRPr="001F40B3">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1F40B3">
                        <w:rPr>
                          <w:rFonts w:ascii="Times New Roman" w:hAnsi="Times New Roman" w:cs="Times New Roman"/>
                          <w:b/>
                          <w:bCs/>
                          <w:i w:val="0"/>
                          <w:iCs w:val="0"/>
                        </w:rPr>
                        <w:t xml:space="preserve">.7. N-P Based ECRL Ripple </w:t>
                      </w:r>
                      <w:proofErr w:type="gramStart"/>
                      <w:r w:rsidRPr="001F40B3">
                        <w:rPr>
                          <w:rFonts w:ascii="Times New Roman" w:hAnsi="Times New Roman" w:cs="Times New Roman"/>
                          <w:b/>
                          <w:bCs/>
                          <w:i w:val="0"/>
                          <w:iCs w:val="0"/>
                        </w:rPr>
                        <w:t>Carry  Adder</w:t>
                      </w:r>
                      <w:proofErr w:type="gramEnd"/>
                    </w:p>
                  </w:txbxContent>
                </v:textbox>
                <w10:wrap type="tight"/>
              </v:shape>
            </w:pict>
          </mc:Fallback>
        </mc:AlternateContent>
      </w:r>
      <w:r w:rsidR="00E2002E" w:rsidRPr="001F40B3">
        <w:rPr>
          <w:noProof/>
        </w:rPr>
        <mc:AlternateContent>
          <mc:Choice Requires="wps">
            <w:drawing>
              <wp:anchor distT="0" distB="0" distL="114300" distR="114300" simplePos="0" relativeHeight="251835392" behindDoc="0" locked="0" layoutInCell="1" allowOverlap="1" wp14:anchorId="77CCA625" wp14:editId="4FB5A769">
                <wp:simplePos x="0" y="0"/>
                <wp:positionH relativeFrom="column">
                  <wp:posOffset>-60595</wp:posOffset>
                </wp:positionH>
                <wp:positionV relativeFrom="paragraph">
                  <wp:posOffset>1891060</wp:posOffset>
                </wp:positionV>
                <wp:extent cx="3003550" cy="635"/>
                <wp:effectExtent l="0" t="0" r="0" b="0"/>
                <wp:wrapThrough wrapText="bothSides">
                  <wp:wrapPolygon edited="0">
                    <wp:start x="0" y="0"/>
                    <wp:lineTo x="0" y="21600"/>
                    <wp:lineTo x="21600" y="21600"/>
                    <wp:lineTo x="21600" y="0"/>
                  </wp:wrapPolygon>
                </wp:wrapThrough>
                <wp:docPr id="72" name="Text Box 72"/>
                <wp:cNvGraphicFramePr/>
                <a:graphic xmlns:a="http://schemas.openxmlformats.org/drawingml/2006/main">
                  <a:graphicData uri="http://schemas.microsoft.com/office/word/2010/wordprocessingShape">
                    <wps:wsp>
                      <wps:cNvSpPr txBox="1"/>
                      <wps:spPr>
                        <a:xfrm>
                          <a:off x="0" y="0"/>
                          <a:ext cx="3003550" cy="635"/>
                        </a:xfrm>
                        <a:prstGeom prst="rect">
                          <a:avLst/>
                        </a:prstGeom>
                        <a:solidFill>
                          <a:prstClr val="white"/>
                        </a:solidFill>
                        <a:ln>
                          <a:noFill/>
                        </a:ln>
                      </wps:spPr>
                      <wps:txbx>
                        <w:txbxContent>
                          <w:p w14:paraId="0BF3FD46" w14:textId="5A102522" w:rsidR="00E2002E" w:rsidRPr="001F40B3" w:rsidRDefault="00E2002E" w:rsidP="00E2002E">
                            <w:pPr>
                              <w:pStyle w:val="Caption"/>
                              <w:rPr>
                                <w:rFonts w:ascii="Times New Roman" w:hAnsi="Times New Roman" w:cs="Times New Roman"/>
                                <w:b/>
                                <w:bCs/>
                                <w:i w:val="0"/>
                                <w:iCs w:val="0"/>
                                <w:noProof/>
                              </w:rPr>
                            </w:pPr>
                            <w:r w:rsidRPr="001F40B3">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1F40B3">
                              <w:rPr>
                                <w:rFonts w:ascii="Times New Roman" w:hAnsi="Times New Roman" w:cs="Times New Roman"/>
                                <w:b/>
                                <w:bCs/>
                                <w:i w:val="0"/>
                                <w:iCs w:val="0"/>
                              </w:rPr>
                              <w:t xml:space="preserve">.5 N-P Based ECRL Half Adder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CA625" id="Text Box 72" o:spid="_x0000_s1037" type="#_x0000_t202" style="position:absolute;margin-left:-4.75pt;margin-top:148.9pt;width:236.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" stroked="f">
                <v:textbox style="mso-fit-shape-to-text:t" inset="0,0,0,0">
                  <w:txbxContent>
                    <w:p w14:paraId="0BF3FD46" w14:textId="5A102522" w:rsidR="00E2002E" w:rsidRPr="001F40B3" w:rsidRDefault="00E2002E" w:rsidP="00E2002E">
                      <w:pPr>
                        <w:pStyle w:val="Caption"/>
                        <w:rPr>
                          <w:rFonts w:ascii="Times New Roman" w:hAnsi="Times New Roman" w:cs="Times New Roman"/>
                          <w:b/>
                          <w:bCs/>
                          <w:i w:val="0"/>
                          <w:iCs w:val="0"/>
                          <w:noProof/>
                        </w:rPr>
                      </w:pPr>
                      <w:r w:rsidRPr="001F40B3">
                        <w:rPr>
                          <w:rFonts w:ascii="Times New Roman" w:hAnsi="Times New Roman" w:cs="Times New Roman"/>
                          <w:b/>
                          <w:bCs/>
                          <w:i w:val="0"/>
                          <w:iCs w:val="0"/>
                        </w:rPr>
                        <w:t xml:space="preserve">Fig </w:t>
                      </w:r>
                      <w:r w:rsidR="00192D8F">
                        <w:rPr>
                          <w:rFonts w:ascii="Times New Roman" w:hAnsi="Times New Roman" w:cs="Times New Roman"/>
                          <w:b/>
                          <w:bCs/>
                          <w:i w:val="0"/>
                          <w:iCs w:val="0"/>
                        </w:rPr>
                        <w:t>5</w:t>
                      </w:r>
                      <w:r w:rsidRPr="001F40B3">
                        <w:rPr>
                          <w:rFonts w:ascii="Times New Roman" w:hAnsi="Times New Roman" w:cs="Times New Roman"/>
                          <w:b/>
                          <w:bCs/>
                          <w:i w:val="0"/>
                          <w:iCs w:val="0"/>
                        </w:rPr>
                        <w:t xml:space="preserve">.5 N-P Based ECRL Half Adder </w:t>
                      </w:r>
                    </w:p>
                  </w:txbxContent>
                </v:textbox>
                <w10:wrap type="through"/>
              </v:shape>
            </w:pict>
          </mc:Fallback>
        </mc:AlternateContent>
      </w:r>
      <w:r w:rsidR="00B4251A" w:rsidRPr="001F40B3">
        <w:rPr>
          <w:lang w:val="en-US"/>
        </w:rPr>
        <w:br w:type="page"/>
      </w:r>
    </w:p>
    <w:p w14:paraId="0509EBAB" w14:textId="023B3376" w:rsidR="00F219B0" w:rsidRDefault="00F219B0">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5.3. Vedic Multiplier:</w:t>
      </w:r>
    </w:p>
    <w:p w14:paraId="463157AA" w14:textId="3CBC8A4D" w:rsidR="00C003B7" w:rsidRDefault="00C003B7">
      <w:pPr>
        <w:rPr>
          <w:rFonts w:ascii="Times New Roman" w:hAnsi="Times New Roman" w:cs="Times New Roman"/>
          <w:sz w:val="24"/>
          <w:szCs w:val="24"/>
        </w:rPr>
      </w:pPr>
      <w:r>
        <w:rPr>
          <w:rFonts w:ascii="Times New Roman" w:hAnsi="Times New Roman" w:cs="Times New Roman"/>
          <w:sz w:val="24"/>
          <w:szCs w:val="24"/>
        </w:rPr>
        <w:t xml:space="preserve">The Vedic Multiplier is one of the fastest </w:t>
      </w:r>
      <w:proofErr w:type="gramStart"/>
      <w:r>
        <w:rPr>
          <w:rFonts w:ascii="Times New Roman" w:hAnsi="Times New Roman" w:cs="Times New Roman"/>
          <w:sz w:val="24"/>
          <w:szCs w:val="24"/>
        </w:rPr>
        <w:t>multiplier</w:t>
      </w:r>
      <w:proofErr w:type="gramEnd"/>
      <w:r>
        <w:rPr>
          <w:rFonts w:ascii="Times New Roman" w:hAnsi="Times New Roman" w:cs="Times New Roman"/>
          <w:sz w:val="24"/>
          <w:szCs w:val="24"/>
        </w:rPr>
        <w:t>.</w:t>
      </w:r>
      <w:r w:rsidR="001D5622">
        <w:rPr>
          <w:rFonts w:ascii="Times New Roman" w:hAnsi="Times New Roman" w:cs="Times New Roman"/>
          <w:sz w:val="24"/>
          <w:szCs w:val="24"/>
        </w:rPr>
        <w:t xml:space="preserve">  It follows </w:t>
      </w:r>
      <w:proofErr w:type="spellStart"/>
      <w:r w:rsidR="001D5622">
        <w:rPr>
          <w:rFonts w:ascii="Times New Roman" w:hAnsi="Times New Roman" w:cs="Times New Roman"/>
          <w:sz w:val="24"/>
          <w:szCs w:val="24"/>
        </w:rPr>
        <w:t>Urdhva-Triyakbhyam</w:t>
      </w:r>
      <w:proofErr w:type="spellEnd"/>
      <w:r w:rsidR="001D5622">
        <w:rPr>
          <w:rFonts w:ascii="Times New Roman" w:hAnsi="Times New Roman" w:cs="Times New Roman"/>
          <w:sz w:val="24"/>
          <w:szCs w:val="24"/>
        </w:rPr>
        <w:t xml:space="preserve"> sutra.</w:t>
      </w:r>
      <w:r>
        <w:rPr>
          <w:rFonts w:ascii="Times New Roman" w:hAnsi="Times New Roman" w:cs="Times New Roman"/>
          <w:sz w:val="24"/>
          <w:szCs w:val="24"/>
        </w:rPr>
        <w:t xml:space="preserve"> </w:t>
      </w:r>
      <w:r w:rsidR="001D5622">
        <w:rPr>
          <w:rFonts w:ascii="Times New Roman" w:hAnsi="Times New Roman" w:cs="Times New Roman"/>
          <w:sz w:val="24"/>
          <w:szCs w:val="24"/>
        </w:rPr>
        <w:t>Therefore,</w:t>
      </w:r>
      <w:r>
        <w:rPr>
          <w:rFonts w:ascii="Times New Roman" w:hAnsi="Times New Roman" w:cs="Times New Roman"/>
          <w:sz w:val="24"/>
          <w:szCs w:val="24"/>
        </w:rPr>
        <w:t xml:space="preserve"> structure of Vedic Multiplier is </w:t>
      </w:r>
      <w:proofErr w:type="gramStart"/>
      <w:r>
        <w:rPr>
          <w:rFonts w:ascii="Times New Roman" w:hAnsi="Times New Roman" w:cs="Times New Roman"/>
          <w:sz w:val="24"/>
          <w:szCs w:val="24"/>
        </w:rPr>
        <w:t>Vertical  &amp;</w:t>
      </w:r>
      <w:proofErr w:type="gramEnd"/>
      <w:r>
        <w:rPr>
          <w:rFonts w:ascii="Times New Roman" w:hAnsi="Times New Roman" w:cs="Times New Roman"/>
          <w:sz w:val="24"/>
          <w:szCs w:val="24"/>
        </w:rPr>
        <w:t xml:space="preserve"> Crosswise. Since the partial products and their sum are calculated in Parallel, it generates all partial products and their sum in one step. Here since the generation of partial products and their sum are calculated in parallel (that is together), the multiplier is independent of clock frequency of the processor</w:t>
      </w:r>
      <w:r w:rsidR="001D5622">
        <w:rPr>
          <w:rFonts w:ascii="Times New Roman" w:hAnsi="Times New Roman" w:cs="Times New Roman"/>
          <w:sz w:val="24"/>
          <w:szCs w:val="24"/>
        </w:rPr>
        <w:t>.</w:t>
      </w:r>
    </w:p>
    <w:p w14:paraId="348A66EE" w14:textId="15A4A4E8" w:rsidR="00A57239" w:rsidRDefault="00A57239">
      <w:pPr>
        <w:rPr>
          <w:rFonts w:ascii="Times New Roman" w:hAnsi="Times New Roman" w:cs="Times New Roman"/>
          <w:sz w:val="24"/>
          <w:szCs w:val="24"/>
        </w:rPr>
      </w:pPr>
      <w:r>
        <w:rPr>
          <w:noProof/>
        </w:rPr>
        <w:drawing>
          <wp:anchor distT="0" distB="0" distL="114300" distR="114300" simplePos="0" relativeHeight="251866112" behindDoc="0" locked="0" layoutInCell="1" allowOverlap="1" wp14:anchorId="2DFCD1E5" wp14:editId="0873C3D0">
            <wp:simplePos x="0" y="0"/>
            <wp:positionH relativeFrom="column">
              <wp:posOffset>2724150</wp:posOffset>
            </wp:positionH>
            <wp:positionV relativeFrom="paragraph">
              <wp:posOffset>40005</wp:posOffset>
            </wp:positionV>
            <wp:extent cx="3409950" cy="2838450"/>
            <wp:effectExtent l="0" t="0" r="0" b="0"/>
            <wp:wrapThrough wrapText="bothSides">
              <wp:wrapPolygon edited="0">
                <wp:start x="0" y="0"/>
                <wp:lineTo x="0" y="21455"/>
                <wp:lineTo x="21479" y="21455"/>
                <wp:lineTo x="2147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2838450"/>
                    </a:xfrm>
                    <a:prstGeom prst="rect">
                      <a:avLst/>
                    </a:prstGeom>
                    <a:noFill/>
                    <a:ln>
                      <a:noFill/>
                    </a:ln>
                  </pic:spPr>
                </pic:pic>
              </a:graphicData>
            </a:graphic>
          </wp:anchor>
        </w:drawing>
      </w:r>
    </w:p>
    <w:p w14:paraId="489720BF" w14:textId="5717B397" w:rsidR="008A6280" w:rsidRDefault="00450D11" w:rsidP="008A6280">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869184" behindDoc="0" locked="0" layoutInCell="1" allowOverlap="1" wp14:anchorId="73F0EA1B" wp14:editId="3E4C3926">
                <wp:simplePos x="0" y="0"/>
                <wp:positionH relativeFrom="column">
                  <wp:posOffset>-685800</wp:posOffset>
                </wp:positionH>
                <wp:positionV relativeFrom="paragraph">
                  <wp:posOffset>2066290</wp:posOffset>
                </wp:positionV>
                <wp:extent cx="3497580" cy="635"/>
                <wp:effectExtent l="0" t="0" r="7620" b="0"/>
                <wp:wrapThrough wrapText="bothSides">
                  <wp:wrapPolygon edited="0">
                    <wp:start x="0" y="0"/>
                    <wp:lineTo x="0" y="20026"/>
                    <wp:lineTo x="21529" y="20026"/>
                    <wp:lineTo x="21529"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16E39D7F" w14:textId="244C50DC" w:rsidR="00A57239" w:rsidRPr="00A57239" w:rsidRDefault="00A57239" w:rsidP="00A57239">
                            <w:pPr>
                              <w:pStyle w:val="Caption"/>
                              <w:rPr>
                                <w:rFonts w:ascii="Times New Roman" w:hAnsi="Times New Roman" w:cs="Times New Roman"/>
                                <w:b/>
                                <w:bCs/>
                                <w:i w:val="0"/>
                                <w:iCs w:val="0"/>
                                <w:noProof/>
                                <w:sz w:val="22"/>
                                <w:szCs w:val="22"/>
                              </w:rPr>
                            </w:pPr>
                            <w:r w:rsidRPr="00A57239">
                              <w:rPr>
                                <w:rFonts w:ascii="Times New Roman" w:hAnsi="Times New Roman" w:cs="Times New Roman"/>
                                <w:b/>
                                <w:bCs/>
                                <w:i w:val="0"/>
                                <w:iCs w:val="0"/>
                                <w:sz w:val="22"/>
                                <w:szCs w:val="22"/>
                              </w:rPr>
                              <w:t xml:space="preserve">Fig 5.3.a. General representation of </w:t>
                            </w:r>
                            <w:proofErr w:type="spellStart"/>
                            <w:r w:rsidRPr="00A57239">
                              <w:rPr>
                                <w:rFonts w:ascii="Times New Roman" w:hAnsi="Times New Roman" w:cs="Times New Roman"/>
                                <w:b/>
                                <w:bCs/>
                                <w:i w:val="0"/>
                                <w:iCs w:val="0"/>
                                <w:sz w:val="22"/>
                                <w:szCs w:val="22"/>
                              </w:rPr>
                              <w:t>vedic</w:t>
                            </w:r>
                            <w:proofErr w:type="spellEnd"/>
                            <w:r>
                              <w:rPr>
                                <w:rFonts w:ascii="Times New Roman" w:hAnsi="Times New Roman" w:cs="Times New Roman"/>
                                <w:b/>
                                <w:bCs/>
                                <w:i w:val="0"/>
                                <w:iCs w:val="0"/>
                                <w:sz w:val="22"/>
                                <w:szCs w:val="22"/>
                              </w:rPr>
                              <w:t xml:space="preserve"> </w:t>
                            </w:r>
                            <w:r w:rsidRPr="00A57239">
                              <w:rPr>
                                <w:rFonts w:ascii="Times New Roman" w:hAnsi="Times New Roman" w:cs="Times New Roman"/>
                                <w:b/>
                                <w:bCs/>
                                <w:i w:val="0"/>
                                <w:iCs w:val="0"/>
                                <w:sz w:val="22"/>
                                <w:szCs w:val="22"/>
                              </w:rPr>
                              <w:t>multiplication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0EA1B" id="Text Box 9" o:spid="_x0000_s1038" type="#_x0000_t202" style="position:absolute;left:0;text-align:left;margin-left:-54pt;margin-top:162.7pt;width:275.4pt;height:.0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" stroked="f">
                <v:textbox style="mso-fit-shape-to-text:t" inset="0,0,0,0">
                  <w:txbxContent>
                    <w:p w14:paraId="16E39D7F" w14:textId="244C50DC" w:rsidR="00A57239" w:rsidRPr="00A57239" w:rsidRDefault="00A57239" w:rsidP="00A57239">
                      <w:pPr>
                        <w:pStyle w:val="Caption"/>
                        <w:rPr>
                          <w:rFonts w:ascii="Times New Roman" w:hAnsi="Times New Roman" w:cs="Times New Roman"/>
                          <w:b/>
                          <w:bCs/>
                          <w:i w:val="0"/>
                          <w:iCs w:val="0"/>
                          <w:noProof/>
                          <w:sz w:val="22"/>
                          <w:szCs w:val="22"/>
                        </w:rPr>
                      </w:pPr>
                      <w:r w:rsidRPr="00A57239">
                        <w:rPr>
                          <w:rFonts w:ascii="Times New Roman" w:hAnsi="Times New Roman" w:cs="Times New Roman"/>
                          <w:b/>
                          <w:bCs/>
                          <w:i w:val="0"/>
                          <w:iCs w:val="0"/>
                          <w:sz w:val="22"/>
                          <w:szCs w:val="22"/>
                        </w:rPr>
                        <w:t xml:space="preserve">Fig 5.3.a. General representation of </w:t>
                      </w:r>
                      <w:proofErr w:type="spellStart"/>
                      <w:r w:rsidRPr="00A57239">
                        <w:rPr>
                          <w:rFonts w:ascii="Times New Roman" w:hAnsi="Times New Roman" w:cs="Times New Roman"/>
                          <w:b/>
                          <w:bCs/>
                          <w:i w:val="0"/>
                          <w:iCs w:val="0"/>
                          <w:sz w:val="22"/>
                          <w:szCs w:val="22"/>
                        </w:rPr>
                        <w:t>vedic</w:t>
                      </w:r>
                      <w:proofErr w:type="spellEnd"/>
                      <w:r>
                        <w:rPr>
                          <w:rFonts w:ascii="Times New Roman" w:hAnsi="Times New Roman" w:cs="Times New Roman"/>
                          <w:b/>
                          <w:bCs/>
                          <w:i w:val="0"/>
                          <w:iCs w:val="0"/>
                          <w:sz w:val="22"/>
                          <w:szCs w:val="22"/>
                        </w:rPr>
                        <w:t xml:space="preserve"> </w:t>
                      </w:r>
                      <w:r w:rsidRPr="00A57239">
                        <w:rPr>
                          <w:rFonts w:ascii="Times New Roman" w:hAnsi="Times New Roman" w:cs="Times New Roman"/>
                          <w:b/>
                          <w:bCs/>
                          <w:i w:val="0"/>
                          <w:iCs w:val="0"/>
                          <w:sz w:val="22"/>
                          <w:szCs w:val="22"/>
                        </w:rPr>
                        <w:t>multiplication</w:t>
                      </w:r>
                    </w:p>
                  </w:txbxContent>
                </v:textbox>
                <w10:wrap type="through"/>
              </v:shape>
            </w:pict>
          </mc:Fallback>
        </mc:AlternateContent>
      </w:r>
      <w:r w:rsidR="008A6280">
        <w:rPr>
          <w:noProof/>
        </w:rPr>
        <mc:AlternateContent>
          <mc:Choice Requires="wps">
            <w:drawing>
              <wp:anchor distT="0" distB="0" distL="114300" distR="114300" simplePos="0" relativeHeight="251871232" behindDoc="0" locked="0" layoutInCell="1" allowOverlap="1" wp14:anchorId="04E5C563" wp14:editId="7EFAAE96">
                <wp:simplePos x="0" y="0"/>
                <wp:positionH relativeFrom="column">
                  <wp:posOffset>2813050</wp:posOffset>
                </wp:positionH>
                <wp:positionV relativeFrom="paragraph">
                  <wp:posOffset>2645410</wp:posOffset>
                </wp:positionV>
                <wp:extent cx="3321050" cy="234950"/>
                <wp:effectExtent l="0" t="0" r="0" b="0"/>
                <wp:wrapThrough wrapText="bothSides">
                  <wp:wrapPolygon edited="0">
                    <wp:start x="0" y="0"/>
                    <wp:lineTo x="0" y="19265"/>
                    <wp:lineTo x="21435" y="19265"/>
                    <wp:lineTo x="21435"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321050" cy="234950"/>
                        </a:xfrm>
                        <a:prstGeom prst="rect">
                          <a:avLst/>
                        </a:prstGeom>
                        <a:solidFill>
                          <a:prstClr val="white"/>
                        </a:solidFill>
                        <a:ln>
                          <a:noFill/>
                        </a:ln>
                      </wps:spPr>
                      <wps:txbx>
                        <w:txbxContent>
                          <w:p w14:paraId="39329DE9" w14:textId="6CA26B82" w:rsidR="008A6280" w:rsidRPr="008A6280" w:rsidRDefault="008A6280" w:rsidP="008A6280">
                            <w:pPr>
                              <w:pStyle w:val="Caption"/>
                              <w:rPr>
                                <w:rFonts w:ascii="Times New Roman" w:hAnsi="Times New Roman" w:cs="Times New Roman"/>
                                <w:b/>
                                <w:bCs/>
                                <w:i w:val="0"/>
                                <w:iCs w:val="0"/>
                                <w:noProof/>
                                <w:sz w:val="22"/>
                                <w:szCs w:val="22"/>
                              </w:rPr>
                            </w:pPr>
                            <w:r w:rsidRPr="008A6280">
                              <w:rPr>
                                <w:rFonts w:ascii="Times New Roman" w:hAnsi="Times New Roman" w:cs="Times New Roman"/>
                                <w:b/>
                                <w:bCs/>
                                <w:i w:val="0"/>
                                <w:iCs w:val="0"/>
                                <w:sz w:val="22"/>
                                <w:szCs w:val="22"/>
                              </w:rPr>
                              <w:t xml:space="preserve">Fig 5.3.b.  representation of 4X4 </w:t>
                            </w:r>
                            <w:proofErr w:type="spellStart"/>
                            <w:r w:rsidRPr="008A6280">
                              <w:rPr>
                                <w:rFonts w:ascii="Times New Roman" w:hAnsi="Times New Roman" w:cs="Times New Roman"/>
                                <w:b/>
                                <w:bCs/>
                                <w:i w:val="0"/>
                                <w:iCs w:val="0"/>
                                <w:sz w:val="22"/>
                                <w:szCs w:val="22"/>
                              </w:rPr>
                              <w:t>vedic</w:t>
                            </w:r>
                            <w:proofErr w:type="spellEnd"/>
                            <w:r w:rsidRPr="008A6280">
                              <w:rPr>
                                <w:rFonts w:ascii="Times New Roman" w:hAnsi="Times New Roman" w:cs="Times New Roman"/>
                                <w:b/>
                                <w:bCs/>
                                <w:i w:val="0"/>
                                <w:iCs w:val="0"/>
                                <w:sz w:val="22"/>
                                <w:szCs w:val="22"/>
                              </w:rPr>
                              <w:t xml:space="preserve"> multiplication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5C563" id="Text Box 10" o:spid="_x0000_s1039" type="#_x0000_t202" style="position:absolute;left:0;text-align:left;margin-left:221.5pt;margin-top:208.3pt;width:261.5pt;height:1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" stroked="f">
                <v:textbox inset="0,0,0,0">
                  <w:txbxContent>
                    <w:p w14:paraId="39329DE9" w14:textId="6CA26B82" w:rsidR="008A6280" w:rsidRPr="008A6280" w:rsidRDefault="008A6280" w:rsidP="008A6280">
                      <w:pPr>
                        <w:pStyle w:val="Caption"/>
                        <w:rPr>
                          <w:rFonts w:ascii="Times New Roman" w:hAnsi="Times New Roman" w:cs="Times New Roman"/>
                          <w:b/>
                          <w:bCs/>
                          <w:i w:val="0"/>
                          <w:iCs w:val="0"/>
                          <w:noProof/>
                          <w:sz w:val="22"/>
                          <w:szCs w:val="22"/>
                        </w:rPr>
                      </w:pPr>
                      <w:r w:rsidRPr="008A6280">
                        <w:rPr>
                          <w:rFonts w:ascii="Times New Roman" w:hAnsi="Times New Roman" w:cs="Times New Roman"/>
                          <w:b/>
                          <w:bCs/>
                          <w:i w:val="0"/>
                          <w:iCs w:val="0"/>
                          <w:sz w:val="22"/>
                          <w:szCs w:val="22"/>
                        </w:rPr>
                        <w:t xml:space="preserve">Fig 5.3.b.  representation of 4X4 </w:t>
                      </w:r>
                      <w:proofErr w:type="spellStart"/>
                      <w:r w:rsidRPr="008A6280">
                        <w:rPr>
                          <w:rFonts w:ascii="Times New Roman" w:hAnsi="Times New Roman" w:cs="Times New Roman"/>
                          <w:b/>
                          <w:bCs/>
                          <w:i w:val="0"/>
                          <w:iCs w:val="0"/>
                          <w:sz w:val="22"/>
                          <w:szCs w:val="22"/>
                        </w:rPr>
                        <w:t>vedic</w:t>
                      </w:r>
                      <w:proofErr w:type="spellEnd"/>
                      <w:r w:rsidRPr="008A6280">
                        <w:rPr>
                          <w:rFonts w:ascii="Times New Roman" w:hAnsi="Times New Roman" w:cs="Times New Roman"/>
                          <w:b/>
                          <w:bCs/>
                          <w:i w:val="0"/>
                          <w:iCs w:val="0"/>
                          <w:sz w:val="22"/>
                          <w:szCs w:val="22"/>
                        </w:rPr>
                        <w:t xml:space="preserve"> multiplication</w:t>
                      </w:r>
                    </w:p>
                  </w:txbxContent>
                </v:textbox>
                <w10:wrap type="through"/>
              </v:shape>
            </w:pict>
          </mc:Fallback>
        </mc:AlternateContent>
      </w:r>
      <w:r w:rsidR="00A57239">
        <w:rPr>
          <w:noProof/>
        </w:rPr>
        <w:drawing>
          <wp:anchor distT="0" distB="0" distL="114300" distR="114300" simplePos="0" relativeHeight="251867136" behindDoc="0" locked="0" layoutInCell="1" allowOverlap="1" wp14:anchorId="73DE9A9F" wp14:editId="7211191D">
            <wp:simplePos x="0" y="0"/>
            <wp:positionH relativeFrom="column">
              <wp:posOffset>-412750</wp:posOffset>
            </wp:positionH>
            <wp:positionV relativeFrom="paragraph">
              <wp:posOffset>194310</wp:posOffset>
            </wp:positionV>
            <wp:extent cx="2774950" cy="1816100"/>
            <wp:effectExtent l="0" t="0" r="6350" b="0"/>
            <wp:wrapThrough wrapText="bothSides">
              <wp:wrapPolygon edited="0">
                <wp:start x="0" y="0"/>
                <wp:lineTo x="0" y="21298"/>
                <wp:lineTo x="21501" y="21298"/>
                <wp:lineTo x="2150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4950" cy="1816100"/>
                    </a:xfrm>
                    <a:prstGeom prst="rect">
                      <a:avLst/>
                    </a:prstGeom>
                    <a:noFill/>
                    <a:ln>
                      <a:noFill/>
                    </a:ln>
                  </pic:spPr>
                </pic:pic>
              </a:graphicData>
            </a:graphic>
          </wp:anchor>
        </w:drawing>
      </w:r>
      <w:proofErr w:type="spellStart"/>
      <w:r w:rsidR="008A6280">
        <w:rPr>
          <w:rFonts w:ascii="Times New Roman" w:hAnsi="Times New Roman" w:cs="Times New Roman"/>
          <w:b/>
          <w:bCs/>
          <w:sz w:val="24"/>
          <w:szCs w:val="24"/>
          <w:lang w:val="en-US"/>
        </w:rPr>
        <w:t>Urdhva</w:t>
      </w:r>
      <w:proofErr w:type="spellEnd"/>
      <w:r w:rsidR="008A6280">
        <w:rPr>
          <w:rFonts w:ascii="Times New Roman" w:hAnsi="Times New Roman" w:cs="Times New Roman"/>
          <w:b/>
          <w:bCs/>
          <w:sz w:val="24"/>
          <w:szCs w:val="24"/>
          <w:lang w:val="en-US"/>
        </w:rPr>
        <w:t>–</w:t>
      </w:r>
      <w:proofErr w:type="spellStart"/>
      <w:r w:rsidR="008A6280">
        <w:rPr>
          <w:rFonts w:ascii="Times New Roman" w:hAnsi="Times New Roman" w:cs="Times New Roman"/>
          <w:b/>
          <w:bCs/>
          <w:sz w:val="24"/>
          <w:szCs w:val="24"/>
          <w:lang w:val="en-US"/>
        </w:rPr>
        <w:t>Triyakbhyam</w:t>
      </w:r>
      <w:proofErr w:type="spellEnd"/>
      <w:r w:rsidR="008A6280">
        <w:rPr>
          <w:rFonts w:ascii="Times New Roman" w:hAnsi="Times New Roman" w:cs="Times New Roman"/>
          <w:sz w:val="24"/>
          <w:szCs w:val="24"/>
          <w:lang w:val="en-US"/>
        </w:rPr>
        <w:t xml:space="preserve">: </w:t>
      </w:r>
    </w:p>
    <w:p w14:paraId="119B60CC" w14:textId="482D1D7D" w:rsidR="008A6280" w:rsidRDefault="008A6280" w:rsidP="008A6280">
      <w:pPr>
        <w:jc w:val="both"/>
        <w:rPr>
          <w:rFonts w:ascii="Times New Roman" w:hAnsi="Times New Roman" w:cs="Times New Roman"/>
          <w:sz w:val="24"/>
          <w:szCs w:val="24"/>
          <w:lang w:val="en-US"/>
        </w:rPr>
      </w:pPr>
    </w:p>
    <w:p w14:paraId="11E31B8B" w14:textId="14F19D9D" w:rsidR="008A6280" w:rsidRDefault="008A6280" w:rsidP="008A6280">
      <w:pPr>
        <w:jc w:val="both"/>
        <w:rPr>
          <w:rFonts w:ascii="Times New Roman" w:hAnsi="Times New Roman" w:cs="Times New Roman"/>
          <w:sz w:val="24"/>
          <w:szCs w:val="24"/>
          <w:lang w:val="en-US"/>
        </w:rPr>
      </w:pPr>
    </w:p>
    <w:p w14:paraId="6EDF9F7C" w14:textId="371738F5" w:rsidR="00C003B7" w:rsidRDefault="001D5622" w:rsidP="00115BAC">
      <w:pPr>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2492973E" wp14:editId="3461E80A">
            <wp:simplePos x="0" y="0"/>
            <wp:positionH relativeFrom="column">
              <wp:posOffset>1508760</wp:posOffset>
            </wp:positionH>
            <wp:positionV relativeFrom="paragraph">
              <wp:posOffset>805180</wp:posOffset>
            </wp:positionV>
            <wp:extent cx="4246245" cy="2945130"/>
            <wp:effectExtent l="0" t="0" r="1905" b="7620"/>
            <wp:wrapThrough wrapText="bothSides">
              <wp:wrapPolygon edited="0">
                <wp:start x="0" y="0"/>
                <wp:lineTo x="0" y="21516"/>
                <wp:lineTo x="21513" y="21516"/>
                <wp:lineTo x="2151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624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4304" behindDoc="0" locked="0" layoutInCell="1" allowOverlap="1" wp14:anchorId="71B2F2DB" wp14:editId="388A0B85">
                <wp:simplePos x="0" y="0"/>
                <wp:positionH relativeFrom="column">
                  <wp:posOffset>2502535</wp:posOffset>
                </wp:positionH>
                <wp:positionV relativeFrom="paragraph">
                  <wp:posOffset>3937000</wp:posOffset>
                </wp:positionV>
                <wp:extent cx="3159125" cy="282575"/>
                <wp:effectExtent l="0" t="0" r="3175" b="3175"/>
                <wp:wrapThrough wrapText="bothSides">
                  <wp:wrapPolygon edited="0">
                    <wp:start x="0" y="0"/>
                    <wp:lineTo x="0" y="20387"/>
                    <wp:lineTo x="21491" y="20387"/>
                    <wp:lineTo x="21491"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159125" cy="282575"/>
                        </a:xfrm>
                        <a:prstGeom prst="rect">
                          <a:avLst/>
                        </a:prstGeom>
                        <a:solidFill>
                          <a:prstClr val="white"/>
                        </a:solidFill>
                        <a:ln>
                          <a:noFill/>
                        </a:ln>
                      </wps:spPr>
                      <wps:txbx>
                        <w:txbxContent>
                          <w:p w14:paraId="297C3584" w14:textId="6907ECF5" w:rsidR="00115BAC" w:rsidRPr="00115BAC" w:rsidRDefault="00115BAC" w:rsidP="00115BAC">
                            <w:pPr>
                              <w:pStyle w:val="Caption"/>
                              <w:rPr>
                                <w:rFonts w:ascii="Times New Roman" w:hAnsi="Times New Roman" w:cs="Times New Roman"/>
                                <w:b/>
                                <w:bCs/>
                                <w:i w:val="0"/>
                                <w:iCs w:val="0"/>
                                <w:noProof/>
                                <w:sz w:val="22"/>
                                <w:szCs w:val="22"/>
                              </w:rPr>
                            </w:pPr>
                            <w:r w:rsidRPr="00115BAC">
                              <w:rPr>
                                <w:b/>
                                <w:bCs/>
                                <w:i w:val="0"/>
                                <w:iCs w:val="0"/>
                              </w:rPr>
                              <w:t xml:space="preserve">Fig </w:t>
                            </w:r>
                            <w:r w:rsidRPr="00115BAC">
                              <w:rPr>
                                <w:rFonts w:ascii="Times New Roman" w:hAnsi="Times New Roman" w:cs="Times New Roman"/>
                                <w:b/>
                                <w:bCs/>
                                <w:i w:val="0"/>
                                <w:iCs w:val="0"/>
                                <w:sz w:val="22"/>
                                <w:szCs w:val="22"/>
                              </w:rPr>
                              <w:t xml:space="preserve">5.3.c. Example </w:t>
                            </w:r>
                            <w:proofErr w:type="gramStart"/>
                            <w:r w:rsidRPr="00115BAC">
                              <w:rPr>
                                <w:rFonts w:ascii="Times New Roman" w:hAnsi="Times New Roman" w:cs="Times New Roman"/>
                                <w:b/>
                                <w:bCs/>
                                <w:i w:val="0"/>
                                <w:iCs w:val="0"/>
                                <w:sz w:val="22"/>
                                <w:szCs w:val="22"/>
                              </w:rPr>
                              <w:t>of  4</w:t>
                            </w:r>
                            <w:proofErr w:type="gramEnd"/>
                            <w:r w:rsidRPr="00115BAC">
                              <w:rPr>
                                <w:rFonts w:ascii="Times New Roman" w:hAnsi="Times New Roman" w:cs="Times New Roman"/>
                                <w:b/>
                                <w:bCs/>
                                <w:i w:val="0"/>
                                <w:iCs w:val="0"/>
                                <w:sz w:val="22"/>
                                <w:szCs w:val="22"/>
                              </w:rPr>
                              <w:t xml:space="preserve">bit  </w:t>
                            </w:r>
                            <w:proofErr w:type="spellStart"/>
                            <w:r w:rsidRPr="00115BAC">
                              <w:rPr>
                                <w:rFonts w:ascii="Times New Roman" w:hAnsi="Times New Roman" w:cs="Times New Roman"/>
                                <w:b/>
                                <w:bCs/>
                                <w:i w:val="0"/>
                                <w:iCs w:val="0"/>
                                <w:sz w:val="22"/>
                                <w:szCs w:val="22"/>
                              </w:rPr>
                              <w:t>vedic</w:t>
                            </w:r>
                            <w:proofErr w:type="spellEnd"/>
                            <w:r w:rsidRPr="00115BAC">
                              <w:rPr>
                                <w:rFonts w:ascii="Times New Roman" w:hAnsi="Times New Roman" w:cs="Times New Roman"/>
                                <w:b/>
                                <w:bCs/>
                                <w:i w:val="0"/>
                                <w:iCs w:val="0"/>
                                <w:sz w:val="22"/>
                                <w:szCs w:val="22"/>
                              </w:rPr>
                              <w:t xml:space="preserve"> multiplication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2F2DB" id="Text Box 12" o:spid="_x0000_s1040" type="#_x0000_t202" style="position:absolute;left:0;text-align:left;margin-left:197.05pt;margin-top:310pt;width:248.75pt;height:22.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" stroked="f">
                <v:textbox inset="0,0,0,0">
                  <w:txbxContent>
                    <w:p w14:paraId="297C3584" w14:textId="6907ECF5" w:rsidR="00115BAC" w:rsidRPr="00115BAC" w:rsidRDefault="00115BAC" w:rsidP="00115BAC">
                      <w:pPr>
                        <w:pStyle w:val="Caption"/>
                        <w:rPr>
                          <w:rFonts w:ascii="Times New Roman" w:hAnsi="Times New Roman" w:cs="Times New Roman"/>
                          <w:b/>
                          <w:bCs/>
                          <w:i w:val="0"/>
                          <w:iCs w:val="0"/>
                          <w:noProof/>
                          <w:sz w:val="22"/>
                          <w:szCs w:val="22"/>
                        </w:rPr>
                      </w:pPr>
                      <w:r w:rsidRPr="00115BAC">
                        <w:rPr>
                          <w:b/>
                          <w:bCs/>
                          <w:i w:val="0"/>
                          <w:iCs w:val="0"/>
                        </w:rPr>
                        <w:t xml:space="preserve">Fig </w:t>
                      </w:r>
                      <w:r w:rsidRPr="00115BAC">
                        <w:rPr>
                          <w:rFonts w:ascii="Times New Roman" w:hAnsi="Times New Roman" w:cs="Times New Roman"/>
                          <w:b/>
                          <w:bCs/>
                          <w:i w:val="0"/>
                          <w:iCs w:val="0"/>
                          <w:sz w:val="22"/>
                          <w:szCs w:val="22"/>
                        </w:rPr>
                        <w:t xml:space="preserve">5.3.c. Example </w:t>
                      </w:r>
                      <w:proofErr w:type="gramStart"/>
                      <w:r w:rsidRPr="00115BAC">
                        <w:rPr>
                          <w:rFonts w:ascii="Times New Roman" w:hAnsi="Times New Roman" w:cs="Times New Roman"/>
                          <w:b/>
                          <w:bCs/>
                          <w:i w:val="0"/>
                          <w:iCs w:val="0"/>
                          <w:sz w:val="22"/>
                          <w:szCs w:val="22"/>
                        </w:rPr>
                        <w:t>of  4</w:t>
                      </w:r>
                      <w:proofErr w:type="gramEnd"/>
                      <w:r w:rsidRPr="00115BAC">
                        <w:rPr>
                          <w:rFonts w:ascii="Times New Roman" w:hAnsi="Times New Roman" w:cs="Times New Roman"/>
                          <w:b/>
                          <w:bCs/>
                          <w:i w:val="0"/>
                          <w:iCs w:val="0"/>
                          <w:sz w:val="22"/>
                          <w:szCs w:val="22"/>
                        </w:rPr>
                        <w:t xml:space="preserve">bit  </w:t>
                      </w:r>
                      <w:proofErr w:type="spellStart"/>
                      <w:r w:rsidRPr="00115BAC">
                        <w:rPr>
                          <w:rFonts w:ascii="Times New Roman" w:hAnsi="Times New Roman" w:cs="Times New Roman"/>
                          <w:b/>
                          <w:bCs/>
                          <w:i w:val="0"/>
                          <w:iCs w:val="0"/>
                          <w:sz w:val="22"/>
                          <w:szCs w:val="22"/>
                        </w:rPr>
                        <w:t>vedic</w:t>
                      </w:r>
                      <w:proofErr w:type="spellEnd"/>
                      <w:r w:rsidRPr="00115BAC">
                        <w:rPr>
                          <w:rFonts w:ascii="Times New Roman" w:hAnsi="Times New Roman" w:cs="Times New Roman"/>
                          <w:b/>
                          <w:bCs/>
                          <w:i w:val="0"/>
                          <w:iCs w:val="0"/>
                          <w:sz w:val="22"/>
                          <w:szCs w:val="22"/>
                        </w:rPr>
                        <w:t xml:space="preserve"> multiplication</w:t>
                      </w:r>
                    </w:p>
                  </w:txbxContent>
                </v:textbox>
                <w10:wrap type="through"/>
              </v:shape>
            </w:pict>
          </mc:Fallback>
        </mc:AlternateContent>
      </w:r>
      <w:r w:rsidR="008A6280">
        <w:rPr>
          <w:rFonts w:ascii="Times New Roman" w:hAnsi="Times New Roman" w:cs="Times New Roman"/>
          <w:sz w:val="24"/>
          <w:szCs w:val="24"/>
        </w:rPr>
        <w:t>The word “</w:t>
      </w:r>
      <w:proofErr w:type="spellStart"/>
      <w:r w:rsidR="008A6280">
        <w:rPr>
          <w:rFonts w:ascii="Times New Roman" w:hAnsi="Times New Roman" w:cs="Times New Roman"/>
          <w:sz w:val="24"/>
          <w:szCs w:val="24"/>
        </w:rPr>
        <w:t>Urdhva-Tiryakbhyam</w:t>
      </w:r>
      <w:proofErr w:type="spellEnd"/>
      <w:r w:rsidR="008A6280">
        <w:rPr>
          <w:rFonts w:ascii="Times New Roman" w:hAnsi="Times New Roman" w:cs="Times New Roman"/>
          <w:sz w:val="24"/>
          <w:szCs w:val="24"/>
        </w:rPr>
        <w:t>”</w:t>
      </w:r>
      <w:r>
        <w:rPr>
          <w:rFonts w:ascii="Times New Roman" w:hAnsi="Times New Roman" w:cs="Times New Roman"/>
          <w:sz w:val="24"/>
          <w:szCs w:val="24"/>
        </w:rPr>
        <w:t xml:space="preserve"> </w:t>
      </w:r>
      <w:r w:rsidR="008A6280">
        <w:rPr>
          <w:rFonts w:ascii="Times New Roman" w:hAnsi="Times New Roman" w:cs="Times New Roman"/>
          <w:sz w:val="24"/>
          <w:szCs w:val="24"/>
        </w:rPr>
        <w:t xml:space="preserve">resources vertical and crosswise multiplication. This multiplication formula is pertinent to all cases of algorithm for N bit numbers. </w:t>
      </w:r>
      <w:proofErr w:type="spellStart"/>
      <w:r w:rsidR="008A6280">
        <w:rPr>
          <w:rFonts w:ascii="Times New Roman" w:hAnsi="Times New Roman" w:cs="Times New Roman"/>
          <w:sz w:val="24"/>
          <w:szCs w:val="24"/>
        </w:rPr>
        <w:t>Urdhva</w:t>
      </w:r>
      <w:proofErr w:type="spellEnd"/>
      <w:r w:rsidR="008A6280">
        <w:rPr>
          <w:rFonts w:ascii="Times New Roman" w:hAnsi="Times New Roman" w:cs="Times New Roman"/>
          <w:sz w:val="24"/>
          <w:szCs w:val="24"/>
        </w:rPr>
        <w:t xml:space="preserve"> </w:t>
      </w:r>
      <w:proofErr w:type="spellStart"/>
      <w:r w:rsidR="008A6280">
        <w:rPr>
          <w:rFonts w:ascii="Times New Roman" w:hAnsi="Times New Roman" w:cs="Times New Roman"/>
          <w:sz w:val="24"/>
          <w:szCs w:val="24"/>
        </w:rPr>
        <w:t>Triyakbhyam</w:t>
      </w:r>
      <w:proofErr w:type="spellEnd"/>
      <w:r w:rsidR="008A6280">
        <w:rPr>
          <w:rFonts w:ascii="Times New Roman" w:hAnsi="Times New Roman" w:cs="Times New Roman"/>
          <w:sz w:val="24"/>
          <w:szCs w:val="24"/>
        </w:rPr>
        <w:t xml:space="preserve"> Sutra is performed by two multiplication techniques that is straight above multiplication and diagonal multiplication. Then finally, their sum is taken.</w:t>
      </w:r>
      <w:r>
        <w:rPr>
          <w:rFonts w:ascii="Times New Roman" w:hAnsi="Times New Roman" w:cs="Times New Roman"/>
          <w:sz w:val="24"/>
          <w:szCs w:val="24"/>
        </w:rPr>
        <w:t xml:space="preserve"> </w:t>
      </w:r>
      <w:r w:rsidR="008A6280">
        <w:rPr>
          <w:rFonts w:ascii="Times New Roman" w:hAnsi="Times New Roman" w:cs="Times New Roman"/>
          <w:sz w:val="24"/>
          <w:szCs w:val="24"/>
        </w:rPr>
        <w:t>Figs 5.3.a and 5.3.b represents</w:t>
      </w:r>
      <w:r>
        <w:rPr>
          <w:rFonts w:ascii="Times New Roman" w:hAnsi="Times New Roman" w:cs="Times New Roman"/>
          <w:sz w:val="24"/>
          <w:szCs w:val="24"/>
        </w:rPr>
        <w:t xml:space="preserve"> </w:t>
      </w:r>
      <w:proofErr w:type="gramStart"/>
      <w:r w:rsidR="00115BAC">
        <w:rPr>
          <w:rFonts w:ascii="Times New Roman" w:hAnsi="Times New Roman" w:cs="Times New Roman"/>
          <w:sz w:val="24"/>
          <w:szCs w:val="24"/>
        </w:rPr>
        <w:t xml:space="preserve">the </w:t>
      </w:r>
      <w:r w:rsidR="008A6280">
        <w:rPr>
          <w:rFonts w:ascii="Times New Roman" w:hAnsi="Times New Roman" w:cs="Times New Roman"/>
          <w:sz w:val="24"/>
          <w:szCs w:val="24"/>
        </w:rPr>
        <w:t xml:space="preserve"> implementation</w:t>
      </w:r>
      <w:proofErr w:type="gramEnd"/>
      <w:r w:rsidR="00115BAC">
        <w:rPr>
          <w:rFonts w:ascii="Times New Roman" w:hAnsi="Times New Roman" w:cs="Times New Roman"/>
          <w:sz w:val="24"/>
          <w:szCs w:val="24"/>
        </w:rPr>
        <w:t xml:space="preserve"> of </w:t>
      </w:r>
      <w:proofErr w:type="spellStart"/>
      <w:r w:rsidR="00115BAC">
        <w:rPr>
          <w:rFonts w:ascii="Times New Roman" w:hAnsi="Times New Roman" w:cs="Times New Roman"/>
          <w:sz w:val="24"/>
          <w:szCs w:val="24"/>
        </w:rPr>
        <w:t>vedic</w:t>
      </w:r>
      <w:proofErr w:type="spellEnd"/>
      <w:r w:rsidR="00115BAC">
        <w:rPr>
          <w:rFonts w:ascii="Times New Roman" w:hAnsi="Times New Roman" w:cs="Times New Roman"/>
          <w:sz w:val="24"/>
          <w:szCs w:val="24"/>
        </w:rPr>
        <w:t xml:space="preserve"> multiplication.</w:t>
      </w:r>
      <w:r>
        <w:rPr>
          <w:rFonts w:ascii="Times New Roman" w:hAnsi="Times New Roman" w:cs="Times New Roman"/>
          <w:sz w:val="24"/>
          <w:szCs w:val="24"/>
        </w:rPr>
        <w:t xml:space="preserve"> The fig 5.3.c. explains the 4bit </w:t>
      </w:r>
      <w:proofErr w:type="spellStart"/>
      <w:r>
        <w:rPr>
          <w:rFonts w:ascii="Times New Roman" w:hAnsi="Times New Roman" w:cs="Times New Roman"/>
          <w:sz w:val="24"/>
          <w:szCs w:val="24"/>
        </w:rPr>
        <w:t>vedic</w:t>
      </w:r>
      <w:proofErr w:type="spellEnd"/>
      <w:r>
        <w:rPr>
          <w:rFonts w:ascii="Times New Roman" w:hAnsi="Times New Roman" w:cs="Times New Roman"/>
          <w:sz w:val="24"/>
          <w:szCs w:val="24"/>
        </w:rPr>
        <w:t xml:space="preserve"> multiplication. </w:t>
      </w:r>
      <w:r w:rsidR="008A6280">
        <w:rPr>
          <w:rFonts w:ascii="Times New Roman" w:hAnsi="Times New Roman" w:cs="Times New Roman"/>
          <w:sz w:val="24"/>
          <w:szCs w:val="24"/>
        </w:rPr>
        <w:t>The advantage of this multiplier is that as the number of bits increases, delay and area is less    compared to other multiplier</w:t>
      </w:r>
      <w:r w:rsidR="00836D49">
        <w:rPr>
          <w:rFonts w:ascii="Times New Roman" w:hAnsi="Times New Roman" w:cs="Times New Roman"/>
          <w:sz w:val="24"/>
          <w:szCs w:val="24"/>
        </w:rPr>
        <w:t xml:space="preserve"> </w:t>
      </w:r>
      <w:proofErr w:type="spellStart"/>
      <w:proofErr w:type="gramStart"/>
      <w:r w:rsidR="008A6280">
        <w:rPr>
          <w:rFonts w:ascii="Times New Roman" w:hAnsi="Times New Roman" w:cs="Times New Roman"/>
          <w:sz w:val="24"/>
          <w:szCs w:val="24"/>
        </w:rPr>
        <w:t>s</w:t>
      </w:r>
      <w:r w:rsidR="00115BAC">
        <w:rPr>
          <w:rFonts w:ascii="Times New Roman" w:hAnsi="Times New Roman" w:cs="Times New Roman"/>
          <w:sz w:val="24"/>
          <w:szCs w:val="24"/>
        </w:rPr>
        <w:t>.</w:t>
      </w:r>
      <w:r w:rsidR="00450D11">
        <w:rPr>
          <w:rFonts w:ascii="Times New Roman" w:hAnsi="Times New Roman" w:cs="Times New Roman"/>
          <w:sz w:val="24"/>
          <w:szCs w:val="24"/>
        </w:rPr>
        <w:t>The</w:t>
      </w:r>
      <w:proofErr w:type="spellEnd"/>
      <w:proofErr w:type="gramEnd"/>
      <w:r w:rsidR="00450D11">
        <w:rPr>
          <w:rFonts w:ascii="Times New Roman" w:hAnsi="Times New Roman" w:cs="Times New Roman"/>
          <w:sz w:val="24"/>
          <w:szCs w:val="24"/>
        </w:rPr>
        <w:t xml:space="preserve"> 2x2 Vedic multiplier and 4X4 Vedic multiplier are shown in Fig5.3.d and Fig 5.3.e.</w:t>
      </w:r>
    </w:p>
    <w:p w14:paraId="0DD9C018" w14:textId="6D3CE7E9" w:rsidR="00836D49" w:rsidRDefault="00836D49" w:rsidP="00836D49">
      <w:pPr>
        <w:keepNext/>
      </w:pPr>
      <w:r>
        <w:rPr>
          <w:noProof/>
        </w:rPr>
        <w:lastRenderedPageBreak/>
        <w:drawing>
          <wp:inline distT="0" distB="0" distL="0" distR="0" wp14:anchorId="4AD52566" wp14:editId="0CCFA201">
            <wp:extent cx="2857500" cy="22683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2482" cy="2280250"/>
                    </a:xfrm>
                    <a:prstGeom prst="rect">
                      <a:avLst/>
                    </a:prstGeom>
                    <a:noFill/>
                    <a:ln>
                      <a:noFill/>
                    </a:ln>
                  </pic:spPr>
                </pic:pic>
              </a:graphicData>
            </a:graphic>
          </wp:inline>
        </w:drawing>
      </w:r>
      <w:r w:rsidR="001D5622" w:rsidRPr="001D5622">
        <w:t xml:space="preserve"> </w:t>
      </w:r>
    </w:p>
    <w:p w14:paraId="39795A62" w14:textId="2D97D6EA" w:rsidR="00115BAC" w:rsidRPr="00836D49" w:rsidRDefault="00836D49" w:rsidP="00836D49">
      <w:pPr>
        <w:pStyle w:val="Caption"/>
        <w:rPr>
          <w:rFonts w:ascii="Times New Roman" w:hAnsi="Times New Roman" w:cs="Times New Roman"/>
          <w:b/>
          <w:bCs/>
          <w:i w:val="0"/>
          <w:iCs w:val="0"/>
          <w:sz w:val="24"/>
          <w:szCs w:val="24"/>
        </w:rPr>
      </w:pPr>
      <w:r w:rsidRPr="00836D49">
        <w:rPr>
          <w:rFonts w:ascii="Times New Roman" w:hAnsi="Times New Roman" w:cs="Times New Roman"/>
          <w:b/>
          <w:bCs/>
          <w:i w:val="0"/>
          <w:iCs w:val="0"/>
        </w:rPr>
        <w:t>Fig 5.3.d. Block diagram of 2X2 Vedic Multiplier</w:t>
      </w:r>
    </w:p>
    <w:p w14:paraId="5FF3BA5B" w14:textId="35CC1117" w:rsidR="00C003B7" w:rsidRDefault="00450D11">
      <w:pPr>
        <w:rPr>
          <w:rFonts w:ascii="Times New Roman" w:hAnsi="Times New Roman" w:cs="Times New Roman"/>
          <w:b/>
          <w:bCs/>
          <w:sz w:val="28"/>
          <w:szCs w:val="28"/>
          <w:lang w:val="en-US"/>
        </w:rPr>
      </w:pPr>
      <w:r>
        <w:rPr>
          <w:noProof/>
        </w:rPr>
        <mc:AlternateContent>
          <mc:Choice Requires="wps">
            <w:drawing>
              <wp:anchor distT="0" distB="0" distL="114300" distR="114300" simplePos="0" relativeHeight="251877376" behindDoc="0" locked="0" layoutInCell="1" allowOverlap="1" wp14:anchorId="70B86B1B" wp14:editId="4D63E8E0">
                <wp:simplePos x="0" y="0"/>
                <wp:positionH relativeFrom="column">
                  <wp:posOffset>600075</wp:posOffset>
                </wp:positionH>
                <wp:positionV relativeFrom="paragraph">
                  <wp:posOffset>4386580</wp:posOffset>
                </wp:positionV>
                <wp:extent cx="462597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14:paraId="13A0F5C2" w14:textId="550E39FA" w:rsidR="00450D11" w:rsidRPr="00450D11" w:rsidRDefault="00450D11" w:rsidP="00450D11">
                            <w:pPr>
                              <w:pStyle w:val="Caption"/>
                              <w:rPr>
                                <w:rFonts w:ascii="Times New Roman" w:hAnsi="Times New Roman" w:cs="Times New Roman"/>
                                <w:b/>
                                <w:bCs/>
                                <w:i w:val="0"/>
                                <w:iCs w:val="0"/>
                                <w:noProof/>
                                <w:sz w:val="22"/>
                                <w:szCs w:val="22"/>
                              </w:rPr>
                            </w:pPr>
                            <w:r w:rsidRPr="00450D11">
                              <w:rPr>
                                <w:rFonts w:ascii="Times New Roman" w:hAnsi="Times New Roman" w:cs="Times New Roman"/>
                                <w:b/>
                                <w:bCs/>
                                <w:i w:val="0"/>
                                <w:iCs w:val="0"/>
                                <w:sz w:val="22"/>
                                <w:szCs w:val="22"/>
                              </w:rPr>
                              <w:t>Fig 5.3.</w:t>
                            </w:r>
                            <w:proofErr w:type="gramStart"/>
                            <w:r w:rsidRPr="00450D11">
                              <w:rPr>
                                <w:rFonts w:ascii="Times New Roman" w:hAnsi="Times New Roman" w:cs="Times New Roman"/>
                                <w:b/>
                                <w:bCs/>
                                <w:i w:val="0"/>
                                <w:iCs w:val="0"/>
                                <w:sz w:val="22"/>
                                <w:szCs w:val="22"/>
                              </w:rPr>
                              <w:t>e.Block</w:t>
                            </w:r>
                            <w:proofErr w:type="gramEnd"/>
                            <w:r w:rsidRPr="00450D11">
                              <w:rPr>
                                <w:rFonts w:ascii="Times New Roman" w:hAnsi="Times New Roman" w:cs="Times New Roman"/>
                                <w:b/>
                                <w:bCs/>
                                <w:i w:val="0"/>
                                <w:iCs w:val="0"/>
                                <w:sz w:val="22"/>
                                <w:szCs w:val="22"/>
                              </w:rPr>
                              <w:t xml:space="preserve"> diagram  of  4X4 Vedic multiplier.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86B1B" id="Text Box 15" o:spid="_x0000_s1041" type="#_x0000_t202" style="position:absolute;margin-left:47.25pt;margin-top:345.4pt;width:364.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" stroked="f">
                <v:textbox style="mso-fit-shape-to-text:t" inset="0,0,0,0">
                  <w:txbxContent>
                    <w:p w14:paraId="13A0F5C2" w14:textId="550E39FA" w:rsidR="00450D11" w:rsidRPr="00450D11" w:rsidRDefault="00450D11" w:rsidP="00450D11">
                      <w:pPr>
                        <w:pStyle w:val="Caption"/>
                        <w:rPr>
                          <w:rFonts w:ascii="Times New Roman" w:hAnsi="Times New Roman" w:cs="Times New Roman"/>
                          <w:b/>
                          <w:bCs/>
                          <w:i w:val="0"/>
                          <w:iCs w:val="0"/>
                          <w:noProof/>
                          <w:sz w:val="22"/>
                          <w:szCs w:val="22"/>
                        </w:rPr>
                      </w:pPr>
                      <w:r w:rsidRPr="00450D11">
                        <w:rPr>
                          <w:rFonts w:ascii="Times New Roman" w:hAnsi="Times New Roman" w:cs="Times New Roman"/>
                          <w:b/>
                          <w:bCs/>
                          <w:i w:val="0"/>
                          <w:iCs w:val="0"/>
                          <w:sz w:val="22"/>
                          <w:szCs w:val="22"/>
                        </w:rPr>
                        <w:t>Fig 5.3.</w:t>
                      </w:r>
                      <w:proofErr w:type="gramStart"/>
                      <w:r w:rsidRPr="00450D11">
                        <w:rPr>
                          <w:rFonts w:ascii="Times New Roman" w:hAnsi="Times New Roman" w:cs="Times New Roman"/>
                          <w:b/>
                          <w:bCs/>
                          <w:i w:val="0"/>
                          <w:iCs w:val="0"/>
                          <w:sz w:val="22"/>
                          <w:szCs w:val="22"/>
                        </w:rPr>
                        <w:t>e.Block</w:t>
                      </w:r>
                      <w:proofErr w:type="gramEnd"/>
                      <w:r w:rsidRPr="00450D11">
                        <w:rPr>
                          <w:rFonts w:ascii="Times New Roman" w:hAnsi="Times New Roman" w:cs="Times New Roman"/>
                          <w:b/>
                          <w:bCs/>
                          <w:i w:val="0"/>
                          <w:iCs w:val="0"/>
                          <w:sz w:val="22"/>
                          <w:szCs w:val="22"/>
                        </w:rPr>
                        <w:t xml:space="preserve"> diagram  of  4X4 Vedic multiplier.</w:t>
                      </w:r>
                    </w:p>
                  </w:txbxContent>
                </v:textbox>
                <w10:wrap type="through"/>
              </v:shape>
            </w:pict>
          </mc:Fallback>
        </mc:AlternateContent>
      </w:r>
      <w:r w:rsidR="001D5622">
        <w:rPr>
          <w:noProof/>
        </w:rPr>
        <w:drawing>
          <wp:anchor distT="0" distB="0" distL="114300" distR="114300" simplePos="0" relativeHeight="251875328" behindDoc="0" locked="0" layoutInCell="1" allowOverlap="1" wp14:anchorId="3F6C3391" wp14:editId="0A6C3128">
            <wp:simplePos x="0" y="0"/>
            <wp:positionH relativeFrom="column">
              <wp:posOffset>600075</wp:posOffset>
            </wp:positionH>
            <wp:positionV relativeFrom="paragraph">
              <wp:posOffset>84455</wp:posOffset>
            </wp:positionV>
            <wp:extent cx="4625975" cy="4244975"/>
            <wp:effectExtent l="0" t="0" r="3175" b="3175"/>
            <wp:wrapThrough wrapText="bothSides">
              <wp:wrapPolygon edited="0">
                <wp:start x="0" y="0"/>
                <wp:lineTo x="0" y="21519"/>
                <wp:lineTo x="21526" y="21519"/>
                <wp:lineTo x="2152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5975" cy="4244975"/>
                    </a:xfrm>
                    <a:prstGeom prst="rect">
                      <a:avLst/>
                    </a:prstGeom>
                    <a:noFill/>
                    <a:ln>
                      <a:noFill/>
                    </a:ln>
                  </pic:spPr>
                </pic:pic>
              </a:graphicData>
            </a:graphic>
          </wp:anchor>
        </w:drawing>
      </w:r>
    </w:p>
    <w:p w14:paraId="18558C04" w14:textId="07B1819F" w:rsidR="00C003B7" w:rsidRDefault="00C003B7">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680F95C2" w14:textId="77777777" w:rsidR="00F219B0" w:rsidRDefault="00F219B0">
      <w:pPr>
        <w:rPr>
          <w:rFonts w:ascii="Times New Roman" w:hAnsi="Times New Roman" w:cs="Times New Roman"/>
          <w:b/>
          <w:bCs/>
          <w:sz w:val="28"/>
          <w:szCs w:val="28"/>
          <w:lang w:val="en-US"/>
        </w:rPr>
      </w:pPr>
    </w:p>
    <w:p w14:paraId="1401BDBD" w14:textId="68A2BCC9" w:rsidR="00E408D3" w:rsidRDefault="00251329">
      <w:pPr>
        <w:rPr>
          <w:b/>
          <w:bCs/>
          <w:lang w:val="en-US"/>
        </w:rPr>
      </w:pPr>
      <w:r w:rsidRPr="00DB4716">
        <w:rPr>
          <w:rFonts w:ascii="Times New Roman" w:hAnsi="Times New Roman" w:cs="Times New Roman"/>
          <w:b/>
          <w:bCs/>
          <w:noProof/>
          <w:sz w:val="28"/>
          <w:szCs w:val="28"/>
          <w:lang w:val="en-US"/>
        </w:rPr>
        <w:drawing>
          <wp:anchor distT="0" distB="0" distL="114300" distR="114300" simplePos="0" relativeHeight="251782144" behindDoc="0" locked="0" layoutInCell="1" allowOverlap="1" wp14:anchorId="5FFF8A09" wp14:editId="6C1C2AEF">
            <wp:simplePos x="0" y="0"/>
            <wp:positionH relativeFrom="column">
              <wp:posOffset>-76200</wp:posOffset>
            </wp:positionH>
            <wp:positionV relativeFrom="paragraph">
              <wp:posOffset>260350</wp:posOffset>
            </wp:positionV>
            <wp:extent cx="5467350" cy="277495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7350" cy="2774950"/>
                    </a:xfrm>
                    <a:prstGeom prst="rect">
                      <a:avLst/>
                    </a:prstGeom>
                    <a:noFill/>
                  </pic:spPr>
                </pic:pic>
              </a:graphicData>
            </a:graphic>
            <wp14:sizeRelH relativeFrom="margin">
              <wp14:pctWidth>0</wp14:pctWidth>
            </wp14:sizeRelH>
            <wp14:sizeRelV relativeFrom="margin">
              <wp14:pctHeight>0</wp14:pctHeight>
            </wp14:sizeRelV>
          </wp:anchor>
        </w:drawing>
      </w:r>
      <w:r w:rsidR="00B4251A" w:rsidRPr="00DB4716">
        <w:rPr>
          <w:rFonts w:ascii="Times New Roman" w:hAnsi="Times New Roman" w:cs="Times New Roman"/>
          <w:b/>
          <w:bCs/>
          <w:noProof/>
          <w:sz w:val="28"/>
          <w:szCs w:val="28"/>
          <w:lang w:val="en-US"/>
        </w:rPr>
        <w:drawing>
          <wp:anchor distT="0" distB="0" distL="114300" distR="114300" simplePos="0" relativeHeight="251783168" behindDoc="1" locked="0" layoutInCell="1" allowOverlap="1" wp14:anchorId="7AACCE9C" wp14:editId="203079D6">
            <wp:simplePos x="0" y="0"/>
            <wp:positionH relativeFrom="column">
              <wp:posOffset>-165100</wp:posOffset>
            </wp:positionH>
            <wp:positionV relativeFrom="paragraph">
              <wp:posOffset>3625850</wp:posOffset>
            </wp:positionV>
            <wp:extent cx="5854700" cy="49339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4700" cy="4933950"/>
                    </a:xfrm>
                    <a:prstGeom prst="rect">
                      <a:avLst/>
                    </a:prstGeom>
                    <a:noFill/>
                  </pic:spPr>
                </pic:pic>
              </a:graphicData>
            </a:graphic>
            <wp14:sizeRelH relativeFrom="margin">
              <wp14:pctWidth>0</wp14:pctWidth>
            </wp14:sizeRelH>
            <wp14:sizeRelV relativeFrom="margin">
              <wp14:pctHeight>0</wp14:pctHeight>
            </wp14:sizeRelV>
          </wp:anchor>
        </w:drawing>
      </w:r>
      <w:r w:rsidR="00192D8F" w:rsidRPr="00DB4716">
        <w:rPr>
          <w:rFonts w:ascii="Times New Roman" w:hAnsi="Times New Roman" w:cs="Times New Roman"/>
          <w:b/>
          <w:bCs/>
          <w:sz w:val="28"/>
          <w:szCs w:val="28"/>
          <w:lang w:val="en-US"/>
        </w:rPr>
        <w:t>5</w:t>
      </w:r>
      <w:r w:rsidR="00B4251A" w:rsidRPr="00DB4716">
        <w:rPr>
          <w:rFonts w:ascii="Times New Roman" w:hAnsi="Times New Roman" w:cs="Times New Roman"/>
          <w:b/>
          <w:bCs/>
          <w:sz w:val="28"/>
          <w:szCs w:val="28"/>
          <w:lang w:val="en-US"/>
        </w:rPr>
        <w:t>.3 Schematic of N-P based 4X4 Vedic Multiplier</w:t>
      </w:r>
      <w:r w:rsidR="00B4251A">
        <w:rPr>
          <w:b/>
          <w:bCs/>
          <w:lang w:val="en-US"/>
        </w:rPr>
        <w:t>:</w:t>
      </w:r>
    </w:p>
    <w:p w14:paraId="5197036C" w14:textId="752FD6DF" w:rsidR="005D7DB8" w:rsidRDefault="001F40B3">
      <w:pPr>
        <w:rPr>
          <w:b/>
          <w:bCs/>
          <w:lang w:val="en-US"/>
        </w:rPr>
      </w:pPr>
      <w:r>
        <w:rPr>
          <w:noProof/>
        </w:rPr>
        <mc:AlternateContent>
          <mc:Choice Requires="wps">
            <w:drawing>
              <wp:anchor distT="0" distB="0" distL="114300" distR="114300" simplePos="0" relativeHeight="251843584" behindDoc="1" locked="0" layoutInCell="1" allowOverlap="1" wp14:anchorId="1FBD576F" wp14:editId="195C3FB8">
                <wp:simplePos x="0" y="0"/>
                <wp:positionH relativeFrom="column">
                  <wp:posOffset>994100</wp:posOffset>
                </wp:positionH>
                <wp:positionV relativeFrom="paragraph">
                  <wp:posOffset>8453600</wp:posOffset>
                </wp:positionV>
                <wp:extent cx="5854700" cy="63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5854700" cy="635"/>
                        </a:xfrm>
                        <a:prstGeom prst="rect">
                          <a:avLst/>
                        </a:prstGeom>
                        <a:solidFill>
                          <a:prstClr val="white"/>
                        </a:solidFill>
                        <a:ln>
                          <a:noFill/>
                        </a:ln>
                      </wps:spPr>
                      <wps:txbx>
                        <w:txbxContent>
                          <w:p w14:paraId="62A428C1" w14:textId="39E321E9" w:rsidR="001F40B3" w:rsidRPr="001F40B3" w:rsidRDefault="001F40B3" w:rsidP="001F40B3">
                            <w:pPr>
                              <w:pStyle w:val="Caption"/>
                              <w:rPr>
                                <w:rFonts w:ascii="Times New Roman" w:hAnsi="Times New Roman" w:cs="Times New Roman"/>
                                <w:b/>
                                <w:bCs/>
                                <w:i w:val="0"/>
                                <w:iCs w:val="0"/>
                                <w:noProof/>
                                <w:lang w:val="en-US"/>
                              </w:rPr>
                            </w:pPr>
                            <w:r w:rsidRPr="001F40B3">
                              <w:rPr>
                                <w:rFonts w:ascii="Times New Roman" w:hAnsi="Times New Roman" w:cs="Times New Roman"/>
                                <w:b/>
                                <w:bCs/>
                                <w:i w:val="0"/>
                                <w:iCs w:val="0"/>
                              </w:rPr>
                              <w:t xml:space="preserve">Fig </w:t>
                            </w:r>
                            <w:r w:rsidR="009871DB">
                              <w:rPr>
                                <w:rFonts w:ascii="Times New Roman" w:hAnsi="Times New Roman" w:cs="Times New Roman"/>
                                <w:b/>
                                <w:bCs/>
                                <w:i w:val="0"/>
                                <w:iCs w:val="0"/>
                              </w:rPr>
                              <w:t>5</w:t>
                            </w:r>
                            <w:r w:rsidRPr="001F40B3">
                              <w:rPr>
                                <w:rFonts w:ascii="Times New Roman" w:hAnsi="Times New Roman" w:cs="Times New Roman"/>
                                <w:b/>
                                <w:bCs/>
                                <w:i w:val="0"/>
                                <w:iCs w:val="0"/>
                              </w:rPr>
                              <w:t>.9.  Schematic of N-P Based ECRL 4X4 Vedic Multiplier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D576F" id="Text Box 76" o:spid="_x0000_s1042" type="#_x0000_t202" style="position:absolute;margin-left:78.3pt;margin-top:665.65pt;width:461pt;height:.05pt;z-index:-2514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w1Gg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" stroked="f">
                <v:textbox style="mso-fit-shape-to-text:t" inset="0,0,0,0">
                  <w:txbxContent>
                    <w:p w14:paraId="62A428C1" w14:textId="39E321E9" w:rsidR="001F40B3" w:rsidRPr="001F40B3" w:rsidRDefault="001F40B3" w:rsidP="001F40B3">
                      <w:pPr>
                        <w:pStyle w:val="Caption"/>
                        <w:rPr>
                          <w:rFonts w:ascii="Times New Roman" w:hAnsi="Times New Roman" w:cs="Times New Roman"/>
                          <w:b/>
                          <w:bCs/>
                          <w:i w:val="0"/>
                          <w:iCs w:val="0"/>
                          <w:noProof/>
                          <w:lang w:val="en-US"/>
                        </w:rPr>
                      </w:pPr>
                      <w:r w:rsidRPr="001F40B3">
                        <w:rPr>
                          <w:rFonts w:ascii="Times New Roman" w:hAnsi="Times New Roman" w:cs="Times New Roman"/>
                          <w:b/>
                          <w:bCs/>
                          <w:i w:val="0"/>
                          <w:iCs w:val="0"/>
                        </w:rPr>
                        <w:t xml:space="preserve">Fig </w:t>
                      </w:r>
                      <w:r w:rsidR="009871DB">
                        <w:rPr>
                          <w:rFonts w:ascii="Times New Roman" w:hAnsi="Times New Roman" w:cs="Times New Roman"/>
                          <w:b/>
                          <w:bCs/>
                          <w:i w:val="0"/>
                          <w:iCs w:val="0"/>
                        </w:rPr>
                        <w:t>5</w:t>
                      </w:r>
                      <w:r w:rsidRPr="001F40B3">
                        <w:rPr>
                          <w:rFonts w:ascii="Times New Roman" w:hAnsi="Times New Roman" w:cs="Times New Roman"/>
                          <w:b/>
                          <w:bCs/>
                          <w:i w:val="0"/>
                          <w:iCs w:val="0"/>
                        </w:rPr>
                        <w:t>.9.  Schematic of N-P Based ECRL 4X4 Vedic Multiplier</w:t>
                      </w:r>
                    </w:p>
                  </w:txbxContent>
                </v:textbox>
              </v:shape>
            </w:pict>
          </mc:Fallback>
        </mc:AlternateContent>
      </w:r>
      <w:r w:rsidR="00E408D3">
        <w:rPr>
          <w:b/>
          <w:bCs/>
          <w:lang w:val="en-US"/>
        </w:rPr>
        <w:br w:type="page"/>
      </w:r>
      <w:r w:rsidR="004C2DF2" w:rsidRPr="00DB4716">
        <w:rPr>
          <w:rFonts w:ascii="Times New Roman" w:hAnsi="Times New Roman" w:cs="Times New Roman"/>
          <w:b/>
          <w:bCs/>
          <w:noProof/>
          <w:sz w:val="28"/>
          <w:szCs w:val="28"/>
          <w:lang w:val="en-US"/>
        </w:rPr>
        <w:lastRenderedPageBreak/>
        <w:drawing>
          <wp:anchor distT="0" distB="0" distL="114300" distR="114300" simplePos="0" relativeHeight="251799552" behindDoc="0" locked="0" layoutInCell="1" allowOverlap="1" wp14:anchorId="21AD292B" wp14:editId="4D5F560E">
            <wp:simplePos x="0" y="0"/>
            <wp:positionH relativeFrom="column">
              <wp:posOffset>3409315</wp:posOffset>
            </wp:positionH>
            <wp:positionV relativeFrom="paragraph">
              <wp:posOffset>283210</wp:posOffset>
            </wp:positionV>
            <wp:extent cx="2908935" cy="1048385"/>
            <wp:effectExtent l="0" t="0" r="5715" b="0"/>
            <wp:wrapThrough wrapText="bothSides">
              <wp:wrapPolygon edited="0">
                <wp:start x="0" y="0"/>
                <wp:lineTo x="0" y="21194"/>
                <wp:lineTo x="21501" y="21194"/>
                <wp:lineTo x="21501"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8935" cy="1048385"/>
                    </a:xfrm>
                    <a:prstGeom prst="rect">
                      <a:avLst/>
                    </a:prstGeom>
                    <a:noFill/>
                  </pic:spPr>
                </pic:pic>
              </a:graphicData>
            </a:graphic>
            <wp14:sizeRelH relativeFrom="margin">
              <wp14:pctWidth>0</wp14:pctWidth>
            </wp14:sizeRelH>
            <wp14:sizeRelV relativeFrom="margin">
              <wp14:pctHeight>0</wp14:pctHeight>
            </wp14:sizeRelV>
          </wp:anchor>
        </w:drawing>
      </w:r>
      <w:r w:rsidR="009871DB" w:rsidRPr="00DB4716">
        <w:rPr>
          <w:rFonts w:ascii="Times New Roman" w:hAnsi="Times New Roman" w:cs="Times New Roman"/>
          <w:b/>
          <w:bCs/>
          <w:sz w:val="28"/>
          <w:szCs w:val="28"/>
          <w:lang w:val="en-US"/>
        </w:rPr>
        <w:t>6</w:t>
      </w:r>
      <w:r w:rsidR="00E408D3" w:rsidRPr="00DB4716">
        <w:rPr>
          <w:rFonts w:ascii="Times New Roman" w:hAnsi="Times New Roman" w:cs="Times New Roman"/>
          <w:b/>
          <w:bCs/>
          <w:sz w:val="28"/>
          <w:szCs w:val="28"/>
          <w:lang w:val="en-US"/>
        </w:rPr>
        <w:t>.Simulation results and analysis</w:t>
      </w:r>
      <w:r w:rsidR="00E408D3">
        <w:rPr>
          <w:b/>
          <w:bCs/>
          <w:lang w:val="en-US"/>
        </w:rPr>
        <w:t>:</w:t>
      </w:r>
    </w:p>
    <w:p w14:paraId="18DCDA89" w14:textId="33147D28" w:rsidR="004C2DF2" w:rsidRDefault="004C2DF2" w:rsidP="004C2DF2">
      <w:pPr>
        <w:keepNext/>
      </w:pPr>
      <w:r>
        <w:rPr>
          <w:noProof/>
        </w:rPr>
        <mc:AlternateContent>
          <mc:Choice Requires="wps">
            <w:drawing>
              <wp:anchor distT="0" distB="0" distL="114300" distR="114300" simplePos="0" relativeHeight="251808768" behindDoc="0" locked="0" layoutInCell="1" allowOverlap="1" wp14:anchorId="63C73B03" wp14:editId="16B05EE6">
                <wp:simplePos x="0" y="0"/>
                <wp:positionH relativeFrom="column">
                  <wp:posOffset>3409315</wp:posOffset>
                </wp:positionH>
                <wp:positionV relativeFrom="paragraph">
                  <wp:posOffset>1102995</wp:posOffset>
                </wp:positionV>
                <wp:extent cx="2894330" cy="247015"/>
                <wp:effectExtent l="0" t="0" r="1270" b="635"/>
                <wp:wrapThrough wrapText="bothSides">
                  <wp:wrapPolygon edited="0">
                    <wp:start x="0" y="0"/>
                    <wp:lineTo x="0" y="19990"/>
                    <wp:lineTo x="21467" y="19990"/>
                    <wp:lineTo x="2146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894330" cy="247015"/>
                        </a:xfrm>
                        <a:prstGeom prst="rect">
                          <a:avLst/>
                        </a:prstGeom>
                        <a:solidFill>
                          <a:prstClr val="white"/>
                        </a:solidFill>
                        <a:ln>
                          <a:noFill/>
                        </a:ln>
                      </wps:spPr>
                      <wps:txbx>
                        <w:txbxContent>
                          <w:p w14:paraId="77828DA1" w14:textId="77F2E41B" w:rsidR="004C2DF2" w:rsidRPr="004C2DF2" w:rsidRDefault="004C2DF2" w:rsidP="004C2DF2">
                            <w:pPr>
                              <w:pStyle w:val="Caption"/>
                              <w:rPr>
                                <w:rFonts w:ascii="Times New Roman" w:hAnsi="Times New Roman" w:cs="Times New Roman"/>
                                <w:b/>
                                <w:bCs/>
                                <w:i w:val="0"/>
                                <w:iCs w:val="0"/>
                                <w:lang w:val="en-US"/>
                              </w:rPr>
                            </w:pPr>
                            <w:r w:rsidRPr="004C2DF2">
                              <w:rPr>
                                <w:rFonts w:ascii="Times New Roman" w:hAnsi="Times New Roman" w:cs="Times New Roman"/>
                                <w:b/>
                                <w:bCs/>
                                <w:i w:val="0"/>
                                <w:iCs w:val="0"/>
                              </w:rPr>
                              <w:t xml:space="preserve">Fig </w:t>
                            </w:r>
                            <w:proofErr w:type="gramStart"/>
                            <w:r w:rsidRPr="004C2DF2">
                              <w:rPr>
                                <w:rFonts w:ascii="Times New Roman" w:hAnsi="Times New Roman" w:cs="Times New Roman"/>
                                <w:b/>
                                <w:bCs/>
                                <w:i w:val="0"/>
                                <w:iCs w:val="0"/>
                              </w:rPr>
                              <w:t>4.2 .N</w:t>
                            </w:r>
                            <w:proofErr w:type="gramEnd"/>
                            <w:r w:rsidRPr="004C2DF2">
                              <w:rPr>
                                <w:rFonts w:ascii="Times New Roman" w:hAnsi="Times New Roman" w:cs="Times New Roman"/>
                                <w:b/>
                                <w:bCs/>
                                <w:i w:val="0"/>
                                <w:iCs w:val="0"/>
                              </w:rPr>
                              <w:t xml:space="preserve">-P Based ECRL OR_NOR GATE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73B03" id="Text Box 1" o:spid="_x0000_s1043" type="#_x0000_t202" style="position:absolute;margin-left:268.45pt;margin-top:86.85pt;width:227.9pt;height:19.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" stroked="f">
                <v:textbox inset="0,0,0,0">
                  <w:txbxContent>
                    <w:p w14:paraId="77828DA1" w14:textId="77F2E41B" w:rsidR="004C2DF2" w:rsidRPr="004C2DF2" w:rsidRDefault="004C2DF2" w:rsidP="004C2DF2">
                      <w:pPr>
                        <w:pStyle w:val="Caption"/>
                        <w:rPr>
                          <w:rFonts w:ascii="Times New Roman" w:hAnsi="Times New Roman" w:cs="Times New Roman"/>
                          <w:b/>
                          <w:bCs/>
                          <w:i w:val="0"/>
                          <w:iCs w:val="0"/>
                          <w:lang w:val="en-US"/>
                        </w:rPr>
                      </w:pPr>
                      <w:r w:rsidRPr="004C2DF2">
                        <w:rPr>
                          <w:rFonts w:ascii="Times New Roman" w:hAnsi="Times New Roman" w:cs="Times New Roman"/>
                          <w:b/>
                          <w:bCs/>
                          <w:i w:val="0"/>
                          <w:iCs w:val="0"/>
                        </w:rPr>
                        <w:t xml:space="preserve">Fig </w:t>
                      </w:r>
                      <w:proofErr w:type="gramStart"/>
                      <w:r w:rsidRPr="004C2DF2">
                        <w:rPr>
                          <w:rFonts w:ascii="Times New Roman" w:hAnsi="Times New Roman" w:cs="Times New Roman"/>
                          <w:b/>
                          <w:bCs/>
                          <w:i w:val="0"/>
                          <w:iCs w:val="0"/>
                        </w:rPr>
                        <w:t>4.2 .N</w:t>
                      </w:r>
                      <w:proofErr w:type="gramEnd"/>
                      <w:r w:rsidRPr="004C2DF2">
                        <w:rPr>
                          <w:rFonts w:ascii="Times New Roman" w:hAnsi="Times New Roman" w:cs="Times New Roman"/>
                          <w:b/>
                          <w:bCs/>
                          <w:i w:val="0"/>
                          <w:iCs w:val="0"/>
                        </w:rPr>
                        <w:t xml:space="preserve">-P Based ECRL OR_NOR GATE </w:t>
                      </w:r>
                    </w:p>
                  </w:txbxContent>
                </v:textbox>
                <w10:wrap type="through"/>
              </v:shape>
            </w:pict>
          </mc:Fallback>
        </mc:AlternateContent>
      </w:r>
      <w:r w:rsidR="00151D19">
        <w:rPr>
          <w:noProof/>
        </w:rPr>
        <w:drawing>
          <wp:inline distT="0" distB="0" distL="0" distR="0" wp14:anchorId="303107F3" wp14:editId="5FF8401F">
            <wp:extent cx="2876550" cy="10490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550" cy="1049079"/>
                    </a:xfrm>
                    <a:prstGeom prst="rect">
                      <a:avLst/>
                    </a:prstGeom>
                    <a:noFill/>
                    <a:ln>
                      <a:noFill/>
                    </a:ln>
                  </pic:spPr>
                </pic:pic>
              </a:graphicData>
            </a:graphic>
          </wp:inline>
        </w:drawing>
      </w:r>
    </w:p>
    <w:p w14:paraId="74FF449A" w14:textId="53BA5E08" w:rsidR="00690370" w:rsidRPr="004C2DF2" w:rsidRDefault="00FA7A9A" w:rsidP="004C2DF2">
      <w:pPr>
        <w:pStyle w:val="Caption"/>
        <w:rPr>
          <w:rFonts w:ascii="Times New Roman" w:hAnsi="Times New Roman" w:cs="Times New Roman"/>
        </w:rPr>
      </w:pPr>
      <w:r>
        <w:rPr>
          <w:b/>
          <w:bCs/>
          <w:noProof/>
          <w:lang w:val="en-US"/>
        </w:rPr>
        <w:drawing>
          <wp:anchor distT="0" distB="0" distL="114300" distR="114300" simplePos="0" relativeHeight="251800576" behindDoc="0" locked="0" layoutInCell="1" allowOverlap="1" wp14:anchorId="026FEFAC" wp14:editId="719D5843">
            <wp:simplePos x="0" y="0"/>
            <wp:positionH relativeFrom="column">
              <wp:posOffset>-635</wp:posOffset>
            </wp:positionH>
            <wp:positionV relativeFrom="paragraph">
              <wp:posOffset>184785</wp:posOffset>
            </wp:positionV>
            <wp:extent cx="2980055" cy="1360805"/>
            <wp:effectExtent l="0" t="0" r="0" b="0"/>
            <wp:wrapThrough wrapText="bothSides">
              <wp:wrapPolygon edited="0">
                <wp:start x="0" y="0"/>
                <wp:lineTo x="0" y="21167"/>
                <wp:lineTo x="21402" y="21167"/>
                <wp:lineTo x="2140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80055" cy="1360805"/>
                    </a:xfrm>
                    <a:prstGeom prst="rect">
                      <a:avLst/>
                    </a:prstGeom>
                    <a:noFill/>
                  </pic:spPr>
                </pic:pic>
              </a:graphicData>
            </a:graphic>
            <wp14:sizeRelH relativeFrom="margin">
              <wp14:pctWidth>0</wp14:pctWidth>
            </wp14:sizeRelH>
            <wp14:sizeRelV relativeFrom="margin">
              <wp14:pctHeight>0</wp14:pctHeight>
            </wp14:sizeRelV>
          </wp:anchor>
        </w:drawing>
      </w:r>
      <w:r w:rsidR="007D1B1B">
        <w:rPr>
          <w:b/>
          <w:bCs/>
          <w:noProof/>
          <w:lang w:val="en-US"/>
        </w:rPr>
        <w:drawing>
          <wp:anchor distT="0" distB="0" distL="114300" distR="114300" simplePos="0" relativeHeight="251801600" behindDoc="0" locked="0" layoutInCell="1" allowOverlap="1" wp14:anchorId="420F10FB" wp14:editId="6B12AA77">
            <wp:simplePos x="0" y="0"/>
            <wp:positionH relativeFrom="column">
              <wp:posOffset>3382881</wp:posOffset>
            </wp:positionH>
            <wp:positionV relativeFrom="paragraph">
              <wp:posOffset>184150</wp:posOffset>
            </wp:positionV>
            <wp:extent cx="2938780" cy="1232535"/>
            <wp:effectExtent l="0" t="0" r="0" b="5715"/>
            <wp:wrapThrough wrapText="bothSides">
              <wp:wrapPolygon edited="0">
                <wp:start x="0" y="0"/>
                <wp:lineTo x="0" y="21366"/>
                <wp:lineTo x="21423" y="21366"/>
                <wp:lineTo x="21423"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8780" cy="1232535"/>
                    </a:xfrm>
                    <a:prstGeom prst="rect">
                      <a:avLst/>
                    </a:prstGeom>
                    <a:noFill/>
                  </pic:spPr>
                </pic:pic>
              </a:graphicData>
            </a:graphic>
            <wp14:sizeRelH relativeFrom="margin">
              <wp14:pctWidth>0</wp14:pctWidth>
            </wp14:sizeRelH>
            <wp14:sizeRelV relativeFrom="margin">
              <wp14:pctHeight>0</wp14:pctHeight>
            </wp14:sizeRelV>
          </wp:anchor>
        </w:drawing>
      </w:r>
      <w:r w:rsidR="00B206EE">
        <w:rPr>
          <w:noProof/>
        </w:rPr>
        <mc:AlternateContent>
          <mc:Choice Requires="wps">
            <w:drawing>
              <wp:anchor distT="0" distB="0" distL="114300" distR="114300" simplePos="0" relativeHeight="251810816" behindDoc="0" locked="0" layoutInCell="1" allowOverlap="1" wp14:anchorId="1C95CB4D" wp14:editId="66E6713F">
                <wp:simplePos x="0" y="0"/>
                <wp:positionH relativeFrom="column">
                  <wp:posOffset>155575</wp:posOffset>
                </wp:positionH>
                <wp:positionV relativeFrom="paragraph">
                  <wp:posOffset>1598295</wp:posOffset>
                </wp:positionV>
                <wp:extent cx="2720340" cy="205105"/>
                <wp:effectExtent l="0" t="0" r="3810" b="4445"/>
                <wp:wrapThrough wrapText="bothSides">
                  <wp:wrapPolygon edited="0">
                    <wp:start x="0" y="0"/>
                    <wp:lineTo x="0" y="20062"/>
                    <wp:lineTo x="21479" y="20062"/>
                    <wp:lineTo x="21479" y="0"/>
                    <wp:lineTo x="0" y="0"/>
                  </wp:wrapPolygon>
                </wp:wrapThrough>
                <wp:docPr id="61" name="Text Box 61"/>
                <wp:cNvGraphicFramePr/>
                <a:graphic xmlns:a="http://schemas.openxmlformats.org/drawingml/2006/main">
                  <a:graphicData uri="http://schemas.microsoft.com/office/word/2010/wordprocessingShape">
                    <wps:wsp>
                      <wps:cNvSpPr txBox="1"/>
                      <wps:spPr>
                        <a:xfrm>
                          <a:off x="0" y="0"/>
                          <a:ext cx="2720340" cy="205105"/>
                        </a:xfrm>
                        <a:prstGeom prst="rect">
                          <a:avLst/>
                        </a:prstGeom>
                        <a:solidFill>
                          <a:prstClr val="white"/>
                        </a:solidFill>
                        <a:ln>
                          <a:noFill/>
                        </a:ln>
                      </wps:spPr>
                      <wps:txbx>
                        <w:txbxContent>
                          <w:p w14:paraId="67F99576" w14:textId="7C57E094" w:rsidR="004C2DF2" w:rsidRPr="004C2DF2" w:rsidRDefault="004C2DF2" w:rsidP="004C2DF2">
                            <w:pPr>
                              <w:pStyle w:val="Caption"/>
                              <w:rPr>
                                <w:rFonts w:ascii="Times New Roman" w:hAnsi="Times New Roman" w:cs="Times New Roman"/>
                                <w:b/>
                                <w:bCs/>
                                <w:i w:val="0"/>
                                <w:iCs w:val="0"/>
                                <w:noProof/>
                                <w:lang w:val="en-US"/>
                              </w:rPr>
                            </w:pPr>
                            <w:r w:rsidRPr="004C2DF2">
                              <w:rPr>
                                <w:rFonts w:ascii="Times New Roman" w:hAnsi="Times New Roman" w:cs="Times New Roman"/>
                                <w:b/>
                                <w:bCs/>
                                <w:i w:val="0"/>
                                <w:iCs w:val="0"/>
                              </w:rPr>
                              <w:t>Fig 4.3. N-P Based ECRL AND-NAND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5CB4D" id="Text Box 61" o:spid="_x0000_s1044" type="#_x0000_t202" style="position:absolute;margin-left:12.25pt;margin-top:125.85pt;width:214.2pt;height:16.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" stroked="f">
                <v:textbox inset="0,0,0,0">
                  <w:txbxContent>
                    <w:p w14:paraId="67F99576" w14:textId="7C57E094" w:rsidR="004C2DF2" w:rsidRPr="004C2DF2" w:rsidRDefault="004C2DF2" w:rsidP="004C2DF2">
                      <w:pPr>
                        <w:pStyle w:val="Caption"/>
                        <w:rPr>
                          <w:rFonts w:ascii="Times New Roman" w:hAnsi="Times New Roman" w:cs="Times New Roman"/>
                          <w:b/>
                          <w:bCs/>
                          <w:i w:val="0"/>
                          <w:iCs w:val="0"/>
                          <w:noProof/>
                          <w:lang w:val="en-US"/>
                        </w:rPr>
                      </w:pPr>
                      <w:r w:rsidRPr="004C2DF2">
                        <w:rPr>
                          <w:rFonts w:ascii="Times New Roman" w:hAnsi="Times New Roman" w:cs="Times New Roman"/>
                          <w:b/>
                          <w:bCs/>
                          <w:i w:val="0"/>
                          <w:iCs w:val="0"/>
                        </w:rPr>
                        <w:t>Fig 4.3. N-P Based ECRL AND-NAND GATE</w:t>
                      </w:r>
                    </w:p>
                  </w:txbxContent>
                </v:textbox>
                <w10:wrap type="through"/>
              </v:shape>
            </w:pict>
          </mc:Fallback>
        </mc:AlternateContent>
      </w:r>
      <w:r w:rsidR="007D1B1B">
        <w:rPr>
          <w:rFonts w:ascii="Times New Roman" w:hAnsi="Times New Roman" w:cs="Times New Roman"/>
          <w:b/>
          <w:bCs/>
          <w:i w:val="0"/>
          <w:iCs w:val="0"/>
        </w:rPr>
        <w:t xml:space="preserve">           </w:t>
      </w:r>
      <w:r w:rsidR="004C2DF2" w:rsidRPr="004C2DF2">
        <w:rPr>
          <w:rFonts w:ascii="Times New Roman" w:hAnsi="Times New Roman" w:cs="Times New Roman"/>
          <w:b/>
          <w:bCs/>
          <w:i w:val="0"/>
          <w:iCs w:val="0"/>
        </w:rPr>
        <w:t xml:space="preserve">  Fig </w:t>
      </w:r>
      <w:proofErr w:type="gramStart"/>
      <w:r w:rsidR="004C2DF2" w:rsidRPr="004C2DF2">
        <w:rPr>
          <w:rFonts w:ascii="Times New Roman" w:hAnsi="Times New Roman" w:cs="Times New Roman"/>
          <w:b/>
          <w:bCs/>
          <w:i w:val="0"/>
          <w:iCs w:val="0"/>
        </w:rPr>
        <w:t>4.1 .N</w:t>
      </w:r>
      <w:proofErr w:type="gramEnd"/>
      <w:r w:rsidR="004C2DF2" w:rsidRPr="004C2DF2">
        <w:rPr>
          <w:rFonts w:ascii="Times New Roman" w:hAnsi="Times New Roman" w:cs="Times New Roman"/>
          <w:b/>
          <w:bCs/>
          <w:i w:val="0"/>
          <w:iCs w:val="0"/>
        </w:rPr>
        <w:t>-P Based ECRL inverter</w:t>
      </w:r>
      <w:r w:rsidR="004C2DF2" w:rsidRPr="004C2DF2">
        <w:rPr>
          <w:rFonts w:ascii="Times New Roman" w:hAnsi="Times New Roman" w:cs="Times New Roman"/>
        </w:rPr>
        <w:t xml:space="preserve"> </w:t>
      </w:r>
    </w:p>
    <w:p w14:paraId="5F1E61FB" w14:textId="1EEF7AE0" w:rsidR="009871DB" w:rsidRDefault="00FA7A9A" w:rsidP="0012606E">
      <w:pPr>
        <w:jc w:val="both"/>
        <w:rPr>
          <w:b/>
          <w:bCs/>
          <w:lang w:val="en-US"/>
        </w:rPr>
      </w:pPr>
      <w:r>
        <w:rPr>
          <w:b/>
          <w:bCs/>
          <w:noProof/>
          <w:lang w:val="en-US"/>
        </w:rPr>
        <w:drawing>
          <wp:anchor distT="0" distB="0" distL="114300" distR="114300" simplePos="0" relativeHeight="251805696" behindDoc="0" locked="0" layoutInCell="1" allowOverlap="1" wp14:anchorId="30BFF9EA" wp14:editId="0B79518D">
            <wp:simplePos x="0" y="0"/>
            <wp:positionH relativeFrom="column">
              <wp:posOffset>3274695</wp:posOffset>
            </wp:positionH>
            <wp:positionV relativeFrom="paragraph">
              <wp:posOffset>1542415</wp:posOffset>
            </wp:positionV>
            <wp:extent cx="3044825" cy="1330325"/>
            <wp:effectExtent l="0" t="0" r="3175" b="3175"/>
            <wp:wrapThrough wrapText="bothSides">
              <wp:wrapPolygon edited="0">
                <wp:start x="0" y="0"/>
                <wp:lineTo x="0" y="21342"/>
                <wp:lineTo x="21487" y="21342"/>
                <wp:lineTo x="21487"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4825" cy="133032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803648" behindDoc="0" locked="0" layoutInCell="1" allowOverlap="1" wp14:anchorId="2E4CB2AC" wp14:editId="636155C9">
            <wp:simplePos x="0" y="0"/>
            <wp:positionH relativeFrom="column">
              <wp:posOffset>3253105</wp:posOffset>
            </wp:positionH>
            <wp:positionV relativeFrom="paragraph">
              <wp:posOffset>3166110</wp:posOffset>
            </wp:positionV>
            <wp:extent cx="3065780" cy="1524000"/>
            <wp:effectExtent l="0" t="0" r="1270" b="0"/>
            <wp:wrapThrough wrapText="bothSides">
              <wp:wrapPolygon edited="0">
                <wp:start x="0" y="0"/>
                <wp:lineTo x="0" y="21330"/>
                <wp:lineTo x="21475" y="21330"/>
                <wp:lineTo x="21475"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5780" cy="152400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804672" behindDoc="0" locked="0" layoutInCell="1" allowOverlap="1" wp14:anchorId="028C2DD6" wp14:editId="679B58BE">
            <wp:simplePos x="0" y="0"/>
            <wp:positionH relativeFrom="column">
              <wp:posOffset>-635</wp:posOffset>
            </wp:positionH>
            <wp:positionV relativeFrom="paragraph">
              <wp:posOffset>3208655</wp:posOffset>
            </wp:positionV>
            <wp:extent cx="2912745" cy="1536700"/>
            <wp:effectExtent l="0" t="0" r="1905" b="6350"/>
            <wp:wrapThrough wrapText="bothSides">
              <wp:wrapPolygon edited="0">
                <wp:start x="0" y="0"/>
                <wp:lineTo x="0" y="21421"/>
                <wp:lineTo x="21473" y="21421"/>
                <wp:lineTo x="21473"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2745" cy="153670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802624" behindDoc="0" locked="0" layoutInCell="1" allowOverlap="1" wp14:anchorId="5C612D41" wp14:editId="129DFFDD">
            <wp:simplePos x="0" y="0"/>
            <wp:positionH relativeFrom="column">
              <wp:posOffset>0</wp:posOffset>
            </wp:positionH>
            <wp:positionV relativeFrom="paragraph">
              <wp:posOffset>1606550</wp:posOffset>
            </wp:positionV>
            <wp:extent cx="2981960" cy="1287145"/>
            <wp:effectExtent l="0" t="0" r="8890" b="8255"/>
            <wp:wrapThrough wrapText="bothSides">
              <wp:wrapPolygon edited="0">
                <wp:start x="0" y="0"/>
                <wp:lineTo x="0" y="21419"/>
                <wp:lineTo x="21526" y="21419"/>
                <wp:lineTo x="21526"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81960" cy="1287145"/>
                    </a:xfrm>
                    <a:prstGeom prst="rect">
                      <a:avLst/>
                    </a:prstGeom>
                    <a:noFill/>
                  </pic:spPr>
                </pic:pic>
              </a:graphicData>
            </a:graphic>
            <wp14:sizeRelH relativeFrom="margin">
              <wp14:pctWidth>0</wp14:pctWidth>
            </wp14:sizeRelH>
            <wp14:sizeRelV relativeFrom="margin">
              <wp14:pctHeight>0</wp14:pctHeight>
            </wp14:sizeRelV>
          </wp:anchor>
        </w:drawing>
      </w:r>
      <w:r w:rsidR="007D1B1B">
        <w:rPr>
          <w:noProof/>
        </w:rPr>
        <mc:AlternateContent>
          <mc:Choice Requires="wps">
            <w:drawing>
              <wp:anchor distT="0" distB="0" distL="114300" distR="114300" simplePos="0" relativeHeight="251823104" behindDoc="0" locked="0" layoutInCell="1" allowOverlap="1" wp14:anchorId="12C026A0" wp14:editId="71AD689F">
                <wp:simplePos x="0" y="0"/>
                <wp:positionH relativeFrom="column">
                  <wp:posOffset>1928037</wp:posOffset>
                </wp:positionH>
                <wp:positionV relativeFrom="paragraph">
                  <wp:posOffset>6904961</wp:posOffset>
                </wp:positionV>
                <wp:extent cx="3739692" cy="240636"/>
                <wp:effectExtent l="0" t="0" r="0" b="7620"/>
                <wp:wrapThrough wrapText="bothSides">
                  <wp:wrapPolygon edited="0">
                    <wp:start x="0" y="0"/>
                    <wp:lineTo x="0" y="20571"/>
                    <wp:lineTo x="21457" y="20571"/>
                    <wp:lineTo x="21457" y="0"/>
                    <wp:lineTo x="0" y="0"/>
                  </wp:wrapPolygon>
                </wp:wrapThrough>
                <wp:docPr id="67" name="Text Box 67"/>
                <wp:cNvGraphicFramePr/>
                <a:graphic xmlns:a="http://schemas.openxmlformats.org/drawingml/2006/main">
                  <a:graphicData uri="http://schemas.microsoft.com/office/word/2010/wordprocessingShape">
                    <wps:wsp>
                      <wps:cNvSpPr txBox="1"/>
                      <wps:spPr>
                        <a:xfrm>
                          <a:off x="0" y="0"/>
                          <a:ext cx="3739692" cy="240636"/>
                        </a:xfrm>
                        <a:prstGeom prst="rect">
                          <a:avLst/>
                        </a:prstGeom>
                        <a:solidFill>
                          <a:prstClr val="white"/>
                        </a:solidFill>
                        <a:ln>
                          <a:noFill/>
                        </a:ln>
                      </wps:spPr>
                      <wps:txbx>
                        <w:txbxContent>
                          <w:p w14:paraId="5BB46CF1" w14:textId="2F82D705" w:rsidR="007D1B1B" w:rsidRPr="007D1B1B" w:rsidRDefault="007D1B1B" w:rsidP="007D1B1B">
                            <w:pPr>
                              <w:pStyle w:val="Caption"/>
                              <w:rPr>
                                <w:rFonts w:ascii="Times New Roman" w:hAnsi="Times New Roman" w:cs="Times New Roman"/>
                                <w:b/>
                                <w:bCs/>
                                <w:i w:val="0"/>
                                <w:iCs w:val="0"/>
                                <w:noProof/>
                              </w:rPr>
                            </w:pPr>
                            <w:r w:rsidRPr="007D1B1B">
                              <w:rPr>
                                <w:rFonts w:ascii="Times New Roman" w:hAnsi="Times New Roman" w:cs="Times New Roman"/>
                                <w:b/>
                                <w:bCs/>
                                <w:i w:val="0"/>
                                <w:iCs w:val="0"/>
                              </w:rPr>
                              <w:t>Fig 4.9.N-P Based ECRL 4X4 Vedic Multiplier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026A0" id="Text Box 67" o:spid="_x0000_s1045" type="#_x0000_t202" style="position:absolute;left:0;text-align:left;margin-left:151.8pt;margin-top:543.7pt;width:294.45pt;height:18.9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" stroked="f">
                <v:textbox inset="0,0,0,0">
                  <w:txbxContent>
                    <w:p w14:paraId="5BB46CF1" w14:textId="2F82D705" w:rsidR="007D1B1B" w:rsidRPr="007D1B1B" w:rsidRDefault="007D1B1B" w:rsidP="007D1B1B">
                      <w:pPr>
                        <w:pStyle w:val="Caption"/>
                        <w:rPr>
                          <w:rFonts w:ascii="Times New Roman" w:hAnsi="Times New Roman" w:cs="Times New Roman"/>
                          <w:b/>
                          <w:bCs/>
                          <w:i w:val="0"/>
                          <w:iCs w:val="0"/>
                          <w:noProof/>
                        </w:rPr>
                      </w:pPr>
                      <w:r w:rsidRPr="007D1B1B">
                        <w:rPr>
                          <w:rFonts w:ascii="Times New Roman" w:hAnsi="Times New Roman" w:cs="Times New Roman"/>
                          <w:b/>
                          <w:bCs/>
                          <w:i w:val="0"/>
                          <w:iCs w:val="0"/>
                        </w:rPr>
                        <w:t>Fig 4.9.N-P Based ECRL 4X4 Vedic Multiplier</w:t>
                      </w:r>
                    </w:p>
                  </w:txbxContent>
                </v:textbox>
                <w10:wrap type="through"/>
              </v:shape>
            </w:pict>
          </mc:Fallback>
        </mc:AlternateContent>
      </w:r>
      <w:r w:rsidR="007D1B1B">
        <w:rPr>
          <w:b/>
          <w:bCs/>
          <w:noProof/>
          <w:lang w:val="en-US"/>
        </w:rPr>
        <w:drawing>
          <wp:anchor distT="0" distB="0" distL="114300" distR="114300" simplePos="0" relativeHeight="251806720" behindDoc="0" locked="0" layoutInCell="1" allowOverlap="1" wp14:anchorId="53EA7017" wp14:editId="17AB702B">
            <wp:simplePos x="0" y="0"/>
            <wp:positionH relativeFrom="column">
              <wp:posOffset>1155065</wp:posOffset>
            </wp:positionH>
            <wp:positionV relativeFrom="paragraph">
              <wp:posOffset>5193561</wp:posOffset>
            </wp:positionV>
            <wp:extent cx="3945255" cy="1644015"/>
            <wp:effectExtent l="0" t="0" r="0" b="0"/>
            <wp:wrapThrough wrapText="bothSides">
              <wp:wrapPolygon edited="0">
                <wp:start x="0" y="0"/>
                <wp:lineTo x="0" y="21275"/>
                <wp:lineTo x="21485" y="21275"/>
                <wp:lineTo x="21485"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45255" cy="1644015"/>
                    </a:xfrm>
                    <a:prstGeom prst="rect">
                      <a:avLst/>
                    </a:prstGeom>
                    <a:noFill/>
                  </pic:spPr>
                </pic:pic>
              </a:graphicData>
            </a:graphic>
            <wp14:sizeRelV relativeFrom="margin">
              <wp14:pctHeight>0</wp14:pctHeight>
            </wp14:sizeRelV>
          </wp:anchor>
        </w:drawing>
      </w:r>
      <w:r w:rsidR="007D1B1B">
        <w:rPr>
          <w:noProof/>
        </w:rPr>
        <mc:AlternateContent>
          <mc:Choice Requires="wps">
            <w:drawing>
              <wp:anchor distT="0" distB="0" distL="114300" distR="114300" simplePos="0" relativeHeight="251821056" behindDoc="0" locked="0" layoutInCell="1" allowOverlap="1" wp14:anchorId="19AAEB9C" wp14:editId="1A87B633">
                <wp:simplePos x="0" y="0"/>
                <wp:positionH relativeFrom="column">
                  <wp:posOffset>3444875</wp:posOffset>
                </wp:positionH>
                <wp:positionV relativeFrom="paragraph">
                  <wp:posOffset>4784725</wp:posOffset>
                </wp:positionV>
                <wp:extent cx="2778125" cy="205105"/>
                <wp:effectExtent l="0" t="0" r="3175" b="4445"/>
                <wp:wrapThrough wrapText="bothSides">
                  <wp:wrapPolygon edited="0">
                    <wp:start x="0" y="0"/>
                    <wp:lineTo x="0" y="20062"/>
                    <wp:lineTo x="21477" y="20062"/>
                    <wp:lineTo x="21477" y="0"/>
                    <wp:lineTo x="0" y="0"/>
                  </wp:wrapPolygon>
                </wp:wrapThrough>
                <wp:docPr id="66" name="Text Box 66"/>
                <wp:cNvGraphicFramePr/>
                <a:graphic xmlns:a="http://schemas.openxmlformats.org/drawingml/2006/main">
                  <a:graphicData uri="http://schemas.microsoft.com/office/word/2010/wordprocessingShape">
                    <wps:wsp>
                      <wps:cNvSpPr txBox="1"/>
                      <wps:spPr>
                        <a:xfrm>
                          <a:off x="0" y="0"/>
                          <a:ext cx="2778125" cy="205105"/>
                        </a:xfrm>
                        <a:prstGeom prst="rect">
                          <a:avLst/>
                        </a:prstGeom>
                        <a:solidFill>
                          <a:prstClr val="white"/>
                        </a:solidFill>
                        <a:ln>
                          <a:noFill/>
                        </a:ln>
                      </wps:spPr>
                      <wps:txbx>
                        <w:txbxContent>
                          <w:p w14:paraId="058941F2" w14:textId="12766E3F" w:rsidR="007D1B1B" w:rsidRPr="007D1B1B" w:rsidRDefault="007D1B1B" w:rsidP="007D1B1B">
                            <w:pPr>
                              <w:pStyle w:val="Caption"/>
                              <w:rPr>
                                <w:rFonts w:ascii="Times New Roman" w:hAnsi="Times New Roman" w:cs="Times New Roman"/>
                                <w:b/>
                                <w:bCs/>
                                <w:i w:val="0"/>
                                <w:iCs w:val="0"/>
                                <w:noProof/>
                                <w:lang w:val="en-US"/>
                              </w:rPr>
                            </w:pPr>
                            <w:r w:rsidRPr="007D1B1B">
                              <w:rPr>
                                <w:rFonts w:ascii="Times New Roman" w:hAnsi="Times New Roman" w:cs="Times New Roman"/>
                                <w:b/>
                                <w:bCs/>
                                <w:i w:val="0"/>
                                <w:iCs w:val="0"/>
                              </w:rPr>
                              <w:t>Fig 4.8. N-P Based ECRL 2X2V</w:t>
                            </w:r>
                            <w:r>
                              <w:rPr>
                                <w:rFonts w:ascii="Times New Roman" w:hAnsi="Times New Roman" w:cs="Times New Roman"/>
                                <w:b/>
                                <w:bCs/>
                                <w:i w:val="0"/>
                                <w:iCs w:val="0"/>
                              </w:rPr>
                              <w:t>edic Multiplier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AEB9C" id="Text Box 66" o:spid="_x0000_s1046" type="#_x0000_t202" style="position:absolute;left:0;text-align:left;margin-left:271.25pt;margin-top:376.75pt;width:218.75pt;height:16.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" stroked="f">
                <v:textbox inset="0,0,0,0">
                  <w:txbxContent>
                    <w:p w14:paraId="058941F2" w14:textId="12766E3F" w:rsidR="007D1B1B" w:rsidRPr="007D1B1B" w:rsidRDefault="007D1B1B" w:rsidP="007D1B1B">
                      <w:pPr>
                        <w:pStyle w:val="Caption"/>
                        <w:rPr>
                          <w:rFonts w:ascii="Times New Roman" w:hAnsi="Times New Roman" w:cs="Times New Roman"/>
                          <w:b/>
                          <w:bCs/>
                          <w:i w:val="0"/>
                          <w:iCs w:val="0"/>
                          <w:noProof/>
                          <w:lang w:val="en-US"/>
                        </w:rPr>
                      </w:pPr>
                      <w:r w:rsidRPr="007D1B1B">
                        <w:rPr>
                          <w:rFonts w:ascii="Times New Roman" w:hAnsi="Times New Roman" w:cs="Times New Roman"/>
                          <w:b/>
                          <w:bCs/>
                          <w:i w:val="0"/>
                          <w:iCs w:val="0"/>
                        </w:rPr>
                        <w:t>Fig 4.8. N-P Based ECRL 2X2V</w:t>
                      </w:r>
                      <w:r>
                        <w:rPr>
                          <w:rFonts w:ascii="Times New Roman" w:hAnsi="Times New Roman" w:cs="Times New Roman"/>
                          <w:b/>
                          <w:bCs/>
                          <w:i w:val="0"/>
                          <w:iCs w:val="0"/>
                        </w:rPr>
                        <w:t>edic Multiplier</w:t>
                      </w:r>
                    </w:p>
                  </w:txbxContent>
                </v:textbox>
                <w10:wrap type="through"/>
              </v:shape>
            </w:pict>
          </mc:Fallback>
        </mc:AlternateContent>
      </w:r>
      <w:r w:rsidR="007D1B1B">
        <w:rPr>
          <w:noProof/>
        </w:rPr>
        <mc:AlternateContent>
          <mc:Choice Requires="wps">
            <w:drawing>
              <wp:anchor distT="0" distB="0" distL="114300" distR="114300" simplePos="0" relativeHeight="251816960" behindDoc="0" locked="0" layoutInCell="1" allowOverlap="1" wp14:anchorId="12A09D26" wp14:editId="54F4E51F">
                <wp:simplePos x="0" y="0"/>
                <wp:positionH relativeFrom="column">
                  <wp:posOffset>3770822</wp:posOffset>
                </wp:positionH>
                <wp:positionV relativeFrom="paragraph">
                  <wp:posOffset>1240066</wp:posOffset>
                </wp:positionV>
                <wp:extent cx="2328545" cy="169545"/>
                <wp:effectExtent l="0" t="0" r="0" b="1905"/>
                <wp:wrapThrough wrapText="bothSides">
                  <wp:wrapPolygon edited="0">
                    <wp:start x="0" y="0"/>
                    <wp:lineTo x="0" y="19416"/>
                    <wp:lineTo x="21382" y="19416"/>
                    <wp:lineTo x="21382"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2328545" cy="169545"/>
                        </a:xfrm>
                        <a:prstGeom prst="rect">
                          <a:avLst/>
                        </a:prstGeom>
                        <a:solidFill>
                          <a:prstClr val="white"/>
                        </a:solidFill>
                        <a:ln>
                          <a:noFill/>
                        </a:ln>
                      </wps:spPr>
                      <wps:txbx>
                        <w:txbxContent>
                          <w:p w14:paraId="3CDBB6D6" w14:textId="78CEEE60" w:rsidR="00B206EE" w:rsidRPr="00B206EE" w:rsidRDefault="00B206EE" w:rsidP="00B206EE">
                            <w:pPr>
                              <w:pStyle w:val="Caption"/>
                              <w:rPr>
                                <w:rFonts w:ascii="Times New Roman" w:hAnsi="Times New Roman" w:cs="Times New Roman"/>
                                <w:b/>
                                <w:bCs/>
                                <w:i w:val="0"/>
                                <w:iCs w:val="0"/>
                                <w:noProof/>
                              </w:rPr>
                            </w:pPr>
                            <w:r w:rsidRPr="00B206EE">
                              <w:rPr>
                                <w:rFonts w:ascii="Times New Roman" w:hAnsi="Times New Roman" w:cs="Times New Roman"/>
                                <w:b/>
                                <w:bCs/>
                                <w:i w:val="0"/>
                                <w:iCs w:val="0"/>
                              </w:rPr>
                              <w:t xml:space="preserve">Fig 4.4. N-P Base ECRL </w:t>
                            </w:r>
                            <w:r w:rsidR="007D1B1B">
                              <w:rPr>
                                <w:rFonts w:ascii="Times New Roman" w:hAnsi="Times New Roman" w:cs="Times New Roman"/>
                                <w:b/>
                                <w:bCs/>
                                <w:i w:val="0"/>
                                <w:iCs w:val="0"/>
                              </w:rPr>
                              <w:t>XOR-</w:t>
                            </w:r>
                            <w:proofErr w:type="gramStart"/>
                            <w:r w:rsidR="007D1B1B">
                              <w:rPr>
                                <w:rFonts w:ascii="Times New Roman" w:hAnsi="Times New Roman" w:cs="Times New Roman"/>
                                <w:b/>
                                <w:bCs/>
                                <w:i w:val="0"/>
                                <w:iCs w:val="0"/>
                              </w:rPr>
                              <w:t>XNOR  GATE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09D26" id="Text Box 64" o:spid="_x0000_s1047" type="#_x0000_t202" style="position:absolute;left:0;text-align:left;margin-left:296.9pt;margin-top:97.65pt;width:183.35pt;height:13.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" stroked="f">
                <v:textbox inset="0,0,0,0">
                  <w:txbxContent>
                    <w:p w14:paraId="3CDBB6D6" w14:textId="78CEEE60" w:rsidR="00B206EE" w:rsidRPr="00B206EE" w:rsidRDefault="00B206EE" w:rsidP="00B206EE">
                      <w:pPr>
                        <w:pStyle w:val="Caption"/>
                        <w:rPr>
                          <w:rFonts w:ascii="Times New Roman" w:hAnsi="Times New Roman" w:cs="Times New Roman"/>
                          <w:b/>
                          <w:bCs/>
                          <w:i w:val="0"/>
                          <w:iCs w:val="0"/>
                          <w:noProof/>
                        </w:rPr>
                      </w:pPr>
                      <w:r w:rsidRPr="00B206EE">
                        <w:rPr>
                          <w:rFonts w:ascii="Times New Roman" w:hAnsi="Times New Roman" w:cs="Times New Roman"/>
                          <w:b/>
                          <w:bCs/>
                          <w:i w:val="0"/>
                          <w:iCs w:val="0"/>
                        </w:rPr>
                        <w:t xml:space="preserve">Fig 4.4. N-P Base ECRL </w:t>
                      </w:r>
                      <w:r w:rsidR="007D1B1B">
                        <w:rPr>
                          <w:rFonts w:ascii="Times New Roman" w:hAnsi="Times New Roman" w:cs="Times New Roman"/>
                          <w:b/>
                          <w:bCs/>
                          <w:i w:val="0"/>
                          <w:iCs w:val="0"/>
                        </w:rPr>
                        <w:t>XOR-</w:t>
                      </w:r>
                      <w:proofErr w:type="gramStart"/>
                      <w:r w:rsidR="007D1B1B">
                        <w:rPr>
                          <w:rFonts w:ascii="Times New Roman" w:hAnsi="Times New Roman" w:cs="Times New Roman"/>
                          <w:b/>
                          <w:bCs/>
                          <w:i w:val="0"/>
                          <w:iCs w:val="0"/>
                        </w:rPr>
                        <w:t>XNOR  GATE</w:t>
                      </w:r>
                      <w:proofErr w:type="gramEnd"/>
                    </w:p>
                  </w:txbxContent>
                </v:textbox>
                <w10:wrap type="through"/>
              </v:shape>
            </w:pict>
          </mc:Fallback>
        </mc:AlternateContent>
      </w:r>
      <w:r w:rsidR="007D1B1B">
        <w:rPr>
          <w:noProof/>
        </w:rPr>
        <mc:AlternateContent>
          <mc:Choice Requires="wps">
            <w:drawing>
              <wp:anchor distT="0" distB="0" distL="114300" distR="114300" simplePos="0" relativeHeight="251819008" behindDoc="0" locked="0" layoutInCell="1" allowOverlap="1" wp14:anchorId="29F2B239" wp14:editId="3852395F">
                <wp:simplePos x="0" y="0"/>
                <wp:positionH relativeFrom="column">
                  <wp:posOffset>3834765</wp:posOffset>
                </wp:positionH>
                <wp:positionV relativeFrom="paragraph">
                  <wp:posOffset>2948305</wp:posOffset>
                </wp:positionV>
                <wp:extent cx="2225675" cy="268605"/>
                <wp:effectExtent l="0" t="0" r="3175" b="0"/>
                <wp:wrapThrough wrapText="bothSides">
                  <wp:wrapPolygon edited="0">
                    <wp:start x="0" y="0"/>
                    <wp:lineTo x="0" y="19915"/>
                    <wp:lineTo x="21446" y="19915"/>
                    <wp:lineTo x="21446" y="0"/>
                    <wp:lineTo x="0" y="0"/>
                  </wp:wrapPolygon>
                </wp:wrapThrough>
                <wp:docPr id="65" name="Text Box 65"/>
                <wp:cNvGraphicFramePr/>
                <a:graphic xmlns:a="http://schemas.openxmlformats.org/drawingml/2006/main">
                  <a:graphicData uri="http://schemas.microsoft.com/office/word/2010/wordprocessingShape">
                    <wps:wsp>
                      <wps:cNvSpPr txBox="1"/>
                      <wps:spPr>
                        <a:xfrm>
                          <a:off x="0" y="0"/>
                          <a:ext cx="2225675" cy="268605"/>
                        </a:xfrm>
                        <a:prstGeom prst="rect">
                          <a:avLst/>
                        </a:prstGeom>
                        <a:solidFill>
                          <a:prstClr val="white"/>
                        </a:solidFill>
                        <a:ln>
                          <a:noFill/>
                        </a:ln>
                      </wps:spPr>
                      <wps:txbx>
                        <w:txbxContent>
                          <w:p w14:paraId="69FE980A" w14:textId="5C2B15FA" w:rsidR="00B206EE" w:rsidRPr="007D1B1B" w:rsidRDefault="00B206EE" w:rsidP="00B206EE">
                            <w:pPr>
                              <w:pStyle w:val="Caption"/>
                              <w:rPr>
                                <w:rFonts w:ascii="Times New Roman" w:hAnsi="Times New Roman" w:cs="Times New Roman"/>
                                <w:b/>
                                <w:bCs/>
                                <w:i w:val="0"/>
                                <w:iCs w:val="0"/>
                                <w:noProof/>
                              </w:rPr>
                            </w:pPr>
                            <w:r w:rsidRPr="007D1B1B">
                              <w:rPr>
                                <w:rFonts w:ascii="Times New Roman" w:hAnsi="Times New Roman" w:cs="Times New Roman"/>
                                <w:b/>
                                <w:bCs/>
                                <w:i w:val="0"/>
                                <w:iCs w:val="0"/>
                              </w:rPr>
                              <w:t xml:space="preserve">Fig 4.6.N-P Based ECRL </w:t>
                            </w:r>
                            <w:r w:rsidR="007D1B1B">
                              <w:rPr>
                                <w:rFonts w:ascii="Times New Roman" w:hAnsi="Times New Roman" w:cs="Times New Roman"/>
                                <w:b/>
                                <w:bCs/>
                                <w:i w:val="0"/>
                                <w:iCs w:val="0"/>
                              </w:rPr>
                              <w:t>Full</w:t>
                            </w:r>
                            <w:r w:rsidRPr="007D1B1B">
                              <w:rPr>
                                <w:rFonts w:ascii="Times New Roman" w:hAnsi="Times New Roman" w:cs="Times New Roman"/>
                                <w:b/>
                                <w:bCs/>
                                <w:i w:val="0"/>
                                <w:iCs w:val="0"/>
                              </w:rPr>
                              <w:t xml:space="preserve"> Adder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2B239" id="Text Box 65" o:spid="_x0000_s1048" type="#_x0000_t202" style="position:absolute;left:0;text-align:left;margin-left:301.95pt;margin-top:232.15pt;width:175.25pt;height:21.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" stroked="f">
                <v:textbox inset="0,0,0,0">
                  <w:txbxContent>
                    <w:p w14:paraId="69FE980A" w14:textId="5C2B15FA" w:rsidR="00B206EE" w:rsidRPr="007D1B1B" w:rsidRDefault="00B206EE" w:rsidP="00B206EE">
                      <w:pPr>
                        <w:pStyle w:val="Caption"/>
                        <w:rPr>
                          <w:rFonts w:ascii="Times New Roman" w:hAnsi="Times New Roman" w:cs="Times New Roman"/>
                          <w:b/>
                          <w:bCs/>
                          <w:i w:val="0"/>
                          <w:iCs w:val="0"/>
                          <w:noProof/>
                        </w:rPr>
                      </w:pPr>
                      <w:r w:rsidRPr="007D1B1B">
                        <w:rPr>
                          <w:rFonts w:ascii="Times New Roman" w:hAnsi="Times New Roman" w:cs="Times New Roman"/>
                          <w:b/>
                          <w:bCs/>
                          <w:i w:val="0"/>
                          <w:iCs w:val="0"/>
                        </w:rPr>
                        <w:t xml:space="preserve">Fig 4.6.N-P Based ECRL </w:t>
                      </w:r>
                      <w:r w:rsidR="007D1B1B">
                        <w:rPr>
                          <w:rFonts w:ascii="Times New Roman" w:hAnsi="Times New Roman" w:cs="Times New Roman"/>
                          <w:b/>
                          <w:bCs/>
                          <w:i w:val="0"/>
                          <w:iCs w:val="0"/>
                        </w:rPr>
                        <w:t>Full</w:t>
                      </w:r>
                      <w:r w:rsidRPr="007D1B1B">
                        <w:rPr>
                          <w:rFonts w:ascii="Times New Roman" w:hAnsi="Times New Roman" w:cs="Times New Roman"/>
                          <w:b/>
                          <w:bCs/>
                          <w:i w:val="0"/>
                          <w:iCs w:val="0"/>
                        </w:rPr>
                        <w:t xml:space="preserve"> Adder </w:t>
                      </w:r>
                    </w:p>
                  </w:txbxContent>
                </v:textbox>
                <w10:wrap type="through"/>
              </v:shape>
            </w:pict>
          </mc:Fallback>
        </mc:AlternateContent>
      </w:r>
      <w:r w:rsidR="00B206EE">
        <w:rPr>
          <w:noProof/>
        </w:rPr>
        <mc:AlternateContent>
          <mc:Choice Requires="wps">
            <w:drawing>
              <wp:anchor distT="0" distB="0" distL="114300" distR="114300" simplePos="0" relativeHeight="251812864" behindDoc="0" locked="0" layoutInCell="1" allowOverlap="1" wp14:anchorId="3871054C" wp14:editId="69889B1C">
                <wp:simplePos x="0" y="0"/>
                <wp:positionH relativeFrom="column">
                  <wp:posOffset>371519</wp:posOffset>
                </wp:positionH>
                <wp:positionV relativeFrom="paragraph">
                  <wp:posOffset>2945825</wp:posOffset>
                </wp:positionV>
                <wp:extent cx="2712085" cy="325755"/>
                <wp:effectExtent l="0" t="0" r="0" b="0"/>
                <wp:wrapThrough wrapText="bothSides">
                  <wp:wrapPolygon edited="0">
                    <wp:start x="0" y="0"/>
                    <wp:lineTo x="0" y="20211"/>
                    <wp:lineTo x="21393" y="20211"/>
                    <wp:lineTo x="21393"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2085" cy="325755"/>
                        </a:xfrm>
                        <a:prstGeom prst="rect">
                          <a:avLst/>
                        </a:prstGeom>
                        <a:solidFill>
                          <a:prstClr val="white"/>
                        </a:solidFill>
                        <a:ln>
                          <a:noFill/>
                        </a:ln>
                      </wps:spPr>
                      <wps:txbx>
                        <w:txbxContent>
                          <w:p w14:paraId="13A7920A" w14:textId="4A962682" w:rsidR="00B206EE" w:rsidRPr="00B206EE" w:rsidRDefault="00B206EE" w:rsidP="00B206EE">
                            <w:pPr>
                              <w:pStyle w:val="Caption"/>
                              <w:rPr>
                                <w:rFonts w:ascii="Times New Roman" w:hAnsi="Times New Roman" w:cs="Times New Roman"/>
                                <w:b/>
                                <w:bCs/>
                                <w:i w:val="0"/>
                                <w:iCs w:val="0"/>
                                <w:noProof/>
                                <w:lang w:val="en-US"/>
                              </w:rPr>
                            </w:pPr>
                            <w:r w:rsidRPr="00B206EE">
                              <w:rPr>
                                <w:rFonts w:ascii="Times New Roman" w:hAnsi="Times New Roman" w:cs="Times New Roman"/>
                                <w:b/>
                                <w:bCs/>
                                <w:i w:val="0"/>
                                <w:iCs w:val="0"/>
                              </w:rPr>
                              <w:t xml:space="preserve">Fig 4.5.N-P Based ECRL Half Adder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1054C" id="Text Box 62" o:spid="_x0000_s1049" type="#_x0000_t202" style="position:absolute;left:0;text-align:left;margin-left:29.25pt;margin-top:231.95pt;width:213.55pt;height:25.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" stroked="f">
                <v:textbox inset="0,0,0,0">
                  <w:txbxContent>
                    <w:p w14:paraId="13A7920A" w14:textId="4A962682" w:rsidR="00B206EE" w:rsidRPr="00B206EE" w:rsidRDefault="00B206EE" w:rsidP="00B206EE">
                      <w:pPr>
                        <w:pStyle w:val="Caption"/>
                        <w:rPr>
                          <w:rFonts w:ascii="Times New Roman" w:hAnsi="Times New Roman" w:cs="Times New Roman"/>
                          <w:b/>
                          <w:bCs/>
                          <w:i w:val="0"/>
                          <w:iCs w:val="0"/>
                          <w:noProof/>
                          <w:lang w:val="en-US"/>
                        </w:rPr>
                      </w:pPr>
                      <w:r w:rsidRPr="00B206EE">
                        <w:rPr>
                          <w:rFonts w:ascii="Times New Roman" w:hAnsi="Times New Roman" w:cs="Times New Roman"/>
                          <w:b/>
                          <w:bCs/>
                          <w:i w:val="0"/>
                          <w:iCs w:val="0"/>
                        </w:rPr>
                        <w:t xml:space="preserve">Fig 4.5.N-P Based ECRL Half Adder </w:t>
                      </w:r>
                    </w:p>
                  </w:txbxContent>
                </v:textbox>
                <w10:wrap type="through"/>
              </v:shape>
            </w:pict>
          </mc:Fallback>
        </mc:AlternateContent>
      </w:r>
      <w:r w:rsidR="00B206EE">
        <w:rPr>
          <w:noProof/>
        </w:rPr>
        <mc:AlternateContent>
          <mc:Choice Requires="wps">
            <w:drawing>
              <wp:anchor distT="0" distB="0" distL="114300" distR="114300" simplePos="0" relativeHeight="251814912" behindDoc="0" locked="0" layoutInCell="1" allowOverlap="1" wp14:anchorId="05014BF2" wp14:editId="11AB7B26">
                <wp:simplePos x="0" y="0"/>
                <wp:positionH relativeFrom="column">
                  <wp:posOffset>212533</wp:posOffset>
                </wp:positionH>
                <wp:positionV relativeFrom="paragraph">
                  <wp:posOffset>4791459</wp:posOffset>
                </wp:positionV>
                <wp:extent cx="3089910" cy="403860"/>
                <wp:effectExtent l="0" t="0" r="0" b="0"/>
                <wp:wrapThrough wrapText="bothSides">
                  <wp:wrapPolygon edited="0">
                    <wp:start x="0" y="0"/>
                    <wp:lineTo x="0" y="20377"/>
                    <wp:lineTo x="21440" y="20377"/>
                    <wp:lineTo x="21440"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3089910" cy="403860"/>
                        </a:xfrm>
                        <a:prstGeom prst="rect">
                          <a:avLst/>
                        </a:prstGeom>
                        <a:solidFill>
                          <a:prstClr val="white"/>
                        </a:solidFill>
                        <a:ln>
                          <a:noFill/>
                        </a:ln>
                      </wps:spPr>
                      <wps:txbx>
                        <w:txbxContent>
                          <w:p w14:paraId="152B782B" w14:textId="5B6D9F73" w:rsidR="00B206EE" w:rsidRPr="00B206EE" w:rsidRDefault="00B206EE" w:rsidP="00B206EE">
                            <w:pPr>
                              <w:pStyle w:val="Caption"/>
                              <w:rPr>
                                <w:rFonts w:ascii="Times New Roman" w:hAnsi="Times New Roman" w:cs="Times New Roman"/>
                                <w:b/>
                                <w:bCs/>
                                <w:i w:val="0"/>
                                <w:iCs w:val="0"/>
                                <w:noProof/>
                              </w:rPr>
                            </w:pPr>
                            <w:r w:rsidRPr="00B206EE">
                              <w:rPr>
                                <w:rFonts w:ascii="Times New Roman" w:hAnsi="Times New Roman" w:cs="Times New Roman"/>
                                <w:b/>
                                <w:bCs/>
                                <w:i w:val="0"/>
                                <w:iCs w:val="0"/>
                              </w:rPr>
                              <w:t>Fig 4.7. N-P Based ECRL R</w:t>
                            </w:r>
                            <w:r w:rsidR="007D1B1B">
                              <w:rPr>
                                <w:rFonts w:ascii="Times New Roman" w:hAnsi="Times New Roman" w:cs="Times New Roman"/>
                                <w:b/>
                                <w:bCs/>
                                <w:i w:val="0"/>
                                <w:iCs w:val="0"/>
                              </w:rPr>
                              <w:t>ipple Carry Adder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14BF2" id="Text Box 63" o:spid="_x0000_s1050" type="#_x0000_t202" style="position:absolute;left:0;text-align:left;margin-left:16.75pt;margin-top:377.3pt;width:243.3pt;height:31.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" stroked="f">
                <v:textbox inset="0,0,0,0">
                  <w:txbxContent>
                    <w:p w14:paraId="152B782B" w14:textId="5B6D9F73" w:rsidR="00B206EE" w:rsidRPr="00B206EE" w:rsidRDefault="00B206EE" w:rsidP="00B206EE">
                      <w:pPr>
                        <w:pStyle w:val="Caption"/>
                        <w:rPr>
                          <w:rFonts w:ascii="Times New Roman" w:hAnsi="Times New Roman" w:cs="Times New Roman"/>
                          <w:b/>
                          <w:bCs/>
                          <w:i w:val="0"/>
                          <w:iCs w:val="0"/>
                          <w:noProof/>
                        </w:rPr>
                      </w:pPr>
                      <w:r w:rsidRPr="00B206EE">
                        <w:rPr>
                          <w:rFonts w:ascii="Times New Roman" w:hAnsi="Times New Roman" w:cs="Times New Roman"/>
                          <w:b/>
                          <w:bCs/>
                          <w:i w:val="0"/>
                          <w:iCs w:val="0"/>
                        </w:rPr>
                        <w:t>Fig 4.7. N-P Based ECRL R</w:t>
                      </w:r>
                      <w:r w:rsidR="007D1B1B">
                        <w:rPr>
                          <w:rFonts w:ascii="Times New Roman" w:hAnsi="Times New Roman" w:cs="Times New Roman"/>
                          <w:b/>
                          <w:bCs/>
                          <w:i w:val="0"/>
                          <w:iCs w:val="0"/>
                        </w:rPr>
                        <w:t>ipple Carry Adder</w:t>
                      </w:r>
                    </w:p>
                  </w:txbxContent>
                </v:textbox>
                <w10:wrap type="through"/>
              </v:shape>
            </w:pict>
          </mc:Fallback>
        </mc:AlternateContent>
      </w:r>
      <w:r w:rsidR="005D7DB8">
        <w:rPr>
          <w:b/>
          <w:bCs/>
          <w:lang w:val="en-US"/>
        </w:rPr>
        <w:br w:type="page"/>
      </w:r>
    </w:p>
    <w:p w14:paraId="55EDBE5D" w14:textId="7898F4AD" w:rsidR="00151D19" w:rsidRPr="002208FD" w:rsidRDefault="003B7A0C" w:rsidP="0012606E">
      <w:pPr>
        <w:jc w:val="both"/>
        <w:rPr>
          <w:rFonts w:ascii="Times New Roman" w:hAnsi="Times New Roman" w:cs="Times New Roman"/>
          <w:sz w:val="24"/>
          <w:szCs w:val="24"/>
          <w:lang w:val="en-US"/>
        </w:rPr>
      </w:pPr>
      <w:r w:rsidRPr="003B7A0C">
        <w:rPr>
          <w:rFonts w:ascii="Times New Roman" w:hAnsi="Times New Roman" w:cs="Times New Roman"/>
          <w:b/>
          <w:bCs/>
          <w:sz w:val="28"/>
          <w:szCs w:val="28"/>
          <w:lang w:val="en-US"/>
        </w:rPr>
        <w:lastRenderedPageBreak/>
        <w:t>6</w:t>
      </w:r>
      <w:r w:rsidR="009871DB" w:rsidRPr="003B7A0C">
        <w:rPr>
          <w:rFonts w:ascii="Times New Roman" w:hAnsi="Times New Roman" w:cs="Times New Roman"/>
          <w:b/>
          <w:bCs/>
          <w:sz w:val="28"/>
          <w:szCs w:val="28"/>
          <w:lang w:val="en-US"/>
        </w:rPr>
        <w:t xml:space="preserve">.1 </w:t>
      </w:r>
      <w:r w:rsidR="00490C17" w:rsidRPr="003B7A0C">
        <w:rPr>
          <w:rFonts w:ascii="Times New Roman" w:hAnsi="Times New Roman" w:cs="Times New Roman"/>
          <w:b/>
          <w:bCs/>
          <w:sz w:val="28"/>
          <w:szCs w:val="28"/>
          <w:lang w:val="en-US"/>
        </w:rPr>
        <w:t xml:space="preserve">N-P based ECRL </w:t>
      </w:r>
      <w:r w:rsidR="009871DB" w:rsidRPr="003B7A0C">
        <w:rPr>
          <w:rFonts w:ascii="Times New Roman" w:hAnsi="Times New Roman" w:cs="Times New Roman"/>
          <w:b/>
          <w:bCs/>
          <w:sz w:val="28"/>
          <w:szCs w:val="28"/>
          <w:lang w:val="en-US"/>
        </w:rPr>
        <w:t>Logic circuits</w:t>
      </w:r>
      <w:r w:rsidR="009871DB" w:rsidRPr="003B7A0C">
        <w:rPr>
          <w:rFonts w:ascii="Times New Roman" w:hAnsi="Times New Roman" w:cs="Times New Roman"/>
          <w:b/>
          <w:bCs/>
          <w:sz w:val="24"/>
          <w:szCs w:val="24"/>
          <w:lang w:val="en-US"/>
        </w:rPr>
        <w:t xml:space="preserve"> </w:t>
      </w:r>
      <w:r w:rsidR="009871DB" w:rsidRPr="003B7A0C">
        <w:rPr>
          <w:rFonts w:ascii="Times New Roman" w:hAnsi="Times New Roman" w:cs="Times New Roman"/>
          <w:b/>
          <w:bCs/>
          <w:sz w:val="28"/>
          <w:szCs w:val="28"/>
          <w:lang w:val="en-US"/>
        </w:rPr>
        <w:t>functionality</w:t>
      </w:r>
      <w:r w:rsidR="00192D8F">
        <w:rPr>
          <w:rFonts w:ascii="Times New Roman" w:hAnsi="Times New Roman" w:cs="Times New Roman"/>
          <w:b/>
          <w:bCs/>
          <w:sz w:val="24"/>
          <w:szCs w:val="24"/>
          <w:lang w:val="en-US"/>
        </w:rPr>
        <w:t>:</w:t>
      </w:r>
      <w:r w:rsidR="002208FD" w:rsidRPr="002208FD">
        <w:t xml:space="preserve"> </w:t>
      </w:r>
      <w:r w:rsidR="006755C4" w:rsidRPr="006755C4">
        <w:rPr>
          <w:rFonts w:ascii="Times New Roman" w:hAnsi="Times New Roman" w:cs="Times New Roman"/>
          <w:sz w:val="24"/>
          <w:szCs w:val="24"/>
        </w:rPr>
        <w:t xml:space="preserve">Each of the circuits depicted in section 5 has its own logic for product generation. Figures 5.1 to 5.4 show the schematic implementation of basic gates such as inverter-buffer, Or-Nor, And-Nand, and </w:t>
      </w:r>
      <w:proofErr w:type="spellStart"/>
      <w:r w:rsidR="006755C4" w:rsidRPr="006755C4">
        <w:rPr>
          <w:rFonts w:ascii="Times New Roman" w:hAnsi="Times New Roman" w:cs="Times New Roman"/>
          <w:sz w:val="24"/>
          <w:szCs w:val="24"/>
        </w:rPr>
        <w:t>Xor-Xnor</w:t>
      </w:r>
      <w:proofErr w:type="spellEnd"/>
      <w:r w:rsidR="006755C4" w:rsidRPr="006755C4">
        <w:rPr>
          <w:rFonts w:ascii="Times New Roman" w:hAnsi="Times New Roman" w:cs="Times New Roman"/>
          <w:sz w:val="24"/>
          <w:szCs w:val="24"/>
        </w:rPr>
        <w:t xml:space="preserve"> gates using N-P based ECRL logic. Each basic gate has two complementary outputs. Figures 5.5 to 5.7 show the schematic implementation of adders such as the half adder, full adder, and ripple carry adder. Figure 5.8 depicts the schematic 2x2 </w:t>
      </w:r>
      <w:proofErr w:type="spellStart"/>
      <w:r w:rsidR="006755C4" w:rsidRPr="006755C4">
        <w:rPr>
          <w:rFonts w:ascii="Times New Roman" w:hAnsi="Times New Roman" w:cs="Times New Roman"/>
          <w:sz w:val="24"/>
          <w:szCs w:val="24"/>
        </w:rPr>
        <w:t>vedic</w:t>
      </w:r>
      <w:proofErr w:type="spellEnd"/>
      <w:r w:rsidR="006755C4" w:rsidRPr="006755C4">
        <w:rPr>
          <w:rFonts w:ascii="Times New Roman" w:hAnsi="Times New Roman" w:cs="Times New Roman"/>
          <w:sz w:val="24"/>
          <w:szCs w:val="24"/>
        </w:rPr>
        <w:t xml:space="preserve"> multiplier, while Figure 5.9 depicts the 4X4 </w:t>
      </w:r>
      <w:proofErr w:type="spellStart"/>
      <w:r w:rsidR="006755C4" w:rsidRPr="006755C4">
        <w:rPr>
          <w:rFonts w:ascii="Times New Roman" w:hAnsi="Times New Roman" w:cs="Times New Roman"/>
          <w:sz w:val="24"/>
          <w:szCs w:val="24"/>
        </w:rPr>
        <w:t>vedic</w:t>
      </w:r>
      <w:proofErr w:type="spellEnd"/>
      <w:r w:rsidR="006755C4" w:rsidRPr="006755C4">
        <w:rPr>
          <w:rFonts w:ascii="Times New Roman" w:hAnsi="Times New Roman" w:cs="Times New Roman"/>
          <w:sz w:val="24"/>
          <w:szCs w:val="24"/>
        </w:rPr>
        <w:t xml:space="preserve"> multiplier</w:t>
      </w:r>
      <w:r w:rsidR="002208FD" w:rsidRPr="002208FD">
        <w:rPr>
          <w:rFonts w:ascii="Times New Roman" w:hAnsi="Times New Roman" w:cs="Times New Roman"/>
          <w:sz w:val="24"/>
          <w:szCs w:val="24"/>
          <w:lang w:val="en-US"/>
        </w:rPr>
        <w:t>.</w:t>
      </w:r>
      <w:r w:rsidR="006755C4" w:rsidRPr="006755C4">
        <w:t xml:space="preserve"> </w:t>
      </w:r>
      <w:r w:rsidR="006755C4" w:rsidRPr="006755C4">
        <w:rPr>
          <w:rFonts w:ascii="Times New Roman" w:hAnsi="Times New Roman" w:cs="Times New Roman"/>
          <w:sz w:val="24"/>
          <w:szCs w:val="24"/>
          <w:lang w:val="en-US"/>
        </w:rPr>
        <w:t>Figures 6.1</w:t>
      </w:r>
      <w:r w:rsidR="006755C4">
        <w:rPr>
          <w:rFonts w:ascii="Times New Roman" w:hAnsi="Times New Roman" w:cs="Times New Roman"/>
          <w:sz w:val="24"/>
          <w:szCs w:val="24"/>
          <w:lang w:val="en-US"/>
        </w:rPr>
        <w:t xml:space="preserve"> to</w:t>
      </w:r>
      <w:r w:rsidR="006755C4" w:rsidRPr="006755C4">
        <w:rPr>
          <w:rFonts w:ascii="Times New Roman" w:hAnsi="Times New Roman" w:cs="Times New Roman"/>
          <w:sz w:val="24"/>
          <w:szCs w:val="24"/>
          <w:lang w:val="en-US"/>
        </w:rPr>
        <w:t xml:space="preserve"> 6.4 depict simulation results for </w:t>
      </w:r>
      <w:proofErr w:type="spellStart"/>
      <w:proofErr w:type="gramStart"/>
      <w:r w:rsidR="006755C4" w:rsidRPr="006755C4">
        <w:rPr>
          <w:rFonts w:ascii="Times New Roman" w:hAnsi="Times New Roman" w:cs="Times New Roman"/>
          <w:sz w:val="24"/>
          <w:szCs w:val="24"/>
          <w:lang w:val="en-US"/>
        </w:rPr>
        <w:t>inverter,Or</w:t>
      </w:r>
      <w:proofErr w:type="spellEnd"/>
      <w:proofErr w:type="gramEnd"/>
      <w:r w:rsidR="006755C4" w:rsidRPr="006755C4">
        <w:rPr>
          <w:rFonts w:ascii="Times New Roman" w:hAnsi="Times New Roman" w:cs="Times New Roman"/>
          <w:sz w:val="24"/>
          <w:szCs w:val="24"/>
          <w:lang w:val="en-US"/>
        </w:rPr>
        <w:t>-</w:t>
      </w:r>
      <w:proofErr w:type="spellStart"/>
      <w:r w:rsidR="006755C4" w:rsidRPr="006755C4">
        <w:rPr>
          <w:rFonts w:ascii="Times New Roman" w:hAnsi="Times New Roman" w:cs="Times New Roman"/>
          <w:sz w:val="24"/>
          <w:szCs w:val="24"/>
          <w:lang w:val="en-US"/>
        </w:rPr>
        <w:t>Nor,And</w:t>
      </w:r>
      <w:proofErr w:type="spellEnd"/>
      <w:r w:rsidR="006755C4" w:rsidRPr="006755C4">
        <w:rPr>
          <w:rFonts w:ascii="Times New Roman" w:hAnsi="Times New Roman" w:cs="Times New Roman"/>
          <w:sz w:val="24"/>
          <w:szCs w:val="24"/>
          <w:lang w:val="en-US"/>
        </w:rPr>
        <w:t xml:space="preserve">-Nand, and </w:t>
      </w:r>
      <w:proofErr w:type="spellStart"/>
      <w:r w:rsidR="006755C4" w:rsidRPr="006755C4">
        <w:rPr>
          <w:rFonts w:ascii="Times New Roman" w:hAnsi="Times New Roman" w:cs="Times New Roman"/>
          <w:sz w:val="24"/>
          <w:szCs w:val="24"/>
          <w:lang w:val="en-US"/>
        </w:rPr>
        <w:t>Xor-Xnor</w:t>
      </w:r>
      <w:proofErr w:type="spellEnd"/>
      <w:r w:rsidR="006755C4" w:rsidRPr="006755C4">
        <w:rPr>
          <w:rFonts w:ascii="Times New Roman" w:hAnsi="Times New Roman" w:cs="Times New Roman"/>
          <w:sz w:val="24"/>
          <w:szCs w:val="24"/>
          <w:lang w:val="en-US"/>
        </w:rPr>
        <w:t xml:space="preserve"> gates, which are used to validate the functionality of each circuit. Figures 6.5</w:t>
      </w:r>
      <w:r w:rsidR="006755C4">
        <w:rPr>
          <w:rFonts w:ascii="Times New Roman" w:hAnsi="Times New Roman" w:cs="Times New Roman"/>
          <w:sz w:val="24"/>
          <w:szCs w:val="24"/>
          <w:lang w:val="en-US"/>
        </w:rPr>
        <w:t xml:space="preserve"> to</w:t>
      </w:r>
      <w:r w:rsidR="006755C4" w:rsidRPr="006755C4">
        <w:rPr>
          <w:rFonts w:ascii="Times New Roman" w:hAnsi="Times New Roman" w:cs="Times New Roman"/>
          <w:sz w:val="24"/>
          <w:szCs w:val="24"/>
          <w:lang w:val="en-US"/>
        </w:rPr>
        <w:t xml:space="preserve"> 6.9 show the functionality of a half adder, full adder, ripple carry adder, 2X2Vedic Multiplier, and 4X4Vedic Multiplier, respectively</w:t>
      </w:r>
      <w:r w:rsidR="00530664">
        <w:rPr>
          <w:rFonts w:ascii="Times New Roman" w:hAnsi="Times New Roman" w:cs="Times New Roman"/>
          <w:sz w:val="24"/>
          <w:szCs w:val="24"/>
          <w:lang w:val="en-US"/>
        </w:rPr>
        <w:t>.</w:t>
      </w:r>
      <w:r w:rsidR="00BD2962" w:rsidRPr="00BD2962">
        <w:t xml:space="preserve"> </w:t>
      </w:r>
      <w:r w:rsidR="00BD2962" w:rsidRPr="00BD2962">
        <w:rPr>
          <w:rFonts w:ascii="Times New Roman" w:hAnsi="Times New Roman" w:cs="Times New Roman"/>
          <w:sz w:val="24"/>
          <w:szCs w:val="24"/>
          <w:lang w:val="en-US"/>
        </w:rPr>
        <w:t xml:space="preserve">All of these circuits can now be </w:t>
      </w:r>
      <w:proofErr w:type="gramStart"/>
      <w:r w:rsidR="00BD2962" w:rsidRPr="00BD2962">
        <w:rPr>
          <w:rFonts w:ascii="Times New Roman" w:hAnsi="Times New Roman" w:cs="Times New Roman"/>
          <w:sz w:val="24"/>
          <w:szCs w:val="24"/>
          <w:lang w:val="en-US"/>
        </w:rPr>
        <w:t>created  with</w:t>
      </w:r>
      <w:proofErr w:type="gramEnd"/>
      <w:r w:rsidR="00BD2962" w:rsidRPr="00BD2962">
        <w:rPr>
          <w:rFonts w:ascii="Times New Roman" w:hAnsi="Times New Roman" w:cs="Times New Roman"/>
          <w:sz w:val="24"/>
          <w:szCs w:val="24"/>
          <w:lang w:val="en-US"/>
        </w:rPr>
        <w:t xml:space="preserve"> fewer transistors </w:t>
      </w:r>
      <w:r w:rsidR="00530664">
        <w:rPr>
          <w:rFonts w:ascii="Times New Roman" w:hAnsi="Times New Roman" w:cs="Times New Roman"/>
          <w:sz w:val="24"/>
          <w:szCs w:val="24"/>
          <w:lang w:val="en-US"/>
        </w:rPr>
        <w:t xml:space="preserve">because </w:t>
      </w:r>
      <w:r w:rsidR="00BD2962" w:rsidRPr="00BD2962">
        <w:rPr>
          <w:rFonts w:ascii="Times New Roman" w:hAnsi="Times New Roman" w:cs="Times New Roman"/>
          <w:sz w:val="24"/>
          <w:szCs w:val="24"/>
          <w:lang w:val="en-US"/>
        </w:rPr>
        <w:t xml:space="preserve">of the proposed transmission gate logic. As a result, the number of gates has been drastically reduced. The space, power consumption, and cost features are all lowered as a result of the lower gate count. </w:t>
      </w:r>
      <w:proofErr w:type="spellStart"/>
      <w:proofErr w:type="gramStart"/>
      <w:r w:rsidR="00BD2962" w:rsidRPr="00BD2962">
        <w:rPr>
          <w:rFonts w:ascii="Times New Roman" w:hAnsi="Times New Roman" w:cs="Times New Roman"/>
          <w:sz w:val="24"/>
          <w:szCs w:val="24"/>
          <w:lang w:val="en-US"/>
        </w:rPr>
        <w:t>Finally,</w:t>
      </w:r>
      <w:r w:rsidR="00530664">
        <w:rPr>
          <w:rFonts w:ascii="Times New Roman" w:hAnsi="Times New Roman" w:cs="Times New Roman"/>
          <w:sz w:val="24"/>
          <w:szCs w:val="24"/>
          <w:lang w:val="en-US"/>
        </w:rPr>
        <w:t>the</w:t>
      </w:r>
      <w:proofErr w:type="spellEnd"/>
      <w:proofErr w:type="gramEnd"/>
      <w:r w:rsidR="00530664">
        <w:rPr>
          <w:rFonts w:ascii="Times New Roman" w:hAnsi="Times New Roman" w:cs="Times New Roman"/>
          <w:sz w:val="24"/>
          <w:szCs w:val="24"/>
          <w:lang w:val="en-US"/>
        </w:rPr>
        <w:t xml:space="preserve"> </w:t>
      </w:r>
      <w:r w:rsidR="00BD2962" w:rsidRPr="00BD2962">
        <w:rPr>
          <w:rFonts w:ascii="Times New Roman" w:hAnsi="Times New Roman" w:cs="Times New Roman"/>
          <w:sz w:val="24"/>
          <w:szCs w:val="24"/>
          <w:lang w:val="en-US"/>
        </w:rPr>
        <w:t xml:space="preserve">suggested N-P-based ECRL 4X4 </w:t>
      </w:r>
      <w:proofErr w:type="spellStart"/>
      <w:r w:rsidR="00BD2962" w:rsidRPr="00BD2962">
        <w:rPr>
          <w:rFonts w:ascii="Times New Roman" w:hAnsi="Times New Roman" w:cs="Times New Roman"/>
          <w:sz w:val="24"/>
          <w:szCs w:val="24"/>
          <w:lang w:val="en-US"/>
        </w:rPr>
        <w:t>vedic</w:t>
      </w:r>
      <w:proofErr w:type="spellEnd"/>
      <w:r w:rsidR="00BD2962" w:rsidRPr="00BD2962">
        <w:rPr>
          <w:rFonts w:ascii="Times New Roman" w:hAnsi="Times New Roman" w:cs="Times New Roman"/>
          <w:sz w:val="24"/>
          <w:szCs w:val="24"/>
          <w:lang w:val="en-US"/>
        </w:rPr>
        <w:t xml:space="preserve"> multiplier produces accurate outputs for a wide variety of inputs while running at an acceptable speed, taking up little space, and costing little power.</w:t>
      </w:r>
      <w:r w:rsidR="006755C4" w:rsidRPr="006755C4">
        <w:rPr>
          <w:rFonts w:ascii="Times New Roman" w:hAnsi="Times New Roman" w:cs="Times New Roman"/>
          <w:sz w:val="24"/>
          <w:szCs w:val="24"/>
          <w:lang w:val="en-US"/>
        </w:rPr>
        <w:t>.</w:t>
      </w:r>
    </w:p>
    <w:p w14:paraId="7F83C660" w14:textId="36D938C1" w:rsidR="0012606E" w:rsidRPr="003B7A0C" w:rsidRDefault="009871DB" w:rsidP="0012606E">
      <w:pPr>
        <w:jc w:val="both"/>
        <w:rPr>
          <w:b/>
          <w:bCs/>
          <w:sz w:val="28"/>
          <w:szCs w:val="28"/>
          <w:lang w:val="en-US"/>
        </w:rPr>
      </w:pPr>
      <w:r w:rsidRPr="003B7A0C">
        <w:rPr>
          <w:rFonts w:ascii="Times New Roman" w:hAnsi="Times New Roman" w:cs="Times New Roman"/>
          <w:b/>
          <w:bCs/>
          <w:sz w:val="28"/>
          <w:szCs w:val="28"/>
          <w:lang w:val="en-US"/>
        </w:rPr>
        <w:t>7</w:t>
      </w:r>
      <w:r w:rsidR="00530664" w:rsidRPr="003B7A0C">
        <w:rPr>
          <w:rFonts w:ascii="Times New Roman" w:hAnsi="Times New Roman" w:cs="Times New Roman"/>
          <w:b/>
          <w:bCs/>
          <w:sz w:val="28"/>
          <w:szCs w:val="28"/>
          <w:lang w:val="en-US"/>
        </w:rPr>
        <w:t>.</w:t>
      </w:r>
      <w:r w:rsidR="003B7A0C" w:rsidRPr="003B7A0C">
        <w:rPr>
          <w:rFonts w:ascii="Times New Roman" w:hAnsi="Times New Roman" w:cs="Times New Roman"/>
          <w:b/>
          <w:bCs/>
          <w:sz w:val="28"/>
          <w:szCs w:val="28"/>
          <w:lang w:val="en-US"/>
        </w:rPr>
        <w:t>Performance Evaluation</w:t>
      </w:r>
      <w:r w:rsidR="0012606E" w:rsidRPr="003B7A0C">
        <w:rPr>
          <w:rFonts w:ascii="Times New Roman" w:hAnsi="Times New Roman" w:cs="Times New Roman"/>
          <w:sz w:val="28"/>
          <w:szCs w:val="28"/>
          <w:lang w:val="en-US"/>
        </w:rPr>
        <w:t>:</w:t>
      </w:r>
    </w:p>
    <w:p w14:paraId="562D6FEC" w14:textId="3ECF77FF" w:rsidR="00873A68" w:rsidRPr="003B7A0C" w:rsidRDefault="00530664">
      <w:pPr>
        <w:rPr>
          <w:rFonts w:ascii="Times New Roman" w:hAnsi="Times New Roman" w:cs="Times New Roman"/>
          <w:b/>
          <w:bCs/>
          <w:sz w:val="24"/>
          <w:szCs w:val="24"/>
          <w:lang w:val="en-US"/>
        </w:rPr>
      </w:pPr>
      <w:r w:rsidRPr="003B7A0C">
        <w:rPr>
          <w:rFonts w:ascii="Times New Roman" w:hAnsi="Times New Roman" w:cs="Times New Roman"/>
          <w:b/>
          <w:bCs/>
          <w:sz w:val="24"/>
          <w:szCs w:val="24"/>
          <w:lang w:val="en-US"/>
        </w:rPr>
        <w:t>7</w:t>
      </w:r>
      <w:r w:rsidR="00251329" w:rsidRPr="003B7A0C">
        <w:rPr>
          <w:rFonts w:ascii="Times New Roman" w:hAnsi="Times New Roman" w:cs="Times New Roman"/>
          <w:b/>
          <w:bCs/>
          <w:sz w:val="24"/>
          <w:szCs w:val="24"/>
          <w:lang w:val="en-US"/>
        </w:rPr>
        <w:t>.</w:t>
      </w:r>
      <w:r w:rsidR="0012606E" w:rsidRPr="003B7A0C">
        <w:rPr>
          <w:rFonts w:ascii="Times New Roman" w:hAnsi="Times New Roman" w:cs="Times New Roman"/>
          <w:b/>
          <w:bCs/>
          <w:sz w:val="24"/>
          <w:szCs w:val="24"/>
          <w:lang w:val="en-US"/>
        </w:rPr>
        <w:t>1</w:t>
      </w:r>
      <w:r w:rsidR="0089143F" w:rsidRPr="003B7A0C">
        <w:rPr>
          <w:rFonts w:ascii="Times New Roman" w:hAnsi="Times New Roman" w:cs="Times New Roman"/>
          <w:b/>
          <w:bCs/>
          <w:sz w:val="24"/>
          <w:szCs w:val="24"/>
          <w:lang w:val="en-US"/>
        </w:rPr>
        <w:t xml:space="preserve"> DELAY </w:t>
      </w:r>
      <w:r w:rsidR="006A0879" w:rsidRPr="003B7A0C">
        <w:rPr>
          <w:rFonts w:ascii="Times New Roman" w:hAnsi="Times New Roman" w:cs="Times New Roman"/>
          <w:b/>
          <w:bCs/>
          <w:sz w:val="24"/>
          <w:szCs w:val="24"/>
          <w:lang w:val="en-US"/>
        </w:rPr>
        <w:t xml:space="preserve">COMPARISION TABLE </w:t>
      </w:r>
      <w:r w:rsidR="00873A68" w:rsidRPr="003B7A0C">
        <w:rPr>
          <w:rFonts w:ascii="Times New Roman" w:hAnsi="Times New Roman" w:cs="Times New Roman"/>
          <w:b/>
          <w:bCs/>
          <w:sz w:val="24"/>
          <w:szCs w:val="24"/>
          <w:lang w:val="en-US"/>
        </w:rPr>
        <w:t>OF BASIC GATES:</w:t>
      </w:r>
    </w:p>
    <w:tbl>
      <w:tblPr>
        <w:tblStyle w:val="TableGrid"/>
        <w:tblW w:w="9895" w:type="dxa"/>
        <w:tblLook w:val="04A0" w:firstRow="1" w:lastRow="0" w:firstColumn="1" w:lastColumn="0" w:noHBand="0" w:noVBand="1"/>
      </w:tblPr>
      <w:tblGrid>
        <w:gridCol w:w="1387"/>
        <w:gridCol w:w="873"/>
        <w:gridCol w:w="851"/>
        <w:gridCol w:w="1039"/>
        <w:gridCol w:w="1232"/>
        <w:gridCol w:w="1215"/>
        <w:gridCol w:w="839"/>
        <w:gridCol w:w="1114"/>
        <w:gridCol w:w="1345"/>
      </w:tblGrid>
      <w:tr w:rsidR="00873A68" w14:paraId="11B0AD5A" w14:textId="77777777" w:rsidTr="009C180D">
        <w:trPr>
          <w:trHeight w:val="273"/>
        </w:trPr>
        <w:tc>
          <w:tcPr>
            <w:tcW w:w="1387" w:type="dxa"/>
            <w:shd w:val="clear" w:color="auto" w:fill="D9D9D9" w:themeFill="background1" w:themeFillShade="D9"/>
          </w:tcPr>
          <w:p w14:paraId="1EE7D982" w14:textId="7F004213" w:rsidR="00873A68" w:rsidRDefault="00B830FA">
            <w:pPr>
              <w:rPr>
                <w:b/>
                <w:bCs/>
                <w:lang w:val="en-US"/>
              </w:rPr>
            </w:pPr>
            <w:r>
              <w:rPr>
                <w:b/>
                <w:bCs/>
                <w:lang w:val="en-US"/>
              </w:rPr>
              <w:t>Basic Gate</w:t>
            </w:r>
          </w:p>
        </w:tc>
        <w:tc>
          <w:tcPr>
            <w:tcW w:w="3995" w:type="dxa"/>
            <w:gridSpan w:val="4"/>
            <w:shd w:val="clear" w:color="auto" w:fill="D9D9D9" w:themeFill="background1" w:themeFillShade="D9"/>
          </w:tcPr>
          <w:p w14:paraId="7AF0A3A5" w14:textId="7D8551B5" w:rsidR="00873A68" w:rsidRDefault="00873A68">
            <w:pPr>
              <w:rPr>
                <w:b/>
                <w:bCs/>
                <w:lang w:val="en-US"/>
              </w:rPr>
            </w:pPr>
            <w:r>
              <w:rPr>
                <w:b/>
                <w:bCs/>
                <w:lang w:val="en-US"/>
              </w:rPr>
              <w:t xml:space="preserve">Existing </w:t>
            </w:r>
            <w:proofErr w:type="gramStart"/>
            <w:r>
              <w:rPr>
                <w:b/>
                <w:bCs/>
                <w:lang w:val="en-US"/>
              </w:rPr>
              <w:t>ECRL  Logic</w:t>
            </w:r>
            <w:proofErr w:type="gramEnd"/>
            <w:r>
              <w:rPr>
                <w:b/>
                <w:bCs/>
                <w:lang w:val="en-US"/>
              </w:rPr>
              <w:t xml:space="preserve"> Delay</w:t>
            </w:r>
            <w:r w:rsidR="009C180D">
              <w:rPr>
                <w:b/>
                <w:bCs/>
                <w:lang w:val="en-US"/>
              </w:rPr>
              <w:t>(ns)</w:t>
            </w:r>
          </w:p>
        </w:tc>
        <w:tc>
          <w:tcPr>
            <w:tcW w:w="4513" w:type="dxa"/>
            <w:gridSpan w:val="4"/>
            <w:shd w:val="clear" w:color="auto" w:fill="D9D9D9" w:themeFill="background1" w:themeFillShade="D9"/>
          </w:tcPr>
          <w:p w14:paraId="0658A4A3" w14:textId="36FF56A0" w:rsidR="00873A68" w:rsidRDefault="00873A68">
            <w:pPr>
              <w:rPr>
                <w:b/>
                <w:bCs/>
                <w:lang w:val="en-US"/>
              </w:rPr>
            </w:pPr>
            <w:r>
              <w:rPr>
                <w:b/>
                <w:bCs/>
                <w:lang w:val="en-US"/>
              </w:rPr>
              <w:t xml:space="preserve">         Proposed N-P Based ECRL</w:t>
            </w:r>
            <w:r w:rsidR="00B830FA">
              <w:rPr>
                <w:b/>
                <w:bCs/>
                <w:lang w:val="en-US"/>
              </w:rPr>
              <w:t xml:space="preserve"> </w:t>
            </w:r>
            <w:proofErr w:type="gramStart"/>
            <w:r w:rsidR="00B830FA">
              <w:rPr>
                <w:b/>
                <w:bCs/>
                <w:lang w:val="en-US"/>
              </w:rPr>
              <w:t>Logic</w:t>
            </w:r>
            <w:r>
              <w:rPr>
                <w:b/>
                <w:bCs/>
                <w:lang w:val="en-US"/>
              </w:rPr>
              <w:t xml:space="preserve"> </w:t>
            </w:r>
            <w:r w:rsidR="00C5109E">
              <w:rPr>
                <w:b/>
                <w:bCs/>
                <w:lang w:val="en-US"/>
              </w:rPr>
              <w:t xml:space="preserve"> Delay</w:t>
            </w:r>
            <w:proofErr w:type="gramEnd"/>
            <w:r w:rsidR="009C180D">
              <w:rPr>
                <w:b/>
                <w:bCs/>
                <w:lang w:val="en-US"/>
              </w:rPr>
              <w:t>(ns)</w:t>
            </w:r>
          </w:p>
        </w:tc>
      </w:tr>
      <w:tr w:rsidR="0089143F" w14:paraId="07C3B4E6" w14:textId="77777777" w:rsidTr="009C180D">
        <w:trPr>
          <w:trHeight w:val="290"/>
        </w:trPr>
        <w:tc>
          <w:tcPr>
            <w:tcW w:w="1387" w:type="dxa"/>
          </w:tcPr>
          <w:p w14:paraId="318C3E46" w14:textId="77777777" w:rsidR="00B830FA" w:rsidRDefault="00B830FA">
            <w:pPr>
              <w:rPr>
                <w:b/>
                <w:bCs/>
                <w:lang w:val="en-US"/>
              </w:rPr>
            </w:pPr>
          </w:p>
        </w:tc>
        <w:tc>
          <w:tcPr>
            <w:tcW w:w="873" w:type="dxa"/>
          </w:tcPr>
          <w:p w14:paraId="6C3DE270" w14:textId="79857A7E" w:rsidR="00B830FA" w:rsidRDefault="00B830FA">
            <w:pPr>
              <w:rPr>
                <w:b/>
                <w:bCs/>
                <w:lang w:val="en-US"/>
              </w:rPr>
            </w:pPr>
            <w:r>
              <w:rPr>
                <w:b/>
                <w:bCs/>
                <w:lang w:val="en-US"/>
              </w:rPr>
              <w:t xml:space="preserve">TRI </w:t>
            </w:r>
          </w:p>
        </w:tc>
        <w:tc>
          <w:tcPr>
            <w:tcW w:w="851" w:type="dxa"/>
          </w:tcPr>
          <w:p w14:paraId="1D24C8D1" w14:textId="10B937BA" w:rsidR="00B830FA" w:rsidRDefault="0089143F">
            <w:pPr>
              <w:rPr>
                <w:b/>
                <w:bCs/>
                <w:lang w:val="en-US"/>
              </w:rPr>
            </w:pPr>
            <w:r>
              <w:rPr>
                <w:b/>
                <w:bCs/>
                <w:lang w:val="en-US"/>
              </w:rPr>
              <w:t>VDD</w:t>
            </w:r>
          </w:p>
        </w:tc>
        <w:tc>
          <w:tcPr>
            <w:tcW w:w="1039" w:type="dxa"/>
          </w:tcPr>
          <w:p w14:paraId="2738C395" w14:textId="68E02352" w:rsidR="00B830FA" w:rsidRDefault="0089143F">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232" w:type="dxa"/>
          </w:tcPr>
          <w:p w14:paraId="47B3F3CF" w14:textId="3C4F0662" w:rsidR="00B830FA" w:rsidRDefault="0089143F">
            <w:pPr>
              <w:rPr>
                <w:b/>
                <w:bCs/>
                <w:lang w:val="en-US"/>
              </w:rPr>
            </w:pPr>
            <w:proofErr w:type="gramStart"/>
            <w:r>
              <w:rPr>
                <w:b/>
                <w:bCs/>
                <w:lang w:val="en-US"/>
              </w:rPr>
              <w:t>VDD</w:t>
            </w:r>
            <w:r w:rsidR="001F0BBD">
              <w:rPr>
                <w:b/>
                <w:bCs/>
                <w:lang w:val="en-US"/>
              </w:rPr>
              <w:t>(</w:t>
            </w:r>
            <w:proofErr w:type="gramEnd"/>
            <w:r w:rsidR="001F0BBD">
              <w:rPr>
                <w:b/>
                <w:bCs/>
                <w:lang w:val="en-US"/>
              </w:rPr>
              <w:t>12fF)</w:t>
            </w:r>
          </w:p>
        </w:tc>
        <w:tc>
          <w:tcPr>
            <w:tcW w:w="1215" w:type="dxa"/>
          </w:tcPr>
          <w:p w14:paraId="5D9D2D61" w14:textId="1F67E0F1" w:rsidR="00B830FA" w:rsidRDefault="0089143F">
            <w:pPr>
              <w:rPr>
                <w:b/>
                <w:bCs/>
                <w:lang w:val="en-US"/>
              </w:rPr>
            </w:pPr>
            <w:r>
              <w:rPr>
                <w:b/>
                <w:bCs/>
                <w:lang w:val="en-US"/>
              </w:rPr>
              <w:t>TRI</w:t>
            </w:r>
          </w:p>
        </w:tc>
        <w:tc>
          <w:tcPr>
            <w:tcW w:w="839" w:type="dxa"/>
          </w:tcPr>
          <w:p w14:paraId="71E2D2A1" w14:textId="642462A5" w:rsidR="00B830FA" w:rsidRDefault="0089143F">
            <w:pPr>
              <w:rPr>
                <w:b/>
                <w:bCs/>
                <w:lang w:val="en-US"/>
              </w:rPr>
            </w:pPr>
            <w:r>
              <w:rPr>
                <w:b/>
                <w:bCs/>
                <w:lang w:val="en-US"/>
              </w:rPr>
              <w:t>VDD</w:t>
            </w:r>
          </w:p>
        </w:tc>
        <w:tc>
          <w:tcPr>
            <w:tcW w:w="1114" w:type="dxa"/>
          </w:tcPr>
          <w:p w14:paraId="25B75603" w14:textId="032D8EF7" w:rsidR="00B830FA" w:rsidRDefault="0089143F">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345" w:type="dxa"/>
          </w:tcPr>
          <w:p w14:paraId="056B7DBF" w14:textId="14042B14" w:rsidR="00B830FA" w:rsidRDefault="0089143F">
            <w:pPr>
              <w:rPr>
                <w:b/>
                <w:bCs/>
                <w:lang w:val="en-US"/>
              </w:rPr>
            </w:pPr>
            <w:proofErr w:type="gramStart"/>
            <w:r>
              <w:rPr>
                <w:b/>
                <w:bCs/>
                <w:lang w:val="en-US"/>
              </w:rPr>
              <w:t>VDD</w:t>
            </w:r>
            <w:r w:rsidR="001F0BBD">
              <w:rPr>
                <w:b/>
                <w:bCs/>
                <w:lang w:val="en-US"/>
              </w:rPr>
              <w:t>(</w:t>
            </w:r>
            <w:proofErr w:type="gramEnd"/>
            <w:r w:rsidR="001F0BBD">
              <w:rPr>
                <w:b/>
                <w:bCs/>
                <w:lang w:val="en-US"/>
              </w:rPr>
              <w:t>12fF)</w:t>
            </w:r>
          </w:p>
        </w:tc>
      </w:tr>
      <w:tr w:rsidR="0089143F" w14:paraId="281157D6" w14:textId="77777777" w:rsidTr="009C180D">
        <w:trPr>
          <w:trHeight w:val="279"/>
        </w:trPr>
        <w:tc>
          <w:tcPr>
            <w:tcW w:w="1387" w:type="dxa"/>
          </w:tcPr>
          <w:p w14:paraId="41F708A6" w14:textId="4C6EEF88" w:rsidR="00873A68" w:rsidRDefault="00B830FA">
            <w:pPr>
              <w:rPr>
                <w:b/>
                <w:bCs/>
                <w:lang w:val="en-US"/>
              </w:rPr>
            </w:pPr>
            <w:r>
              <w:rPr>
                <w:b/>
                <w:bCs/>
                <w:lang w:val="en-US"/>
              </w:rPr>
              <w:t>1.INVERTER</w:t>
            </w:r>
          </w:p>
        </w:tc>
        <w:tc>
          <w:tcPr>
            <w:tcW w:w="873" w:type="dxa"/>
          </w:tcPr>
          <w:p w14:paraId="3D138F90" w14:textId="2B7F39E9" w:rsidR="00873A68" w:rsidRDefault="009C180D">
            <w:pPr>
              <w:rPr>
                <w:b/>
                <w:bCs/>
                <w:lang w:val="en-US"/>
              </w:rPr>
            </w:pPr>
            <w:r>
              <w:rPr>
                <w:b/>
                <w:bCs/>
                <w:lang w:val="en-US"/>
              </w:rPr>
              <w:t>4.709</w:t>
            </w:r>
          </w:p>
        </w:tc>
        <w:tc>
          <w:tcPr>
            <w:tcW w:w="851" w:type="dxa"/>
          </w:tcPr>
          <w:p w14:paraId="32775730" w14:textId="6041EB21" w:rsidR="00873A68" w:rsidRDefault="009C180D">
            <w:pPr>
              <w:rPr>
                <w:b/>
                <w:bCs/>
                <w:lang w:val="en-US"/>
              </w:rPr>
            </w:pPr>
            <w:r>
              <w:rPr>
                <w:b/>
                <w:bCs/>
                <w:lang w:val="en-US"/>
              </w:rPr>
              <w:t>0.056</w:t>
            </w:r>
          </w:p>
        </w:tc>
        <w:tc>
          <w:tcPr>
            <w:tcW w:w="1039" w:type="dxa"/>
          </w:tcPr>
          <w:p w14:paraId="2758980B" w14:textId="785E3650" w:rsidR="00873A68" w:rsidRDefault="009C180D">
            <w:pPr>
              <w:rPr>
                <w:b/>
                <w:bCs/>
                <w:lang w:val="en-US"/>
              </w:rPr>
            </w:pPr>
            <w:r>
              <w:rPr>
                <w:b/>
                <w:bCs/>
                <w:lang w:val="en-US"/>
              </w:rPr>
              <w:t>4.805</w:t>
            </w:r>
          </w:p>
        </w:tc>
        <w:tc>
          <w:tcPr>
            <w:tcW w:w="1232" w:type="dxa"/>
          </w:tcPr>
          <w:p w14:paraId="0CCD9C0A" w14:textId="08350D1C" w:rsidR="00873A68" w:rsidRDefault="009C180D">
            <w:pPr>
              <w:rPr>
                <w:b/>
                <w:bCs/>
                <w:lang w:val="en-US"/>
              </w:rPr>
            </w:pPr>
            <w:r>
              <w:rPr>
                <w:b/>
                <w:bCs/>
                <w:lang w:val="en-US"/>
              </w:rPr>
              <w:t>0.177</w:t>
            </w:r>
          </w:p>
        </w:tc>
        <w:tc>
          <w:tcPr>
            <w:tcW w:w="1215" w:type="dxa"/>
          </w:tcPr>
          <w:p w14:paraId="46E7EE65" w14:textId="793DC2DC" w:rsidR="00873A68" w:rsidRDefault="009C180D">
            <w:pPr>
              <w:rPr>
                <w:b/>
                <w:bCs/>
                <w:lang w:val="en-US"/>
              </w:rPr>
            </w:pPr>
            <w:r>
              <w:rPr>
                <w:b/>
                <w:bCs/>
                <w:lang w:val="en-US"/>
              </w:rPr>
              <w:t>4.710</w:t>
            </w:r>
          </w:p>
        </w:tc>
        <w:tc>
          <w:tcPr>
            <w:tcW w:w="839" w:type="dxa"/>
          </w:tcPr>
          <w:p w14:paraId="4AB16C76" w14:textId="1F8C3109" w:rsidR="00873A68" w:rsidRDefault="009C180D">
            <w:pPr>
              <w:rPr>
                <w:b/>
                <w:bCs/>
                <w:lang w:val="en-US"/>
              </w:rPr>
            </w:pPr>
            <w:r>
              <w:rPr>
                <w:b/>
                <w:bCs/>
                <w:lang w:val="en-US"/>
              </w:rPr>
              <w:t>0.0612</w:t>
            </w:r>
          </w:p>
        </w:tc>
        <w:tc>
          <w:tcPr>
            <w:tcW w:w="1114" w:type="dxa"/>
          </w:tcPr>
          <w:p w14:paraId="139AC78E" w14:textId="71B9711F" w:rsidR="00873A68" w:rsidRDefault="009C180D">
            <w:pPr>
              <w:rPr>
                <w:b/>
                <w:bCs/>
                <w:lang w:val="en-US"/>
              </w:rPr>
            </w:pPr>
            <w:r>
              <w:rPr>
                <w:b/>
                <w:bCs/>
                <w:lang w:val="en-US"/>
              </w:rPr>
              <w:t>4.808</w:t>
            </w:r>
          </w:p>
        </w:tc>
        <w:tc>
          <w:tcPr>
            <w:tcW w:w="1345" w:type="dxa"/>
          </w:tcPr>
          <w:p w14:paraId="33E66083" w14:textId="23D94AB2" w:rsidR="00873A68" w:rsidRDefault="009C180D">
            <w:pPr>
              <w:rPr>
                <w:b/>
                <w:bCs/>
                <w:lang w:val="en-US"/>
              </w:rPr>
            </w:pPr>
            <w:r>
              <w:rPr>
                <w:b/>
                <w:bCs/>
                <w:lang w:val="en-US"/>
              </w:rPr>
              <w:t>0.176</w:t>
            </w:r>
          </w:p>
        </w:tc>
      </w:tr>
      <w:tr w:rsidR="0089143F" w14:paraId="573A84A8" w14:textId="77777777" w:rsidTr="009C180D">
        <w:trPr>
          <w:trHeight w:val="290"/>
        </w:trPr>
        <w:tc>
          <w:tcPr>
            <w:tcW w:w="1387" w:type="dxa"/>
          </w:tcPr>
          <w:p w14:paraId="3C6362D7" w14:textId="3A26E1CA" w:rsidR="00873A68" w:rsidRDefault="00B830FA">
            <w:pPr>
              <w:rPr>
                <w:b/>
                <w:bCs/>
                <w:lang w:val="en-US"/>
              </w:rPr>
            </w:pPr>
            <w:r>
              <w:rPr>
                <w:b/>
                <w:bCs/>
                <w:lang w:val="en-US"/>
              </w:rPr>
              <w:t xml:space="preserve">2.OR </w:t>
            </w:r>
          </w:p>
        </w:tc>
        <w:tc>
          <w:tcPr>
            <w:tcW w:w="873" w:type="dxa"/>
          </w:tcPr>
          <w:p w14:paraId="4BD3B17D" w14:textId="38A291AE" w:rsidR="00873A68" w:rsidRDefault="006F3241">
            <w:pPr>
              <w:rPr>
                <w:b/>
                <w:bCs/>
                <w:lang w:val="en-US"/>
              </w:rPr>
            </w:pPr>
            <w:r>
              <w:rPr>
                <w:b/>
                <w:bCs/>
                <w:lang w:val="en-US"/>
              </w:rPr>
              <w:t>4.909</w:t>
            </w:r>
          </w:p>
        </w:tc>
        <w:tc>
          <w:tcPr>
            <w:tcW w:w="851" w:type="dxa"/>
          </w:tcPr>
          <w:p w14:paraId="134CEB05" w14:textId="3B41343E" w:rsidR="00873A68" w:rsidRDefault="003A4F61">
            <w:pPr>
              <w:rPr>
                <w:b/>
                <w:bCs/>
                <w:lang w:val="en-US"/>
              </w:rPr>
            </w:pPr>
            <w:r>
              <w:rPr>
                <w:b/>
                <w:bCs/>
                <w:lang w:val="en-US"/>
              </w:rPr>
              <w:t>0.029</w:t>
            </w:r>
          </w:p>
        </w:tc>
        <w:tc>
          <w:tcPr>
            <w:tcW w:w="1039" w:type="dxa"/>
          </w:tcPr>
          <w:p w14:paraId="08E0D3CB" w14:textId="030DC9E4" w:rsidR="00873A68" w:rsidRDefault="006F3241">
            <w:pPr>
              <w:rPr>
                <w:b/>
                <w:bCs/>
                <w:lang w:val="en-US"/>
              </w:rPr>
            </w:pPr>
            <w:r>
              <w:rPr>
                <w:b/>
                <w:bCs/>
                <w:lang w:val="en-US"/>
              </w:rPr>
              <w:t>5.006</w:t>
            </w:r>
          </w:p>
        </w:tc>
        <w:tc>
          <w:tcPr>
            <w:tcW w:w="1232" w:type="dxa"/>
          </w:tcPr>
          <w:p w14:paraId="3429D655" w14:textId="3FEACD19" w:rsidR="00873A68" w:rsidRDefault="006F3241">
            <w:pPr>
              <w:rPr>
                <w:b/>
                <w:bCs/>
                <w:lang w:val="en-US"/>
              </w:rPr>
            </w:pPr>
            <w:r>
              <w:rPr>
                <w:b/>
                <w:bCs/>
                <w:lang w:val="en-US"/>
              </w:rPr>
              <w:t>0.127</w:t>
            </w:r>
          </w:p>
        </w:tc>
        <w:tc>
          <w:tcPr>
            <w:tcW w:w="1215" w:type="dxa"/>
          </w:tcPr>
          <w:p w14:paraId="44104E93" w14:textId="23D74515" w:rsidR="00873A68" w:rsidRDefault="003A4F61">
            <w:pPr>
              <w:rPr>
                <w:b/>
                <w:bCs/>
                <w:lang w:val="en-US"/>
              </w:rPr>
            </w:pPr>
            <w:r>
              <w:rPr>
                <w:b/>
                <w:bCs/>
                <w:lang w:val="en-US"/>
              </w:rPr>
              <w:t>0.005</w:t>
            </w:r>
          </w:p>
        </w:tc>
        <w:tc>
          <w:tcPr>
            <w:tcW w:w="839" w:type="dxa"/>
          </w:tcPr>
          <w:p w14:paraId="40A3331F" w14:textId="6A9FCEF5" w:rsidR="00873A68" w:rsidRDefault="003A4F61">
            <w:pPr>
              <w:rPr>
                <w:b/>
                <w:bCs/>
                <w:lang w:val="en-US"/>
              </w:rPr>
            </w:pPr>
            <w:r>
              <w:rPr>
                <w:b/>
                <w:bCs/>
                <w:lang w:val="en-US"/>
              </w:rPr>
              <w:t>0.0348</w:t>
            </w:r>
          </w:p>
        </w:tc>
        <w:tc>
          <w:tcPr>
            <w:tcW w:w="1114" w:type="dxa"/>
          </w:tcPr>
          <w:p w14:paraId="4FECFE4F" w14:textId="2DA6FED6" w:rsidR="00873A68" w:rsidRDefault="003A4F61">
            <w:pPr>
              <w:rPr>
                <w:b/>
                <w:bCs/>
                <w:lang w:val="en-US"/>
              </w:rPr>
            </w:pPr>
            <w:r>
              <w:rPr>
                <w:b/>
                <w:bCs/>
                <w:lang w:val="en-US"/>
              </w:rPr>
              <w:t>5.007</w:t>
            </w:r>
          </w:p>
        </w:tc>
        <w:tc>
          <w:tcPr>
            <w:tcW w:w="1345" w:type="dxa"/>
          </w:tcPr>
          <w:p w14:paraId="51E4F291" w14:textId="3C7566E7" w:rsidR="00873A68" w:rsidRDefault="003A4F61">
            <w:pPr>
              <w:rPr>
                <w:b/>
                <w:bCs/>
                <w:lang w:val="en-US"/>
              </w:rPr>
            </w:pPr>
            <w:r>
              <w:rPr>
                <w:b/>
                <w:bCs/>
                <w:lang w:val="en-US"/>
              </w:rPr>
              <w:t>0.128</w:t>
            </w:r>
          </w:p>
        </w:tc>
      </w:tr>
      <w:tr w:rsidR="0089143F" w14:paraId="043B81C7" w14:textId="77777777" w:rsidTr="009C180D">
        <w:trPr>
          <w:trHeight w:val="290"/>
        </w:trPr>
        <w:tc>
          <w:tcPr>
            <w:tcW w:w="1387" w:type="dxa"/>
          </w:tcPr>
          <w:p w14:paraId="7B001504" w14:textId="2A23F3B3" w:rsidR="00873A68" w:rsidRDefault="00B830FA">
            <w:pPr>
              <w:rPr>
                <w:b/>
                <w:bCs/>
                <w:lang w:val="en-US"/>
              </w:rPr>
            </w:pPr>
            <w:r>
              <w:rPr>
                <w:b/>
                <w:bCs/>
                <w:lang w:val="en-US"/>
              </w:rPr>
              <w:t>3.NOR</w:t>
            </w:r>
          </w:p>
        </w:tc>
        <w:tc>
          <w:tcPr>
            <w:tcW w:w="873" w:type="dxa"/>
          </w:tcPr>
          <w:p w14:paraId="4D33418C" w14:textId="45DE7BB4" w:rsidR="00873A68" w:rsidRDefault="006F3241">
            <w:pPr>
              <w:rPr>
                <w:b/>
                <w:bCs/>
                <w:lang w:val="en-US"/>
              </w:rPr>
            </w:pPr>
            <w:r>
              <w:rPr>
                <w:b/>
                <w:bCs/>
                <w:lang w:val="en-US"/>
              </w:rPr>
              <w:t>4.713</w:t>
            </w:r>
          </w:p>
        </w:tc>
        <w:tc>
          <w:tcPr>
            <w:tcW w:w="851" w:type="dxa"/>
          </w:tcPr>
          <w:p w14:paraId="426684E1" w14:textId="692A5D2B" w:rsidR="00873A68" w:rsidRDefault="003A4F61">
            <w:pPr>
              <w:rPr>
                <w:b/>
                <w:bCs/>
                <w:lang w:val="en-US"/>
              </w:rPr>
            </w:pPr>
            <w:r>
              <w:rPr>
                <w:b/>
                <w:bCs/>
                <w:lang w:val="en-US"/>
              </w:rPr>
              <w:t>0.111</w:t>
            </w:r>
          </w:p>
        </w:tc>
        <w:tc>
          <w:tcPr>
            <w:tcW w:w="1039" w:type="dxa"/>
          </w:tcPr>
          <w:p w14:paraId="72049097" w14:textId="7103A20B" w:rsidR="00873A68" w:rsidRDefault="006F3241">
            <w:pPr>
              <w:rPr>
                <w:b/>
                <w:bCs/>
                <w:lang w:val="en-US"/>
              </w:rPr>
            </w:pPr>
            <w:r>
              <w:rPr>
                <w:b/>
                <w:bCs/>
                <w:lang w:val="en-US"/>
              </w:rPr>
              <w:t>4.812</w:t>
            </w:r>
          </w:p>
        </w:tc>
        <w:tc>
          <w:tcPr>
            <w:tcW w:w="1232" w:type="dxa"/>
          </w:tcPr>
          <w:p w14:paraId="342BDD6D" w14:textId="2AC9AC08" w:rsidR="00873A68" w:rsidRDefault="006F3241">
            <w:pPr>
              <w:rPr>
                <w:b/>
                <w:bCs/>
                <w:lang w:val="en-US"/>
              </w:rPr>
            </w:pPr>
            <w:r>
              <w:rPr>
                <w:b/>
                <w:bCs/>
                <w:lang w:val="en-US"/>
              </w:rPr>
              <w:t>0.288</w:t>
            </w:r>
          </w:p>
        </w:tc>
        <w:tc>
          <w:tcPr>
            <w:tcW w:w="1215" w:type="dxa"/>
          </w:tcPr>
          <w:p w14:paraId="11DA8015" w14:textId="18BBD6D4" w:rsidR="00873A68" w:rsidRDefault="003A4F61">
            <w:pPr>
              <w:rPr>
                <w:b/>
                <w:bCs/>
                <w:lang w:val="en-US"/>
              </w:rPr>
            </w:pPr>
            <w:r>
              <w:rPr>
                <w:b/>
                <w:bCs/>
                <w:lang w:val="en-US"/>
              </w:rPr>
              <w:t>4.716</w:t>
            </w:r>
          </w:p>
        </w:tc>
        <w:tc>
          <w:tcPr>
            <w:tcW w:w="839" w:type="dxa"/>
          </w:tcPr>
          <w:p w14:paraId="0670652C" w14:textId="44338F7E" w:rsidR="00873A68" w:rsidRDefault="003A4F61">
            <w:pPr>
              <w:rPr>
                <w:b/>
                <w:bCs/>
                <w:lang w:val="en-US"/>
              </w:rPr>
            </w:pPr>
            <w:r>
              <w:rPr>
                <w:b/>
                <w:bCs/>
                <w:lang w:val="en-US"/>
              </w:rPr>
              <w:t>0.118</w:t>
            </w:r>
          </w:p>
        </w:tc>
        <w:tc>
          <w:tcPr>
            <w:tcW w:w="1114" w:type="dxa"/>
          </w:tcPr>
          <w:p w14:paraId="20E5FDA9" w14:textId="223C945D" w:rsidR="00873A68" w:rsidRDefault="003A4F61">
            <w:pPr>
              <w:rPr>
                <w:b/>
                <w:bCs/>
                <w:lang w:val="en-US"/>
              </w:rPr>
            </w:pPr>
            <w:r>
              <w:rPr>
                <w:b/>
                <w:bCs/>
                <w:lang w:val="en-US"/>
              </w:rPr>
              <w:t>4.816</w:t>
            </w:r>
          </w:p>
        </w:tc>
        <w:tc>
          <w:tcPr>
            <w:tcW w:w="1345" w:type="dxa"/>
          </w:tcPr>
          <w:p w14:paraId="32410A79" w14:textId="7A448013" w:rsidR="00873A68" w:rsidRDefault="003A4F61">
            <w:pPr>
              <w:rPr>
                <w:b/>
                <w:bCs/>
                <w:lang w:val="en-US"/>
              </w:rPr>
            </w:pPr>
            <w:r>
              <w:rPr>
                <w:b/>
                <w:bCs/>
                <w:lang w:val="en-US"/>
              </w:rPr>
              <w:t>0.273</w:t>
            </w:r>
          </w:p>
        </w:tc>
      </w:tr>
      <w:tr w:rsidR="0089143F" w14:paraId="3B0B4C23" w14:textId="77777777" w:rsidTr="009C180D">
        <w:trPr>
          <w:trHeight w:val="290"/>
        </w:trPr>
        <w:tc>
          <w:tcPr>
            <w:tcW w:w="1387" w:type="dxa"/>
          </w:tcPr>
          <w:p w14:paraId="79EE5D25" w14:textId="2120715A" w:rsidR="00873A68" w:rsidRDefault="00B830FA">
            <w:pPr>
              <w:rPr>
                <w:b/>
                <w:bCs/>
                <w:lang w:val="en-US"/>
              </w:rPr>
            </w:pPr>
            <w:r>
              <w:rPr>
                <w:b/>
                <w:bCs/>
                <w:lang w:val="en-US"/>
              </w:rPr>
              <w:t>4.AND</w:t>
            </w:r>
          </w:p>
        </w:tc>
        <w:tc>
          <w:tcPr>
            <w:tcW w:w="873" w:type="dxa"/>
          </w:tcPr>
          <w:p w14:paraId="48785AF0" w14:textId="40B66382" w:rsidR="00873A68" w:rsidRDefault="006F3241">
            <w:pPr>
              <w:rPr>
                <w:b/>
                <w:bCs/>
                <w:lang w:val="en-US"/>
              </w:rPr>
            </w:pPr>
            <w:r>
              <w:rPr>
                <w:b/>
                <w:bCs/>
                <w:lang w:val="en-US"/>
              </w:rPr>
              <w:t>4.913</w:t>
            </w:r>
          </w:p>
        </w:tc>
        <w:tc>
          <w:tcPr>
            <w:tcW w:w="851" w:type="dxa"/>
          </w:tcPr>
          <w:p w14:paraId="4C4584D3" w14:textId="0B6C8391" w:rsidR="00873A68" w:rsidRDefault="003A4F61">
            <w:pPr>
              <w:rPr>
                <w:b/>
                <w:bCs/>
                <w:lang w:val="en-US"/>
              </w:rPr>
            </w:pPr>
            <w:r>
              <w:rPr>
                <w:b/>
                <w:bCs/>
                <w:lang w:val="en-US"/>
              </w:rPr>
              <w:t>0.117</w:t>
            </w:r>
          </w:p>
        </w:tc>
        <w:tc>
          <w:tcPr>
            <w:tcW w:w="1039" w:type="dxa"/>
          </w:tcPr>
          <w:p w14:paraId="2205721D" w14:textId="5A970E95" w:rsidR="00873A68" w:rsidRDefault="006F3241">
            <w:pPr>
              <w:rPr>
                <w:b/>
                <w:bCs/>
                <w:lang w:val="en-US"/>
              </w:rPr>
            </w:pPr>
            <w:r>
              <w:rPr>
                <w:b/>
                <w:bCs/>
                <w:lang w:val="en-US"/>
              </w:rPr>
              <w:t>5.010</w:t>
            </w:r>
          </w:p>
        </w:tc>
        <w:tc>
          <w:tcPr>
            <w:tcW w:w="1232" w:type="dxa"/>
          </w:tcPr>
          <w:p w14:paraId="45F785BF" w14:textId="5270466A" w:rsidR="00873A68" w:rsidRDefault="006F3241">
            <w:pPr>
              <w:rPr>
                <w:b/>
                <w:bCs/>
                <w:lang w:val="en-US"/>
              </w:rPr>
            </w:pPr>
            <w:r>
              <w:rPr>
                <w:b/>
                <w:bCs/>
                <w:lang w:val="en-US"/>
              </w:rPr>
              <w:t>0.287</w:t>
            </w:r>
          </w:p>
        </w:tc>
        <w:tc>
          <w:tcPr>
            <w:tcW w:w="1215" w:type="dxa"/>
          </w:tcPr>
          <w:p w14:paraId="43D2C79A" w14:textId="6CC4D734" w:rsidR="00873A68" w:rsidRDefault="003A4F61">
            <w:pPr>
              <w:rPr>
                <w:b/>
                <w:bCs/>
                <w:lang w:val="en-US"/>
              </w:rPr>
            </w:pPr>
            <w:r>
              <w:rPr>
                <w:b/>
                <w:bCs/>
                <w:lang w:val="en-US"/>
              </w:rPr>
              <w:t>4.916</w:t>
            </w:r>
          </w:p>
        </w:tc>
        <w:tc>
          <w:tcPr>
            <w:tcW w:w="839" w:type="dxa"/>
          </w:tcPr>
          <w:p w14:paraId="08404946" w14:textId="452EF8B0" w:rsidR="00873A68" w:rsidRDefault="003A4F61">
            <w:pPr>
              <w:rPr>
                <w:b/>
                <w:bCs/>
                <w:lang w:val="en-US"/>
              </w:rPr>
            </w:pPr>
            <w:r>
              <w:rPr>
                <w:b/>
                <w:bCs/>
                <w:lang w:val="en-US"/>
              </w:rPr>
              <w:t>0.112</w:t>
            </w:r>
          </w:p>
        </w:tc>
        <w:tc>
          <w:tcPr>
            <w:tcW w:w="1114" w:type="dxa"/>
          </w:tcPr>
          <w:p w14:paraId="2547AC3E" w14:textId="67994102" w:rsidR="00873A68" w:rsidRDefault="003A4F61">
            <w:pPr>
              <w:rPr>
                <w:b/>
                <w:bCs/>
                <w:lang w:val="en-US"/>
              </w:rPr>
            </w:pPr>
            <w:r>
              <w:rPr>
                <w:b/>
                <w:bCs/>
                <w:lang w:val="en-US"/>
              </w:rPr>
              <w:t>5.015</w:t>
            </w:r>
          </w:p>
        </w:tc>
        <w:tc>
          <w:tcPr>
            <w:tcW w:w="1345" w:type="dxa"/>
          </w:tcPr>
          <w:p w14:paraId="49A787A3" w14:textId="1FB669F9" w:rsidR="00873A68" w:rsidRDefault="008B20D5">
            <w:pPr>
              <w:rPr>
                <w:b/>
                <w:bCs/>
                <w:lang w:val="en-US"/>
              </w:rPr>
            </w:pPr>
            <w:r>
              <w:rPr>
                <w:b/>
                <w:bCs/>
                <w:lang w:val="en-US"/>
              </w:rPr>
              <w:t>0.271</w:t>
            </w:r>
          </w:p>
        </w:tc>
      </w:tr>
      <w:tr w:rsidR="0089143F" w14:paraId="0FD4E01C" w14:textId="77777777" w:rsidTr="009C180D">
        <w:trPr>
          <w:trHeight w:val="290"/>
        </w:trPr>
        <w:tc>
          <w:tcPr>
            <w:tcW w:w="1387" w:type="dxa"/>
          </w:tcPr>
          <w:p w14:paraId="6BF32217" w14:textId="57273A09" w:rsidR="00B830FA" w:rsidRDefault="00B830FA">
            <w:pPr>
              <w:rPr>
                <w:b/>
                <w:bCs/>
                <w:lang w:val="en-US"/>
              </w:rPr>
            </w:pPr>
            <w:r>
              <w:rPr>
                <w:b/>
                <w:bCs/>
                <w:lang w:val="en-US"/>
              </w:rPr>
              <w:t>5.NAND</w:t>
            </w:r>
          </w:p>
        </w:tc>
        <w:tc>
          <w:tcPr>
            <w:tcW w:w="873" w:type="dxa"/>
          </w:tcPr>
          <w:p w14:paraId="696FBA0C" w14:textId="51557869" w:rsidR="00B830FA" w:rsidRDefault="006F3241">
            <w:pPr>
              <w:rPr>
                <w:b/>
                <w:bCs/>
                <w:lang w:val="en-US"/>
              </w:rPr>
            </w:pPr>
            <w:r>
              <w:rPr>
                <w:b/>
                <w:bCs/>
                <w:lang w:val="en-US"/>
              </w:rPr>
              <w:t>4.709</w:t>
            </w:r>
          </w:p>
        </w:tc>
        <w:tc>
          <w:tcPr>
            <w:tcW w:w="851" w:type="dxa"/>
          </w:tcPr>
          <w:p w14:paraId="7E415B90" w14:textId="1B04C041" w:rsidR="00B830FA" w:rsidRDefault="003A4F61">
            <w:pPr>
              <w:rPr>
                <w:b/>
                <w:bCs/>
                <w:lang w:val="en-US"/>
              </w:rPr>
            </w:pPr>
            <w:r>
              <w:rPr>
                <w:b/>
                <w:bCs/>
                <w:lang w:val="en-US"/>
              </w:rPr>
              <w:t>0.030</w:t>
            </w:r>
          </w:p>
        </w:tc>
        <w:tc>
          <w:tcPr>
            <w:tcW w:w="1039" w:type="dxa"/>
          </w:tcPr>
          <w:p w14:paraId="2C629129" w14:textId="4403A65C" w:rsidR="00B830FA" w:rsidRDefault="006F3241">
            <w:pPr>
              <w:rPr>
                <w:b/>
                <w:bCs/>
                <w:lang w:val="en-US"/>
              </w:rPr>
            </w:pPr>
            <w:r>
              <w:rPr>
                <w:b/>
                <w:bCs/>
                <w:lang w:val="en-US"/>
              </w:rPr>
              <w:t>4.806</w:t>
            </w:r>
          </w:p>
        </w:tc>
        <w:tc>
          <w:tcPr>
            <w:tcW w:w="1232" w:type="dxa"/>
          </w:tcPr>
          <w:p w14:paraId="5C679075" w14:textId="2E6CF6A4" w:rsidR="00B830FA" w:rsidRDefault="006F3241">
            <w:pPr>
              <w:rPr>
                <w:b/>
                <w:bCs/>
                <w:lang w:val="en-US"/>
              </w:rPr>
            </w:pPr>
            <w:r>
              <w:rPr>
                <w:b/>
                <w:bCs/>
                <w:lang w:val="en-US"/>
              </w:rPr>
              <w:t>0.127</w:t>
            </w:r>
          </w:p>
        </w:tc>
        <w:tc>
          <w:tcPr>
            <w:tcW w:w="1215" w:type="dxa"/>
          </w:tcPr>
          <w:p w14:paraId="0C1DCC0C" w14:textId="24122D86" w:rsidR="00B830FA" w:rsidRDefault="003A4F61">
            <w:pPr>
              <w:rPr>
                <w:b/>
                <w:bCs/>
                <w:lang w:val="en-US"/>
              </w:rPr>
            </w:pPr>
            <w:r>
              <w:rPr>
                <w:b/>
                <w:bCs/>
                <w:lang w:val="en-US"/>
              </w:rPr>
              <w:t>4.710</w:t>
            </w:r>
          </w:p>
        </w:tc>
        <w:tc>
          <w:tcPr>
            <w:tcW w:w="839" w:type="dxa"/>
          </w:tcPr>
          <w:p w14:paraId="6E299F48" w14:textId="72952329" w:rsidR="00B830FA" w:rsidRDefault="003A4F61">
            <w:pPr>
              <w:rPr>
                <w:b/>
                <w:bCs/>
                <w:lang w:val="en-US"/>
              </w:rPr>
            </w:pPr>
            <w:r>
              <w:rPr>
                <w:b/>
                <w:bCs/>
                <w:lang w:val="en-US"/>
              </w:rPr>
              <w:t>0.035</w:t>
            </w:r>
          </w:p>
        </w:tc>
        <w:tc>
          <w:tcPr>
            <w:tcW w:w="1114" w:type="dxa"/>
          </w:tcPr>
          <w:p w14:paraId="4DD06C77" w14:textId="068517AE" w:rsidR="00B830FA" w:rsidRDefault="003A4F61">
            <w:pPr>
              <w:rPr>
                <w:b/>
                <w:bCs/>
                <w:lang w:val="en-US"/>
              </w:rPr>
            </w:pPr>
            <w:r>
              <w:rPr>
                <w:b/>
                <w:bCs/>
                <w:lang w:val="en-US"/>
              </w:rPr>
              <w:t>4.808</w:t>
            </w:r>
          </w:p>
        </w:tc>
        <w:tc>
          <w:tcPr>
            <w:tcW w:w="1345" w:type="dxa"/>
          </w:tcPr>
          <w:p w14:paraId="4FDDECDE" w14:textId="4EE65976" w:rsidR="00B830FA" w:rsidRDefault="008B20D5">
            <w:pPr>
              <w:rPr>
                <w:b/>
                <w:bCs/>
                <w:lang w:val="en-US"/>
              </w:rPr>
            </w:pPr>
            <w:r>
              <w:rPr>
                <w:b/>
                <w:bCs/>
                <w:lang w:val="en-US"/>
              </w:rPr>
              <w:t>0.128</w:t>
            </w:r>
          </w:p>
        </w:tc>
      </w:tr>
      <w:tr w:rsidR="0089143F" w14:paraId="19EE15DE" w14:textId="77777777" w:rsidTr="009C180D">
        <w:trPr>
          <w:trHeight w:val="290"/>
        </w:trPr>
        <w:tc>
          <w:tcPr>
            <w:tcW w:w="1387" w:type="dxa"/>
          </w:tcPr>
          <w:p w14:paraId="67B27535" w14:textId="74D218C8" w:rsidR="00B830FA" w:rsidRDefault="00B830FA">
            <w:pPr>
              <w:rPr>
                <w:b/>
                <w:bCs/>
                <w:lang w:val="en-US"/>
              </w:rPr>
            </w:pPr>
            <w:r>
              <w:rPr>
                <w:b/>
                <w:bCs/>
                <w:lang w:val="en-US"/>
              </w:rPr>
              <w:t>6.XOR</w:t>
            </w:r>
          </w:p>
        </w:tc>
        <w:tc>
          <w:tcPr>
            <w:tcW w:w="873" w:type="dxa"/>
          </w:tcPr>
          <w:p w14:paraId="44475B9A" w14:textId="604839B0" w:rsidR="00B830FA" w:rsidRDefault="006F3241">
            <w:pPr>
              <w:rPr>
                <w:b/>
                <w:bCs/>
                <w:lang w:val="en-US"/>
              </w:rPr>
            </w:pPr>
            <w:r>
              <w:rPr>
                <w:b/>
                <w:bCs/>
                <w:lang w:val="en-US"/>
              </w:rPr>
              <w:t>4.742</w:t>
            </w:r>
          </w:p>
        </w:tc>
        <w:tc>
          <w:tcPr>
            <w:tcW w:w="851" w:type="dxa"/>
          </w:tcPr>
          <w:p w14:paraId="00920BA0" w14:textId="7C0C7F85" w:rsidR="00B830FA" w:rsidRDefault="003A4F61">
            <w:pPr>
              <w:rPr>
                <w:b/>
                <w:bCs/>
                <w:lang w:val="en-US"/>
              </w:rPr>
            </w:pPr>
            <w:r>
              <w:rPr>
                <w:b/>
                <w:bCs/>
                <w:lang w:val="en-US"/>
              </w:rPr>
              <w:t>0.111</w:t>
            </w:r>
          </w:p>
        </w:tc>
        <w:tc>
          <w:tcPr>
            <w:tcW w:w="1039" w:type="dxa"/>
          </w:tcPr>
          <w:p w14:paraId="7DD4A315" w14:textId="4DEF78F6" w:rsidR="00B830FA" w:rsidRDefault="006F3241">
            <w:pPr>
              <w:rPr>
                <w:b/>
                <w:bCs/>
                <w:lang w:val="en-US"/>
              </w:rPr>
            </w:pPr>
            <w:r>
              <w:rPr>
                <w:b/>
                <w:bCs/>
                <w:lang w:val="en-US"/>
              </w:rPr>
              <w:t>4.891</w:t>
            </w:r>
          </w:p>
        </w:tc>
        <w:tc>
          <w:tcPr>
            <w:tcW w:w="1232" w:type="dxa"/>
          </w:tcPr>
          <w:p w14:paraId="6181520A" w14:textId="19A5EFF5" w:rsidR="00B830FA" w:rsidRDefault="006F3241">
            <w:pPr>
              <w:rPr>
                <w:b/>
                <w:bCs/>
                <w:lang w:val="en-US"/>
              </w:rPr>
            </w:pPr>
            <w:r>
              <w:rPr>
                <w:b/>
                <w:bCs/>
                <w:lang w:val="en-US"/>
              </w:rPr>
              <w:t>0.281</w:t>
            </w:r>
          </w:p>
        </w:tc>
        <w:tc>
          <w:tcPr>
            <w:tcW w:w="1215" w:type="dxa"/>
          </w:tcPr>
          <w:p w14:paraId="3935474A" w14:textId="7D0CCE58" w:rsidR="00B830FA" w:rsidRDefault="003A4F61">
            <w:pPr>
              <w:rPr>
                <w:b/>
                <w:bCs/>
                <w:lang w:val="en-US"/>
              </w:rPr>
            </w:pPr>
            <w:r>
              <w:rPr>
                <w:b/>
                <w:bCs/>
                <w:lang w:val="en-US"/>
              </w:rPr>
              <w:t>4.722</w:t>
            </w:r>
          </w:p>
        </w:tc>
        <w:tc>
          <w:tcPr>
            <w:tcW w:w="839" w:type="dxa"/>
          </w:tcPr>
          <w:p w14:paraId="4BFCACD0" w14:textId="16AACAFE" w:rsidR="00B830FA" w:rsidRDefault="003A4F61">
            <w:pPr>
              <w:rPr>
                <w:b/>
                <w:bCs/>
                <w:lang w:val="en-US"/>
              </w:rPr>
            </w:pPr>
            <w:r>
              <w:rPr>
                <w:b/>
                <w:bCs/>
                <w:lang w:val="en-US"/>
              </w:rPr>
              <w:t>0.108</w:t>
            </w:r>
          </w:p>
        </w:tc>
        <w:tc>
          <w:tcPr>
            <w:tcW w:w="1114" w:type="dxa"/>
          </w:tcPr>
          <w:p w14:paraId="377E739E" w14:textId="18ED6310" w:rsidR="00B830FA" w:rsidRDefault="003A4F61">
            <w:pPr>
              <w:rPr>
                <w:b/>
                <w:bCs/>
                <w:lang w:val="en-US"/>
              </w:rPr>
            </w:pPr>
            <w:r>
              <w:rPr>
                <w:b/>
                <w:bCs/>
                <w:lang w:val="en-US"/>
              </w:rPr>
              <w:t>4.859</w:t>
            </w:r>
          </w:p>
        </w:tc>
        <w:tc>
          <w:tcPr>
            <w:tcW w:w="1345" w:type="dxa"/>
          </w:tcPr>
          <w:p w14:paraId="092635E4" w14:textId="1070CA9E" w:rsidR="00B830FA" w:rsidRDefault="008B20D5">
            <w:pPr>
              <w:rPr>
                <w:b/>
                <w:bCs/>
                <w:lang w:val="en-US"/>
              </w:rPr>
            </w:pPr>
            <w:r>
              <w:rPr>
                <w:b/>
                <w:bCs/>
                <w:lang w:val="en-US"/>
              </w:rPr>
              <w:t>0.267</w:t>
            </w:r>
          </w:p>
        </w:tc>
      </w:tr>
      <w:tr w:rsidR="0089143F" w14:paraId="74101CD8" w14:textId="77777777" w:rsidTr="009C180D">
        <w:trPr>
          <w:trHeight w:val="290"/>
        </w:trPr>
        <w:tc>
          <w:tcPr>
            <w:tcW w:w="1387" w:type="dxa"/>
          </w:tcPr>
          <w:p w14:paraId="140F5D0F" w14:textId="78A95DCD" w:rsidR="00B830FA" w:rsidRDefault="00B830FA">
            <w:pPr>
              <w:rPr>
                <w:b/>
                <w:bCs/>
                <w:lang w:val="en-US"/>
              </w:rPr>
            </w:pPr>
            <w:r>
              <w:rPr>
                <w:b/>
                <w:bCs/>
                <w:lang w:val="en-US"/>
              </w:rPr>
              <w:t>7.XNOR</w:t>
            </w:r>
          </w:p>
        </w:tc>
        <w:tc>
          <w:tcPr>
            <w:tcW w:w="873" w:type="dxa"/>
          </w:tcPr>
          <w:p w14:paraId="2C71BDA6" w14:textId="2EF3BF14" w:rsidR="00B830FA" w:rsidRDefault="006F3241">
            <w:pPr>
              <w:rPr>
                <w:b/>
                <w:bCs/>
                <w:lang w:val="en-US"/>
              </w:rPr>
            </w:pPr>
            <w:r>
              <w:rPr>
                <w:b/>
                <w:bCs/>
                <w:lang w:val="en-US"/>
              </w:rPr>
              <w:t>15.13</w:t>
            </w:r>
          </w:p>
        </w:tc>
        <w:tc>
          <w:tcPr>
            <w:tcW w:w="851" w:type="dxa"/>
          </w:tcPr>
          <w:p w14:paraId="228561CC" w14:textId="0E440D96" w:rsidR="00B830FA" w:rsidRDefault="003A4F61">
            <w:pPr>
              <w:rPr>
                <w:b/>
                <w:bCs/>
                <w:lang w:val="en-US"/>
              </w:rPr>
            </w:pPr>
            <w:r>
              <w:rPr>
                <w:b/>
                <w:bCs/>
                <w:lang w:val="en-US"/>
              </w:rPr>
              <w:t>0.077</w:t>
            </w:r>
          </w:p>
        </w:tc>
        <w:tc>
          <w:tcPr>
            <w:tcW w:w="1039" w:type="dxa"/>
          </w:tcPr>
          <w:p w14:paraId="72059670" w14:textId="6F21DFE5" w:rsidR="00B830FA" w:rsidRDefault="006F3241">
            <w:pPr>
              <w:rPr>
                <w:b/>
                <w:bCs/>
                <w:lang w:val="en-US"/>
              </w:rPr>
            </w:pPr>
            <w:r>
              <w:rPr>
                <w:b/>
                <w:bCs/>
                <w:lang w:val="en-US"/>
              </w:rPr>
              <w:t>5.561</w:t>
            </w:r>
          </w:p>
        </w:tc>
        <w:tc>
          <w:tcPr>
            <w:tcW w:w="1232" w:type="dxa"/>
          </w:tcPr>
          <w:p w14:paraId="5B6943E4" w14:textId="0CDF1A47" w:rsidR="00B830FA" w:rsidRDefault="006F3241">
            <w:pPr>
              <w:rPr>
                <w:b/>
                <w:bCs/>
                <w:lang w:val="en-US"/>
              </w:rPr>
            </w:pPr>
            <w:r>
              <w:rPr>
                <w:b/>
                <w:bCs/>
                <w:lang w:val="en-US"/>
              </w:rPr>
              <w:t>5.152</w:t>
            </w:r>
          </w:p>
        </w:tc>
        <w:tc>
          <w:tcPr>
            <w:tcW w:w="1215" w:type="dxa"/>
          </w:tcPr>
          <w:p w14:paraId="705E6FBF" w14:textId="44F87F5F" w:rsidR="00B830FA" w:rsidRDefault="003A4F61">
            <w:pPr>
              <w:rPr>
                <w:b/>
                <w:bCs/>
                <w:lang w:val="en-US"/>
              </w:rPr>
            </w:pPr>
            <w:r>
              <w:rPr>
                <w:b/>
                <w:bCs/>
                <w:lang w:val="en-US"/>
              </w:rPr>
              <w:t>5.239</w:t>
            </w:r>
          </w:p>
        </w:tc>
        <w:tc>
          <w:tcPr>
            <w:tcW w:w="839" w:type="dxa"/>
          </w:tcPr>
          <w:p w14:paraId="71F1DE22" w14:textId="6203DB93" w:rsidR="00B830FA" w:rsidRDefault="003A4F61">
            <w:pPr>
              <w:rPr>
                <w:b/>
                <w:bCs/>
                <w:lang w:val="en-US"/>
              </w:rPr>
            </w:pPr>
            <w:r>
              <w:rPr>
                <w:b/>
                <w:bCs/>
                <w:lang w:val="en-US"/>
              </w:rPr>
              <w:t>5.124</w:t>
            </w:r>
          </w:p>
        </w:tc>
        <w:tc>
          <w:tcPr>
            <w:tcW w:w="1114" w:type="dxa"/>
          </w:tcPr>
          <w:p w14:paraId="66E39FFB" w14:textId="1C0864DB" w:rsidR="00B830FA" w:rsidRDefault="003A4F61">
            <w:pPr>
              <w:rPr>
                <w:b/>
                <w:bCs/>
                <w:lang w:val="en-US"/>
              </w:rPr>
            </w:pPr>
            <w:r>
              <w:rPr>
                <w:b/>
                <w:bCs/>
                <w:lang w:val="en-US"/>
              </w:rPr>
              <w:t>5.606</w:t>
            </w:r>
          </w:p>
        </w:tc>
        <w:tc>
          <w:tcPr>
            <w:tcW w:w="1345" w:type="dxa"/>
          </w:tcPr>
          <w:p w14:paraId="457D5419" w14:textId="4C57A936" w:rsidR="00B830FA" w:rsidRDefault="008B20D5">
            <w:pPr>
              <w:rPr>
                <w:b/>
                <w:bCs/>
                <w:lang w:val="en-US"/>
              </w:rPr>
            </w:pPr>
            <w:r>
              <w:rPr>
                <w:b/>
                <w:bCs/>
                <w:lang w:val="en-US"/>
              </w:rPr>
              <w:t>5.282</w:t>
            </w:r>
          </w:p>
        </w:tc>
      </w:tr>
    </w:tbl>
    <w:p w14:paraId="4304A69D" w14:textId="77777777" w:rsidR="003B7A0C" w:rsidRDefault="003B7A0C">
      <w:pPr>
        <w:rPr>
          <w:rFonts w:ascii="Times New Roman" w:hAnsi="Times New Roman" w:cs="Times New Roman"/>
          <w:b/>
          <w:bCs/>
          <w:sz w:val="24"/>
          <w:szCs w:val="24"/>
          <w:lang w:val="en-US"/>
        </w:rPr>
      </w:pPr>
    </w:p>
    <w:p w14:paraId="0DA23111" w14:textId="1FD17F12" w:rsidR="00C5109E" w:rsidRDefault="00530664">
      <w:pPr>
        <w:rPr>
          <w:b/>
          <w:bCs/>
          <w:lang w:val="en-US"/>
        </w:rPr>
      </w:pPr>
      <w:r w:rsidRPr="003B7A0C">
        <w:rPr>
          <w:rFonts w:ascii="Times New Roman" w:hAnsi="Times New Roman" w:cs="Times New Roman"/>
          <w:b/>
          <w:bCs/>
          <w:sz w:val="24"/>
          <w:szCs w:val="24"/>
          <w:lang w:val="en-US"/>
        </w:rPr>
        <w:t>7</w:t>
      </w:r>
      <w:r w:rsidR="0089143F" w:rsidRPr="003B7A0C">
        <w:rPr>
          <w:rFonts w:ascii="Times New Roman" w:hAnsi="Times New Roman" w:cs="Times New Roman"/>
          <w:b/>
          <w:bCs/>
          <w:sz w:val="24"/>
          <w:szCs w:val="24"/>
          <w:lang w:val="en-US"/>
        </w:rPr>
        <w:t>.</w:t>
      </w:r>
      <w:proofErr w:type="gramStart"/>
      <w:r w:rsidR="000F210C" w:rsidRPr="003B7A0C">
        <w:rPr>
          <w:rFonts w:ascii="Times New Roman" w:hAnsi="Times New Roman" w:cs="Times New Roman"/>
          <w:b/>
          <w:bCs/>
          <w:sz w:val="24"/>
          <w:szCs w:val="24"/>
          <w:lang w:val="en-US"/>
        </w:rPr>
        <w:t>2.</w:t>
      </w:r>
      <w:r w:rsidR="0089143F" w:rsidRPr="003B7A0C">
        <w:rPr>
          <w:rFonts w:ascii="Times New Roman" w:hAnsi="Times New Roman" w:cs="Times New Roman"/>
          <w:b/>
          <w:bCs/>
          <w:sz w:val="24"/>
          <w:szCs w:val="24"/>
          <w:lang w:val="en-US"/>
        </w:rPr>
        <w:t>DELAY</w:t>
      </w:r>
      <w:proofErr w:type="gramEnd"/>
      <w:r w:rsidR="0089143F" w:rsidRPr="003B7A0C">
        <w:rPr>
          <w:rFonts w:ascii="Times New Roman" w:hAnsi="Times New Roman" w:cs="Times New Roman"/>
          <w:b/>
          <w:bCs/>
          <w:sz w:val="24"/>
          <w:szCs w:val="24"/>
          <w:lang w:val="en-US"/>
        </w:rPr>
        <w:t xml:space="preserve"> COMPARISION TABLE</w:t>
      </w:r>
      <w:r w:rsidR="0087588D" w:rsidRPr="003B7A0C">
        <w:rPr>
          <w:rFonts w:ascii="Times New Roman" w:hAnsi="Times New Roman" w:cs="Times New Roman"/>
          <w:b/>
          <w:bCs/>
          <w:sz w:val="24"/>
          <w:szCs w:val="24"/>
          <w:lang w:val="en-US"/>
        </w:rPr>
        <w:t xml:space="preserve"> OF ADDERS</w:t>
      </w:r>
      <w:r w:rsidR="006A0879">
        <w:rPr>
          <w:b/>
          <w:bCs/>
          <w:lang w:val="en-US"/>
        </w:rPr>
        <w:t>:</w:t>
      </w:r>
    </w:p>
    <w:tbl>
      <w:tblPr>
        <w:tblStyle w:val="TableGrid"/>
        <w:tblW w:w="9918" w:type="dxa"/>
        <w:tblLook w:val="04A0" w:firstRow="1" w:lastRow="0" w:firstColumn="1" w:lastColumn="0" w:noHBand="0" w:noVBand="1"/>
      </w:tblPr>
      <w:tblGrid>
        <w:gridCol w:w="980"/>
        <w:gridCol w:w="970"/>
        <w:gridCol w:w="971"/>
        <w:gridCol w:w="1039"/>
        <w:gridCol w:w="1155"/>
        <w:gridCol w:w="971"/>
        <w:gridCol w:w="971"/>
        <w:gridCol w:w="1039"/>
        <w:gridCol w:w="1822"/>
      </w:tblGrid>
      <w:tr w:rsidR="00C5109E" w14:paraId="377EBF1A" w14:textId="77777777" w:rsidTr="00FA7A9A">
        <w:tc>
          <w:tcPr>
            <w:tcW w:w="1001" w:type="dxa"/>
            <w:shd w:val="clear" w:color="auto" w:fill="BFBFBF" w:themeFill="background1" w:themeFillShade="BF"/>
          </w:tcPr>
          <w:p w14:paraId="5D391623" w14:textId="4B724346" w:rsidR="00C5109E" w:rsidRDefault="00C5109E">
            <w:pPr>
              <w:rPr>
                <w:b/>
                <w:bCs/>
                <w:lang w:val="en-US"/>
              </w:rPr>
            </w:pPr>
            <w:r>
              <w:rPr>
                <w:b/>
                <w:bCs/>
                <w:lang w:val="en-US"/>
              </w:rPr>
              <w:t>Circuit</w:t>
            </w:r>
          </w:p>
        </w:tc>
        <w:tc>
          <w:tcPr>
            <w:tcW w:w="4007" w:type="dxa"/>
            <w:gridSpan w:val="4"/>
            <w:shd w:val="clear" w:color="auto" w:fill="BFBFBF" w:themeFill="background1" w:themeFillShade="BF"/>
          </w:tcPr>
          <w:p w14:paraId="56E74E11" w14:textId="74A109CC" w:rsidR="00C5109E" w:rsidRDefault="00C5109E">
            <w:pPr>
              <w:rPr>
                <w:b/>
                <w:bCs/>
                <w:lang w:val="en-US"/>
              </w:rPr>
            </w:pPr>
            <w:r>
              <w:rPr>
                <w:b/>
                <w:bCs/>
                <w:lang w:val="en-US"/>
              </w:rPr>
              <w:t>Existing ECRL Logic Delay</w:t>
            </w:r>
            <w:r w:rsidR="009C180D">
              <w:rPr>
                <w:b/>
                <w:bCs/>
                <w:lang w:val="en-US"/>
              </w:rPr>
              <w:t>(ns)</w:t>
            </w:r>
          </w:p>
        </w:tc>
        <w:tc>
          <w:tcPr>
            <w:tcW w:w="4910" w:type="dxa"/>
            <w:gridSpan w:val="4"/>
            <w:shd w:val="clear" w:color="auto" w:fill="BFBFBF" w:themeFill="background1" w:themeFillShade="BF"/>
          </w:tcPr>
          <w:p w14:paraId="1102E7AE" w14:textId="58B493E1" w:rsidR="00C5109E" w:rsidRDefault="00C5109E">
            <w:pPr>
              <w:rPr>
                <w:b/>
                <w:bCs/>
                <w:lang w:val="en-US"/>
              </w:rPr>
            </w:pPr>
            <w:r>
              <w:rPr>
                <w:b/>
                <w:bCs/>
                <w:lang w:val="en-US"/>
              </w:rPr>
              <w:t>Proposed N-P Based ECRL Logic Delay</w:t>
            </w:r>
            <w:r w:rsidR="009C180D">
              <w:rPr>
                <w:b/>
                <w:bCs/>
                <w:lang w:val="en-US"/>
              </w:rPr>
              <w:t>(ns)</w:t>
            </w:r>
          </w:p>
        </w:tc>
      </w:tr>
      <w:tr w:rsidR="001F0BBD" w14:paraId="1BAB7820" w14:textId="77777777" w:rsidTr="00FA7A9A">
        <w:tc>
          <w:tcPr>
            <w:tcW w:w="1001" w:type="dxa"/>
          </w:tcPr>
          <w:p w14:paraId="14760777" w14:textId="77777777" w:rsidR="00C5109E" w:rsidRDefault="00C5109E">
            <w:pPr>
              <w:rPr>
                <w:b/>
                <w:bCs/>
                <w:lang w:val="en-US"/>
              </w:rPr>
            </w:pPr>
          </w:p>
        </w:tc>
        <w:tc>
          <w:tcPr>
            <w:tcW w:w="1001" w:type="dxa"/>
          </w:tcPr>
          <w:p w14:paraId="0F090A7E" w14:textId="2C52FAD6" w:rsidR="00C5109E" w:rsidRDefault="00C5109E">
            <w:pPr>
              <w:rPr>
                <w:b/>
                <w:bCs/>
                <w:lang w:val="en-US"/>
              </w:rPr>
            </w:pPr>
            <w:r>
              <w:rPr>
                <w:b/>
                <w:bCs/>
                <w:lang w:val="en-US"/>
              </w:rPr>
              <w:t xml:space="preserve">TRI </w:t>
            </w:r>
          </w:p>
        </w:tc>
        <w:tc>
          <w:tcPr>
            <w:tcW w:w="1002" w:type="dxa"/>
          </w:tcPr>
          <w:p w14:paraId="68E44855" w14:textId="2AD142AB" w:rsidR="00C5109E" w:rsidRDefault="00C5109E">
            <w:pPr>
              <w:rPr>
                <w:b/>
                <w:bCs/>
                <w:lang w:val="en-US"/>
              </w:rPr>
            </w:pPr>
            <w:r>
              <w:rPr>
                <w:b/>
                <w:bCs/>
                <w:lang w:val="en-US"/>
              </w:rPr>
              <w:t>VDD</w:t>
            </w:r>
          </w:p>
        </w:tc>
        <w:tc>
          <w:tcPr>
            <w:tcW w:w="1002" w:type="dxa"/>
          </w:tcPr>
          <w:p w14:paraId="18B7C670" w14:textId="586967F4" w:rsidR="00C5109E" w:rsidRDefault="00C5109E">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002" w:type="dxa"/>
          </w:tcPr>
          <w:p w14:paraId="5D447D32" w14:textId="42A5E758" w:rsidR="00C5109E" w:rsidRDefault="00C5109E">
            <w:pPr>
              <w:rPr>
                <w:b/>
                <w:bCs/>
                <w:lang w:val="en-US"/>
              </w:rPr>
            </w:pPr>
            <w:proofErr w:type="gramStart"/>
            <w:r>
              <w:rPr>
                <w:b/>
                <w:bCs/>
                <w:lang w:val="en-US"/>
              </w:rPr>
              <w:t>VDD</w:t>
            </w:r>
            <w:r w:rsidR="001F0BBD">
              <w:rPr>
                <w:b/>
                <w:bCs/>
                <w:lang w:val="en-US"/>
              </w:rPr>
              <w:t>(</w:t>
            </w:r>
            <w:proofErr w:type="gramEnd"/>
            <w:r w:rsidR="001F0BBD">
              <w:rPr>
                <w:b/>
                <w:bCs/>
                <w:lang w:val="en-US"/>
              </w:rPr>
              <w:t>12Ff)</w:t>
            </w:r>
          </w:p>
        </w:tc>
        <w:tc>
          <w:tcPr>
            <w:tcW w:w="1002" w:type="dxa"/>
          </w:tcPr>
          <w:p w14:paraId="2783BE15" w14:textId="797FE7C6" w:rsidR="00C5109E" w:rsidRDefault="00C5109E">
            <w:pPr>
              <w:rPr>
                <w:b/>
                <w:bCs/>
                <w:lang w:val="en-US"/>
              </w:rPr>
            </w:pPr>
            <w:r>
              <w:rPr>
                <w:b/>
                <w:bCs/>
                <w:lang w:val="en-US"/>
              </w:rPr>
              <w:t>TRI</w:t>
            </w:r>
          </w:p>
        </w:tc>
        <w:tc>
          <w:tcPr>
            <w:tcW w:w="1002" w:type="dxa"/>
          </w:tcPr>
          <w:p w14:paraId="041FFA15" w14:textId="1901037D" w:rsidR="00C5109E" w:rsidRDefault="00C5109E">
            <w:pPr>
              <w:rPr>
                <w:b/>
                <w:bCs/>
                <w:lang w:val="en-US"/>
              </w:rPr>
            </w:pPr>
            <w:r>
              <w:rPr>
                <w:b/>
                <w:bCs/>
                <w:lang w:val="en-US"/>
              </w:rPr>
              <w:t>VDD</w:t>
            </w:r>
          </w:p>
        </w:tc>
        <w:tc>
          <w:tcPr>
            <w:tcW w:w="1002" w:type="dxa"/>
          </w:tcPr>
          <w:p w14:paraId="59C9B1EC" w14:textId="1F72B993" w:rsidR="00C5109E" w:rsidRDefault="00C5109E">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904" w:type="dxa"/>
          </w:tcPr>
          <w:p w14:paraId="29BB90B7" w14:textId="02CE15CE" w:rsidR="00C5109E" w:rsidRDefault="00C5109E">
            <w:pPr>
              <w:rPr>
                <w:b/>
                <w:bCs/>
                <w:lang w:val="en-US"/>
              </w:rPr>
            </w:pPr>
            <w:proofErr w:type="gramStart"/>
            <w:r>
              <w:rPr>
                <w:b/>
                <w:bCs/>
                <w:lang w:val="en-US"/>
              </w:rPr>
              <w:t>VDD</w:t>
            </w:r>
            <w:r w:rsidR="001F0BBD">
              <w:rPr>
                <w:b/>
                <w:bCs/>
                <w:lang w:val="en-US"/>
              </w:rPr>
              <w:t>(</w:t>
            </w:r>
            <w:proofErr w:type="gramEnd"/>
            <w:r w:rsidR="001F0BBD">
              <w:rPr>
                <w:b/>
                <w:bCs/>
                <w:lang w:val="en-US"/>
              </w:rPr>
              <w:t>12fF)</w:t>
            </w:r>
          </w:p>
        </w:tc>
      </w:tr>
      <w:tr w:rsidR="001F0BBD" w14:paraId="71E6E8AF" w14:textId="77777777" w:rsidTr="00FA7A9A">
        <w:tc>
          <w:tcPr>
            <w:tcW w:w="1001" w:type="dxa"/>
          </w:tcPr>
          <w:p w14:paraId="1C2C2D95" w14:textId="1466480F" w:rsidR="00C5109E" w:rsidRDefault="00C5109E">
            <w:pPr>
              <w:rPr>
                <w:b/>
                <w:bCs/>
                <w:lang w:val="en-US"/>
              </w:rPr>
            </w:pPr>
            <w:r>
              <w:rPr>
                <w:b/>
                <w:bCs/>
                <w:lang w:val="en-US"/>
              </w:rPr>
              <w:t>1.HA</w:t>
            </w:r>
          </w:p>
        </w:tc>
        <w:tc>
          <w:tcPr>
            <w:tcW w:w="1001" w:type="dxa"/>
          </w:tcPr>
          <w:p w14:paraId="65DD6B51" w14:textId="5814B0A2" w:rsidR="00C5109E" w:rsidRDefault="006F3241">
            <w:pPr>
              <w:rPr>
                <w:b/>
                <w:bCs/>
                <w:lang w:val="en-US"/>
              </w:rPr>
            </w:pPr>
            <w:r>
              <w:rPr>
                <w:b/>
                <w:bCs/>
                <w:lang w:val="en-US"/>
              </w:rPr>
              <w:t>5.130</w:t>
            </w:r>
          </w:p>
        </w:tc>
        <w:tc>
          <w:tcPr>
            <w:tcW w:w="1002" w:type="dxa"/>
          </w:tcPr>
          <w:p w14:paraId="7A6AF97C" w14:textId="4A11E082" w:rsidR="00C5109E" w:rsidRDefault="003A4F61">
            <w:pPr>
              <w:rPr>
                <w:b/>
                <w:bCs/>
                <w:lang w:val="en-US"/>
              </w:rPr>
            </w:pPr>
            <w:r>
              <w:rPr>
                <w:b/>
                <w:bCs/>
                <w:lang w:val="en-US"/>
              </w:rPr>
              <w:t>5.088</w:t>
            </w:r>
          </w:p>
        </w:tc>
        <w:tc>
          <w:tcPr>
            <w:tcW w:w="1002" w:type="dxa"/>
          </w:tcPr>
          <w:p w14:paraId="74F1FBEF" w14:textId="1B3E3835" w:rsidR="00C5109E" w:rsidRDefault="006F3241">
            <w:pPr>
              <w:rPr>
                <w:b/>
                <w:bCs/>
                <w:lang w:val="en-US"/>
              </w:rPr>
            </w:pPr>
            <w:r>
              <w:rPr>
                <w:b/>
                <w:bCs/>
                <w:lang w:val="en-US"/>
              </w:rPr>
              <w:t>5.525</w:t>
            </w:r>
          </w:p>
        </w:tc>
        <w:tc>
          <w:tcPr>
            <w:tcW w:w="1002" w:type="dxa"/>
          </w:tcPr>
          <w:p w14:paraId="025B03A1" w14:textId="12D197A2" w:rsidR="00C5109E" w:rsidRDefault="006F3241">
            <w:pPr>
              <w:rPr>
                <w:b/>
                <w:bCs/>
                <w:lang w:val="en-US"/>
              </w:rPr>
            </w:pPr>
            <w:r>
              <w:rPr>
                <w:b/>
                <w:bCs/>
                <w:lang w:val="en-US"/>
              </w:rPr>
              <w:t>5.267</w:t>
            </w:r>
          </w:p>
        </w:tc>
        <w:tc>
          <w:tcPr>
            <w:tcW w:w="1002" w:type="dxa"/>
          </w:tcPr>
          <w:p w14:paraId="78A6D814" w14:textId="7A1B53AD" w:rsidR="00C5109E" w:rsidRDefault="003A4F61">
            <w:pPr>
              <w:rPr>
                <w:b/>
                <w:bCs/>
                <w:lang w:val="en-US"/>
              </w:rPr>
            </w:pPr>
            <w:r>
              <w:rPr>
                <w:b/>
                <w:bCs/>
                <w:lang w:val="en-US"/>
              </w:rPr>
              <w:t>5.161</w:t>
            </w:r>
          </w:p>
        </w:tc>
        <w:tc>
          <w:tcPr>
            <w:tcW w:w="1002" w:type="dxa"/>
          </w:tcPr>
          <w:p w14:paraId="33BC77FF" w14:textId="210DF7D5" w:rsidR="00C5109E" w:rsidRDefault="003A4F61">
            <w:pPr>
              <w:rPr>
                <w:b/>
                <w:bCs/>
                <w:lang w:val="en-US"/>
              </w:rPr>
            </w:pPr>
            <w:r>
              <w:rPr>
                <w:b/>
                <w:bCs/>
                <w:lang w:val="en-US"/>
              </w:rPr>
              <w:t>5.099</w:t>
            </w:r>
          </w:p>
        </w:tc>
        <w:tc>
          <w:tcPr>
            <w:tcW w:w="1002" w:type="dxa"/>
          </w:tcPr>
          <w:p w14:paraId="60543E70" w14:textId="3D1EB9D3" w:rsidR="00C5109E" w:rsidRDefault="003A4F61">
            <w:pPr>
              <w:rPr>
                <w:b/>
                <w:bCs/>
                <w:lang w:val="en-US"/>
              </w:rPr>
            </w:pPr>
            <w:r>
              <w:rPr>
                <w:b/>
                <w:bCs/>
                <w:lang w:val="en-US"/>
              </w:rPr>
              <w:t>5.545</w:t>
            </w:r>
          </w:p>
        </w:tc>
        <w:tc>
          <w:tcPr>
            <w:tcW w:w="1904" w:type="dxa"/>
          </w:tcPr>
          <w:p w14:paraId="1AEC2F7F" w14:textId="73295171" w:rsidR="00C5109E" w:rsidRDefault="008B20D5">
            <w:pPr>
              <w:rPr>
                <w:b/>
                <w:bCs/>
                <w:lang w:val="en-US"/>
              </w:rPr>
            </w:pPr>
            <w:r>
              <w:rPr>
                <w:b/>
                <w:bCs/>
                <w:lang w:val="en-US"/>
              </w:rPr>
              <w:t>5.262</w:t>
            </w:r>
          </w:p>
        </w:tc>
      </w:tr>
      <w:tr w:rsidR="001F0BBD" w14:paraId="0D2EB9D7" w14:textId="77777777" w:rsidTr="00FA7A9A">
        <w:tc>
          <w:tcPr>
            <w:tcW w:w="1001" w:type="dxa"/>
          </w:tcPr>
          <w:p w14:paraId="427981B4" w14:textId="605E649B" w:rsidR="00C5109E" w:rsidRDefault="00C5109E">
            <w:pPr>
              <w:rPr>
                <w:b/>
                <w:bCs/>
                <w:lang w:val="en-US"/>
              </w:rPr>
            </w:pPr>
            <w:r>
              <w:rPr>
                <w:b/>
                <w:bCs/>
                <w:lang w:val="en-US"/>
              </w:rPr>
              <w:t>2.FA</w:t>
            </w:r>
          </w:p>
        </w:tc>
        <w:tc>
          <w:tcPr>
            <w:tcW w:w="1001" w:type="dxa"/>
          </w:tcPr>
          <w:p w14:paraId="4A71A13E" w14:textId="65AC3F2F" w:rsidR="00C5109E" w:rsidRDefault="006F3241">
            <w:pPr>
              <w:rPr>
                <w:b/>
                <w:bCs/>
                <w:lang w:val="en-US"/>
              </w:rPr>
            </w:pPr>
            <w:r>
              <w:rPr>
                <w:b/>
                <w:bCs/>
                <w:lang w:val="en-US"/>
              </w:rPr>
              <w:t>4.913</w:t>
            </w:r>
          </w:p>
        </w:tc>
        <w:tc>
          <w:tcPr>
            <w:tcW w:w="1002" w:type="dxa"/>
          </w:tcPr>
          <w:p w14:paraId="0443B2F9" w14:textId="0E912002" w:rsidR="00C5109E" w:rsidRDefault="003A4F61">
            <w:pPr>
              <w:rPr>
                <w:b/>
                <w:bCs/>
                <w:lang w:val="en-US"/>
              </w:rPr>
            </w:pPr>
            <w:r>
              <w:rPr>
                <w:b/>
                <w:bCs/>
                <w:lang w:val="en-US"/>
              </w:rPr>
              <w:t>0.095</w:t>
            </w:r>
          </w:p>
        </w:tc>
        <w:tc>
          <w:tcPr>
            <w:tcW w:w="1002" w:type="dxa"/>
          </w:tcPr>
          <w:p w14:paraId="3435C011" w14:textId="5A31EF76" w:rsidR="00C5109E" w:rsidRDefault="006F3241">
            <w:pPr>
              <w:rPr>
                <w:b/>
                <w:bCs/>
                <w:lang w:val="en-US"/>
              </w:rPr>
            </w:pPr>
            <w:r>
              <w:rPr>
                <w:b/>
                <w:bCs/>
                <w:lang w:val="en-US"/>
              </w:rPr>
              <w:t>5.022</w:t>
            </w:r>
          </w:p>
        </w:tc>
        <w:tc>
          <w:tcPr>
            <w:tcW w:w="1002" w:type="dxa"/>
          </w:tcPr>
          <w:p w14:paraId="0D161C34" w14:textId="326F3FCB" w:rsidR="00C5109E" w:rsidRDefault="006F3241">
            <w:pPr>
              <w:rPr>
                <w:b/>
                <w:bCs/>
                <w:lang w:val="en-US"/>
              </w:rPr>
            </w:pPr>
            <w:r>
              <w:rPr>
                <w:b/>
                <w:bCs/>
                <w:lang w:val="en-US"/>
              </w:rPr>
              <w:t>0.002</w:t>
            </w:r>
          </w:p>
        </w:tc>
        <w:tc>
          <w:tcPr>
            <w:tcW w:w="1002" w:type="dxa"/>
          </w:tcPr>
          <w:p w14:paraId="2444AA12" w14:textId="283FE6C3" w:rsidR="00C5109E" w:rsidRDefault="003A4F61">
            <w:pPr>
              <w:rPr>
                <w:b/>
                <w:bCs/>
                <w:lang w:val="en-US"/>
              </w:rPr>
            </w:pPr>
            <w:r>
              <w:rPr>
                <w:b/>
                <w:bCs/>
                <w:lang w:val="en-US"/>
              </w:rPr>
              <w:t>4.941</w:t>
            </w:r>
          </w:p>
        </w:tc>
        <w:tc>
          <w:tcPr>
            <w:tcW w:w="1002" w:type="dxa"/>
          </w:tcPr>
          <w:p w14:paraId="793D2A56" w14:textId="1286F899" w:rsidR="00C5109E" w:rsidRDefault="003A4F61">
            <w:pPr>
              <w:rPr>
                <w:b/>
                <w:bCs/>
                <w:lang w:val="en-US"/>
              </w:rPr>
            </w:pPr>
            <w:r>
              <w:rPr>
                <w:b/>
                <w:bCs/>
                <w:lang w:val="en-US"/>
              </w:rPr>
              <w:t>0.001</w:t>
            </w:r>
          </w:p>
        </w:tc>
        <w:tc>
          <w:tcPr>
            <w:tcW w:w="1002" w:type="dxa"/>
          </w:tcPr>
          <w:p w14:paraId="3A8E0F1E" w14:textId="327B67FD" w:rsidR="00C5109E" w:rsidRDefault="003A4F61">
            <w:pPr>
              <w:rPr>
                <w:b/>
                <w:bCs/>
                <w:lang w:val="en-US"/>
              </w:rPr>
            </w:pPr>
            <w:r>
              <w:rPr>
                <w:b/>
                <w:bCs/>
                <w:lang w:val="en-US"/>
              </w:rPr>
              <w:t>5.092</w:t>
            </w:r>
          </w:p>
        </w:tc>
        <w:tc>
          <w:tcPr>
            <w:tcW w:w="1904" w:type="dxa"/>
          </w:tcPr>
          <w:p w14:paraId="76E6BEB2" w14:textId="7179F8FF" w:rsidR="00C5109E" w:rsidRDefault="008B20D5">
            <w:pPr>
              <w:rPr>
                <w:b/>
                <w:bCs/>
                <w:lang w:val="en-US"/>
              </w:rPr>
            </w:pPr>
            <w:r>
              <w:rPr>
                <w:b/>
                <w:bCs/>
                <w:lang w:val="en-US"/>
              </w:rPr>
              <w:t>0.003</w:t>
            </w:r>
          </w:p>
        </w:tc>
      </w:tr>
      <w:tr w:rsidR="001F0BBD" w14:paraId="2C2F12E6" w14:textId="77777777" w:rsidTr="00FA7A9A">
        <w:tc>
          <w:tcPr>
            <w:tcW w:w="1001" w:type="dxa"/>
          </w:tcPr>
          <w:p w14:paraId="59721261" w14:textId="63574738" w:rsidR="00C5109E" w:rsidRDefault="00C5109E">
            <w:pPr>
              <w:rPr>
                <w:b/>
                <w:bCs/>
                <w:lang w:val="en-US"/>
              </w:rPr>
            </w:pPr>
            <w:r>
              <w:rPr>
                <w:b/>
                <w:bCs/>
                <w:lang w:val="en-US"/>
              </w:rPr>
              <w:t>3.RCA</w:t>
            </w:r>
          </w:p>
        </w:tc>
        <w:tc>
          <w:tcPr>
            <w:tcW w:w="1001" w:type="dxa"/>
          </w:tcPr>
          <w:p w14:paraId="0837F506" w14:textId="286C26AE" w:rsidR="00C5109E" w:rsidRDefault="006F3241">
            <w:pPr>
              <w:rPr>
                <w:b/>
                <w:bCs/>
                <w:lang w:val="en-US"/>
              </w:rPr>
            </w:pPr>
            <w:r>
              <w:rPr>
                <w:b/>
                <w:bCs/>
                <w:lang w:val="en-US"/>
              </w:rPr>
              <w:t>4.909</w:t>
            </w:r>
          </w:p>
        </w:tc>
        <w:tc>
          <w:tcPr>
            <w:tcW w:w="1002" w:type="dxa"/>
          </w:tcPr>
          <w:p w14:paraId="65BF9C3A" w14:textId="63D0F037" w:rsidR="00C5109E" w:rsidRDefault="003A4F61">
            <w:pPr>
              <w:rPr>
                <w:b/>
                <w:bCs/>
                <w:lang w:val="en-US"/>
              </w:rPr>
            </w:pPr>
            <w:r>
              <w:rPr>
                <w:b/>
                <w:bCs/>
                <w:lang w:val="en-US"/>
              </w:rPr>
              <w:t>0.001</w:t>
            </w:r>
          </w:p>
        </w:tc>
        <w:tc>
          <w:tcPr>
            <w:tcW w:w="1002" w:type="dxa"/>
          </w:tcPr>
          <w:p w14:paraId="02D94DFE" w14:textId="4499C7E9" w:rsidR="00C5109E" w:rsidRDefault="006F3241">
            <w:pPr>
              <w:rPr>
                <w:b/>
                <w:bCs/>
                <w:lang w:val="en-US"/>
              </w:rPr>
            </w:pPr>
            <w:r>
              <w:rPr>
                <w:b/>
                <w:bCs/>
                <w:lang w:val="en-US"/>
              </w:rPr>
              <w:t>5.040</w:t>
            </w:r>
          </w:p>
        </w:tc>
        <w:tc>
          <w:tcPr>
            <w:tcW w:w="1002" w:type="dxa"/>
          </w:tcPr>
          <w:p w14:paraId="6591B27B" w14:textId="4A64BB9B" w:rsidR="00C5109E" w:rsidRDefault="006F3241">
            <w:pPr>
              <w:rPr>
                <w:b/>
                <w:bCs/>
                <w:lang w:val="en-US"/>
              </w:rPr>
            </w:pPr>
            <w:r>
              <w:rPr>
                <w:b/>
                <w:bCs/>
                <w:lang w:val="en-US"/>
              </w:rPr>
              <w:t>0.002</w:t>
            </w:r>
          </w:p>
        </w:tc>
        <w:tc>
          <w:tcPr>
            <w:tcW w:w="1002" w:type="dxa"/>
          </w:tcPr>
          <w:p w14:paraId="21791525" w14:textId="7212B1DE" w:rsidR="00C5109E" w:rsidRDefault="003A4F61">
            <w:pPr>
              <w:rPr>
                <w:b/>
                <w:bCs/>
                <w:lang w:val="en-US"/>
              </w:rPr>
            </w:pPr>
            <w:r>
              <w:rPr>
                <w:b/>
                <w:bCs/>
                <w:lang w:val="en-US"/>
              </w:rPr>
              <w:t>4.909</w:t>
            </w:r>
          </w:p>
        </w:tc>
        <w:tc>
          <w:tcPr>
            <w:tcW w:w="1002" w:type="dxa"/>
          </w:tcPr>
          <w:p w14:paraId="3D2CEB9B" w14:textId="53C799D7" w:rsidR="00C5109E" w:rsidRDefault="003A4F61">
            <w:pPr>
              <w:rPr>
                <w:b/>
                <w:bCs/>
                <w:lang w:val="en-US"/>
              </w:rPr>
            </w:pPr>
            <w:r>
              <w:rPr>
                <w:b/>
                <w:bCs/>
                <w:lang w:val="en-US"/>
              </w:rPr>
              <w:t>0.001</w:t>
            </w:r>
          </w:p>
        </w:tc>
        <w:tc>
          <w:tcPr>
            <w:tcW w:w="1002" w:type="dxa"/>
          </w:tcPr>
          <w:p w14:paraId="7F5777DD" w14:textId="14884F34" w:rsidR="00C5109E" w:rsidRDefault="003A4F61">
            <w:pPr>
              <w:rPr>
                <w:b/>
                <w:bCs/>
                <w:lang w:val="en-US"/>
              </w:rPr>
            </w:pPr>
            <w:r>
              <w:rPr>
                <w:b/>
                <w:bCs/>
                <w:lang w:val="en-US"/>
              </w:rPr>
              <w:t>5.011</w:t>
            </w:r>
          </w:p>
        </w:tc>
        <w:tc>
          <w:tcPr>
            <w:tcW w:w="1904" w:type="dxa"/>
          </w:tcPr>
          <w:p w14:paraId="599E6254" w14:textId="2E030AA2" w:rsidR="00C5109E" w:rsidRDefault="008B20D5">
            <w:pPr>
              <w:rPr>
                <w:b/>
                <w:bCs/>
                <w:lang w:val="en-US"/>
              </w:rPr>
            </w:pPr>
            <w:r>
              <w:rPr>
                <w:b/>
                <w:bCs/>
                <w:lang w:val="en-US"/>
              </w:rPr>
              <w:t>0.002</w:t>
            </w:r>
          </w:p>
        </w:tc>
      </w:tr>
    </w:tbl>
    <w:p w14:paraId="1FE32AEE" w14:textId="77777777" w:rsidR="001732B0" w:rsidRDefault="001732B0">
      <w:pPr>
        <w:rPr>
          <w:b/>
          <w:bCs/>
          <w:lang w:val="en-US"/>
        </w:rPr>
      </w:pPr>
    </w:p>
    <w:p w14:paraId="3D7C0E02" w14:textId="0B685A18" w:rsidR="006A0879" w:rsidRDefault="00530664">
      <w:pPr>
        <w:rPr>
          <w:b/>
          <w:bCs/>
          <w:lang w:val="en-US"/>
        </w:rPr>
      </w:pPr>
      <w:r w:rsidRPr="003B7A0C">
        <w:rPr>
          <w:rFonts w:ascii="Times New Roman" w:hAnsi="Times New Roman" w:cs="Times New Roman"/>
          <w:b/>
          <w:bCs/>
          <w:sz w:val="24"/>
          <w:szCs w:val="24"/>
          <w:lang w:val="en-US"/>
        </w:rPr>
        <w:t>7</w:t>
      </w:r>
      <w:r w:rsidR="00C5109E" w:rsidRPr="003B7A0C">
        <w:rPr>
          <w:rFonts w:ascii="Times New Roman" w:hAnsi="Times New Roman" w:cs="Times New Roman"/>
          <w:b/>
          <w:bCs/>
          <w:sz w:val="24"/>
          <w:szCs w:val="24"/>
          <w:lang w:val="en-US"/>
        </w:rPr>
        <w:t>.</w:t>
      </w:r>
      <w:r w:rsidR="000F210C" w:rsidRPr="003B7A0C">
        <w:rPr>
          <w:rFonts w:ascii="Times New Roman" w:hAnsi="Times New Roman" w:cs="Times New Roman"/>
          <w:b/>
          <w:bCs/>
          <w:sz w:val="24"/>
          <w:szCs w:val="24"/>
          <w:lang w:val="en-US"/>
        </w:rPr>
        <w:t>3.</w:t>
      </w:r>
      <w:r w:rsidR="00C5109E" w:rsidRPr="003B7A0C">
        <w:rPr>
          <w:rFonts w:ascii="Times New Roman" w:hAnsi="Times New Roman" w:cs="Times New Roman"/>
          <w:b/>
          <w:bCs/>
          <w:sz w:val="24"/>
          <w:szCs w:val="24"/>
          <w:lang w:val="en-US"/>
        </w:rPr>
        <w:t xml:space="preserve"> DELAY </w:t>
      </w:r>
      <w:proofErr w:type="gramStart"/>
      <w:r w:rsidR="006A0879" w:rsidRPr="003B7A0C">
        <w:rPr>
          <w:rFonts w:ascii="Times New Roman" w:hAnsi="Times New Roman" w:cs="Times New Roman"/>
          <w:b/>
          <w:bCs/>
          <w:sz w:val="24"/>
          <w:szCs w:val="24"/>
          <w:lang w:val="en-US"/>
        </w:rPr>
        <w:t>COMPARISON  TABLE</w:t>
      </w:r>
      <w:proofErr w:type="gramEnd"/>
      <w:r w:rsidR="006A0879" w:rsidRPr="003B7A0C">
        <w:rPr>
          <w:rFonts w:ascii="Times New Roman" w:hAnsi="Times New Roman" w:cs="Times New Roman"/>
          <w:b/>
          <w:bCs/>
          <w:sz w:val="24"/>
          <w:szCs w:val="24"/>
          <w:lang w:val="en-US"/>
        </w:rPr>
        <w:t xml:space="preserve"> OF</w:t>
      </w:r>
      <w:r w:rsidR="0087588D" w:rsidRPr="003B7A0C">
        <w:rPr>
          <w:rFonts w:ascii="Times New Roman" w:hAnsi="Times New Roman" w:cs="Times New Roman"/>
          <w:b/>
          <w:bCs/>
          <w:sz w:val="24"/>
          <w:szCs w:val="24"/>
          <w:lang w:val="en-US"/>
        </w:rPr>
        <w:t xml:space="preserve"> MULTIPLIERS</w:t>
      </w:r>
      <w:r w:rsidR="006A0879">
        <w:rPr>
          <w:b/>
          <w:bCs/>
          <w:lang w:val="en-US"/>
        </w:rPr>
        <w:t>:</w:t>
      </w:r>
    </w:p>
    <w:tbl>
      <w:tblPr>
        <w:tblStyle w:val="TableGrid"/>
        <w:tblW w:w="9918" w:type="dxa"/>
        <w:tblLook w:val="04A0" w:firstRow="1" w:lastRow="0" w:firstColumn="1" w:lastColumn="0" w:noHBand="0" w:noVBand="1"/>
      </w:tblPr>
      <w:tblGrid>
        <w:gridCol w:w="1054"/>
        <w:gridCol w:w="957"/>
        <w:gridCol w:w="959"/>
        <w:gridCol w:w="1039"/>
        <w:gridCol w:w="1155"/>
        <w:gridCol w:w="958"/>
        <w:gridCol w:w="959"/>
        <w:gridCol w:w="1039"/>
        <w:gridCol w:w="1798"/>
      </w:tblGrid>
      <w:tr w:rsidR="006A0879" w14:paraId="01E5C480" w14:textId="77777777" w:rsidTr="00FA7A9A">
        <w:tc>
          <w:tcPr>
            <w:tcW w:w="1053" w:type="dxa"/>
            <w:shd w:val="clear" w:color="auto" w:fill="BFBFBF" w:themeFill="background1" w:themeFillShade="BF"/>
          </w:tcPr>
          <w:p w14:paraId="2BA123BE" w14:textId="173EDF85" w:rsidR="006A0879" w:rsidRDefault="006A0879">
            <w:pPr>
              <w:rPr>
                <w:b/>
                <w:bCs/>
                <w:lang w:val="en-US"/>
              </w:rPr>
            </w:pPr>
            <w:r>
              <w:rPr>
                <w:b/>
                <w:bCs/>
                <w:lang w:val="en-US"/>
              </w:rPr>
              <w:t>Circuit</w:t>
            </w:r>
          </w:p>
        </w:tc>
        <w:tc>
          <w:tcPr>
            <w:tcW w:w="3981" w:type="dxa"/>
            <w:gridSpan w:val="4"/>
            <w:shd w:val="clear" w:color="auto" w:fill="BFBFBF" w:themeFill="background1" w:themeFillShade="BF"/>
          </w:tcPr>
          <w:p w14:paraId="29E625E5" w14:textId="1409B150" w:rsidR="006A0879" w:rsidRDefault="006A0879">
            <w:pPr>
              <w:rPr>
                <w:b/>
                <w:bCs/>
                <w:lang w:val="en-US"/>
              </w:rPr>
            </w:pPr>
            <w:r>
              <w:rPr>
                <w:b/>
                <w:bCs/>
                <w:lang w:val="en-US"/>
              </w:rPr>
              <w:t xml:space="preserve">           Existing ECRL Logic Delay</w:t>
            </w:r>
            <w:r w:rsidR="009C180D">
              <w:rPr>
                <w:b/>
                <w:bCs/>
                <w:lang w:val="en-US"/>
              </w:rPr>
              <w:t>(ns)</w:t>
            </w:r>
          </w:p>
        </w:tc>
        <w:tc>
          <w:tcPr>
            <w:tcW w:w="4884" w:type="dxa"/>
            <w:gridSpan w:val="4"/>
            <w:shd w:val="clear" w:color="auto" w:fill="BFBFBF" w:themeFill="background1" w:themeFillShade="BF"/>
          </w:tcPr>
          <w:p w14:paraId="6038E63E" w14:textId="099A65AD" w:rsidR="006A0879" w:rsidRDefault="006A0879">
            <w:pPr>
              <w:rPr>
                <w:b/>
                <w:bCs/>
                <w:lang w:val="en-US"/>
              </w:rPr>
            </w:pPr>
            <w:r>
              <w:rPr>
                <w:b/>
                <w:bCs/>
                <w:lang w:val="en-US"/>
              </w:rPr>
              <w:t xml:space="preserve"> Proposed N-P Based ECRL Logic Delay</w:t>
            </w:r>
            <w:r w:rsidR="009C180D">
              <w:rPr>
                <w:b/>
                <w:bCs/>
                <w:lang w:val="en-US"/>
              </w:rPr>
              <w:t>(ns)</w:t>
            </w:r>
          </w:p>
        </w:tc>
      </w:tr>
      <w:tr w:rsidR="001F0BBD" w14:paraId="20B63CDD" w14:textId="77777777" w:rsidTr="00FA7A9A">
        <w:tc>
          <w:tcPr>
            <w:tcW w:w="1053" w:type="dxa"/>
          </w:tcPr>
          <w:p w14:paraId="66B00C28" w14:textId="77777777" w:rsidR="006A0879" w:rsidRDefault="006A0879">
            <w:pPr>
              <w:rPr>
                <w:b/>
                <w:bCs/>
                <w:lang w:val="en-US"/>
              </w:rPr>
            </w:pPr>
          </w:p>
        </w:tc>
        <w:tc>
          <w:tcPr>
            <w:tcW w:w="994" w:type="dxa"/>
          </w:tcPr>
          <w:p w14:paraId="0ACF5A71" w14:textId="6F649192" w:rsidR="006A0879" w:rsidRDefault="006A0879">
            <w:pPr>
              <w:rPr>
                <w:b/>
                <w:bCs/>
                <w:lang w:val="en-US"/>
              </w:rPr>
            </w:pPr>
            <w:r>
              <w:rPr>
                <w:b/>
                <w:bCs/>
                <w:lang w:val="en-US"/>
              </w:rPr>
              <w:t>TRI</w:t>
            </w:r>
          </w:p>
        </w:tc>
        <w:tc>
          <w:tcPr>
            <w:tcW w:w="996" w:type="dxa"/>
          </w:tcPr>
          <w:p w14:paraId="4FCD477D" w14:textId="49C0B487" w:rsidR="006A0879" w:rsidRDefault="006A0879">
            <w:pPr>
              <w:rPr>
                <w:b/>
                <w:bCs/>
                <w:lang w:val="en-US"/>
              </w:rPr>
            </w:pPr>
            <w:r>
              <w:rPr>
                <w:b/>
                <w:bCs/>
                <w:lang w:val="en-US"/>
              </w:rPr>
              <w:t>VDD</w:t>
            </w:r>
          </w:p>
        </w:tc>
        <w:tc>
          <w:tcPr>
            <w:tcW w:w="995" w:type="dxa"/>
          </w:tcPr>
          <w:p w14:paraId="113C6738" w14:textId="7A100ED2" w:rsidR="006A0879" w:rsidRDefault="006A0879">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996" w:type="dxa"/>
          </w:tcPr>
          <w:p w14:paraId="55509CE5" w14:textId="66FCFEB0" w:rsidR="006A0879" w:rsidRDefault="006A0879">
            <w:pPr>
              <w:rPr>
                <w:b/>
                <w:bCs/>
                <w:lang w:val="en-US"/>
              </w:rPr>
            </w:pPr>
            <w:proofErr w:type="gramStart"/>
            <w:r>
              <w:rPr>
                <w:b/>
                <w:bCs/>
                <w:lang w:val="en-US"/>
              </w:rPr>
              <w:t>VDD</w:t>
            </w:r>
            <w:r w:rsidR="001F0BBD">
              <w:rPr>
                <w:b/>
                <w:bCs/>
                <w:lang w:val="en-US"/>
              </w:rPr>
              <w:t>(</w:t>
            </w:r>
            <w:proofErr w:type="gramEnd"/>
            <w:r w:rsidR="001F0BBD">
              <w:rPr>
                <w:b/>
                <w:bCs/>
                <w:lang w:val="en-US"/>
              </w:rPr>
              <w:t>12fF)</w:t>
            </w:r>
          </w:p>
        </w:tc>
        <w:tc>
          <w:tcPr>
            <w:tcW w:w="995" w:type="dxa"/>
          </w:tcPr>
          <w:p w14:paraId="109FD6F5" w14:textId="1BB0F73C" w:rsidR="006A0879" w:rsidRDefault="006A0879">
            <w:pPr>
              <w:rPr>
                <w:b/>
                <w:bCs/>
                <w:lang w:val="en-US"/>
              </w:rPr>
            </w:pPr>
            <w:r>
              <w:rPr>
                <w:b/>
                <w:bCs/>
                <w:lang w:val="en-US"/>
              </w:rPr>
              <w:t>TRI</w:t>
            </w:r>
          </w:p>
        </w:tc>
        <w:tc>
          <w:tcPr>
            <w:tcW w:w="996" w:type="dxa"/>
          </w:tcPr>
          <w:p w14:paraId="5F063FB5" w14:textId="15271AE1" w:rsidR="006A0879" w:rsidRDefault="006A0879">
            <w:pPr>
              <w:rPr>
                <w:b/>
                <w:bCs/>
                <w:lang w:val="en-US"/>
              </w:rPr>
            </w:pPr>
            <w:r>
              <w:rPr>
                <w:b/>
                <w:bCs/>
                <w:lang w:val="en-US"/>
              </w:rPr>
              <w:t>VDD</w:t>
            </w:r>
          </w:p>
        </w:tc>
        <w:tc>
          <w:tcPr>
            <w:tcW w:w="995" w:type="dxa"/>
          </w:tcPr>
          <w:p w14:paraId="0DC6E045" w14:textId="6CB24262" w:rsidR="006A0879" w:rsidRDefault="006A0879">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898" w:type="dxa"/>
          </w:tcPr>
          <w:p w14:paraId="21965E8E" w14:textId="0BBDB9B8" w:rsidR="006A0879" w:rsidRDefault="006A0879">
            <w:pPr>
              <w:rPr>
                <w:b/>
                <w:bCs/>
                <w:lang w:val="en-US"/>
              </w:rPr>
            </w:pPr>
            <w:proofErr w:type="gramStart"/>
            <w:r>
              <w:rPr>
                <w:b/>
                <w:bCs/>
                <w:lang w:val="en-US"/>
              </w:rPr>
              <w:t>VDD</w:t>
            </w:r>
            <w:r w:rsidR="001F0BBD">
              <w:rPr>
                <w:b/>
                <w:bCs/>
                <w:lang w:val="en-US"/>
              </w:rPr>
              <w:t>(</w:t>
            </w:r>
            <w:proofErr w:type="gramEnd"/>
            <w:r w:rsidR="001F0BBD">
              <w:rPr>
                <w:b/>
                <w:bCs/>
                <w:lang w:val="en-US"/>
              </w:rPr>
              <w:t>12fF)</w:t>
            </w:r>
          </w:p>
        </w:tc>
      </w:tr>
      <w:tr w:rsidR="001F0BBD" w14:paraId="09A307AE" w14:textId="77777777" w:rsidTr="00FA7A9A">
        <w:tc>
          <w:tcPr>
            <w:tcW w:w="1053" w:type="dxa"/>
          </w:tcPr>
          <w:p w14:paraId="0A49A482" w14:textId="0B8E7523" w:rsidR="006A0879" w:rsidRDefault="006A0879">
            <w:pPr>
              <w:rPr>
                <w:b/>
                <w:bCs/>
                <w:lang w:val="en-US"/>
              </w:rPr>
            </w:pPr>
            <w:r>
              <w:rPr>
                <w:b/>
                <w:bCs/>
                <w:lang w:val="en-US"/>
              </w:rPr>
              <w:t>1.2X2VM</w:t>
            </w:r>
          </w:p>
        </w:tc>
        <w:tc>
          <w:tcPr>
            <w:tcW w:w="994" w:type="dxa"/>
          </w:tcPr>
          <w:p w14:paraId="4638C7DF" w14:textId="423A580B" w:rsidR="006A0879" w:rsidRDefault="006F3241">
            <w:pPr>
              <w:rPr>
                <w:b/>
                <w:bCs/>
                <w:lang w:val="en-US"/>
              </w:rPr>
            </w:pPr>
            <w:r>
              <w:rPr>
                <w:b/>
                <w:bCs/>
                <w:lang w:val="en-US"/>
              </w:rPr>
              <w:t>0.004</w:t>
            </w:r>
          </w:p>
        </w:tc>
        <w:tc>
          <w:tcPr>
            <w:tcW w:w="996" w:type="dxa"/>
          </w:tcPr>
          <w:p w14:paraId="0B589C24" w14:textId="718DBD76" w:rsidR="006A0879" w:rsidRDefault="006F3241">
            <w:pPr>
              <w:rPr>
                <w:b/>
                <w:bCs/>
                <w:lang w:val="en-US"/>
              </w:rPr>
            </w:pPr>
            <w:r>
              <w:rPr>
                <w:b/>
                <w:bCs/>
                <w:lang w:val="en-US"/>
              </w:rPr>
              <w:t>0.00</w:t>
            </w:r>
            <w:r w:rsidR="003A4F61">
              <w:rPr>
                <w:b/>
                <w:bCs/>
                <w:lang w:val="en-US"/>
              </w:rPr>
              <w:t>3</w:t>
            </w:r>
          </w:p>
        </w:tc>
        <w:tc>
          <w:tcPr>
            <w:tcW w:w="995" w:type="dxa"/>
          </w:tcPr>
          <w:p w14:paraId="616ADAA8" w14:textId="3657A1D1" w:rsidR="006A0879" w:rsidRDefault="006F3241">
            <w:pPr>
              <w:rPr>
                <w:b/>
                <w:bCs/>
                <w:lang w:val="en-US"/>
              </w:rPr>
            </w:pPr>
            <w:r>
              <w:rPr>
                <w:b/>
                <w:bCs/>
                <w:lang w:val="en-US"/>
              </w:rPr>
              <w:t>5.056</w:t>
            </w:r>
          </w:p>
        </w:tc>
        <w:tc>
          <w:tcPr>
            <w:tcW w:w="996" w:type="dxa"/>
          </w:tcPr>
          <w:p w14:paraId="5B53471B" w14:textId="56244A63" w:rsidR="006A0879" w:rsidRDefault="006F3241">
            <w:pPr>
              <w:rPr>
                <w:b/>
                <w:bCs/>
                <w:lang w:val="en-US"/>
              </w:rPr>
            </w:pPr>
            <w:r>
              <w:rPr>
                <w:b/>
                <w:bCs/>
                <w:lang w:val="en-US"/>
              </w:rPr>
              <w:t>0.004</w:t>
            </w:r>
          </w:p>
        </w:tc>
        <w:tc>
          <w:tcPr>
            <w:tcW w:w="995" w:type="dxa"/>
          </w:tcPr>
          <w:p w14:paraId="24DBBC1D" w14:textId="2BD701EE" w:rsidR="006A0879" w:rsidRDefault="003A4F61">
            <w:pPr>
              <w:rPr>
                <w:b/>
                <w:bCs/>
                <w:lang w:val="en-US"/>
              </w:rPr>
            </w:pPr>
            <w:r>
              <w:rPr>
                <w:b/>
                <w:bCs/>
                <w:lang w:val="en-US"/>
              </w:rPr>
              <w:t>4.934</w:t>
            </w:r>
          </w:p>
        </w:tc>
        <w:tc>
          <w:tcPr>
            <w:tcW w:w="996" w:type="dxa"/>
          </w:tcPr>
          <w:p w14:paraId="1CCC6E31" w14:textId="31A829E5" w:rsidR="006A0879" w:rsidRDefault="003A4F61">
            <w:pPr>
              <w:rPr>
                <w:b/>
                <w:bCs/>
                <w:lang w:val="en-US"/>
              </w:rPr>
            </w:pPr>
            <w:r>
              <w:rPr>
                <w:b/>
                <w:bCs/>
                <w:lang w:val="en-US"/>
              </w:rPr>
              <w:t>0.003</w:t>
            </w:r>
          </w:p>
        </w:tc>
        <w:tc>
          <w:tcPr>
            <w:tcW w:w="995" w:type="dxa"/>
          </w:tcPr>
          <w:p w14:paraId="69AC167B" w14:textId="6FC69ECD" w:rsidR="006A0879" w:rsidRDefault="003A4F61">
            <w:pPr>
              <w:rPr>
                <w:b/>
                <w:bCs/>
                <w:lang w:val="en-US"/>
              </w:rPr>
            </w:pPr>
            <w:r>
              <w:rPr>
                <w:b/>
                <w:bCs/>
                <w:lang w:val="en-US"/>
              </w:rPr>
              <w:t>5.079</w:t>
            </w:r>
          </w:p>
        </w:tc>
        <w:tc>
          <w:tcPr>
            <w:tcW w:w="1898" w:type="dxa"/>
          </w:tcPr>
          <w:p w14:paraId="09E74DDF" w14:textId="52BD091E" w:rsidR="006A0879" w:rsidRDefault="008B20D5">
            <w:pPr>
              <w:rPr>
                <w:b/>
                <w:bCs/>
                <w:lang w:val="en-US"/>
              </w:rPr>
            </w:pPr>
            <w:r>
              <w:rPr>
                <w:b/>
                <w:bCs/>
                <w:lang w:val="en-US"/>
              </w:rPr>
              <w:t>0.005</w:t>
            </w:r>
          </w:p>
        </w:tc>
      </w:tr>
      <w:tr w:rsidR="001F0BBD" w14:paraId="0BFFA1B4" w14:textId="77777777" w:rsidTr="00FA7A9A">
        <w:tc>
          <w:tcPr>
            <w:tcW w:w="1053" w:type="dxa"/>
          </w:tcPr>
          <w:p w14:paraId="4E6A635F" w14:textId="199B8C9B" w:rsidR="006A0879" w:rsidRDefault="006A0879">
            <w:pPr>
              <w:rPr>
                <w:b/>
                <w:bCs/>
                <w:lang w:val="en-US"/>
              </w:rPr>
            </w:pPr>
            <w:r>
              <w:rPr>
                <w:b/>
                <w:bCs/>
                <w:lang w:val="en-US"/>
              </w:rPr>
              <w:t>2.4X4VM</w:t>
            </w:r>
          </w:p>
        </w:tc>
        <w:tc>
          <w:tcPr>
            <w:tcW w:w="994" w:type="dxa"/>
          </w:tcPr>
          <w:p w14:paraId="62730016" w14:textId="3C880651" w:rsidR="006A0879" w:rsidRDefault="006F3241">
            <w:pPr>
              <w:rPr>
                <w:b/>
                <w:bCs/>
                <w:lang w:val="en-US"/>
              </w:rPr>
            </w:pPr>
            <w:r>
              <w:rPr>
                <w:b/>
                <w:bCs/>
                <w:lang w:val="en-US"/>
              </w:rPr>
              <w:t>4.949</w:t>
            </w:r>
          </w:p>
        </w:tc>
        <w:tc>
          <w:tcPr>
            <w:tcW w:w="996" w:type="dxa"/>
          </w:tcPr>
          <w:p w14:paraId="70D73E41" w14:textId="3F8D0CAD" w:rsidR="006A0879" w:rsidRDefault="006F3241">
            <w:pPr>
              <w:rPr>
                <w:b/>
                <w:bCs/>
                <w:lang w:val="en-US"/>
              </w:rPr>
            </w:pPr>
            <w:r>
              <w:rPr>
                <w:b/>
                <w:bCs/>
                <w:lang w:val="en-US"/>
              </w:rPr>
              <w:t>0.008</w:t>
            </w:r>
          </w:p>
        </w:tc>
        <w:tc>
          <w:tcPr>
            <w:tcW w:w="995" w:type="dxa"/>
          </w:tcPr>
          <w:p w14:paraId="0C7C43E5" w14:textId="3292F08D" w:rsidR="006A0879" w:rsidRDefault="006F3241">
            <w:pPr>
              <w:rPr>
                <w:b/>
                <w:bCs/>
                <w:lang w:val="en-US"/>
              </w:rPr>
            </w:pPr>
            <w:r>
              <w:rPr>
                <w:b/>
                <w:bCs/>
                <w:lang w:val="en-US"/>
              </w:rPr>
              <w:t>5.084</w:t>
            </w:r>
          </w:p>
        </w:tc>
        <w:tc>
          <w:tcPr>
            <w:tcW w:w="996" w:type="dxa"/>
          </w:tcPr>
          <w:p w14:paraId="16455A79" w14:textId="560DB404" w:rsidR="006A0879" w:rsidRDefault="006F3241">
            <w:pPr>
              <w:rPr>
                <w:b/>
                <w:bCs/>
                <w:lang w:val="en-US"/>
              </w:rPr>
            </w:pPr>
            <w:r>
              <w:rPr>
                <w:b/>
                <w:bCs/>
                <w:lang w:val="en-US"/>
              </w:rPr>
              <w:t>0.009</w:t>
            </w:r>
          </w:p>
        </w:tc>
        <w:tc>
          <w:tcPr>
            <w:tcW w:w="995" w:type="dxa"/>
          </w:tcPr>
          <w:p w14:paraId="7DAC82DC" w14:textId="18041F80" w:rsidR="006A0879" w:rsidRDefault="003A4F61">
            <w:pPr>
              <w:rPr>
                <w:b/>
                <w:bCs/>
                <w:lang w:val="en-US"/>
              </w:rPr>
            </w:pPr>
            <w:r>
              <w:rPr>
                <w:b/>
                <w:bCs/>
                <w:lang w:val="en-US"/>
              </w:rPr>
              <w:t>6.202</w:t>
            </w:r>
          </w:p>
        </w:tc>
        <w:tc>
          <w:tcPr>
            <w:tcW w:w="996" w:type="dxa"/>
          </w:tcPr>
          <w:p w14:paraId="5E2526E2" w14:textId="575253F2" w:rsidR="006A0879" w:rsidRDefault="003A4F61">
            <w:pPr>
              <w:rPr>
                <w:b/>
                <w:bCs/>
                <w:lang w:val="en-US"/>
              </w:rPr>
            </w:pPr>
            <w:r>
              <w:rPr>
                <w:b/>
                <w:bCs/>
                <w:lang w:val="en-US"/>
              </w:rPr>
              <w:t>1.079</w:t>
            </w:r>
          </w:p>
        </w:tc>
        <w:tc>
          <w:tcPr>
            <w:tcW w:w="995" w:type="dxa"/>
          </w:tcPr>
          <w:p w14:paraId="52519AC5" w14:textId="2203C716" w:rsidR="006A0879" w:rsidRDefault="003A4F61">
            <w:pPr>
              <w:rPr>
                <w:b/>
                <w:bCs/>
                <w:lang w:val="en-US"/>
              </w:rPr>
            </w:pPr>
            <w:r>
              <w:rPr>
                <w:b/>
                <w:bCs/>
                <w:lang w:val="en-US"/>
              </w:rPr>
              <w:t>6.616</w:t>
            </w:r>
          </w:p>
        </w:tc>
        <w:tc>
          <w:tcPr>
            <w:tcW w:w="1898" w:type="dxa"/>
          </w:tcPr>
          <w:p w14:paraId="1FAB5C46" w14:textId="1A550496" w:rsidR="006A0879" w:rsidRDefault="008B20D5">
            <w:pPr>
              <w:rPr>
                <w:b/>
                <w:bCs/>
                <w:lang w:val="en-US"/>
              </w:rPr>
            </w:pPr>
            <w:r>
              <w:rPr>
                <w:b/>
                <w:bCs/>
                <w:lang w:val="en-US"/>
              </w:rPr>
              <w:t>1.245</w:t>
            </w:r>
          </w:p>
        </w:tc>
      </w:tr>
    </w:tbl>
    <w:p w14:paraId="049FF755" w14:textId="79B6CDAB" w:rsidR="00C5109E" w:rsidRDefault="00C5109E">
      <w:pPr>
        <w:rPr>
          <w:b/>
          <w:bCs/>
          <w:lang w:val="en-US"/>
        </w:rPr>
      </w:pPr>
    </w:p>
    <w:p w14:paraId="74FD1B6B" w14:textId="3D54F7D3" w:rsidR="001732B0" w:rsidRDefault="001732B0">
      <w:pPr>
        <w:rPr>
          <w:b/>
          <w:bCs/>
          <w:lang w:val="en-US"/>
        </w:rPr>
      </w:pPr>
    </w:p>
    <w:p w14:paraId="7FB440D3" w14:textId="77777777" w:rsidR="00530664" w:rsidRDefault="00530664">
      <w:pPr>
        <w:rPr>
          <w:b/>
          <w:bCs/>
          <w:lang w:val="en-US"/>
        </w:rPr>
      </w:pPr>
    </w:p>
    <w:p w14:paraId="4A21144F" w14:textId="4EA93803" w:rsidR="00FF40C7" w:rsidRPr="00F9483D" w:rsidRDefault="00FF40C7" w:rsidP="00DB4716">
      <w:pPr>
        <w:jc w:val="both"/>
        <w:rPr>
          <w:lang w:val="en-US"/>
        </w:rPr>
      </w:pPr>
      <w:r w:rsidRPr="003B7A0C">
        <w:rPr>
          <w:rFonts w:ascii="Times New Roman" w:hAnsi="Times New Roman" w:cs="Times New Roman"/>
          <w:b/>
          <w:bCs/>
          <w:sz w:val="24"/>
          <w:szCs w:val="24"/>
          <w:lang w:val="en-US"/>
        </w:rPr>
        <w:lastRenderedPageBreak/>
        <w:t>In section 7.4,7.5 and 7.6</w:t>
      </w:r>
      <w:r w:rsidRPr="003B7A0C">
        <w:rPr>
          <w:rFonts w:ascii="Times New Roman" w:hAnsi="Times New Roman" w:cs="Times New Roman"/>
          <w:sz w:val="24"/>
          <w:szCs w:val="24"/>
          <w:lang w:val="en-US"/>
        </w:rPr>
        <w:t xml:space="preserve"> </w:t>
      </w:r>
      <w:r w:rsidR="00856609" w:rsidRPr="003B7A0C">
        <w:rPr>
          <w:rFonts w:ascii="Times New Roman" w:hAnsi="Times New Roman" w:cs="Times New Roman"/>
          <w:sz w:val="24"/>
          <w:szCs w:val="24"/>
          <w:lang w:val="en-US"/>
        </w:rPr>
        <w:t xml:space="preserve"> </w:t>
      </w:r>
      <w:r w:rsidR="000D7F31" w:rsidRPr="003B7A0C">
        <w:rPr>
          <w:rFonts w:ascii="Times New Roman" w:hAnsi="Times New Roman" w:cs="Times New Roman"/>
          <w:sz w:val="24"/>
          <w:szCs w:val="24"/>
          <w:lang w:val="en-US"/>
        </w:rPr>
        <w:t xml:space="preserve"> it’s</w:t>
      </w:r>
      <w:r w:rsidR="00856609" w:rsidRPr="003B7A0C">
        <w:rPr>
          <w:rFonts w:ascii="Times New Roman" w:hAnsi="Times New Roman" w:cs="Times New Roman"/>
          <w:sz w:val="24"/>
          <w:szCs w:val="24"/>
          <w:lang w:val="en-US"/>
        </w:rPr>
        <w:t xml:space="preserve"> used shortcut terminology </w:t>
      </w:r>
      <w:r w:rsidR="000D7F31" w:rsidRPr="003B7A0C">
        <w:rPr>
          <w:rFonts w:ascii="Times New Roman" w:hAnsi="Times New Roman" w:cs="Times New Roman"/>
          <w:sz w:val="24"/>
          <w:szCs w:val="24"/>
          <w:lang w:val="en-US"/>
        </w:rPr>
        <w:t xml:space="preserve">for </w:t>
      </w:r>
      <w:r w:rsidRPr="003B7A0C">
        <w:rPr>
          <w:rFonts w:ascii="Times New Roman" w:hAnsi="Times New Roman" w:cs="Times New Roman"/>
          <w:sz w:val="24"/>
          <w:szCs w:val="24"/>
          <w:lang w:val="en-US"/>
        </w:rPr>
        <w:t>TRI</w:t>
      </w:r>
      <w:r w:rsidRPr="003B7A0C">
        <w:rPr>
          <w:rFonts w:ascii="Times New Roman" w:hAnsi="Times New Roman" w:cs="Times New Roman"/>
          <w:sz w:val="24"/>
          <w:szCs w:val="24"/>
          <w:lang w:val="en-US"/>
        </w:rPr>
        <w:sym w:font="Wingdings" w:char="F0E0"/>
      </w:r>
      <w:proofErr w:type="gramStart"/>
      <w:r w:rsidRPr="003B7A0C">
        <w:rPr>
          <w:rFonts w:ascii="Times New Roman" w:hAnsi="Times New Roman" w:cs="Times New Roman"/>
          <w:sz w:val="24"/>
          <w:szCs w:val="24"/>
          <w:lang w:val="en-US"/>
        </w:rPr>
        <w:t>Triangular  supply</w:t>
      </w:r>
      <w:proofErr w:type="gramEnd"/>
      <w:r w:rsidRPr="003B7A0C">
        <w:rPr>
          <w:rFonts w:ascii="Times New Roman" w:hAnsi="Times New Roman" w:cs="Times New Roman"/>
          <w:sz w:val="24"/>
          <w:szCs w:val="24"/>
          <w:lang w:val="en-US"/>
        </w:rPr>
        <w:t>; VDD</w:t>
      </w:r>
      <w:r w:rsidRPr="003B7A0C">
        <w:rPr>
          <w:rFonts w:ascii="Times New Roman" w:hAnsi="Times New Roman" w:cs="Times New Roman"/>
          <w:sz w:val="24"/>
          <w:szCs w:val="24"/>
          <w:lang w:val="en-US"/>
        </w:rPr>
        <w:sym w:font="Wingdings" w:char="F0E0"/>
      </w:r>
      <w:r w:rsidRPr="003B7A0C">
        <w:rPr>
          <w:rFonts w:ascii="Times New Roman" w:hAnsi="Times New Roman" w:cs="Times New Roman"/>
          <w:sz w:val="24"/>
          <w:szCs w:val="24"/>
          <w:lang w:val="en-US"/>
        </w:rPr>
        <w:t>DC supply</w:t>
      </w:r>
      <w:r w:rsidR="00F9483D" w:rsidRPr="003B7A0C">
        <w:rPr>
          <w:rFonts w:ascii="Times New Roman" w:hAnsi="Times New Roman" w:cs="Times New Roman"/>
          <w:sz w:val="24"/>
          <w:szCs w:val="24"/>
          <w:lang w:val="en-US"/>
        </w:rPr>
        <w:t xml:space="preserve">; </w:t>
      </w:r>
      <w:r w:rsidRPr="003B7A0C">
        <w:rPr>
          <w:rFonts w:ascii="Times New Roman" w:hAnsi="Times New Roman" w:cs="Times New Roman"/>
          <w:sz w:val="24"/>
          <w:szCs w:val="24"/>
          <w:lang w:val="en-US"/>
        </w:rPr>
        <w:t>TRI(12fF)</w:t>
      </w:r>
      <w:r w:rsidRPr="003B7A0C">
        <w:rPr>
          <w:rFonts w:ascii="Times New Roman" w:hAnsi="Times New Roman" w:cs="Times New Roman"/>
          <w:sz w:val="24"/>
          <w:szCs w:val="24"/>
          <w:lang w:val="en-US"/>
        </w:rPr>
        <w:sym w:font="Wingdings" w:char="F0E0"/>
      </w:r>
      <w:r w:rsidRPr="003B7A0C">
        <w:rPr>
          <w:rFonts w:ascii="Times New Roman" w:hAnsi="Times New Roman" w:cs="Times New Roman"/>
          <w:sz w:val="24"/>
          <w:szCs w:val="24"/>
          <w:lang w:val="en-US"/>
        </w:rPr>
        <w:t>tri</w:t>
      </w:r>
      <w:r w:rsidR="00F9483D" w:rsidRPr="003B7A0C">
        <w:rPr>
          <w:rFonts w:ascii="Times New Roman" w:hAnsi="Times New Roman" w:cs="Times New Roman"/>
          <w:sz w:val="24"/>
          <w:szCs w:val="24"/>
          <w:lang w:val="en-US"/>
        </w:rPr>
        <w:t>a</w:t>
      </w:r>
      <w:r w:rsidRPr="003B7A0C">
        <w:rPr>
          <w:rFonts w:ascii="Times New Roman" w:hAnsi="Times New Roman" w:cs="Times New Roman"/>
          <w:sz w:val="24"/>
          <w:szCs w:val="24"/>
          <w:lang w:val="en-US"/>
        </w:rPr>
        <w:t xml:space="preserve">ngular supply with 12 </w:t>
      </w:r>
      <w:proofErr w:type="spellStart"/>
      <w:r w:rsidRPr="003B7A0C">
        <w:rPr>
          <w:rFonts w:ascii="Times New Roman" w:hAnsi="Times New Roman" w:cs="Times New Roman"/>
          <w:sz w:val="24"/>
          <w:szCs w:val="24"/>
          <w:lang w:val="en-US"/>
        </w:rPr>
        <w:t>femto</w:t>
      </w:r>
      <w:proofErr w:type="spellEnd"/>
      <w:r w:rsidRPr="003B7A0C">
        <w:rPr>
          <w:rFonts w:ascii="Times New Roman" w:hAnsi="Times New Roman" w:cs="Times New Roman"/>
          <w:sz w:val="24"/>
          <w:szCs w:val="24"/>
          <w:lang w:val="en-US"/>
        </w:rPr>
        <w:t xml:space="preserve"> farad load capacitance;</w:t>
      </w:r>
      <w:r w:rsidR="00F9483D" w:rsidRPr="003B7A0C">
        <w:rPr>
          <w:rFonts w:ascii="Times New Roman" w:hAnsi="Times New Roman" w:cs="Times New Roman"/>
          <w:sz w:val="24"/>
          <w:szCs w:val="24"/>
          <w:lang w:val="en-US"/>
        </w:rPr>
        <w:t xml:space="preserve"> VDD(12fF)</w:t>
      </w:r>
      <w:r w:rsidR="00F9483D" w:rsidRPr="003B7A0C">
        <w:rPr>
          <w:rFonts w:ascii="Times New Roman" w:hAnsi="Times New Roman" w:cs="Times New Roman"/>
          <w:sz w:val="24"/>
          <w:szCs w:val="24"/>
          <w:lang w:val="en-US"/>
        </w:rPr>
        <w:sym w:font="Wingdings" w:char="F0E0"/>
      </w:r>
      <w:r w:rsidR="00F9483D" w:rsidRPr="003B7A0C">
        <w:rPr>
          <w:rFonts w:ascii="Times New Roman" w:hAnsi="Times New Roman" w:cs="Times New Roman"/>
          <w:sz w:val="24"/>
          <w:szCs w:val="24"/>
          <w:lang w:val="en-US"/>
        </w:rPr>
        <w:t xml:space="preserve"> DC supply with 12 </w:t>
      </w:r>
      <w:proofErr w:type="spellStart"/>
      <w:r w:rsidR="00F9483D" w:rsidRPr="003B7A0C">
        <w:rPr>
          <w:rFonts w:ascii="Times New Roman" w:hAnsi="Times New Roman" w:cs="Times New Roman"/>
          <w:sz w:val="24"/>
          <w:szCs w:val="24"/>
          <w:lang w:val="en-US"/>
        </w:rPr>
        <w:t>femto</w:t>
      </w:r>
      <w:proofErr w:type="spellEnd"/>
      <w:r w:rsidR="00F9483D" w:rsidRPr="003B7A0C">
        <w:rPr>
          <w:rFonts w:ascii="Times New Roman" w:hAnsi="Times New Roman" w:cs="Times New Roman"/>
          <w:sz w:val="24"/>
          <w:szCs w:val="24"/>
          <w:lang w:val="en-US"/>
        </w:rPr>
        <w:t xml:space="preserve"> farad load </w:t>
      </w:r>
      <w:proofErr w:type="spellStart"/>
      <w:r w:rsidR="00F9483D" w:rsidRPr="003B7A0C">
        <w:rPr>
          <w:rFonts w:ascii="Times New Roman" w:hAnsi="Times New Roman" w:cs="Times New Roman"/>
          <w:sz w:val="24"/>
          <w:szCs w:val="24"/>
          <w:lang w:val="en-US"/>
        </w:rPr>
        <w:t>capacitance;d</w:t>
      </w:r>
      <w:proofErr w:type="spellEnd"/>
      <w:r w:rsidR="00856609" w:rsidRPr="003B7A0C">
        <w:rPr>
          <w:rFonts w:ascii="Times New Roman" w:hAnsi="Times New Roman" w:cs="Times New Roman"/>
          <w:sz w:val="24"/>
          <w:szCs w:val="24"/>
          <w:lang w:val="en-US"/>
        </w:rPr>
        <w:sym w:font="Wingdings" w:char="F0E0"/>
      </w:r>
      <w:r w:rsidR="00856609" w:rsidRPr="003B7A0C">
        <w:rPr>
          <w:rFonts w:ascii="Times New Roman" w:hAnsi="Times New Roman" w:cs="Times New Roman"/>
          <w:sz w:val="24"/>
          <w:szCs w:val="24"/>
          <w:lang w:val="en-US"/>
        </w:rPr>
        <w:t xml:space="preserve">decreased and </w:t>
      </w:r>
      <w:proofErr w:type="spellStart"/>
      <w:r w:rsidR="00856609" w:rsidRPr="003B7A0C">
        <w:rPr>
          <w:rFonts w:ascii="Times New Roman" w:hAnsi="Times New Roman" w:cs="Times New Roman"/>
          <w:sz w:val="24"/>
          <w:szCs w:val="24"/>
          <w:lang w:val="en-US"/>
        </w:rPr>
        <w:t>i</w:t>
      </w:r>
      <w:proofErr w:type="spellEnd"/>
      <w:r w:rsidR="00856609" w:rsidRPr="003B7A0C">
        <w:rPr>
          <w:rFonts w:ascii="Times New Roman" w:hAnsi="Times New Roman" w:cs="Times New Roman"/>
          <w:sz w:val="24"/>
          <w:szCs w:val="24"/>
          <w:lang w:val="en-US"/>
        </w:rPr>
        <w:sym w:font="Wingdings" w:char="F0E0"/>
      </w:r>
      <w:r w:rsidR="00856609" w:rsidRPr="003B7A0C">
        <w:rPr>
          <w:rFonts w:ascii="Times New Roman" w:hAnsi="Times New Roman" w:cs="Times New Roman"/>
          <w:sz w:val="24"/>
          <w:szCs w:val="24"/>
          <w:lang w:val="en-US"/>
        </w:rPr>
        <w:t xml:space="preserve"> increased</w:t>
      </w:r>
      <w:r w:rsidR="00856609">
        <w:rPr>
          <w:lang w:val="en-US"/>
        </w:rPr>
        <w:t>.</w:t>
      </w:r>
    </w:p>
    <w:p w14:paraId="7DCB498A" w14:textId="4CD69F75" w:rsidR="00FF40C7" w:rsidRDefault="00FF40C7">
      <w:pPr>
        <w:rPr>
          <w:b/>
          <w:bCs/>
          <w:lang w:val="en-US"/>
        </w:rPr>
      </w:pPr>
      <w:r>
        <w:rPr>
          <w:b/>
          <w:bCs/>
          <w:lang w:val="en-US"/>
        </w:rPr>
        <w:t>7</w:t>
      </w:r>
      <w:r w:rsidR="000F210C">
        <w:rPr>
          <w:b/>
          <w:bCs/>
          <w:lang w:val="en-US"/>
        </w:rPr>
        <w:t>.</w:t>
      </w:r>
      <w:proofErr w:type="gramStart"/>
      <w:r w:rsidR="000F210C">
        <w:rPr>
          <w:b/>
          <w:bCs/>
          <w:lang w:val="en-US"/>
        </w:rPr>
        <w:t>4</w:t>
      </w:r>
      <w:r w:rsidR="006A0879">
        <w:rPr>
          <w:b/>
          <w:bCs/>
          <w:lang w:val="en-US"/>
        </w:rPr>
        <w:t>.</w:t>
      </w:r>
      <w:r w:rsidR="0087588D">
        <w:rPr>
          <w:b/>
          <w:bCs/>
          <w:lang w:val="en-US"/>
        </w:rPr>
        <w:t>POWER</w:t>
      </w:r>
      <w:proofErr w:type="gramEnd"/>
      <w:r w:rsidR="0087588D">
        <w:rPr>
          <w:b/>
          <w:bCs/>
          <w:lang w:val="en-US"/>
        </w:rPr>
        <w:t xml:space="preserve"> DISSIPATION TABLE OF BASIC GATES</w:t>
      </w:r>
      <w:r w:rsidR="009C180D">
        <w:rPr>
          <w:b/>
          <w:bCs/>
          <w:lang w:val="en-US"/>
        </w:rPr>
        <w:t>:</w:t>
      </w:r>
    </w:p>
    <w:tbl>
      <w:tblPr>
        <w:tblStyle w:val="TableGrid"/>
        <w:tblW w:w="9925" w:type="dxa"/>
        <w:tblInd w:w="-7" w:type="dxa"/>
        <w:tblLook w:val="04A0" w:firstRow="1" w:lastRow="0" w:firstColumn="1" w:lastColumn="0" w:noHBand="0" w:noVBand="1"/>
      </w:tblPr>
      <w:tblGrid>
        <w:gridCol w:w="1295"/>
        <w:gridCol w:w="895"/>
        <w:gridCol w:w="723"/>
        <w:gridCol w:w="1040"/>
        <w:gridCol w:w="1155"/>
        <w:gridCol w:w="1235"/>
        <w:gridCol w:w="1059"/>
        <w:gridCol w:w="1346"/>
        <w:gridCol w:w="1177"/>
      </w:tblGrid>
      <w:tr w:rsidR="001732B0" w14:paraId="045EEE56" w14:textId="77777777" w:rsidTr="00C7090E">
        <w:trPr>
          <w:trHeight w:val="423"/>
        </w:trPr>
        <w:tc>
          <w:tcPr>
            <w:tcW w:w="1295" w:type="dxa"/>
            <w:shd w:val="clear" w:color="auto" w:fill="BFBFBF" w:themeFill="background1" w:themeFillShade="BF"/>
          </w:tcPr>
          <w:p w14:paraId="1950133E" w14:textId="38853D06" w:rsidR="0087588D" w:rsidRDefault="0087588D">
            <w:pPr>
              <w:rPr>
                <w:b/>
                <w:bCs/>
                <w:lang w:val="en-US"/>
              </w:rPr>
            </w:pPr>
            <w:r>
              <w:rPr>
                <w:b/>
                <w:bCs/>
                <w:lang w:val="en-US"/>
              </w:rPr>
              <w:t>Circuit</w:t>
            </w:r>
          </w:p>
        </w:tc>
        <w:tc>
          <w:tcPr>
            <w:tcW w:w="3813" w:type="dxa"/>
            <w:gridSpan w:val="4"/>
            <w:shd w:val="clear" w:color="auto" w:fill="BFBFBF" w:themeFill="background1" w:themeFillShade="BF"/>
          </w:tcPr>
          <w:p w14:paraId="76E0C823" w14:textId="50B65901" w:rsidR="0087588D" w:rsidRDefault="0087588D">
            <w:pPr>
              <w:rPr>
                <w:b/>
                <w:bCs/>
                <w:lang w:val="en-US"/>
              </w:rPr>
            </w:pPr>
            <w:r>
              <w:rPr>
                <w:b/>
                <w:bCs/>
                <w:lang w:val="en-US"/>
              </w:rPr>
              <w:t>Existing ECRL Logic Power Dissipation</w:t>
            </w:r>
            <w:r w:rsidR="009C180D">
              <w:rPr>
                <w:b/>
                <w:bCs/>
                <w:lang w:val="en-US"/>
              </w:rPr>
              <w:t>(</w:t>
            </w:r>
            <w:proofErr w:type="spellStart"/>
            <w:r w:rsidR="009C180D">
              <w:rPr>
                <w:b/>
                <w:bCs/>
                <w:lang w:val="en-US"/>
              </w:rPr>
              <w:t>uw</w:t>
            </w:r>
            <w:proofErr w:type="spellEnd"/>
            <w:r w:rsidR="009C180D">
              <w:rPr>
                <w:b/>
                <w:bCs/>
                <w:lang w:val="en-US"/>
              </w:rPr>
              <w:t>)</w:t>
            </w:r>
          </w:p>
        </w:tc>
        <w:tc>
          <w:tcPr>
            <w:tcW w:w="4817" w:type="dxa"/>
            <w:gridSpan w:val="4"/>
            <w:shd w:val="clear" w:color="auto" w:fill="BFBFBF" w:themeFill="background1" w:themeFillShade="BF"/>
          </w:tcPr>
          <w:p w14:paraId="2E04AC9E" w14:textId="56AC71B5" w:rsidR="0087588D" w:rsidRDefault="0087588D">
            <w:pPr>
              <w:rPr>
                <w:b/>
                <w:bCs/>
                <w:lang w:val="en-US"/>
              </w:rPr>
            </w:pPr>
            <w:r>
              <w:rPr>
                <w:b/>
                <w:bCs/>
                <w:lang w:val="en-US"/>
              </w:rPr>
              <w:t xml:space="preserve"> Proposed N-P Based ECRL logic Power Dissipation</w:t>
            </w:r>
            <w:r w:rsidR="009C180D">
              <w:rPr>
                <w:b/>
                <w:bCs/>
                <w:lang w:val="en-US"/>
              </w:rPr>
              <w:t>(</w:t>
            </w:r>
            <w:proofErr w:type="spellStart"/>
            <w:r w:rsidR="009C180D">
              <w:rPr>
                <w:b/>
                <w:bCs/>
                <w:lang w:val="en-US"/>
              </w:rPr>
              <w:t>uw</w:t>
            </w:r>
            <w:proofErr w:type="spellEnd"/>
            <w:r w:rsidR="009C180D">
              <w:rPr>
                <w:b/>
                <w:bCs/>
                <w:lang w:val="en-US"/>
              </w:rPr>
              <w:t>)</w:t>
            </w:r>
          </w:p>
        </w:tc>
      </w:tr>
      <w:tr w:rsidR="001732B0" w14:paraId="1E24169B" w14:textId="77777777" w:rsidTr="00C7090E">
        <w:tc>
          <w:tcPr>
            <w:tcW w:w="1295" w:type="dxa"/>
          </w:tcPr>
          <w:p w14:paraId="48EA10EA" w14:textId="77777777" w:rsidR="0087588D" w:rsidRDefault="0087588D">
            <w:pPr>
              <w:rPr>
                <w:b/>
                <w:bCs/>
                <w:lang w:val="en-US"/>
              </w:rPr>
            </w:pPr>
          </w:p>
        </w:tc>
        <w:tc>
          <w:tcPr>
            <w:tcW w:w="895" w:type="dxa"/>
          </w:tcPr>
          <w:p w14:paraId="5697B946" w14:textId="13F82386" w:rsidR="0087588D" w:rsidRDefault="0087588D">
            <w:pPr>
              <w:rPr>
                <w:b/>
                <w:bCs/>
                <w:lang w:val="en-US"/>
              </w:rPr>
            </w:pPr>
            <w:r>
              <w:rPr>
                <w:b/>
                <w:bCs/>
                <w:lang w:val="en-US"/>
              </w:rPr>
              <w:t>TRI</w:t>
            </w:r>
          </w:p>
        </w:tc>
        <w:tc>
          <w:tcPr>
            <w:tcW w:w="723" w:type="dxa"/>
          </w:tcPr>
          <w:p w14:paraId="15AB8B39" w14:textId="261268F8" w:rsidR="0087588D" w:rsidRDefault="0087588D">
            <w:pPr>
              <w:rPr>
                <w:b/>
                <w:bCs/>
                <w:lang w:val="en-US"/>
              </w:rPr>
            </w:pPr>
            <w:r>
              <w:rPr>
                <w:b/>
                <w:bCs/>
                <w:lang w:val="en-US"/>
              </w:rPr>
              <w:t>VDD</w:t>
            </w:r>
          </w:p>
        </w:tc>
        <w:tc>
          <w:tcPr>
            <w:tcW w:w="1040" w:type="dxa"/>
          </w:tcPr>
          <w:p w14:paraId="7108C68C" w14:textId="770552F1" w:rsidR="0087588D" w:rsidRDefault="0087588D">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155" w:type="dxa"/>
          </w:tcPr>
          <w:p w14:paraId="78B5D594" w14:textId="20F6B6FA" w:rsidR="0087588D" w:rsidRDefault="0087588D">
            <w:pPr>
              <w:rPr>
                <w:b/>
                <w:bCs/>
                <w:lang w:val="en-US"/>
              </w:rPr>
            </w:pPr>
            <w:proofErr w:type="gramStart"/>
            <w:r>
              <w:rPr>
                <w:b/>
                <w:bCs/>
                <w:lang w:val="en-US"/>
              </w:rPr>
              <w:t>VDD</w:t>
            </w:r>
            <w:r w:rsidR="001F0BBD">
              <w:rPr>
                <w:b/>
                <w:bCs/>
                <w:lang w:val="en-US"/>
              </w:rPr>
              <w:t>(</w:t>
            </w:r>
            <w:proofErr w:type="gramEnd"/>
            <w:r w:rsidR="001F0BBD">
              <w:rPr>
                <w:b/>
                <w:bCs/>
                <w:lang w:val="en-US"/>
              </w:rPr>
              <w:t>12fF)</w:t>
            </w:r>
          </w:p>
        </w:tc>
        <w:tc>
          <w:tcPr>
            <w:tcW w:w="1235" w:type="dxa"/>
          </w:tcPr>
          <w:p w14:paraId="72CF7E2E" w14:textId="19D8AD73" w:rsidR="0087588D" w:rsidRDefault="0087588D">
            <w:pPr>
              <w:rPr>
                <w:b/>
                <w:bCs/>
                <w:lang w:val="en-US"/>
              </w:rPr>
            </w:pPr>
            <w:r>
              <w:rPr>
                <w:b/>
                <w:bCs/>
                <w:lang w:val="en-US"/>
              </w:rPr>
              <w:t>TRI</w:t>
            </w:r>
          </w:p>
        </w:tc>
        <w:tc>
          <w:tcPr>
            <w:tcW w:w="1059" w:type="dxa"/>
          </w:tcPr>
          <w:p w14:paraId="1D28AED0" w14:textId="636A52D2" w:rsidR="0087588D" w:rsidRDefault="0087588D">
            <w:pPr>
              <w:rPr>
                <w:b/>
                <w:bCs/>
                <w:lang w:val="en-US"/>
              </w:rPr>
            </w:pPr>
            <w:r>
              <w:rPr>
                <w:b/>
                <w:bCs/>
                <w:lang w:val="en-US"/>
              </w:rPr>
              <w:t>VDD</w:t>
            </w:r>
          </w:p>
        </w:tc>
        <w:tc>
          <w:tcPr>
            <w:tcW w:w="1346" w:type="dxa"/>
          </w:tcPr>
          <w:p w14:paraId="3CC71E08" w14:textId="5699FEA8" w:rsidR="0087588D" w:rsidRDefault="0087588D">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177" w:type="dxa"/>
          </w:tcPr>
          <w:p w14:paraId="3DD7E2C9" w14:textId="5C44EAD2" w:rsidR="0087588D" w:rsidRDefault="0087588D">
            <w:pPr>
              <w:rPr>
                <w:b/>
                <w:bCs/>
                <w:lang w:val="en-US"/>
              </w:rPr>
            </w:pPr>
            <w:proofErr w:type="gramStart"/>
            <w:r>
              <w:rPr>
                <w:b/>
                <w:bCs/>
                <w:lang w:val="en-US"/>
              </w:rPr>
              <w:t>VDD</w:t>
            </w:r>
            <w:r w:rsidR="001F0BBD">
              <w:rPr>
                <w:b/>
                <w:bCs/>
                <w:lang w:val="en-US"/>
              </w:rPr>
              <w:t>(</w:t>
            </w:r>
            <w:proofErr w:type="gramEnd"/>
            <w:r w:rsidR="001F0BBD">
              <w:rPr>
                <w:b/>
                <w:bCs/>
                <w:lang w:val="en-US"/>
              </w:rPr>
              <w:t>12fF)</w:t>
            </w:r>
          </w:p>
        </w:tc>
      </w:tr>
      <w:tr w:rsidR="001732B0" w14:paraId="15FD3D62" w14:textId="77777777" w:rsidTr="00C7090E">
        <w:trPr>
          <w:trHeight w:val="303"/>
        </w:trPr>
        <w:tc>
          <w:tcPr>
            <w:tcW w:w="1295" w:type="dxa"/>
          </w:tcPr>
          <w:p w14:paraId="69840D20" w14:textId="5DB90C67" w:rsidR="0087588D" w:rsidRDefault="0087588D">
            <w:pPr>
              <w:rPr>
                <w:b/>
                <w:bCs/>
                <w:lang w:val="en-US"/>
              </w:rPr>
            </w:pPr>
            <w:r>
              <w:rPr>
                <w:b/>
                <w:bCs/>
                <w:lang w:val="en-US"/>
              </w:rPr>
              <w:t>1.INVERTER</w:t>
            </w:r>
          </w:p>
        </w:tc>
        <w:tc>
          <w:tcPr>
            <w:tcW w:w="895" w:type="dxa"/>
          </w:tcPr>
          <w:p w14:paraId="09F87625" w14:textId="0CC0A9F7" w:rsidR="0087588D" w:rsidRDefault="009C180D">
            <w:pPr>
              <w:rPr>
                <w:b/>
                <w:bCs/>
                <w:lang w:val="en-US"/>
              </w:rPr>
            </w:pPr>
            <w:r>
              <w:rPr>
                <w:b/>
                <w:bCs/>
                <w:lang w:val="en-US"/>
              </w:rPr>
              <w:t>0.0123</w:t>
            </w:r>
          </w:p>
        </w:tc>
        <w:tc>
          <w:tcPr>
            <w:tcW w:w="723" w:type="dxa"/>
          </w:tcPr>
          <w:p w14:paraId="1BD9240A" w14:textId="01106EDD" w:rsidR="0087588D" w:rsidRDefault="00C7090E">
            <w:pPr>
              <w:rPr>
                <w:b/>
                <w:bCs/>
                <w:lang w:val="en-US"/>
              </w:rPr>
            </w:pPr>
            <w:r>
              <w:rPr>
                <w:b/>
                <w:bCs/>
                <w:lang w:val="en-US"/>
              </w:rPr>
              <w:t>0.462</w:t>
            </w:r>
          </w:p>
        </w:tc>
        <w:tc>
          <w:tcPr>
            <w:tcW w:w="1040" w:type="dxa"/>
          </w:tcPr>
          <w:p w14:paraId="744848C1" w14:textId="41CFF346" w:rsidR="0087588D" w:rsidRDefault="00C7090E">
            <w:pPr>
              <w:rPr>
                <w:b/>
                <w:bCs/>
                <w:lang w:val="en-US"/>
              </w:rPr>
            </w:pPr>
            <w:r>
              <w:rPr>
                <w:b/>
                <w:bCs/>
                <w:lang w:val="en-US"/>
              </w:rPr>
              <w:t>0.097</w:t>
            </w:r>
          </w:p>
        </w:tc>
        <w:tc>
          <w:tcPr>
            <w:tcW w:w="1155" w:type="dxa"/>
          </w:tcPr>
          <w:p w14:paraId="141C0C00" w14:textId="6E4B823E" w:rsidR="0087588D" w:rsidRDefault="00C7090E">
            <w:pPr>
              <w:rPr>
                <w:b/>
                <w:bCs/>
                <w:lang w:val="en-US"/>
              </w:rPr>
            </w:pPr>
            <w:r>
              <w:rPr>
                <w:b/>
                <w:bCs/>
                <w:lang w:val="en-US"/>
              </w:rPr>
              <w:t>1.475</w:t>
            </w:r>
          </w:p>
        </w:tc>
        <w:tc>
          <w:tcPr>
            <w:tcW w:w="1235" w:type="dxa"/>
          </w:tcPr>
          <w:p w14:paraId="61E0514E" w14:textId="77777777" w:rsidR="0087588D" w:rsidRDefault="00C7090E">
            <w:pPr>
              <w:rPr>
                <w:b/>
                <w:bCs/>
                <w:lang w:val="en-US"/>
              </w:rPr>
            </w:pPr>
            <w:r>
              <w:rPr>
                <w:b/>
                <w:bCs/>
                <w:lang w:val="en-US"/>
              </w:rPr>
              <w:t>0.011</w:t>
            </w:r>
          </w:p>
          <w:p w14:paraId="13052775" w14:textId="70050C95" w:rsidR="00C7090E" w:rsidRDefault="00C7090E">
            <w:pPr>
              <w:rPr>
                <w:b/>
                <w:bCs/>
                <w:lang w:val="en-US"/>
              </w:rPr>
            </w:pPr>
            <w:r w:rsidRPr="00C7090E">
              <w:rPr>
                <w:b/>
                <w:bCs/>
                <w:lang w:val="en-US"/>
              </w:rPr>
              <w:sym w:font="Wingdings" w:char="F0E8"/>
            </w:r>
            <w:r>
              <w:rPr>
                <w:b/>
                <w:bCs/>
                <w:lang w:val="en-US"/>
              </w:rPr>
              <w:t>10.57%d</w:t>
            </w:r>
          </w:p>
        </w:tc>
        <w:tc>
          <w:tcPr>
            <w:tcW w:w="1059" w:type="dxa"/>
          </w:tcPr>
          <w:p w14:paraId="2F7AA1DF" w14:textId="77777777" w:rsidR="0087588D" w:rsidRDefault="00C7090E">
            <w:pPr>
              <w:rPr>
                <w:b/>
                <w:bCs/>
                <w:lang w:val="en-US"/>
              </w:rPr>
            </w:pPr>
            <w:r>
              <w:rPr>
                <w:b/>
                <w:bCs/>
                <w:lang w:val="en-US"/>
              </w:rPr>
              <w:t>0.497</w:t>
            </w:r>
          </w:p>
          <w:p w14:paraId="47C7639C" w14:textId="04FB093C" w:rsidR="00C7090E" w:rsidRDefault="00C7090E">
            <w:pPr>
              <w:rPr>
                <w:b/>
                <w:bCs/>
                <w:lang w:val="en-US"/>
              </w:rPr>
            </w:pPr>
            <w:r w:rsidRPr="00C7090E">
              <w:rPr>
                <w:b/>
                <w:bCs/>
                <w:lang w:val="en-US"/>
              </w:rPr>
              <w:sym w:font="Wingdings" w:char="F0E8"/>
            </w:r>
            <w:r>
              <w:rPr>
                <w:b/>
                <w:bCs/>
                <w:lang w:val="en-US"/>
              </w:rPr>
              <w:t>7.57%i</w:t>
            </w:r>
          </w:p>
        </w:tc>
        <w:tc>
          <w:tcPr>
            <w:tcW w:w="1346" w:type="dxa"/>
          </w:tcPr>
          <w:p w14:paraId="37B4C238" w14:textId="77777777" w:rsidR="0087588D" w:rsidRDefault="00C7090E">
            <w:pPr>
              <w:rPr>
                <w:b/>
                <w:bCs/>
                <w:lang w:val="en-US"/>
              </w:rPr>
            </w:pPr>
            <w:r>
              <w:rPr>
                <w:b/>
                <w:bCs/>
                <w:lang w:val="en-US"/>
              </w:rPr>
              <w:t>0.091</w:t>
            </w:r>
          </w:p>
          <w:p w14:paraId="474522AD" w14:textId="4D70B31E" w:rsidR="00C7090E" w:rsidRDefault="00C7090E">
            <w:pPr>
              <w:rPr>
                <w:b/>
                <w:bCs/>
                <w:lang w:val="en-US"/>
              </w:rPr>
            </w:pPr>
            <w:r w:rsidRPr="00C7090E">
              <w:rPr>
                <w:b/>
                <w:bCs/>
                <w:lang w:val="en-US"/>
              </w:rPr>
              <w:sym w:font="Wingdings" w:char="F0E8"/>
            </w:r>
            <w:r>
              <w:rPr>
                <w:b/>
                <w:bCs/>
                <w:lang w:val="en-US"/>
              </w:rPr>
              <w:t>6.18%d</w:t>
            </w:r>
          </w:p>
        </w:tc>
        <w:tc>
          <w:tcPr>
            <w:tcW w:w="1177" w:type="dxa"/>
          </w:tcPr>
          <w:p w14:paraId="28BD5F88" w14:textId="77777777" w:rsidR="0087588D" w:rsidRDefault="00C7090E">
            <w:pPr>
              <w:rPr>
                <w:b/>
                <w:bCs/>
                <w:lang w:val="en-US"/>
              </w:rPr>
            </w:pPr>
            <w:r>
              <w:rPr>
                <w:b/>
                <w:bCs/>
                <w:lang w:val="en-US"/>
              </w:rPr>
              <w:t>1.489</w:t>
            </w:r>
          </w:p>
          <w:p w14:paraId="425019DE" w14:textId="3A4B3C1A" w:rsidR="00C7090E" w:rsidRDefault="00C7090E">
            <w:pPr>
              <w:rPr>
                <w:b/>
                <w:bCs/>
                <w:lang w:val="en-US"/>
              </w:rPr>
            </w:pPr>
            <w:r w:rsidRPr="00C7090E">
              <w:rPr>
                <w:b/>
                <w:bCs/>
                <w:lang w:val="en-US"/>
              </w:rPr>
              <w:sym w:font="Wingdings" w:char="F0E8"/>
            </w:r>
            <w:r w:rsidR="004715C8">
              <w:rPr>
                <w:b/>
                <w:bCs/>
                <w:lang w:val="en-US"/>
              </w:rPr>
              <w:t>0.94%i</w:t>
            </w:r>
          </w:p>
        </w:tc>
      </w:tr>
      <w:tr w:rsidR="001732B0" w14:paraId="5D0EF511" w14:textId="77777777" w:rsidTr="00C7090E">
        <w:trPr>
          <w:trHeight w:val="440"/>
        </w:trPr>
        <w:tc>
          <w:tcPr>
            <w:tcW w:w="1295" w:type="dxa"/>
          </w:tcPr>
          <w:p w14:paraId="2F288303" w14:textId="416D5A5F" w:rsidR="0087588D" w:rsidRDefault="0087588D">
            <w:pPr>
              <w:rPr>
                <w:b/>
                <w:bCs/>
                <w:lang w:val="en-US"/>
              </w:rPr>
            </w:pPr>
            <w:r>
              <w:rPr>
                <w:b/>
                <w:bCs/>
                <w:lang w:val="en-US"/>
              </w:rPr>
              <w:t>2.OR-NOR</w:t>
            </w:r>
          </w:p>
        </w:tc>
        <w:tc>
          <w:tcPr>
            <w:tcW w:w="895" w:type="dxa"/>
          </w:tcPr>
          <w:p w14:paraId="4036DC96" w14:textId="3A08D366" w:rsidR="0087588D" w:rsidRDefault="008B20D5">
            <w:pPr>
              <w:rPr>
                <w:b/>
                <w:bCs/>
                <w:lang w:val="en-US"/>
              </w:rPr>
            </w:pPr>
            <w:r>
              <w:rPr>
                <w:b/>
                <w:bCs/>
                <w:lang w:val="en-US"/>
              </w:rPr>
              <w:t>0.0088</w:t>
            </w:r>
          </w:p>
        </w:tc>
        <w:tc>
          <w:tcPr>
            <w:tcW w:w="723" w:type="dxa"/>
          </w:tcPr>
          <w:p w14:paraId="13B93FCF" w14:textId="79A90F1F" w:rsidR="0087588D" w:rsidRDefault="008B20D5">
            <w:pPr>
              <w:rPr>
                <w:b/>
                <w:bCs/>
                <w:lang w:val="en-US"/>
              </w:rPr>
            </w:pPr>
            <w:r>
              <w:rPr>
                <w:b/>
                <w:bCs/>
                <w:lang w:val="en-US"/>
              </w:rPr>
              <w:t>41.02</w:t>
            </w:r>
          </w:p>
        </w:tc>
        <w:tc>
          <w:tcPr>
            <w:tcW w:w="1040" w:type="dxa"/>
          </w:tcPr>
          <w:p w14:paraId="44D1AF75" w14:textId="13CAD937" w:rsidR="0087588D" w:rsidRDefault="008B20D5">
            <w:pPr>
              <w:rPr>
                <w:b/>
                <w:bCs/>
                <w:lang w:val="en-US"/>
              </w:rPr>
            </w:pPr>
            <w:r>
              <w:rPr>
                <w:b/>
                <w:bCs/>
                <w:lang w:val="en-US"/>
              </w:rPr>
              <w:t>0.055</w:t>
            </w:r>
          </w:p>
        </w:tc>
        <w:tc>
          <w:tcPr>
            <w:tcW w:w="1155" w:type="dxa"/>
          </w:tcPr>
          <w:p w14:paraId="3B44EB61" w14:textId="2C598C6E" w:rsidR="0087588D" w:rsidRDefault="008B20D5">
            <w:pPr>
              <w:rPr>
                <w:b/>
                <w:bCs/>
                <w:lang w:val="en-US"/>
              </w:rPr>
            </w:pPr>
            <w:r>
              <w:rPr>
                <w:b/>
                <w:bCs/>
                <w:lang w:val="en-US"/>
              </w:rPr>
              <w:t>41.535</w:t>
            </w:r>
          </w:p>
        </w:tc>
        <w:tc>
          <w:tcPr>
            <w:tcW w:w="1235" w:type="dxa"/>
          </w:tcPr>
          <w:p w14:paraId="723A524B" w14:textId="77777777" w:rsidR="0087588D" w:rsidRDefault="008B20D5">
            <w:pPr>
              <w:rPr>
                <w:b/>
                <w:bCs/>
                <w:lang w:val="en-US"/>
              </w:rPr>
            </w:pPr>
            <w:r>
              <w:rPr>
                <w:b/>
                <w:bCs/>
                <w:lang w:val="en-US"/>
              </w:rPr>
              <w:t>0.006</w:t>
            </w:r>
          </w:p>
          <w:p w14:paraId="5E06B3D7" w14:textId="10A0D863" w:rsidR="001732B0" w:rsidRDefault="001732B0">
            <w:pPr>
              <w:rPr>
                <w:b/>
                <w:bCs/>
                <w:lang w:val="en-US"/>
              </w:rPr>
            </w:pPr>
            <w:r w:rsidRPr="001732B0">
              <w:rPr>
                <w:b/>
                <w:bCs/>
                <w:lang w:val="en-US"/>
              </w:rPr>
              <w:sym w:font="Wingdings" w:char="F0E8"/>
            </w:r>
            <w:r>
              <w:rPr>
                <w:b/>
                <w:bCs/>
                <w:lang w:val="en-US"/>
              </w:rPr>
              <w:t>35.94%d</w:t>
            </w:r>
          </w:p>
        </w:tc>
        <w:tc>
          <w:tcPr>
            <w:tcW w:w="1059" w:type="dxa"/>
          </w:tcPr>
          <w:p w14:paraId="29675666" w14:textId="77777777" w:rsidR="0087588D" w:rsidRDefault="008B20D5">
            <w:pPr>
              <w:rPr>
                <w:b/>
                <w:bCs/>
                <w:lang w:val="en-US"/>
              </w:rPr>
            </w:pPr>
            <w:r>
              <w:rPr>
                <w:b/>
                <w:bCs/>
                <w:lang w:val="en-US"/>
              </w:rPr>
              <w:t>41.03</w:t>
            </w:r>
          </w:p>
          <w:p w14:paraId="422E2382" w14:textId="045C0A23" w:rsidR="001732B0" w:rsidRDefault="001732B0">
            <w:pPr>
              <w:rPr>
                <w:b/>
                <w:bCs/>
                <w:lang w:val="en-US"/>
              </w:rPr>
            </w:pPr>
            <w:r w:rsidRPr="001732B0">
              <w:rPr>
                <w:b/>
                <w:bCs/>
                <w:lang w:val="en-US"/>
              </w:rPr>
              <w:sym w:font="Wingdings" w:char="F0E8"/>
            </w:r>
            <w:r>
              <w:rPr>
                <w:b/>
                <w:bCs/>
                <w:lang w:val="en-US"/>
              </w:rPr>
              <w:t>0.02%i</w:t>
            </w:r>
          </w:p>
        </w:tc>
        <w:tc>
          <w:tcPr>
            <w:tcW w:w="1346" w:type="dxa"/>
          </w:tcPr>
          <w:p w14:paraId="362AF570" w14:textId="77777777" w:rsidR="0087588D" w:rsidRDefault="008B20D5">
            <w:pPr>
              <w:rPr>
                <w:b/>
                <w:bCs/>
                <w:lang w:val="en-US"/>
              </w:rPr>
            </w:pPr>
            <w:r>
              <w:rPr>
                <w:b/>
                <w:bCs/>
                <w:lang w:val="en-US"/>
              </w:rPr>
              <w:t>0.047</w:t>
            </w:r>
          </w:p>
          <w:p w14:paraId="7F151B59" w14:textId="51208AB2" w:rsidR="001732B0" w:rsidRDefault="001732B0">
            <w:pPr>
              <w:rPr>
                <w:b/>
                <w:bCs/>
                <w:lang w:val="en-US"/>
              </w:rPr>
            </w:pPr>
            <w:r w:rsidRPr="001732B0">
              <w:rPr>
                <w:b/>
                <w:bCs/>
                <w:lang w:val="en-US"/>
              </w:rPr>
              <w:sym w:font="Wingdings" w:char="F0E8"/>
            </w:r>
            <w:r>
              <w:rPr>
                <w:b/>
                <w:bCs/>
                <w:lang w:val="en-US"/>
              </w:rPr>
              <w:t>14.46%d</w:t>
            </w:r>
          </w:p>
        </w:tc>
        <w:tc>
          <w:tcPr>
            <w:tcW w:w="1177" w:type="dxa"/>
          </w:tcPr>
          <w:p w14:paraId="6F231CDC" w14:textId="77777777" w:rsidR="0087588D" w:rsidRDefault="00E035A5">
            <w:pPr>
              <w:rPr>
                <w:b/>
                <w:bCs/>
                <w:lang w:val="en-US"/>
              </w:rPr>
            </w:pPr>
            <w:r>
              <w:rPr>
                <w:b/>
                <w:bCs/>
                <w:lang w:val="en-US"/>
              </w:rPr>
              <w:t>41.55</w:t>
            </w:r>
          </w:p>
          <w:p w14:paraId="67C71F77" w14:textId="1F738299" w:rsidR="001732B0" w:rsidRDefault="001732B0">
            <w:pPr>
              <w:rPr>
                <w:b/>
                <w:bCs/>
                <w:lang w:val="en-US"/>
              </w:rPr>
            </w:pPr>
            <w:r w:rsidRPr="001732B0">
              <w:rPr>
                <w:b/>
                <w:bCs/>
                <w:lang w:val="en-US"/>
              </w:rPr>
              <w:sym w:font="Wingdings" w:char="F0E8"/>
            </w:r>
            <w:r>
              <w:rPr>
                <w:b/>
                <w:bCs/>
                <w:lang w:val="en-US"/>
              </w:rPr>
              <w:t>0.036%i</w:t>
            </w:r>
          </w:p>
        </w:tc>
      </w:tr>
      <w:tr w:rsidR="001732B0" w14:paraId="70419276" w14:textId="77777777" w:rsidTr="00C7090E">
        <w:trPr>
          <w:trHeight w:val="431"/>
        </w:trPr>
        <w:tc>
          <w:tcPr>
            <w:tcW w:w="1295" w:type="dxa"/>
          </w:tcPr>
          <w:p w14:paraId="21DC690A" w14:textId="21E22D31" w:rsidR="0087588D" w:rsidRDefault="0087588D">
            <w:pPr>
              <w:rPr>
                <w:b/>
                <w:bCs/>
                <w:lang w:val="en-US"/>
              </w:rPr>
            </w:pPr>
            <w:r>
              <w:rPr>
                <w:b/>
                <w:bCs/>
                <w:lang w:val="en-US"/>
              </w:rPr>
              <w:t>3.AND-NAND</w:t>
            </w:r>
          </w:p>
        </w:tc>
        <w:tc>
          <w:tcPr>
            <w:tcW w:w="895" w:type="dxa"/>
          </w:tcPr>
          <w:p w14:paraId="1FB672A3" w14:textId="188892EF" w:rsidR="0087588D" w:rsidRDefault="008B20D5">
            <w:pPr>
              <w:rPr>
                <w:b/>
                <w:bCs/>
                <w:lang w:val="en-US"/>
              </w:rPr>
            </w:pPr>
            <w:r>
              <w:rPr>
                <w:b/>
                <w:bCs/>
                <w:lang w:val="en-US"/>
              </w:rPr>
              <w:t>0.0102</w:t>
            </w:r>
          </w:p>
        </w:tc>
        <w:tc>
          <w:tcPr>
            <w:tcW w:w="723" w:type="dxa"/>
          </w:tcPr>
          <w:p w14:paraId="35588E10" w14:textId="0B97B279" w:rsidR="0087588D" w:rsidRDefault="008B20D5">
            <w:pPr>
              <w:rPr>
                <w:b/>
                <w:bCs/>
                <w:lang w:val="en-US"/>
              </w:rPr>
            </w:pPr>
            <w:r>
              <w:rPr>
                <w:b/>
                <w:bCs/>
                <w:lang w:val="en-US"/>
              </w:rPr>
              <w:t>0.270</w:t>
            </w:r>
          </w:p>
        </w:tc>
        <w:tc>
          <w:tcPr>
            <w:tcW w:w="1040" w:type="dxa"/>
          </w:tcPr>
          <w:p w14:paraId="214ED428" w14:textId="6DCE903E" w:rsidR="0087588D" w:rsidRDefault="008B20D5">
            <w:pPr>
              <w:rPr>
                <w:b/>
                <w:bCs/>
                <w:lang w:val="en-US"/>
              </w:rPr>
            </w:pPr>
            <w:r>
              <w:rPr>
                <w:b/>
                <w:bCs/>
                <w:lang w:val="en-US"/>
              </w:rPr>
              <w:t>0.056</w:t>
            </w:r>
          </w:p>
        </w:tc>
        <w:tc>
          <w:tcPr>
            <w:tcW w:w="1155" w:type="dxa"/>
          </w:tcPr>
          <w:p w14:paraId="682DBBED" w14:textId="23764714" w:rsidR="0087588D" w:rsidRDefault="008B20D5">
            <w:pPr>
              <w:rPr>
                <w:b/>
                <w:bCs/>
                <w:lang w:val="en-US"/>
              </w:rPr>
            </w:pPr>
            <w:r>
              <w:rPr>
                <w:b/>
                <w:bCs/>
                <w:lang w:val="en-US"/>
              </w:rPr>
              <w:t>0.8219</w:t>
            </w:r>
          </w:p>
        </w:tc>
        <w:tc>
          <w:tcPr>
            <w:tcW w:w="1235" w:type="dxa"/>
          </w:tcPr>
          <w:p w14:paraId="235ECB00" w14:textId="77777777" w:rsidR="0087588D" w:rsidRDefault="008B20D5">
            <w:pPr>
              <w:rPr>
                <w:b/>
                <w:bCs/>
                <w:lang w:val="en-US"/>
              </w:rPr>
            </w:pPr>
            <w:r>
              <w:rPr>
                <w:b/>
                <w:bCs/>
                <w:lang w:val="en-US"/>
              </w:rPr>
              <w:t>0.0075</w:t>
            </w:r>
          </w:p>
          <w:p w14:paraId="3D8F522F" w14:textId="4C24675E" w:rsidR="001732B0" w:rsidRDefault="001732B0">
            <w:pPr>
              <w:rPr>
                <w:b/>
                <w:bCs/>
                <w:lang w:val="en-US"/>
              </w:rPr>
            </w:pPr>
            <w:r w:rsidRPr="001732B0">
              <w:rPr>
                <w:b/>
                <w:bCs/>
                <w:lang w:val="en-US"/>
              </w:rPr>
              <w:sym w:font="Wingdings" w:char="F0E8"/>
            </w:r>
            <w:r>
              <w:rPr>
                <w:b/>
                <w:bCs/>
                <w:lang w:val="en-US"/>
              </w:rPr>
              <w:t>35.80%d</w:t>
            </w:r>
          </w:p>
        </w:tc>
        <w:tc>
          <w:tcPr>
            <w:tcW w:w="1059" w:type="dxa"/>
          </w:tcPr>
          <w:p w14:paraId="67FA292F" w14:textId="77777777" w:rsidR="0087588D" w:rsidRDefault="008B20D5">
            <w:pPr>
              <w:rPr>
                <w:b/>
                <w:bCs/>
                <w:lang w:val="en-US"/>
              </w:rPr>
            </w:pPr>
            <w:r>
              <w:rPr>
                <w:b/>
                <w:bCs/>
                <w:lang w:val="en-US"/>
              </w:rPr>
              <w:t>0.289</w:t>
            </w:r>
          </w:p>
          <w:p w14:paraId="3E509BCF" w14:textId="46B6F210" w:rsidR="001732B0" w:rsidRDefault="001732B0">
            <w:pPr>
              <w:rPr>
                <w:b/>
                <w:bCs/>
                <w:lang w:val="en-US"/>
              </w:rPr>
            </w:pPr>
            <w:r w:rsidRPr="001732B0">
              <w:rPr>
                <w:b/>
                <w:bCs/>
                <w:lang w:val="en-US"/>
              </w:rPr>
              <w:sym w:font="Wingdings" w:char="F0E8"/>
            </w:r>
            <w:r w:rsidR="00D67782">
              <w:rPr>
                <w:b/>
                <w:bCs/>
                <w:lang w:val="en-US"/>
              </w:rPr>
              <w:t>7.03%i</w:t>
            </w:r>
          </w:p>
        </w:tc>
        <w:tc>
          <w:tcPr>
            <w:tcW w:w="1346" w:type="dxa"/>
          </w:tcPr>
          <w:p w14:paraId="6274AF15" w14:textId="77777777" w:rsidR="0087588D" w:rsidRDefault="008B20D5">
            <w:pPr>
              <w:rPr>
                <w:b/>
                <w:bCs/>
                <w:lang w:val="en-US"/>
              </w:rPr>
            </w:pPr>
            <w:r>
              <w:rPr>
                <w:b/>
                <w:bCs/>
                <w:lang w:val="en-US"/>
              </w:rPr>
              <w:t>0.0496</w:t>
            </w:r>
          </w:p>
          <w:p w14:paraId="357619A9" w14:textId="1D0F4EA8" w:rsidR="001732B0" w:rsidRDefault="001732B0">
            <w:pPr>
              <w:rPr>
                <w:b/>
                <w:bCs/>
                <w:lang w:val="en-US"/>
              </w:rPr>
            </w:pPr>
            <w:r w:rsidRPr="001732B0">
              <w:rPr>
                <w:b/>
                <w:bCs/>
                <w:lang w:val="en-US"/>
              </w:rPr>
              <w:sym w:font="Wingdings" w:char="F0E8"/>
            </w:r>
            <w:r w:rsidR="00D67782">
              <w:rPr>
                <w:b/>
                <w:bCs/>
                <w:lang w:val="en-US"/>
              </w:rPr>
              <w:t>11.428%d</w:t>
            </w:r>
          </w:p>
        </w:tc>
        <w:tc>
          <w:tcPr>
            <w:tcW w:w="1177" w:type="dxa"/>
          </w:tcPr>
          <w:p w14:paraId="1091C87A" w14:textId="77777777" w:rsidR="0087588D" w:rsidRDefault="00E035A5">
            <w:pPr>
              <w:rPr>
                <w:b/>
                <w:bCs/>
                <w:lang w:val="en-US"/>
              </w:rPr>
            </w:pPr>
            <w:r>
              <w:rPr>
                <w:b/>
                <w:bCs/>
                <w:lang w:val="en-US"/>
              </w:rPr>
              <w:t>0.818</w:t>
            </w:r>
          </w:p>
          <w:p w14:paraId="0EC32A7C" w14:textId="3CC1F843" w:rsidR="001732B0" w:rsidRDefault="001732B0">
            <w:pPr>
              <w:rPr>
                <w:b/>
                <w:bCs/>
                <w:lang w:val="en-US"/>
              </w:rPr>
            </w:pPr>
            <w:r w:rsidRPr="001732B0">
              <w:rPr>
                <w:b/>
                <w:bCs/>
                <w:lang w:val="en-US"/>
              </w:rPr>
              <w:sym w:font="Wingdings" w:char="F0E8"/>
            </w:r>
            <w:r w:rsidR="00D67782">
              <w:rPr>
                <w:b/>
                <w:bCs/>
                <w:lang w:val="en-US"/>
              </w:rPr>
              <w:t>0.47%d</w:t>
            </w:r>
          </w:p>
        </w:tc>
      </w:tr>
      <w:tr w:rsidR="008059E3" w14:paraId="5570784D" w14:textId="77777777" w:rsidTr="00C7090E">
        <w:trPr>
          <w:trHeight w:val="431"/>
        </w:trPr>
        <w:tc>
          <w:tcPr>
            <w:tcW w:w="1295" w:type="dxa"/>
          </w:tcPr>
          <w:p w14:paraId="49A4995D" w14:textId="20DD2CF8" w:rsidR="008059E3" w:rsidRDefault="008059E3">
            <w:pPr>
              <w:rPr>
                <w:b/>
                <w:bCs/>
                <w:lang w:val="en-US"/>
              </w:rPr>
            </w:pPr>
            <w:r>
              <w:rPr>
                <w:b/>
                <w:bCs/>
                <w:lang w:val="en-US"/>
              </w:rPr>
              <w:t>4.XOR-XNOR</w:t>
            </w:r>
          </w:p>
        </w:tc>
        <w:tc>
          <w:tcPr>
            <w:tcW w:w="895" w:type="dxa"/>
          </w:tcPr>
          <w:p w14:paraId="4A9C5628" w14:textId="57E67C47" w:rsidR="008059E3" w:rsidRDefault="00B873DF">
            <w:pPr>
              <w:rPr>
                <w:b/>
                <w:bCs/>
                <w:lang w:val="en-US"/>
              </w:rPr>
            </w:pPr>
            <w:r>
              <w:rPr>
                <w:b/>
                <w:bCs/>
                <w:lang w:val="en-US"/>
              </w:rPr>
              <w:t>0.0613</w:t>
            </w:r>
          </w:p>
        </w:tc>
        <w:tc>
          <w:tcPr>
            <w:tcW w:w="723" w:type="dxa"/>
          </w:tcPr>
          <w:p w14:paraId="6AA22069" w14:textId="383B7C7B" w:rsidR="008059E3" w:rsidRDefault="00B873DF">
            <w:pPr>
              <w:rPr>
                <w:b/>
                <w:bCs/>
                <w:lang w:val="en-US"/>
              </w:rPr>
            </w:pPr>
            <w:r>
              <w:rPr>
                <w:b/>
                <w:bCs/>
                <w:lang w:val="en-US"/>
              </w:rPr>
              <w:t>0.289</w:t>
            </w:r>
          </w:p>
        </w:tc>
        <w:tc>
          <w:tcPr>
            <w:tcW w:w="1040" w:type="dxa"/>
          </w:tcPr>
          <w:p w14:paraId="68C23ADA" w14:textId="727286DF" w:rsidR="008059E3" w:rsidRDefault="00B873DF">
            <w:pPr>
              <w:rPr>
                <w:b/>
                <w:bCs/>
                <w:lang w:val="en-US"/>
              </w:rPr>
            </w:pPr>
            <w:r>
              <w:rPr>
                <w:b/>
                <w:bCs/>
                <w:lang w:val="en-US"/>
              </w:rPr>
              <w:t>0.230</w:t>
            </w:r>
          </w:p>
        </w:tc>
        <w:tc>
          <w:tcPr>
            <w:tcW w:w="1155" w:type="dxa"/>
          </w:tcPr>
          <w:p w14:paraId="7E58ADCF" w14:textId="3D866A7D" w:rsidR="008059E3" w:rsidRDefault="00B873DF">
            <w:pPr>
              <w:rPr>
                <w:b/>
                <w:bCs/>
                <w:lang w:val="en-US"/>
              </w:rPr>
            </w:pPr>
            <w:r>
              <w:rPr>
                <w:b/>
                <w:bCs/>
                <w:lang w:val="en-US"/>
              </w:rPr>
              <w:t>33.56</w:t>
            </w:r>
          </w:p>
        </w:tc>
        <w:tc>
          <w:tcPr>
            <w:tcW w:w="1235" w:type="dxa"/>
          </w:tcPr>
          <w:p w14:paraId="61A6C1FE" w14:textId="77777777" w:rsidR="008059E3" w:rsidRDefault="00B873DF">
            <w:pPr>
              <w:rPr>
                <w:b/>
                <w:bCs/>
                <w:lang w:val="en-US"/>
              </w:rPr>
            </w:pPr>
            <w:r>
              <w:rPr>
                <w:b/>
                <w:bCs/>
                <w:lang w:val="en-US"/>
              </w:rPr>
              <w:t>0.0789</w:t>
            </w:r>
          </w:p>
          <w:p w14:paraId="2B10DEA1" w14:textId="0D490065" w:rsidR="00B873DF" w:rsidRDefault="00B873DF">
            <w:pPr>
              <w:rPr>
                <w:b/>
                <w:bCs/>
                <w:lang w:val="en-US"/>
              </w:rPr>
            </w:pPr>
            <w:r w:rsidRPr="00B873DF">
              <w:rPr>
                <w:b/>
                <w:bCs/>
                <w:lang w:val="en-US"/>
              </w:rPr>
              <w:sym w:font="Wingdings" w:char="F0E8"/>
            </w:r>
            <w:r>
              <w:rPr>
                <w:b/>
                <w:bCs/>
                <w:lang w:val="en-US"/>
              </w:rPr>
              <w:t>29.34%i</w:t>
            </w:r>
          </w:p>
        </w:tc>
        <w:tc>
          <w:tcPr>
            <w:tcW w:w="1059" w:type="dxa"/>
          </w:tcPr>
          <w:p w14:paraId="6DB82679" w14:textId="77777777" w:rsidR="008059E3" w:rsidRDefault="00B873DF">
            <w:pPr>
              <w:rPr>
                <w:b/>
                <w:bCs/>
                <w:lang w:val="en-US"/>
              </w:rPr>
            </w:pPr>
            <w:r>
              <w:rPr>
                <w:b/>
                <w:bCs/>
                <w:lang w:val="en-US"/>
              </w:rPr>
              <w:t>32.544</w:t>
            </w:r>
          </w:p>
          <w:p w14:paraId="413986DA" w14:textId="71ACC094" w:rsidR="00B873DF" w:rsidRDefault="00B873DF">
            <w:pPr>
              <w:rPr>
                <w:b/>
                <w:bCs/>
                <w:lang w:val="en-US"/>
              </w:rPr>
            </w:pPr>
            <w:r w:rsidRPr="00B873DF">
              <w:rPr>
                <w:b/>
                <w:bCs/>
                <w:lang w:val="en-US"/>
              </w:rPr>
              <w:sym w:font="Wingdings" w:char="F0E8"/>
            </w:r>
            <w:r>
              <w:rPr>
                <w:b/>
                <w:bCs/>
                <w:lang w:val="en-US"/>
              </w:rPr>
              <w:t>0.55%i</w:t>
            </w:r>
          </w:p>
        </w:tc>
        <w:tc>
          <w:tcPr>
            <w:tcW w:w="1346" w:type="dxa"/>
          </w:tcPr>
          <w:p w14:paraId="6EC15270" w14:textId="77777777" w:rsidR="008059E3" w:rsidRDefault="00B873DF">
            <w:pPr>
              <w:rPr>
                <w:b/>
                <w:bCs/>
                <w:lang w:val="en-US"/>
              </w:rPr>
            </w:pPr>
            <w:r>
              <w:rPr>
                <w:b/>
                <w:bCs/>
                <w:lang w:val="en-US"/>
              </w:rPr>
              <w:t>0.247</w:t>
            </w:r>
          </w:p>
          <w:p w14:paraId="56F73428" w14:textId="4E1BB714" w:rsidR="00B873DF" w:rsidRDefault="00B873DF">
            <w:pPr>
              <w:rPr>
                <w:b/>
                <w:bCs/>
                <w:lang w:val="en-US"/>
              </w:rPr>
            </w:pPr>
            <w:r w:rsidRPr="00B873DF">
              <w:rPr>
                <w:b/>
                <w:bCs/>
                <w:lang w:val="en-US"/>
              </w:rPr>
              <w:sym w:font="Wingdings" w:char="F0E8"/>
            </w:r>
            <w:r>
              <w:rPr>
                <w:b/>
                <w:bCs/>
                <w:lang w:val="en-US"/>
              </w:rPr>
              <w:t>7.34%i</w:t>
            </w:r>
          </w:p>
        </w:tc>
        <w:tc>
          <w:tcPr>
            <w:tcW w:w="1177" w:type="dxa"/>
          </w:tcPr>
          <w:p w14:paraId="595EF45A" w14:textId="77777777" w:rsidR="008059E3" w:rsidRDefault="00B873DF">
            <w:pPr>
              <w:rPr>
                <w:b/>
                <w:bCs/>
                <w:lang w:val="en-US"/>
              </w:rPr>
            </w:pPr>
            <w:r>
              <w:rPr>
                <w:b/>
                <w:bCs/>
                <w:lang w:val="en-US"/>
              </w:rPr>
              <w:t>33.70</w:t>
            </w:r>
          </w:p>
          <w:p w14:paraId="6498D000" w14:textId="10BAC9CA" w:rsidR="00B873DF" w:rsidRDefault="00B873DF">
            <w:pPr>
              <w:rPr>
                <w:b/>
                <w:bCs/>
                <w:lang w:val="en-US"/>
              </w:rPr>
            </w:pPr>
            <w:r w:rsidRPr="00B873DF">
              <w:rPr>
                <w:b/>
                <w:bCs/>
                <w:lang w:val="en-US"/>
              </w:rPr>
              <w:sym w:font="Wingdings" w:char="F0E8"/>
            </w:r>
            <w:r>
              <w:rPr>
                <w:b/>
                <w:bCs/>
                <w:lang w:val="en-US"/>
              </w:rPr>
              <w:t>0.41%i</w:t>
            </w:r>
          </w:p>
        </w:tc>
      </w:tr>
    </w:tbl>
    <w:p w14:paraId="4342AD31" w14:textId="2DAB0C4F" w:rsidR="00D2132A" w:rsidRDefault="00D2132A" w:rsidP="003F5896">
      <w:pPr>
        <w:spacing w:after="0"/>
        <w:rPr>
          <w:b/>
          <w:bCs/>
          <w:lang w:val="en-US"/>
        </w:rPr>
      </w:pPr>
    </w:p>
    <w:p w14:paraId="1603F17E" w14:textId="77777777" w:rsidR="00C7090E" w:rsidRDefault="00C7090E" w:rsidP="003F5896">
      <w:pPr>
        <w:spacing w:after="0"/>
        <w:rPr>
          <w:b/>
          <w:bCs/>
          <w:lang w:val="en-US"/>
        </w:rPr>
      </w:pPr>
    </w:p>
    <w:p w14:paraId="575EEEE5" w14:textId="4B260B0B" w:rsidR="005717EA" w:rsidRDefault="00530664" w:rsidP="003F5896">
      <w:pPr>
        <w:spacing w:after="0"/>
        <w:rPr>
          <w:b/>
          <w:bCs/>
          <w:lang w:val="en-US"/>
        </w:rPr>
      </w:pPr>
      <w:r>
        <w:rPr>
          <w:b/>
          <w:bCs/>
          <w:lang w:val="en-US"/>
        </w:rPr>
        <w:t>7</w:t>
      </w:r>
      <w:r w:rsidR="000F210C">
        <w:rPr>
          <w:b/>
          <w:bCs/>
          <w:lang w:val="en-US"/>
        </w:rPr>
        <w:t>.5.</w:t>
      </w:r>
      <w:r w:rsidR="0087588D">
        <w:rPr>
          <w:b/>
          <w:bCs/>
          <w:lang w:val="en-US"/>
        </w:rPr>
        <w:t xml:space="preserve"> POWER DISSIPATION TABLE OF ADDERS:</w:t>
      </w:r>
    </w:p>
    <w:tbl>
      <w:tblPr>
        <w:tblStyle w:val="TableGrid"/>
        <w:tblpPr w:leftFromText="180" w:rightFromText="180" w:vertAnchor="text" w:horzAnchor="margin" w:tblpX="-10" w:tblpY="175"/>
        <w:tblW w:w="9786" w:type="dxa"/>
        <w:tblLook w:val="04A0" w:firstRow="1" w:lastRow="0" w:firstColumn="1" w:lastColumn="0" w:noHBand="0" w:noVBand="1"/>
      </w:tblPr>
      <w:tblGrid>
        <w:gridCol w:w="859"/>
        <w:gridCol w:w="969"/>
        <w:gridCol w:w="909"/>
        <w:gridCol w:w="1039"/>
        <w:gridCol w:w="1155"/>
        <w:gridCol w:w="1235"/>
        <w:gridCol w:w="1059"/>
        <w:gridCol w:w="1123"/>
        <w:gridCol w:w="1438"/>
      </w:tblGrid>
      <w:tr w:rsidR="003F5896" w14:paraId="2B27F92D" w14:textId="77777777" w:rsidTr="00E87378">
        <w:trPr>
          <w:trHeight w:val="416"/>
        </w:trPr>
        <w:tc>
          <w:tcPr>
            <w:tcW w:w="763" w:type="dxa"/>
            <w:shd w:val="clear" w:color="auto" w:fill="BFBFBF" w:themeFill="background1" w:themeFillShade="BF"/>
          </w:tcPr>
          <w:p w14:paraId="62B5E29F" w14:textId="29337852" w:rsidR="003F5896" w:rsidRDefault="003F5896" w:rsidP="00E87378">
            <w:pPr>
              <w:rPr>
                <w:b/>
                <w:bCs/>
                <w:lang w:val="en-US"/>
              </w:rPr>
            </w:pPr>
            <w:r>
              <w:rPr>
                <w:b/>
                <w:bCs/>
                <w:lang w:val="en-US"/>
              </w:rPr>
              <w:t>Circuit</w:t>
            </w:r>
          </w:p>
        </w:tc>
        <w:tc>
          <w:tcPr>
            <w:tcW w:w="4099" w:type="dxa"/>
            <w:gridSpan w:val="4"/>
            <w:shd w:val="clear" w:color="auto" w:fill="BFBFBF" w:themeFill="background1" w:themeFillShade="BF"/>
          </w:tcPr>
          <w:p w14:paraId="3F343EEB" w14:textId="6F6D17BD" w:rsidR="003F5896" w:rsidRDefault="003F5896" w:rsidP="00E87378">
            <w:pPr>
              <w:rPr>
                <w:b/>
                <w:bCs/>
                <w:lang w:val="en-US"/>
              </w:rPr>
            </w:pPr>
            <w:r>
              <w:rPr>
                <w:b/>
                <w:bCs/>
                <w:lang w:val="en-US"/>
              </w:rPr>
              <w:t>Existing ECRL Logic Power Dissipation</w:t>
            </w:r>
            <w:r w:rsidR="009C180D">
              <w:rPr>
                <w:b/>
                <w:bCs/>
                <w:lang w:val="en-US"/>
              </w:rPr>
              <w:t>(</w:t>
            </w:r>
            <w:proofErr w:type="spellStart"/>
            <w:r w:rsidR="009C180D">
              <w:rPr>
                <w:b/>
                <w:bCs/>
                <w:lang w:val="en-US"/>
              </w:rPr>
              <w:t>uw</w:t>
            </w:r>
            <w:proofErr w:type="spellEnd"/>
            <w:r w:rsidR="009C180D">
              <w:rPr>
                <w:b/>
                <w:bCs/>
                <w:lang w:val="en-US"/>
              </w:rPr>
              <w:t>)</w:t>
            </w:r>
          </w:p>
        </w:tc>
        <w:tc>
          <w:tcPr>
            <w:tcW w:w="4924" w:type="dxa"/>
            <w:gridSpan w:val="4"/>
            <w:shd w:val="clear" w:color="auto" w:fill="BFBFBF" w:themeFill="background1" w:themeFillShade="BF"/>
          </w:tcPr>
          <w:p w14:paraId="198C01A6" w14:textId="043F4F88" w:rsidR="003F5896" w:rsidRDefault="003F5896" w:rsidP="00E87378">
            <w:pPr>
              <w:rPr>
                <w:b/>
                <w:bCs/>
                <w:lang w:val="en-US"/>
              </w:rPr>
            </w:pPr>
            <w:r>
              <w:rPr>
                <w:b/>
                <w:bCs/>
                <w:lang w:val="en-US"/>
              </w:rPr>
              <w:t>Proposed N-P Based ECRL Logic Power Dissipation</w:t>
            </w:r>
            <w:r w:rsidR="009C180D">
              <w:rPr>
                <w:b/>
                <w:bCs/>
                <w:lang w:val="en-US"/>
              </w:rPr>
              <w:t>(</w:t>
            </w:r>
            <w:proofErr w:type="spellStart"/>
            <w:r w:rsidR="009C180D">
              <w:rPr>
                <w:b/>
                <w:bCs/>
                <w:lang w:val="en-US"/>
              </w:rPr>
              <w:t>uw</w:t>
            </w:r>
            <w:proofErr w:type="spellEnd"/>
            <w:r w:rsidR="009C180D">
              <w:rPr>
                <w:b/>
                <w:bCs/>
                <w:lang w:val="en-US"/>
              </w:rPr>
              <w:t>)</w:t>
            </w:r>
          </w:p>
        </w:tc>
      </w:tr>
      <w:tr w:rsidR="009B59E2" w14:paraId="39C11BCC" w14:textId="77777777" w:rsidTr="00E87378">
        <w:tc>
          <w:tcPr>
            <w:tcW w:w="763" w:type="dxa"/>
          </w:tcPr>
          <w:p w14:paraId="378EEBD8" w14:textId="77777777" w:rsidR="003F5896" w:rsidRDefault="003F5896" w:rsidP="00E87378">
            <w:pPr>
              <w:rPr>
                <w:b/>
                <w:bCs/>
                <w:lang w:val="en-US"/>
              </w:rPr>
            </w:pPr>
          </w:p>
        </w:tc>
        <w:tc>
          <w:tcPr>
            <w:tcW w:w="976" w:type="dxa"/>
          </w:tcPr>
          <w:p w14:paraId="00FA95AA" w14:textId="501DC6E7" w:rsidR="003F5896" w:rsidRDefault="003F5896" w:rsidP="00E87378">
            <w:pPr>
              <w:rPr>
                <w:b/>
                <w:bCs/>
                <w:lang w:val="en-US"/>
              </w:rPr>
            </w:pPr>
            <w:r>
              <w:rPr>
                <w:b/>
                <w:bCs/>
                <w:lang w:val="en-US"/>
              </w:rPr>
              <w:t>TRI</w:t>
            </w:r>
          </w:p>
        </w:tc>
        <w:tc>
          <w:tcPr>
            <w:tcW w:w="929" w:type="dxa"/>
          </w:tcPr>
          <w:p w14:paraId="284C4638" w14:textId="56FE36B4" w:rsidR="003F5896" w:rsidRDefault="003F5896" w:rsidP="00E87378">
            <w:pPr>
              <w:rPr>
                <w:b/>
                <w:bCs/>
                <w:lang w:val="en-US"/>
              </w:rPr>
            </w:pPr>
            <w:r>
              <w:rPr>
                <w:b/>
                <w:bCs/>
                <w:lang w:val="en-US"/>
              </w:rPr>
              <w:t>VDD</w:t>
            </w:r>
          </w:p>
        </w:tc>
        <w:tc>
          <w:tcPr>
            <w:tcW w:w="1039" w:type="dxa"/>
          </w:tcPr>
          <w:p w14:paraId="112E9350" w14:textId="5972E8D3" w:rsidR="003F5896" w:rsidRDefault="003F5896" w:rsidP="00E87378">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155" w:type="dxa"/>
          </w:tcPr>
          <w:p w14:paraId="42D60F2F" w14:textId="6A423125" w:rsidR="003F5896" w:rsidRDefault="003F5896" w:rsidP="00E87378">
            <w:pPr>
              <w:rPr>
                <w:b/>
                <w:bCs/>
                <w:lang w:val="en-US"/>
              </w:rPr>
            </w:pPr>
            <w:proofErr w:type="gramStart"/>
            <w:r>
              <w:rPr>
                <w:b/>
                <w:bCs/>
                <w:lang w:val="en-US"/>
              </w:rPr>
              <w:t>VDD</w:t>
            </w:r>
            <w:r w:rsidR="001F0BBD">
              <w:rPr>
                <w:b/>
                <w:bCs/>
                <w:lang w:val="en-US"/>
              </w:rPr>
              <w:t>(</w:t>
            </w:r>
            <w:proofErr w:type="gramEnd"/>
            <w:r w:rsidR="001F0BBD">
              <w:rPr>
                <w:b/>
                <w:bCs/>
                <w:lang w:val="en-US"/>
              </w:rPr>
              <w:t>12fF)</w:t>
            </w:r>
          </w:p>
        </w:tc>
        <w:tc>
          <w:tcPr>
            <w:tcW w:w="1235" w:type="dxa"/>
          </w:tcPr>
          <w:p w14:paraId="2911593A" w14:textId="4662177B" w:rsidR="003F5896" w:rsidRDefault="003F5896" w:rsidP="00E87378">
            <w:pPr>
              <w:rPr>
                <w:b/>
                <w:bCs/>
                <w:lang w:val="en-US"/>
              </w:rPr>
            </w:pPr>
            <w:r>
              <w:rPr>
                <w:b/>
                <w:bCs/>
                <w:lang w:val="en-US"/>
              </w:rPr>
              <w:t>TRI</w:t>
            </w:r>
          </w:p>
        </w:tc>
        <w:tc>
          <w:tcPr>
            <w:tcW w:w="1059" w:type="dxa"/>
          </w:tcPr>
          <w:p w14:paraId="1998CB75" w14:textId="0FC8980D" w:rsidR="003F5896" w:rsidRDefault="003F5896" w:rsidP="00E87378">
            <w:pPr>
              <w:rPr>
                <w:b/>
                <w:bCs/>
                <w:lang w:val="en-US"/>
              </w:rPr>
            </w:pPr>
            <w:r>
              <w:rPr>
                <w:b/>
                <w:bCs/>
                <w:lang w:val="en-US"/>
              </w:rPr>
              <w:t>VDD</w:t>
            </w:r>
          </w:p>
        </w:tc>
        <w:tc>
          <w:tcPr>
            <w:tcW w:w="1123" w:type="dxa"/>
          </w:tcPr>
          <w:p w14:paraId="15C202A0" w14:textId="39F3D885" w:rsidR="003F5896" w:rsidRDefault="003F5896" w:rsidP="00E87378">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507" w:type="dxa"/>
          </w:tcPr>
          <w:p w14:paraId="4EEB73AA" w14:textId="17D2D3D0" w:rsidR="003F5896" w:rsidRDefault="003F5896" w:rsidP="00E87378">
            <w:pPr>
              <w:rPr>
                <w:b/>
                <w:bCs/>
                <w:lang w:val="en-US"/>
              </w:rPr>
            </w:pPr>
            <w:proofErr w:type="gramStart"/>
            <w:r>
              <w:rPr>
                <w:b/>
                <w:bCs/>
                <w:lang w:val="en-US"/>
              </w:rPr>
              <w:t>VDD</w:t>
            </w:r>
            <w:r w:rsidR="001F0BBD">
              <w:rPr>
                <w:b/>
                <w:bCs/>
                <w:lang w:val="en-US"/>
              </w:rPr>
              <w:t>(</w:t>
            </w:r>
            <w:proofErr w:type="gramEnd"/>
            <w:r w:rsidR="001F0BBD">
              <w:rPr>
                <w:b/>
                <w:bCs/>
                <w:lang w:val="en-US"/>
              </w:rPr>
              <w:t>12fF)</w:t>
            </w:r>
          </w:p>
        </w:tc>
      </w:tr>
      <w:tr w:rsidR="009B59E2" w14:paraId="7623FED6" w14:textId="77777777" w:rsidTr="00E87378">
        <w:tc>
          <w:tcPr>
            <w:tcW w:w="763" w:type="dxa"/>
          </w:tcPr>
          <w:p w14:paraId="40542F2F" w14:textId="08C0BF36" w:rsidR="003F5896" w:rsidRDefault="00D2132A" w:rsidP="00E87378">
            <w:pPr>
              <w:rPr>
                <w:b/>
                <w:bCs/>
                <w:lang w:val="en-US"/>
              </w:rPr>
            </w:pPr>
            <w:r>
              <w:rPr>
                <w:b/>
                <w:bCs/>
                <w:lang w:val="en-US"/>
              </w:rPr>
              <w:t>HALF ADDER</w:t>
            </w:r>
          </w:p>
        </w:tc>
        <w:tc>
          <w:tcPr>
            <w:tcW w:w="976" w:type="dxa"/>
          </w:tcPr>
          <w:p w14:paraId="78A30240" w14:textId="257F3428" w:rsidR="003F5896" w:rsidRDefault="00AB5C0B" w:rsidP="00E87378">
            <w:pPr>
              <w:rPr>
                <w:b/>
                <w:bCs/>
                <w:lang w:val="en-US"/>
              </w:rPr>
            </w:pPr>
            <w:r>
              <w:rPr>
                <w:b/>
                <w:bCs/>
                <w:lang w:val="en-US"/>
              </w:rPr>
              <w:t>0.0925</w:t>
            </w:r>
          </w:p>
        </w:tc>
        <w:tc>
          <w:tcPr>
            <w:tcW w:w="929" w:type="dxa"/>
          </w:tcPr>
          <w:p w14:paraId="209A4BD6" w14:textId="48C02367" w:rsidR="003F5896" w:rsidRDefault="00AB5C0B" w:rsidP="00E87378">
            <w:pPr>
              <w:rPr>
                <w:b/>
                <w:bCs/>
                <w:lang w:val="en-US"/>
              </w:rPr>
            </w:pPr>
            <w:r>
              <w:rPr>
                <w:b/>
                <w:bCs/>
                <w:lang w:val="en-US"/>
              </w:rPr>
              <w:t>32.63</w:t>
            </w:r>
          </w:p>
        </w:tc>
        <w:tc>
          <w:tcPr>
            <w:tcW w:w="1039" w:type="dxa"/>
          </w:tcPr>
          <w:p w14:paraId="5A5C0A83" w14:textId="3AC6C30B" w:rsidR="003F5896" w:rsidRDefault="00AB5C0B" w:rsidP="00E87378">
            <w:pPr>
              <w:rPr>
                <w:b/>
                <w:bCs/>
                <w:lang w:val="en-US"/>
              </w:rPr>
            </w:pPr>
            <w:r>
              <w:rPr>
                <w:b/>
                <w:bCs/>
                <w:lang w:val="en-US"/>
              </w:rPr>
              <w:t>0.36</w:t>
            </w:r>
          </w:p>
        </w:tc>
        <w:tc>
          <w:tcPr>
            <w:tcW w:w="1155" w:type="dxa"/>
          </w:tcPr>
          <w:p w14:paraId="180C1F28" w14:textId="12F0561D" w:rsidR="003F5896" w:rsidRDefault="00AB5C0B" w:rsidP="00E87378">
            <w:pPr>
              <w:rPr>
                <w:b/>
                <w:bCs/>
                <w:lang w:val="en-US"/>
              </w:rPr>
            </w:pPr>
            <w:r>
              <w:rPr>
                <w:b/>
                <w:bCs/>
                <w:lang w:val="en-US"/>
              </w:rPr>
              <w:t>30.44</w:t>
            </w:r>
          </w:p>
        </w:tc>
        <w:tc>
          <w:tcPr>
            <w:tcW w:w="1235" w:type="dxa"/>
          </w:tcPr>
          <w:p w14:paraId="45A5E3E4" w14:textId="77777777" w:rsidR="003F5896" w:rsidRDefault="00E035A5" w:rsidP="00E87378">
            <w:pPr>
              <w:rPr>
                <w:b/>
                <w:bCs/>
                <w:lang w:val="en-US"/>
              </w:rPr>
            </w:pPr>
            <w:r>
              <w:rPr>
                <w:b/>
                <w:bCs/>
                <w:lang w:val="en-US"/>
              </w:rPr>
              <w:t>0.114</w:t>
            </w:r>
          </w:p>
          <w:p w14:paraId="2413F3A9" w14:textId="6503140A" w:rsidR="009B59E2" w:rsidRDefault="009B59E2" w:rsidP="00E87378">
            <w:pPr>
              <w:rPr>
                <w:b/>
                <w:bCs/>
                <w:lang w:val="en-US"/>
              </w:rPr>
            </w:pPr>
            <w:r w:rsidRPr="009B59E2">
              <w:rPr>
                <w:b/>
                <w:bCs/>
                <w:lang w:val="en-US"/>
              </w:rPr>
              <w:sym w:font="Wingdings" w:char="F0E8"/>
            </w:r>
            <w:r>
              <w:rPr>
                <w:b/>
                <w:bCs/>
                <w:lang w:val="en-US"/>
              </w:rPr>
              <w:t>23.24%i</w:t>
            </w:r>
          </w:p>
        </w:tc>
        <w:tc>
          <w:tcPr>
            <w:tcW w:w="1059" w:type="dxa"/>
          </w:tcPr>
          <w:p w14:paraId="75218373" w14:textId="77777777" w:rsidR="003F5896" w:rsidRDefault="00E035A5" w:rsidP="00E87378">
            <w:pPr>
              <w:rPr>
                <w:b/>
                <w:bCs/>
                <w:lang w:val="en-US"/>
              </w:rPr>
            </w:pPr>
            <w:r>
              <w:rPr>
                <w:b/>
                <w:bCs/>
                <w:lang w:val="en-US"/>
              </w:rPr>
              <w:t>32.87</w:t>
            </w:r>
          </w:p>
          <w:p w14:paraId="2C7761BA" w14:textId="4B34B95A" w:rsidR="009B59E2" w:rsidRDefault="009B59E2" w:rsidP="00E87378">
            <w:pPr>
              <w:rPr>
                <w:b/>
                <w:bCs/>
                <w:lang w:val="en-US"/>
              </w:rPr>
            </w:pPr>
            <w:r w:rsidRPr="009B59E2">
              <w:rPr>
                <w:b/>
                <w:bCs/>
                <w:lang w:val="en-US"/>
              </w:rPr>
              <w:sym w:font="Wingdings" w:char="F0E8"/>
            </w:r>
            <w:r>
              <w:rPr>
                <w:b/>
                <w:bCs/>
                <w:lang w:val="en-US"/>
              </w:rPr>
              <w:t>0.73%i</w:t>
            </w:r>
          </w:p>
        </w:tc>
        <w:tc>
          <w:tcPr>
            <w:tcW w:w="1123" w:type="dxa"/>
          </w:tcPr>
          <w:p w14:paraId="7F763CD8" w14:textId="77777777" w:rsidR="003F5896" w:rsidRDefault="00E035A5" w:rsidP="00E87378">
            <w:pPr>
              <w:rPr>
                <w:b/>
                <w:bCs/>
                <w:lang w:val="en-US"/>
              </w:rPr>
            </w:pPr>
            <w:r>
              <w:rPr>
                <w:b/>
                <w:bCs/>
                <w:lang w:val="en-US"/>
              </w:rPr>
              <w:t>0.38</w:t>
            </w:r>
          </w:p>
          <w:p w14:paraId="7AECF369" w14:textId="42851DCD" w:rsidR="009B59E2" w:rsidRDefault="009B59E2" w:rsidP="00E87378">
            <w:pPr>
              <w:rPr>
                <w:b/>
                <w:bCs/>
                <w:lang w:val="en-US"/>
              </w:rPr>
            </w:pPr>
            <w:r w:rsidRPr="009B59E2">
              <w:rPr>
                <w:b/>
                <w:bCs/>
                <w:lang w:val="en-US"/>
              </w:rPr>
              <w:sym w:font="Wingdings" w:char="F0E8"/>
            </w:r>
            <w:r>
              <w:rPr>
                <w:b/>
                <w:bCs/>
                <w:lang w:val="en-US"/>
              </w:rPr>
              <w:t>6.11%i</w:t>
            </w:r>
          </w:p>
        </w:tc>
        <w:tc>
          <w:tcPr>
            <w:tcW w:w="1507" w:type="dxa"/>
          </w:tcPr>
          <w:p w14:paraId="470BAE2D" w14:textId="77777777" w:rsidR="003F5896" w:rsidRDefault="00E035A5" w:rsidP="00E87378">
            <w:pPr>
              <w:rPr>
                <w:b/>
                <w:bCs/>
                <w:lang w:val="en-US"/>
              </w:rPr>
            </w:pPr>
            <w:r>
              <w:rPr>
                <w:b/>
                <w:bCs/>
                <w:lang w:val="en-US"/>
              </w:rPr>
              <w:t>34.57</w:t>
            </w:r>
          </w:p>
          <w:p w14:paraId="6F42F0FD" w14:textId="19871E5D" w:rsidR="009B59E2" w:rsidRDefault="009B59E2" w:rsidP="00E87378">
            <w:pPr>
              <w:rPr>
                <w:b/>
                <w:bCs/>
                <w:lang w:val="en-US"/>
              </w:rPr>
            </w:pPr>
            <w:r w:rsidRPr="009B59E2">
              <w:rPr>
                <w:b/>
                <w:bCs/>
                <w:lang w:val="en-US"/>
              </w:rPr>
              <w:sym w:font="Wingdings" w:char="F0E8"/>
            </w:r>
            <w:r>
              <w:rPr>
                <w:b/>
                <w:bCs/>
                <w:lang w:val="en-US"/>
              </w:rPr>
              <w:t>13.56%i</w:t>
            </w:r>
          </w:p>
        </w:tc>
      </w:tr>
      <w:tr w:rsidR="009B59E2" w14:paraId="01D61A6C" w14:textId="77777777" w:rsidTr="00E87378">
        <w:tc>
          <w:tcPr>
            <w:tcW w:w="763" w:type="dxa"/>
          </w:tcPr>
          <w:p w14:paraId="7321980D" w14:textId="08EF22A3" w:rsidR="003F5896" w:rsidRDefault="00D2132A" w:rsidP="00E87378">
            <w:pPr>
              <w:rPr>
                <w:b/>
                <w:bCs/>
                <w:lang w:val="en-US"/>
              </w:rPr>
            </w:pPr>
            <w:r>
              <w:rPr>
                <w:b/>
                <w:bCs/>
                <w:lang w:val="en-US"/>
              </w:rPr>
              <w:t>FULL ADDER</w:t>
            </w:r>
          </w:p>
        </w:tc>
        <w:tc>
          <w:tcPr>
            <w:tcW w:w="976" w:type="dxa"/>
          </w:tcPr>
          <w:p w14:paraId="6AD33018" w14:textId="5E86B5A3" w:rsidR="003F5896" w:rsidRDefault="00AB5C0B" w:rsidP="00E87378">
            <w:pPr>
              <w:rPr>
                <w:b/>
                <w:bCs/>
                <w:lang w:val="en-US"/>
              </w:rPr>
            </w:pPr>
            <w:r>
              <w:rPr>
                <w:b/>
                <w:bCs/>
                <w:lang w:val="en-US"/>
              </w:rPr>
              <w:t>0.05955</w:t>
            </w:r>
          </w:p>
        </w:tc>
        <w:tc>
          <w:tcPr>
            <w:tcW w:w="929" w:type="dxa"/>
          </w:tcPr>
          <w:p w14:paraId="42E8EED9" w14:textId="3112EDC4" w:rsidR="003F5896" w:rsidRDefault="00AB5C0B" w:rsidP="00E87378">
            <w:pPr>
              <w:rPr>
                <w:b/>
                <w:bCs/>
                <w:lang w:val="en-US"/>
              </w:rPr>
            </w:pPr>
            <w:r>
              <w:rPr>
                <w:b/>
                <w:bCs/>
                <w:lang w:val="en-US"/>
              </w:rPr>
              <w:t>32.812</w:t>
            </w:r>
          </w:p>
        </w:tc>
        <w:tc>
          <w:tcPr>
            <w:tcW w:w="1039" w:type="dxa"/>
          </w:tcPr>
          <w:p w14:paraId="7D1FC47C" w14:textId="0CA68A21" w:rsidR="003F5896" w:rsidRDefault="00AB5C0B" w:rsidP="00E87378">
            <w:pPr>
              <w:rPr>
                <w:b/>
                <w:bCs/>
                <w:lang w:val="en-US"/>
              </w:rPr>
            </w:pPr>
            <w:r>
              <w:rPr>
                <w:b/>
                <w:bCs/>
                <w:lang w:val="en-US"/>
              </w:rPr>
              <w:t>0.2359</w:t>
            </w:r>
          </w:p>
        </w:tc>
        <w:tc>
          <w:tcPr>
            <w:tcW w:w="1155" w:type="dxa"/>
          </w:tcPr>
          <w:p w14:paraId="46C1B817" w14:textId="3B183D70" w:rsidR="003F5896" w:rsidRDefault="00AB5C0B" w:rsidP="00E87378">
            <w:pPr>
              <w:rPr>
                <w:b/>
                <w:bCs/>
                <w:lang w:val="en-US"/>
              </w:rPr>
            </w:pPr>
            <w:r>
              <w:rPr>
                <w:b/>
                <w:bCs/>
                <w:lang w:val="en-US"/>
              </w:rPr>
              <w:t>33.97</w:t>
            </w:r>
          </w:p>
        </w:tc>
        <w:tc>
          <w:tcPr>
            <w:tcW w:w="1235" w:type="dxa"/>
          </w:tcPr>
          <w:p w14:paraId="4722BCDE" w14:textId="77777777" w:rsidR="003F5896" w:rsidRDefault="00E035A5" w:rsidP="00E87378">
            <w:pPr>
              <w:rPr>
                <w:b/>
                <w:bCs/>
                <w:lang w:val="en-US"/>
              </w:rPr>
            </w:pPr>
            <w:r>
              <w:rPr>
                <w:b/>
                <w:bCs/>
                <w:lang w:val="en-US"/>
              </w:rPr>
              <w:t>0.061</w:t>
            </w:r>
          </w:p>
          <w:p w14:paraId="10C02BB1" w14:textId="77B89E41" w:rsidR="009B59E2" w:rsidRDefault="009B59E2" w:rsidP="00E87378">
            <w:pPr>
              <w:rPr>
                <w:b/>
                <w:bCs/>
                <w:lang w:val="en-US"/>
              </w:rPr>
            </w:pPr>
            <w:r w:rsidRPr="009B59E2">
              <w:rPr>
                <w:b/>
                <w:bCs/>
                <w:lang w:val="en-US"/>
              </w:rPr>
              <w:sym w:font="Wingdings" w:char="F0E8"/>
            </w:r>
            <w:r>
              <w:rPr>
                <w:b/>
                <w:bCs/>
                <w:lang w:val="en-US"/>
              </w:rPr>
              <w:t>2.43%i</w:t>
            </w:r>
          </w:p>
        </w:tc>
        <w:tc>
          <w:tcPr>
            <w:tcW w:w="1059" w:type="dxa"/>
          </w:tcPr>
          <w:p w14:paraId="42CE59AE" w14:textId="77777777" w:rsidR="003F5896" w:rsidRDefault="00E035A5" w:rsidP="00E87378">
            <w:pPr>
              <w:rPr>
                <w:b/>
                <w:bCs/>
                <w:lang w:val="en-US"/>
              </w:rPr>
            </w:pPr>
            <w:r>
              <w:rPr>
                <w:b/>
                <w:bCs/>
                <w:lang w:val="en-US"/>
              </w:rPr>
              <w:t>33.12</w:t>
            </w:r>
          </w:p>
          <w:p w14:paraId="3758D6E7" w14:textId="2E900DF2" w:rsidR="009B59E2" w:rsidRDefault="009B59E2" w:rsidP="00E87378">
            <w:pPr>
              <w:rPr>
                <w:b/>
                <w:bCs/>
                <w:lang w:val="en-US"/>
              </w:rPr>
            </w:pPr>
            <w:r w:rsidRPr="009B59E2">
              <w:rPr>
                <w:b/>
                <w:bCs/>
                <w:lang w:val="en-US"/>
              </w:rPr>
              <w:sym w:font="Wingdings" w:char="F0E8"/>
            </w:r>
            <w:r>
              <w:rPr>
                <w:b/>
                <w:bCs/>
                <w:lang w:val="en-US"/>
              </w:rPr>
              <w:t>0.93%i</w:t>
            </w:r>
          </w:p>
        </w:tc>
        <w:tc>
          <w:tcPr>
            <w:tcW w:w="1123" w:type="dxa"/>
          </w:tcPr>
          <w:p w14:paraId="3F0679ED" w14:textId="77777777" w:rsidR="003F5896" w:rsidRDefault="00E035A5" w:rsidP="00E87378">
            <w:pPr>
              <w:rPr>
                <w:b/>
                <w:bCs/>
                <w:lang w:val="en-US"/>
              </w:rPr>
            </w:pPr>
            <w:r>
              <w:rPr>
                <w:b/>
                <w:bCs/>
                <w:lang w:val="en-US"/>
              </w:rPr>
              <w:t>0.2142</w:t>
            </w:r>
          </w:p>
          <w:p w14:paraId="66393F32" w14:textId="1590EAC8" w:rsidR="009B59E2" w:rsidRDefault="009B59E2" w:rsidP="00E87378">
            <w:pPr>
              <w:rPr>
                <w:b/>
                <w:bCs/>
                <w:lang w:val="en-US"/>
              </w:rPr>
            </w:pPr>
            <w:r w:rsidRPr="009B59E2">
              <w:rPr>
                <w:b/>
                <w:bCs/>
                <w:lang w:val="en-US"/>
              </w:rPr>
              <w:sym w:font="Wingdings" w:char="F0E8"/>
            </w:r>
            <w:r>
              <w:rPr>
                <w:b/>
                <w:bCs/>
                <w:lang w:val="en-US"/>
              </w:rPr>
              <w:t>9.19%d</w:t>
            </w:r>
          </w:p>
        </w:tc>
        <w:tc>
          <w:tcPr>
            <w:tcW w:w="1507" w:type="dxa"/>
          </w:tcPr>
          <w:p w14:paraId="76DC581A" w14:textId="77777777" w:rsidR="003F5896" w:rsidRDefault="00E035A5" w:rsidP="00E87378">
            <w:pPr>
              <w:rPr>
                <w:b/>
                <w:bCs/>
                <w:lang w:val="en-US"/>
              </w:rPr>
            </w:pPr>
            <w:r>
              <w:rPr>
                <w:b/>
                <w:bCs/>
                <w:lang w:val="en-US"/>
              </w:rPr>
              <w:t>34.23</w:t>
            </w:r>
          </w:p>
          <w:p w14:paraId="3D3A54DB" w14:textId="3DC96792" w:rsidR="009B59E2" w:rsidRDefault="009B59E2" w:rsidP="00E87378">
            <w:pPr>
              <w:rPr>
                <w:b/>
                <w:bCs/>
                <w:lang w:val="en-US"/>
              </w:rPr>
            </w:pPr>
            <w:r w:rsidRPr="009B59E2">
              <w:rPr>
                <w:b/>
                <w:bCs/>
                <w:lang w:val="en-US"/>
              </w:rPr>
              <w:sym w:font="Wingdings" w:char="F0E8"/>
            </w:r>
            <w:r>
              <w:rPr>
                <w:b/>
                <w:bCs/>
                <w:lang w:val="en-US"/>
              </w:rPr>
              <w:t>0.77%i</w:t>
            </w:r>
          </w:p>
        </w:tc>
      </w:tr>
      <w:tr w:rsidR="009B59E2" w14:paraId="2E4FC61A" w14:textId="77777777" w:rsidTr="00E87378">
        <w:tc>
          <w:tcPr>
            <w:tcW w:w="763" w:type="dxa"/>
          </w:tcPr>
          <w:p w14:paraId="28A64392" w14:textId="6F3055CD" w:rsidR="00D2132A" w:rsidRDefault="00D2132A" w:rsidP="00E87378">
            <w:pPr>
              <w:rPr>
                <w:b/>
                <w:bCs/>
                <w:lang w:val="en-US"/>
              </w:rPr>
            </w:pPr>
            <w:r>
              <w:rPr>
                <w:b/>
                <w:bCs/>
                <w:lang w:val="en-US"/>
              </w:rPr>
              <w:t>RCA</w:t>
            </w:r>
          </w:p>
        </w:tc>
        <w:tc>
          <w:tcPr>
            <w:tcW w:w="976" w:type="dxa"/>
          </w:tcPr>
          <w:p w14:paraId="0D7AFE2D" w14:textId="0FA5FF9F" w:rsidR="00D2132A" w:rsidRDefault="00AB5C0B" w:rsidP="00E87378">
            <w:pPr>
              <w:rPr>
                <w:b/>
                <w:bCs/>
                <w:lang w:val="en-US"/>
              </w:rPr>
            </w:pPr>
            <w:r>
              <w:rPr>
                <w:b/>
                <w:bCs/>
                <w:lang w:val="en-US"/>
              </w:rPr>
              <w:t>0.538</w:t>
            </w:r>
          </w:p>
        </w:tc>
        <w:tc>
          <w:tcPr>
            <w:tcW w:w="929" w:type="dxa"/>
          </w:tcPr>
          <w:p w14:paraId="4275B86C" w14:textId="0AD45234" w:rsidR="00D2132A" w:rsidRDefault="00AB5C0B" w:rsidP="00E87378">
            <w:pPr>
              <w:rPr>
                <w:b/>
                <w:bCs/>
                <w:lang w:val="en-US"/>
              </w:rPr>
            </w:pPr>
            <w:r>
              <w:rPr>
                <w:b/>
                <w:bCs/>
                <w:lang w:val="en-US"/>
              </w:rPr>
              <w:t>33.585</w:t>
            </w:r>
          </w:p>
        </w:tc>
        <w:tc>
          <w:tcPr>
            <w:tcW w:w="1039" w:type="dxa"/>
          </w:tcPr>
          <w:p w14:paraId="3930EA4A" w14:textId="4B79336D" w:rsidR="00D2132A" w:rsidRDefault="00AB5C0B" w:rsidP="00E87378">
            <w:pPr>
              <w:rPr>
                <w:b/>
                <w:bCs/>
                <w:lang w:val="en-US"/>
              </w:rPr>
            </w:pPr>
            <w:r>
              <w:rPr>
                <w:b/>
                <w:bCs/>
                <w:lang w:val="en-US"/>
              </w:rPr>
              <w:t>0.787</w:t>
            </w:r>
          </w:p>
        </w:tc>
        <w:tc>
          <w:tcPr>
            <w:tcW w:w="1155" w:type="dxa"/>
          </w:tcPr>
          <w:p w14:paraId="2498F7AB" w14:textId="1D22333A" w:rsidR="00D2132A" w:rsidRDefault="00AB5C0B" w:rsidP="00E87378">
            <w:pPr>
              <w:rPr>
                <w:b/>
                <w:bCs/>
                <w:lang w:val="en-US"/>
              </w:rPr>
            </w:pPr>
            <w:r>
              <w:rPr>
                <w:b/>
                <w:bCs/>
                <w:lang w:val="en-US"/>
              </w:rPr>
              <w:t>38.27</w:t>
            </w:r>
          </w:p>
        </w:tc>
        <w:tc>
          <w:tcPr>
            <w:tcW w:w="1235" w:type="dxa"/>
          </w:tcPr>
          <w:p w14:paraId="40CFFA42" w14:textId="77777777" w:rsidR="00D2132A" w:rsidRDefault="00AB5C0B" w:rsidP="00E87378">
            <w:pPr>
              <w:rPr>
                <w:b/>
                <w:bCs/>
                <w:lang w:val="en-US"/>
              </w:rPr>
            </w:pPr>
            <w:r>
              <w:rPr>
                <w:b/>
                <w:bCs/>
                <w:lang w:val="en-US"/>
              </w:rPr>
              <w:t>0.304</w:t>
            </w:r>
          </w:p>
          <w:p w14:paraId="1B622C59" w14:textId="52CB3CA3" w:rsidR="009B59E2" w:rsidRDefault="009B59E2" w:rsidP="00E87378">
            <w:pPr>
              <w:rPr>
                <w:b/>
                <w:bCs/>
                <w:lang w:val="en-US"/>
              </w:rPr>
            </w:pPr>
            <w:r w:rsidRPr="009B59E2">
              <w:rPr>
                <w:b/>
                <w:bCs/>
                <w:lang w:val="en-US"/>
              </w:rPr>
              <w:sym w:font="Wingdings" w:char="F0E8"/>
            </w:r>
            <w:r w:rsidR="001732B0">
              <w:rPr>
                <w:b/>
                <w:bCs/>
                <w:lang w:val="en-US"/>
              </w:rPr>
              <w:t>43.49%d</w:t>
            </w:r>
          </w:p>
        </w:tc>
        <w:tc>
          <w:tcPr>
            <w:tcW w:w="1059" w:type="dxa"/>
          </w:tcPr>
          <w:p w14:paraId="1CDD5876" w14:textId="77777777" w:rsidR="00D2132A" w:rsidRDefault="00AB5C0B" w:rsidP="00E87378">
            <w:pPr>
              <w:rPr>
                <w:b/>
                <w:bCs/>
                <w:lang w:val="en-US"/>
              </w:rPr>
            </w:pPr>
            <w:r>
              <w:rPr>
                <w:b/>
                <w:bCs/>
                <w:lang w:val="en-US"/>
              </w:rPr>
              <w:t>37.01</w:t>
            </w:r>
          </w:p>
          <w:p w14:paraId="204C01EA" w14:textId="2DE24C5D" w:rsidR="009B59E2" w:rsidRDefault="009B59E2" w:rsidP="00E87378">
            <w:pPr>
              <w:rPr>
                <w:b/>
                <w:bCs/>
                <w:lang w:val="en-US"/>
              </w:rPr>
            </w:pPr>
            <w:r w:rsidRPr="009B59E2">
              <w:rPr>
                <w:b/>
                <w:bCs/>
                <w:lang w:val="en-US"/>
              </w:rPr>
              <w:sym w:font="Wingdings" w:char="F0E8"/>
            </w:r>
            <w:r w:rsidR="001732B0">
              <w:rPr>
                <w:b/>
                <w:bCs/>
                <w:lang w:val="en-US"/>
              </w:rPr>
              <w:t>3.22%i</w:t>
            </w:r>
          </w:p>
        </w:tc>
        <w:tc>
          <w:tcPr>
            <w:tcW w:w="1123" w:type="dxa"/>
          </w:tcPr>
          <w:p w14:paraId="59E38F20" w14:textId="77777777" w:rsidR="00D2132A" w:rsidRDefault="00E035A5" w:rsidP="00E87378">
            <w:pPr>
              <w:rPr>
                <w:b/>
                <w:bCs/>
                <w:lang w:val="en-US"/>
              </w:rPr>
            </w:pPr>
            <w:r>
              <w:rPr>
                <w:b/>
                <w:bCs/>
                <w:lang w:val="en-US"/>
              </w:rPr>
              <w:t>0.787</w:t>
            </w:r>
          </w:p>
          <w:p w14:paraId="1EF22E99" w14:textId="59DF2F3E" w:rsidR="009B59E2" w:rsidRDefault="009B59E2" w:rsidP="00E87378">
            <w:pPr>
              <w:rPr>
                <w:b/>
                <w:bCs/>
                <w:lang w:val="en-US"/>
              </w:rPr>
            </w:pPr>
            <w:r w:rsidRPr="009B59E2">
              <w:rPr>
                <w:b/>
                <w:bCs/>
                <w:lang w:val="en-US"/>
              </w:rPr>
              <w:sym w:font="Wingdings" w:char="F0E8"/>
            </w:r>
            <w:r>
              <w:rPr>
                <w:b/>
                <w:bCs/>
                <w:lang w:val="en-US"/>
              </w:rPr>
              <w:t>0%</w:t>
            </w:r>
          </w:p>
        </w:tc>
        <w:tc>
          <w:tcPr>
            <w:tcW w:w="1507" w:type="dxa"/>
          </w:tcPr>
          <w:p w14:paraId="47D0255C" w14:textId="77777777" w:rsidR="00D2132A" w:rsidRDefault="00E035A5" w:rsidP="00E87378">
            <w:pPr>
              <w:rPr>
                <w:b/>
                <w:bCs/>
                <w:lang w:val="en-US"/>
              </w:rPr>
            </w:pPr>
            <w:r>
              <w:rPr>
                <w:b/>
                <w:bCs/>
                <w:lang w:val="en-US"/>
              </w:rPr>
              <w:t>39.31</w:t>
            </w:r>
          </w:p>
          <w:p w14:paraId="4BF26D16" w14:textId="08E6F33B" w:rsidR="009B59E2" w:rsidRDefault="009B59E2" w:rsidP="00E87378">
            <w:pPr>
              <w:rPr>
                <w:b/>
                <w:bCs/>
                <w:lang w:val="en-US"/>
              </w:rPr>
            </w:pPr>
            <w:r w:rsidRPr="009B59E2">
              <w:rPr>
                <w:b/>
                <w:bCs/>
                <w:lang w:val="en-US"/>
              </w:rPr>
              <w:sym w:font="Wingdings" w:char="F0E8"/>
            </w:r>
            <w:r w:rsidR="001732B0">
              <w:rPr>
                <w:b/>
                <w:bCs/>
                <w:lang w:val="en-US"/>
              </w:rPr>
              <w:t>2.71%i</w:t>
            </w:r>
          </w:p>
        </w:tc>
      </w:tr>
    </w:tbl>
    <w:p w14:paraId="0D2D233F" w14:textId="77777777" w:rsidR="00D2132A" w:rsidRDefault="00D2132A">
      <w:pPr>
        <w:rPr>
          <w:b/>
          <w:bCs/>
          <w:lang w:val="en-US"/>
        </w:rPr>
      </w:pPr>
    </w:p>
    <w:p w14:paraId="68119E29" w14:textId="63373EAE" w:rsidR="00B01A77" w:rsidRDefault="00530664">
      <w:pPr>
        <w:rPr>
          <w:b/>
          <w:bCs/>
          <w:lang w:val="en-US"/>
        </w:rPr>
      </w:pPr>
      <w:r>
        <w:rPr>
          <w:b/>
          <w:bCs/>
          <w:lang w:val="en-US"/>
        </w:rPr>
        <w:t>7</w:t>
      </w:r>
      <w:r w:rsidR="000F210C">
        <w:rPr>
          <w:b/>
          <w:bCs/>
          <w:lang w:val="en-US"/>
        </w:rPr>
        <w:t>.6.</w:t>
      </w:r>
      <w:r w:rsidR="00D2132A">
        <w:rPr>
          <w:b/>
          <w:bCs/>
          <w:lang w:val="en-US"/>
        </w:rPr>
        <w:t xml:space="preserve"> POWER DISSIPATION TABLE OF MULTIPLIERS:</w:t>
      </w:r>
    </w:p>
    <w:tbl>
      <w:tblPr>
        <w:tblStyle w:val="TableGrid"/>
        <w:tblW w:w="9781" w:type="dxa"/>
        <w:tblInd w:w="-5" w:type="dxa"/>
        <w:tblLook w:val="04A0" w:firstRow="1" w:lastRow="0" w:firstColumn="1" w:lastColumn="0" w:noHBand="0" w:noVBand="1"/>
      </w:tblPr>
      <w:tblGrid>
        <w:gridCol w:w="883"/>
        <w:gridCol w:w="913"/>
        <w:gridCol w:w="840"/>
        <w:gridCol w:w="1050"/>
        <w:gridCol w:w="1155"/>
        <w:gridCol w:w="1235"/>
        <w:gridCol w:w="1235"/>
        <w:gridCol w:w="1235"/>
        <w:gridCol w:w="1235"/>
      </w:tblGrid>
      <w:tr w:rsidR="00B01A77" w14:paraId="61C8D2DD" w14:textId="77777777" w:rsidTr="00E87378">
        <w:trPr>
          <w:trHeight w:val="571"/>
        </w:trPr>
        <w:tc>
          <w:tcPr>
            <w:tcW w:w="775" w:type="dxa"/>
            <w:shd w:val="clear" w:color="auto" w:fill="BFBFBF" w:themeFill="background1" w:themeFillShade="BF"/>
          </w:tcPr>
          <w:p w14:paraId="1FA1B678" w14:textId="5A0FD823" w:rsidR="00B01A77" w:rsidRDefault="00B01A77">
            <w:pPr>
              <w:rPr>
                <w:b/>
                <w:bCs/>
                <w:lang w:val="en-US"/>
              </w:rPr>
            </w:pPr>
            <w:r>
              <w:rPr>
                <w:b/>
                <w:bCs/>
                <w:lang w:val="en-US"/>
              </w:rPr>
              <w:t>Circuit</w:t>
            </w:r>
          </w:p>
        </w:tc>
        <w:tc>
          <w:tcPr>
            <w:tcW w:w="4066" w:type="dxa"/>
            <w:gridSpan w:val="4"/>
            <w:shd w:val="clear" w:color="auto" w:fill="BFBFBF" w:themeFill="background1" w:themeFillShade="BF"/>
          </w:tcPr>
          <w:p w14:paraId="43CA66E8" w14:textId="1008ABF9" w:rsidR="00B01A77" w:rsidRDefault="00B01A77">
            <w:pPr>
              <w:rPr>
                <w:b/>
                <w:bCs/>
                <w:lang w:val="en-US"/>
              </w:rPr>
            </w:pPr>
            <w:r>
              <w:rPr>
                <w:b/>
                <w:bCs/>
                <w:lang w:val="en-US"/>
              </w:rPr>
              <w:t>Existing ECRL Logic Power Dissipation</w:t>
            </w:r>
            <w:r w:rsidR="009C180D">
              <w:rPr>
                <w:b/>
                <w:bCs/>
                <w:lang w:val="en-US"/>
              </w:rPr>
              <w:t>(</w:t>
            </w:r>
            <w:proofErr w:type="spellStart"/>
            <w:r w:rsidR="009C180D">
              <w:rPr>
                <w:b/>
                <w:bCs/>
                <w:lang w:val="en-US"/>
              </w:rPr>
              <w:t>uw</w:t>
            </w:r>
            <w:proofErr w:type="spellEnd"/>
            <w:r w:rsidR="009C180D">
              <w:rPr>
                <w:b/>
                <w:bCs/>
                <w:lang w:val="en-US"/>
              </w:rPr>
              <w:t>)</w:t>
            </w:r>
          </w:p>
        </w:tc>
        <w:tc>
          <w:tcPr>
            <w:tcW w:w="4940" w:type="dxa"/>
            <w:gridSpan w:val="4"/>
            <w:shd w:val="clear" w:color="auto" w:fill="BFBFBF" w:themeFill="background1" w:themeFillShade="BF"/>
          </w:tcPr>
          <w:p w14:paraId="1A95040B" w14:textId="01577D13" w:rsidR="00B01A77" w:rsidRDefault="00B01A77">
            <w:pPr>
              <w:rPr>
                <w:b/>
                <w:bCs/>
                <w:lang w:val="en-US"/>
              </w:rPr>
            </w:pPr>
            <w:r>
              <w:rPr>
                <w:b/>
                <w:bCs/>
                <w:lang w:val="en-US"/>
              </w:rPr>
              <w:t>Proposed N-P ECRL Logic Power Dissipation</w:t>
            </w:r>
            <w:r w:rsidR="009C180D">
              <w:rPr>
                <w:b/>
                <w:bCs/>
                <w:lang w:val="en-US"/>
              </w:rPr>
              <w:t>(</w:t>
            </w:r>
            <w:proofErr w:type="spellStart"/>
            <w:r w:rsidR="009C180D">
              <w:rPr>
                <w:b/>
                <w:bCs/>
                <w:lang w:val="en-US"/>
              </w:rPr>
              <w:t>uw</w:t>
            </w:r>
            <w:proofErr w:type="spellEnd"/>
            <w:r w:rsidR="009C180D">
              <w:rPr>
                <w:b/>
                <w:bCs/>
                <w:lang w:val="en-US"/>
              </w:rPr>
              <w:t>)</w:t>
            </w:r>
          </w:p>
        </w:tc>
      </w:tr>
      <w:tr w:rsidR="009B59E2" w14:paraId="636221D4" w14:textId="77777777" w:rsidTr="00E87378">
        <w:trPr>
          <w:trHeight w:val="285"/>
        </w:trPr>
        <w:tc>
          <w:tcPr>
            <w:tcW w:w="775" w:type="dxa"/>
          </w:tcPr>
          <w:p w14:paraId="704E6351" w14:textId="77777777" w:rsidR="00B01A77" w:rsidRDefault="00B01A77">
            <w:pPr>
              <w:rPr>
                <w:b/>
                <w:bCs/>
                <w:lang w:val="en-US"/>
              </w:rPr>
            </w:pPr>
          </w:p>
        </w:tc>
        <w:tc>
          <w:tcPr>
            <w:tcW w:w="955" w:type="dxa"/>
          </w:tcPr>
          <w:p w14:paraId="0A44FE02" w14:textId="692D5B64" w:rsidR="00B01A77" w:rsidRDefault="00B01A77">
            <w:pPr>
              <w:rPr>
                <w:b/>
                <w:bCs/>
                <w:lang w:val="en-US"/>
              </w:rPr>
            </w:pPr>
            <w:r>
              <w:rPr>
                <w:b/>
                <w:bCs/>
                <w:lang w:val="en-US"/>
              </w:rPr>
              <w:t>TRI</w:t>
            </w:r>
          </w:p>
        </w:tc>
        <w:tc>
          <w:tcPr>
            <w:tcW w:w="901" w:type="dxa"/>
          </w:tcPr>
          <w:p w14:paraId="13D155A4" w14:textId="1FEB3450" w:rsidR="00B01A77" w:rsidRDefault="00B01A77">
            <w:pPr>
              <w:rPr>
                <w:b/>
                <w:bCs/>
                <w:lang w:val="en-US"/>
              </w:rPr>
            </w:pPr>
            <w:r>
              <w:rPr>
                <w:b/>
                <w:bCs/>
                <w:lang w:val="en-US"/>
              </w:rPr>
              <w:t>VDD</w:t>
            </w:r>
          </w:p>
        </w:tc>
        <w:tc>
          <w:tcPr>
            <w:tcW w:w="1055" w:type="dxa"/>
          </w:tcPr>
          <w:p w14:paraId="60CF2FEB" w14:textId="5A38EF12" w:rsidR="00B01A77" w:rsidRDefault="00B01A77">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155" w:type="dxa"/>
          </w:tcPr>
          <w:p w14:paraId="076E452F" w14:textId="1147D5D4" w:rsidR="00B01A77" w:rsidRDefault="00B01A77">
            <w:pPr>
              <w:rPr>
                <w:b/>
                <w:bCs/>
                <w:lang w:val="en-US"/>
              </w:rPr>
            </w:pPr>
            <w:proofErr w:type="gramStart"/>
            <w:r>
              <w:rPr>
                <w:b/>
                <w:bCs/>
                <w:lang w:val="en-US"/>
              </w:rPr>
              <w:t>VDD</w:t>
            </w:r>
            <w:r w:rsidR="001F0BBD">
              <w:rPr>
                <w:b/>
                <w:bCs/>
                <w:lang w:val="en-US"/>
              </w:rPr>
              <w:t>(</w:t>
            </w:r>
            <w:proofErr w:type="gramEnd"/>
            <w:r w:rsidR="001F0BBD">
              <w:rPr>
                <w:b/>
                <w:bCs/>
                <w:lang w:val="en-US"/>
              </w:rPr>
              <w:t>12fF)</w:t>
            </w:r>
          </w:p>
        </w:tc>
        <w:tc>
          <w:tcPr>
            <w:tcW w:w="1235" w:type="dxa"/>
          </w:tcPr>
          <w:p w14:paraId="2C60C463" w14:textId="3AAB6FBE" w:rsidR="00B01A77" w:rsidRDefault="00B01A77">
            <w:pPr>
              <w:rPr>
                <w:b/>
                <w:bCs/>
                <w:lang w:val="en-US"/>
              </w:rPr>
            </w:pPr>
            <w:r>
              <w:rPr>
                <w:b/>
                <w:bCs/>
                <w:lang w:val="en-US"/>
              </w:rPr>
              <w:t>TRI</w:t>
            </w:r>
          </w:p>
        </w:tc>
        <w:tc>
          <w:tcPr>
            <w:tcW w:w="1235" w:type="dxa"/>
          </w:tcPr>
          <w:p w14:paraId="175AD92B" w14:textId="7FEE3760" w:rsidR="00B01A77" w:rsidRDefault="00B01A77">
            <w:pPr>
              <w:rPr>
                <w:b/>
                <w:bCs/>
                <w:lang w:val="en-US"/>
              </w:rPr>
            </w:pPr>
            <w:r>
              <w:rPr>
                <w:b/>
                <w:bCs/>
                <w:lang w:val="en-US"/>
              </w:rPr>
              <w:t>VDD</w:t>
            </w:r>
          </w:p>
        </w:tc>
        <w:tc>
          <w:tcPr>
            <w:tcW w:w="1235" w:type="dxa"/>
          </w:tcPr>
          <w:p w14:paraId="1349F9E0" w14:textId="20EE9F60" w:rsidR="00B01A77" w:rsidRDefault="00B01A77">
            <w:pPr>
              <w:rPr>
                <w:b/>
                <w:bCs/>
                <w:lang w:val="en-US"/>
              </w:rPr>
            </w:pPr>
            <w:proofErr w:type="gramStart"/>
            <w:r>
              <w:rPr>
                <w:b/>
                <w:bCs/>
                <w:lang w:val="en-US"/>
              </w:rPr>
              <w:t>TRI</w:t>
            </w:r>
            <w:r w:rsidR="001F0BBD">
              <w:rPr>
                <w:b/>
                <w:bCs/>
                <w:lang w:val="en-US"/>
              </w:rPr>
              <w:t>(</w:t>
            </w:r>
            <w:proofErr w:type="gramEnd"/>
            <w:r w:rsidR="001F0BBD">
              <w:rPr>
                <w:b/>
                <w:bCs/>
                <w:lang w:val="en-US"/>
              </w:rPr>
              <w:t>12fF)</w:t>
            </w:r>
          </w:p>
        </w:tc>
        <w:tc>
          <w:tcPr>
            <w:tcW w:w="1235" w:type="dxa"/>
          </w:tcPr>
          <w:p w14:paraId="1803C325" w14:textId="50DD73C2" w:rsidR="00B01A77" w:rsidRDefault="00B01A77">
            <w:pPr>
              <w:rPr>
                <w:b/>
                <w:bCs/>
                <w:lang w:val="en-US"/>
              </w:rPr>
            </w:pPr>
            <w:proofErr w:type="gramStart"/>
            <w:r>
              <w:rPr>
                <w:b/>
                <w:bCs/>
                <w:lang w:val="en-US"/>
              </w:rPr>
              <w:t>VDD</w:t>
            </w:r>
            <w:r w:rsidR="001F0BBD">
              <w:rPr>
                <w:b/>
                <w:bCs/>
                <w:lang w:val="en-US"/>
              </w:rPr>
              <w:t>(</w:t>
            </w:r>
            <w:proofErr w:type="gramEnd"/>
            <w:r w:rsidR="001F0BBD">
              <w:rPr>
                <w:b/>
                <w:bCs/>
                <w:lang w:val="en-US"/>
              </w:rPr>
              <w:t>12fF)</w:t>
            </w:r>
          </w:p>
        </w:tc>
      </w:tr>
      <w:tr w:rsidR="009B59E2" w14:paraId="141E60F2" w14:textId="77777777" w:rsidTr="00E87378">
        <w:trPr>
          <w:trHeight w:val="275"/>
        </w:trPr>
        <w:tc>
          <w:tcPr>
            <w:tcW w:w="775" w:type="dxa"/>
          </w:tcPr>
          <w:p w14:paraId="46B8B57B" w14:textId="344D4D6F" w:rsidR="00B01A77" w:rsidRDefault="00B01A77">
            <w:pPr>
              <w:rPr>
                <w:b/>
                <w:bCs/>
                <w:lang w:val="en-US"/>
              </w:rPr>
            </w:pPr>
            <w:r>
              <w:rPr>
                <w:b/>
                <w:bCs/>
                <w:lang w:val="en-US"/>
              </w:rPr>
              <w:t>2X2VM</w:t>
            </w:r>
          </w:p>
        </w:tc>
        <w:tc>
          <w:tcPr>
            <w:tcW w:w="955" w:type="dxa"/>
          </w:tcPr>
          <w:p w14:paraId="37170600" w14:textId="3914ADF7" w:rsidR="00B01A77" w:rsidRDefault="00AB5C0B">
            <w:pPr>
              <w:rPr>
                <w:b/>
                <w:bCs/>
                <w:lang w:val="en-US"/>
              </w:rPr>
            </w:pPr>
            <w:r>
              <w:rPr>
                <w:b/>
                <w:bCs/>
                <w:lang w:val="en-US"/>
              </w:rPr>
              <w:t>0.1318</w:t>
            </w:r>
          </w:p>
        </w:tc>
        <w:tc>
          <w:tcPr>
            <w:tcW w:w="901" w:type="dxa"/>
          </w:tcPr>
          <w:p w14:paraId="094E116F" w14:textId="4683F724" w:rsidR="00B01A77" w:rsidRDefault="00AB5C0B">
            <w:pPr>
              <w:rPr>
                <w:b/>
                <w:bCs/>
                <w:lang w:val="en-US"/>
              </w:rPr>
            </w:pPr>
            <w:r>
              <w:rPr>
                <w:b/>
                <w:bCs/>
                <w:lang w:val="en-US"/>
              </w:rPr>
              <w:t>2.171</w:t>
            </w:r>
          </w:p>
        </w:tc>
        <w:tc>
          <w:tcPr>
            <w:tcW w:w="1055" w:type="dxa"/>
          </w:tcPr>
          <w:p w14:paraId="12FF843A" w14:textId="6D5758A4" w:rsidR="00B01A77" w:rsidRDefault="00AB5C0B">
            <w:pPr>
              <w:rPr>
                <w:b/>
                <w:bCs/>
                <w:lang w:val="en-US"/>
              </w:rPr>
            </w:pPr>
            <w:r>
              <w:rPr>
                <w:b/>
                <w:bCs/>
                <w:lang w:val="en-US"/>
              </w:rPr>
              <w:t>0.315</w:t>
            </w:r>
          </w:p>
        </w:tc>
        <w:tc>
          <w:tcPr>
            <w:tcW w:w="1155" w:type="dxa"/>
          </w:tcPr>
          <w:p w14:paraId="6F8061AF" w14:textId="3F0F79BD" w:rsidR="00B01A77" w:rsidRDefault="00AB5C0B">
            <w:pPr>
              <w:rPr>
                <w:b/>
                <w:bCs/>
                <w:lang w:val="en-US"/>
              </w:rPr>
            </w:pPr>
            <w:r>
              <w:rPr>
                <w:b/>
                <w:bCs/>
                <w:lang w:val="en-US"/>
              </w:rPr>
              <w:t>3.257</w:t>
            </w:r>
          </w:p>
        </w:tc>
        <w:tc>
          <w:tcPr>
            <w:tcW w:w="1235" w:type="dxa"/>
          </w:tcPr>
          <w:p w14:paraId="44190597" w14:textId="77777777" w:rsidR="00B01A77" w:rsidRDefault="00AB5C0B">
            <w:pPr>
              <w:rPr>
                <w:b/>
                <w:bCs/>
                <w:lang w:val="en-US"/>
              </w:rPr>
            </w:pPr>
            <w:r>
              <w:rPr>
                <w:b/>
                <w:bCs/>
                <w:lang w:val="en-US"/>
              </w:rPr>
              <w:t>0.121</w:t>
            </w:r>
          </w:p>
          <w:p w14:paraId="2B3074C1" w14:textId="35B29D00" w:rsidR="009B59E2" w:rsidRDefault="009B59E2">
            <w:pPr>
              <w:rPr>
                <w:b/>
                <w:bCs/>
                <w:lang w:val="en-US"/>
              </w:rPr>
            </w:pPr>
            <w:r w:rsidRPr="009B59E2">
              <w:rPr>
                <w:b/>
                <w:bCs/>
                <w:lang w:val="en-US"/>
              </w:rPr>
              <w:sym w:font="Wingdings" w:char="F0E8"/>
            </w:r>
            <w:r>
              <w:rPr>
                <w:b/>
                <w:bCs/>
                <w:lang w:val="en-US"/>
              </w:rPr>
              <w:t>8.19%d</w:t>
            </w:r>
          </w:p>
        </w:tc>
        <w:tc>
          <w:tcPr>
            <w:tcW w:w="1235" w:type="dxa"/>
          </w:tcPr>
          <w:p w14:paraId="6DB9FBF8" w14:textId="77777777" w:rsidR="00B01A77" w:rsidRDefault="00AB5C0B">
            <w:pPr>
              <w:rPr>
                <w:b/>
                <w:bCs/>
                <w:lang w:val="en-US"/>
              </w:rPr>
            </w:pPr>
            <w:r>
              <w:rPr>
                <w:b/>
                <w:bCs/>
                <w:lang w:val="en-US"/>
              </w:rPr>
              <w:t>2.871</w:t>
            </w:r>
          </w:p>
          <w:p w14:paraId="7CFBE574" w14:textId="09A6717E" w:rsidR="009B59E2" w:rsidRDefault="009B59E2">
            <w:pPr>
              <w:rPr>
                <w:b/>
                <w:bCs/>
                <w:lang w:val="en-US"/>
              </w:rPr>
            </w:pPr>
            <w:r w:rsidRPr="009B59E2">
              <w:rPr>
                <w:b/>
                <w:bCs/>
                <w:lang w:val="en-US"/>
              </w:rPr>
              <w:sym w:font="Wingdings" w:char="F0E8"/>
            </w:r>
            <w:r>
              <w:rPr>
                <w:b/>
                <w:bCs/>
                <w:lang w:val="en-US"/>
              </w:rPr>
              <w:t>13.81%d</w:t>
            </w:r>
          </w:p>
        </w:tc>
        <w:tc>
          <w:tcPr>
            <w:tcW w:w="1235" w:type="dxa"/>
          </w:tcPr>
          <w:p w14:paraId="0509132D" w14:textId="77777777" w:rsidR="00B01A77" w:rsidRDefault="00E035A5">
            <w:pPr>
              <w:rPr>
                <w:b/>
                <w:bCs/>
                <w:lang w:val="en-US"/>
              </w:rPr>
            </w:pPr>
            <w:r>
              <w:rPr>
                <w:b/>
                <w:bCs/>
                <w:lang w:val="en-US"/>
              </w:rPr>
              <w:t>5.490</w:t>
            </w:r>
          </w:p>
          <w:p w14:paraId="669E8F12" w14:textId="79CA1BFB" w:rsidR="009B59E2" w:rsidRDefault="009B59E2">
            <w:pPr>
              <w:rPr>
                <w:b/>
                <w:bCs/>
                <w:lang w:val="en-US"/>
              </w:rPr>
            </w:pPr>
            <w:r w:rsidRPr="009B59E2">
              <w:rPr>
                <w:b/>
                <w:bCs/>
                <w:lang w:val="en-US"/>
              </w:rPr>
              <w:sym w:font="Wingdings" w:char="F0E8"/>
            </w:r>
            <w:r>
              <w:rPr>
                <w:b/>
                <w:bCs/>
                <w:lang w:val="en-US"/>
              </w:rPr>
              <w:t>5.39%d</w:t>
            </w:r>
          </w:p>
        </w:tc>
        <w:tc>
          <w:tcPr>
            <w:tcW w:w="1235" w:type="dxa"/>
          </w:tcPr>
          <w:p w14:paraId="2FB10AB0" w14:textId="77777777" w:rsidR="00B01A77" w:rsidRDefault="00E035A5">
            <w:pPr>
              <w:rPr>
                <w:b/>
                <w:bCs/>
                <w:lang w:val="en-US"/>
              </w:rPr>
            </w:pPr>
            <w:r>
              <w:rPr>
                <w:b/>
                <w:bCs/>
                <w:lang w:val="en-US"/>
              </w:rPr>
              <w:t>3.948</w:t>
            </w:r>
          </w:p>
          <w:p w14:paraId="6BE39029" w14:textId="5C5C3E8A" w:rsidR="009B59E2" w:rsidRDefault="009B59E2">
            <w:pPr>
              <w:rPr>
                <w:b/>
                <w:bCs/>
                <w:lang w:val="en-US"/>
              </w:rPr>
            </w:pPr>
            <w:r w:rsidRPr="009B59E2">
              <w:rPr>
                <w:b/>
                <w:bCs/>
                <w:lang w:val="en-US"/>
              </w:rPr>
              <w:sym w:font="Wingdings" w:char="F0E8"/>
            </w:r>
            <w:r>
              <w:rPr>
                <w:b/>
                <w:bCs/>
                <w:lang w:val="en-US"/>
              </w:rPr>
              <w:t>21.21%i</w:t>
            </w:r>
          </w:p>
        </w:tc>
      </w:tr>
      <w:tr w:rsidR="009B59E2" w14:paraId="1902793D" w14:textId="77777777" w:rsidTr="00E87378">
        <w:trPr>
          <w:trHeight w:val="285"/>
        </w:trPr>
        <w:tc>
          <w:tcPr>
            <w:tcW w:w="775" w:type="dxa"/>
          </w:tcPr>
          <w:p w14:paraId="6C79D4B1" w14:textId="23762D40" w:rsidR="00B01A77" w:rsidRDefault="00B01A77">
            <w:pPr>
              <w:rPr>
                <w:b/>
                <w:bCs/>
                <w:lang w:val="en-US"/>
              </w:rPr>
            </w:pPr>
            <w:r>
              <w:rPr>
                <w:b/>
                <w:bCs/>
                <w:lang w:val="en-US"/>
              </w:rPr>
              <w:t>4X4VM</w:t>
            </w:r>
          </w:p>
        </w:tc>
        <w:tc>
          <w:tcPr>
            <w:tcW w:w="955" w:type="dxa"/>
          </w:tcPr>
          <w:p w14:paraId="18E16DA9" w14:textId="0535E887" w:rsidR="00B01A77" w:rsidRDefault="00AB5C0B">
            <w:pPr>
              <w:rPr>
                <w:b/>
                <w:bCs/>
                <w:lang w:val="en-US"/>
              </w:rPr>
            </w:pPr>
            <w:r>
              <w:rPr>
                <w:b/>
                <w:bCs/>
                <w:lang w:val="en-US"/>
              </w:rPr>
              <w:t>4.49</w:t>
            </w:r>
          </w:p>
        </w:tc>
        <w:tc>
          <w:tcPr>
            <w:tcW w:w="901" w:type="dxa"/>
          </w:tcPr>
          <w:p w14:paraId="1B389A7A" w14:textId="315162EE" w:rsidR="00B01A77" w:rsidRDefault="00AB5C0B">
            <w:pPr>
              <w:rPr>
                <w:b/>
                <w:bCs/>
                <w:lang w:val="en-US"/>
              </w:rPr>
            </w:pPr>
            <w:r>
              <w:rPr>
                <w:b/>
                <w:bCs/>
                <w:lang w:val="en-US"/>
              </w:rPr>
              <w:t>34.77</w:t>
            </w:r>
          </w:p>
        </w:tc>
        <w:tc>
          <w:tcPr>
            <w:tcW w:w="1055" w:type="dxa"/>
          </w:tcPr>
          <w:p w14:paraId="658B08FE" w14:textId="3216E90C" w:rsidR="00B01A77" w:rsidRDefault="00AB5C0B">
            <w:pPr>
              <w:rPr>
                <w:b/>
                <w:bCs/>
                <w:lang w:val="en-US"/>
              </w:rPr>
            </w:pPr>
            <w:r>
              <w:rPr>
                <w:b/>
                <w:bCs/>
                <w:lang w:val="en-US"/>
              </w:rPr>
              <w:t>5.49</w:t>
            </w:r>
          </w:p>
        </w:tc>
        <w:tc>
          <w:tcPr>
            <w:tcW w:w="1155" w:type="dxa"/>
          </w:tcPr>
          <w:p w14:paraId="21E4EDD7" w14:textId="5646474E" w:rsidR="00B01A77" w:rsidRDefault="00AB5C0B">
            <w:pPr>
              <w:rPr>
                <w:b/>
                <w:bCs/>
                <w:lang w:val="en-US"/>
              </w:rPr>
            </w:pPr>
            <w:r>
              <w:rPr>
                <w:b/>
                <w:bCs/>
                <w:lang w:val="en-US"/>
              </w:rPr>
              <w:t>38.27</w:t>
            </w:r>
          </w:p>
        </w:tc>
        <w:tc>
          <w:tcPr>
            <w:tcW w:w="1235" w:type="dxa"/>
          </w:tcPr>
          <w:p w14:paraId="1A4B7043" w14:textId="77777777" w:rsidR="00B01A77" w:rsidRDefault="00AB5C0B">
            <w:pPr>
              <w:rPr>
                <w:b/>
                <w:bCs/>
                <w:lang w:val="en-US"/>
              </w:rPr>
            </w:pPr>
            <w:r>
              <w:rPr>
                <w:b/>
                <w:bCs/>
                <w:lang w:val="en-US"/>
              </w:rPr>
              <w:t>2.861</w:t>
            </w:r>
          </w:p>
          <w:p w14:paraId="6685045B" w14:textId="69E3A18B" w:rsidR="00AB5C0B" w:rsidRDefault="00AB5C0B">
            <w:pPr>
              <w:rPr>
                <w:b/>
                <w:bCs/>
                <w:lang w:val="en-US"/>
              </w:rPr>
            </w:pPr>
            <w:r w:rsidRPr="00AB5C0B">
              <w:rPr>
                <w:b/>
                <w:bCs/>
                <w:lang w:val="en-US"/>
              </w:rPr>
              <w:sym w:font="Wingdings" w:char="F0E8"/>
            </w:r>
            <w:r w:rsidR="009B59E2">
              <w:rPr>
                <w:b/>
                <w:bCs/>
                <w:lang w:val="en-US"/>
              </w:rPr>
              <w:t>36.28%d</w:t>
            </w:r>
          </w:p>
        </w:tc>
        <w:tc>
          <w:tcPr>
            <w:tcW w:w="1235" w:type="dxa"/>
          </w:tcPr>
          <w:p w14:paraId="2813C7CA" w14:textId="77777777" w:rsidR="00B01A77" w:rsidRDefault="00AB5C0B">
            <w:pPr>
              <w:rPr>
                <w:b/>
                <w:bCs/>
                <w:lang w:val="en-US"/>
              </w:rPr>
            </w:pPr>
            <w:r>
              <w:rPr>
                <w:b/>
                <w:bCs/>
                <w:lang w:val="en-US"/>
              </w:rPr>
              <w:t>4.984</w:t>
            </w:r>
          </w:p>
          <w:p w14:paraId="1804FA31" w14:textId="781E875A" w:rsidR="00AB5C0B" w:rsidRDefault="00AB5C0B">
            <w:pPr>
              <w:rPr>
                <w:b/>
                <w:bCs/>
                <w:lang w:val="en-US"/>
              </w:rPr>
            </w:pPr>
            <w:r w:rsidRPr="00AB5C0B">
              <w:rPr>
                <w:b/>
                <w:bCs/>
                <w:lang w:val="en-US"/>
              </w:rPr>
              <w:sym w:font="Wingdings" w:char="F0E8"/>
            </w:r>
            <w:r w:rsidR="009B59E2">
              <w:rPr>
                <w:b/>
                <w:bCs/>
                <w:lang w:val="en-US"/>
              </w:rPr>
              <w:t>85.66%d</w:t>
            </w:r>
          </w:p>
        </w:tc>
        <w:tc>
          <w:tcPr>
            <w:tcW w:w="1235" w:type="dxa"/>
          </w:tcPr>
          <w:p w14:paraId="331FFA1D" w14:textId="77777777" w:rsidR="00B01A77" w:rsidRDefault="00E035A5">
            <w:pPr>
              <w:rPr>
                <w:b/>
                <w:bCs/>
                <w:lang w:val="en-US"/>
              </w:rPr>
            </w:pPr>
            <w:r>
              <w:rPr>
                <w:b/>
                <w:bCs/>
                <w:lang w:val="en-US"/>
              </w:rPr>
              <w:t>3.93</w:t>
            </w:r>
            <w:r w:rsidR="00AB5C0B">
              <w:rPr>
                <w:b/>
                <w:bCs/>
                <w:lang w:val="en-US"/>
              </w:rPr>
              <w:t>6</w:t>
            </w:r>
          </w:p>
          <w:p w14:paraId="11FEE931" w14:textId="30FD0579" w:rsidR="009B59E2" w:rsidRDefault="009B59E2">
            <w:pPr>
              <w:rPr>
                <w:b/>
                <w:bCs/>
                <w:lang w:val="en-US"/>
              </w:rPr>
            </w:pPr>
            <w:r w:rsidRPr="009B59E2">
              <w:rPr>
                <w:b/>
                <w:bCs/>
                <w:lang w:val="en-US"/>
              </w:rPr>
              <w:sym w:font="Wingdings" w:char="F0E8"/>
            </w:r>
            <w:r>
              <w:rPr>
                <w:b/>
                <w:bCs/>
                <w:lang w:val="en-US"/>
              </w:rPr>
              <w:t>28.30%d</w:t>
            </w:r>
          </w:p>
        </w:tc>
        <w:tc>
          <w:tcPr>
            <w:tcW w:w="1235" w:type="dxa"/>
          </w:tcPr>
          <w:p w14:paraId="61292D73" w14:textId="77777777" w:rsidR="00B01A77" w:rsidRDefault="00E035A5">
            <w:pPr>
              <w:rPr>
                <w:b/>
                <w:bCs/>
                <w:lang w:val="en-US"/>
              </w:rPr>
            </w:pPr>
            <w:r>
              <w:rPr>
                <w:b/>
                <w:bCs/>
                <w:lang w:val="en-US"/>
              </w:rPr>
              <w:t>4.984</w:t>
            </w:r>
          </w:p>
          <w:p w14:paraId="7B44C9E6" w14:textId="18CA562A" w:rsidR="009B59E2" w:rsidRDefault="009B59E2">
            <w:pPr>
              <w:rPr>
                <w:b/>
                <w:bCs/>
                <w:lang w:val="en-US"/>
              </w:rPr>
            </w:pPr>
            <w:r w:rsidRPr="009B59E2">
              <w:rPr>
                <w:b/>
                <w:bCs/>
                <w:lang w:val="en-US"/>
              </w:rPr>
              <w:sym w:font="Wingdings" w:char="F0E8"/>
            </w:r>
            <w:r>
              <w:rPr>
                <w:b/>
                <w:bCs/>
                <w:lang w:val="en-US"/>
              </w:rPr>
              <w:t>86.97%d</w:t>
            </w:r>
          </w:p>
        </w:tc>
      </w:tr>
    </w:tbl>
    <w:p w14:paraId="40B414D5" w14:textId="7BFB0592" w:rsidR="005717EA" w:rsidRDefault="005717EA">
      <w:pPr>
        <w:rPr>
          <w:b/>
          <w:bCs/>
          <w:lang w:val="en-US"/>
        </w:rPr>
      </w:pPr>
    </w:p>
    <w:p w14:paraId="53725CB6" w14:textId="3371F990" w:rsidR="00530664" w:rsidRPr="00E87378" w:rsidRDefault="00530664" w:rsidP="00AE07C0">
      <w:pPr>
        <w:jc w:val="both"/>
        <w:rPr>
          <w:rFonts w:ascii="Times New Roman" w:hAnsi="Times New Roman" w:cs="Times New Roman"/>
          <w:sz w:val="24"/>
          <w:szCs w:val="24"/>
          <w:lang w:val="en-US"/>
        </w:rPr>
      </w:pPr>
      <w:r>
        <w:rPr>
          <w:rFonts w:ascii="Times New Roman" w:hAnsi="Times New Roman" w:cs="Times New Roman"/>
          <w:b/>
          <w:bCs/>
          <w:sz w:val="32"/>
          <w:szCs w:val="32"/>
          <w:lang w:val="en-US"/>
        </w:rPr>
        <w:t>Performance  analysis:</w:t>
      </w:r>
      <w:r w:rsidR="00037EDC" w:rsidRPr="00037EDC">
        <w:t xml:space="preserve"> </w:t>
      </w:r>
      <w:r w:rsidR="00037EDC" w:rsidRPr="00037EDC">
        <w:rPr>
          <w:rFonts w:ascii="Times New Roman" w:hAnsi="Times New Roman" w:cs="Times New Roman"/>
          <w:sz w:val="24"/>
          <w:szCs w:val="24"/>
          <w:lang w:val="en-US"/>
        </w:rPr>
        <w:t xml:space="preserve">The suggested N-P based ECRL logic is compared to existing </w:t>
      </w:r>
      <w:proofErr w:type="spellStart"/>
      <w:r w:rsidR="00037EDC" w:rsidRPr="00037EDC">
        <w:rPr>
          <w:rFonts w:ascii="Times New Roman" w:hAnsi="Times New Roman" w:cs="Times New Roman"/>
          <w:sz w:val="24"/>
          <w:szCs w:val="24"/>
          <w:lang w:val="en-US"/>
        </w:rPr>
        <w:t>ecrl</w:t>
      </w:r>
      <w:proofErr w:type="spellEnd"/>
      <w:r w:rsidR="00037EDC" w:rsidRPr="00037EDC">
        <w:rPr>
          <w:rFonts w:ascii="Times New Roman" w:hAnsi="Times New Roman" w:cs="Times New Roman"/>
          <w:sz w:val="24"/>
          <w:szCs w:val="24"/>
          <w:lang w:val="en-US"/>
        </w:rPr>
        <w:t xml:space="preserve"> logic in four different scenarios: with load capacitor with triangle supply, with load capacitor with VDD supply, without load capacitor with triangular supply, and without load capacitor with VDD </w:t>
      </w:r>
      <w:proofErr w:type="spellStart"/>
      <w:r w:rsidR="00037EDC" w:rsidRPr="00037EDC">
        <w:rPr>
          <w:rFonts w:ascii="Times New Roman" w:hAnsi="Times New Roman" w:cs="Times New Roman"/>
          <w:sz w:val="24"/>
          <w:szCs w:val="24"/>
          <w:lang w:val="en-US"/>
        </w:rPr>
        <w:t>supply.The</w:t>
      </w:r>
      <w:proofErr w:type="spellEnd"/>
      <w:r w:rsidR="00037EDC" w:rsidRPr="00037EDC">
        <w:rPr>
          <w:rFonts w:ascii="Times New Roman" w:hAnsi="Times New Roman" w:cs="Times New Roman"/>
          <w:sz w:val="24"/>
          <w:szCs w:val="24"/>
          <w:lang w:val="en-US"/>
        </w:rPr>
        <w:t xml:space="preserve"> propagation delay (ns) comparison between existing ECRL logic and the proposed N-P based ECRL logic of basic gates, adders, and multipliers is shown in tables 7.1 to 7.3.Similarly, tables 7.4 to 7.6 compare</w:t>
      </w:r>
      <w:r w:rsidR="00362198">
        <w:rPr>
          <w:rFonts w:ascii="Times New Roman" w:hAnsi="Times New Roman" w:cs="Times New Roman"/>
          <w:sz w:val="24"/>
          <w:szCs w:val="24"/>
          <w:lang w:val="en-US"/>
        </w:rPr>
        <w:t xml:space="preserve">s </w:t>
      </w:r>
      <w:r w:rsidR="00037EDC" w:rsidRPr="00037EDC">
        <w:rPr>
          <w:rFonts w:ascii="Times New Roman" w:hAnsi="Times New Roman" w:cs="Times New Roman"/>
          <w:sz w:val="24"/>
          <w:szCs w:val="24"/>
          <w:lang w:val="en-US"/>
        </w:rPr>
        <w:t xml:space="preserve">the power dissipation of logic circuits in </w:t>
      </w:r>
      <w:proofErr w:type="spellStart"/>
      <w:r w:rsidR="00037EDC" w:rsidRPr="00037EDC">
        <w:rPr>
          <w:rFonts w:ascii="Times New Roman" w:hAnsi="Times New Roman" w:cs="Times New Roman"/>
          <w:sz w:val="24"/>
          <w:szCs w:val="24"/>
          <w:lang w:val="en-US"/>
        </w:rPr>
        <w:t>microwatts.</w:t>
      </w:r>
      <w:r w:rsidR="00362198" w:rsidRPr="00362198">
        <w:rPr>
          <w:rFonts w:ascii="Times New Roman" w:hAnsi="Times New Roman" w:cs="Times New Roman"/>
          <w:sz w:val="24"/>
          <w:szCs w:val="24"/>
          <w:lang w:val="en-US"/>
        </w:rPr>
        <w:t>The</w:t>
      </w:r>
      <w:proofErr w:type="spellEnd"/>
      <w:r w:rsidR="00362198" w:rsidRPr="00362198">
        <w:rPr>
          <w:rFonts w:ascii="Times New Roman" w:hAnsi="Times New Roman" w:cs="Times New Roman"/>
          <w:sz w:val="24"/>
          <w:szCs w:val="24"/>
          <w:lang w:val="en-US"/>
        </w:rPr>
        <w:t xml:space="preserve"> highest power reduction is 35.80 </w:t>
      </w:r>
      <w:r w:rsidR="00362198">
        <w:rPr>
          <w:rFonts w:ascii="Times New Roman" w:hAnsi="Times New Roman" w:cs="Times New Roman"/>
          <w:sz w:val="24"/>
          <w:szCs w:val="24"/>
          <w:lang w:val="en-US"/>
        </w:rPr>
        <w:t>%</w:t>
      </w:r>
      <w:r w:rsidR="00362198" w:rsidRPr="00362198">
        <w:rPr>
          <w:rFonts w:ascii="Times New Roman" w:hAnsi="Times New Roman" w:cs="Times New Roman"/>
          <w:sz w:val="24"/>
          <w:szCs w:val="24"/>
          <w:lang w:val="en-US"/>
        </w:rPr>
        <w:t xml:space="preserve">, as shown in table 7.4. The bigger power </w:t>
      </w:r>
      <w:r w:rsidR="00362198" w:rsidRPr="00362198">
        <w:rPr>
          <w:rFonts w:ascii="Times New Roman" w:hAnsi="Times New Roman" w:cs="Times New Roman"/>
          <w:sz w:val="24"/>
          <w:szCs w:val="24"/>
          <w:lang w:val="en-US"/>
        </w:rPr>
        <w:lastRenderedPageBreak/>
        <w:t xml:space="preserve">decreases in tables 7.5 and 7.6 are 43.49 </w:t>
      </w:r>
      <w:r w:rsidR="00362198">
        <w:rPr>
          <w:rFonts w:ascii="Times New Roman" w:hAnsi="Times New Roman" w:cs="Times New Roman"/>
          <w:sz w:val="24"/>
          <w:szCs w:val="24"/>
          <w:lang w:val="en-US"/>
        </w:rPr>
        <w:t>%</w:t>
      </w:r>
      <w:r w:rsidR="00362198" w:rsidRPr="00362198">
        <w:rPr>
          <w:rFonts w:ascii="Times New Roman" w:hAnsi="Times New Roman" w:cs="Times New Roman"/>
          <w:sz w:val="24"/>
          <w:szCs w:val="24"/>
          <w:lang w:val="en-US"/>
        </w:rPr>
        <w:t>and 86.97</w:t>
      </w:r>
      <w:r w:rsidR="00362198">
        <w:rPr>
          <w:rFonts w:ascii="Times New Roman" w:hAnsi="Times New Roman" w:cs="Times New Roman"/>
          <w:sz w:val="24"/>
          <w:szCs w:val="24"/>
          <w:lang w:val="en-US"/>
        </w:rPr>
        <w:t>%r</w:t>
      </w:r>
      <w:r w:rsidR="00362198" w:rsidRPr="00362198">
        <w:rPr>
          <w:rFonts w:ascii="Times New Roman" w:hAnsi="Times New Roman" w:cs="Times New Roman"/>
          <w:sz w:val="24"/>
          <w:szCs w:val="24"/>
          <w:lang w:val="en-US"/>
        </w:rPr>
        <w:t xml:space="preserve">espectively. For a 4x4 </w:t>
      </w:r>
      <w:proofErr w:type="spellStart"/>
      <w:r w:rsidR="00362198" w:rsidRPr="00362198">
        <w:rPr>
          <w:rFonts w:ascii="Times New Roman" w:hAnsi="Times New Roman" w:cs="Times New Roman"/>
          <w:sz w:val="24"/>
          <w:szCs w:val="24"/>
          <w:lang w:val="en-US"/>
        </w:rPr>
        <w:t>vedic</w:t>
      </w:r>
      <w:proofErr w:type="spellEnd"/>
      <w:r w:rsidR="00362198" w:rsidRPr="00362198">
        <w:rPr>
          <w:rFonts w:ascii="Times New Roman" w:hAnsi="Times New Roman" w:cs="Times New Roman"/>
          <w:sz w:val="24"/>
          <w:szCs w:val="24"/>
          <w:lang w:val="en-US"/>
        </w:rPr>
        <w:t xml:space="preserve"> multiplier with triangular supply and a 12fF capacitor, power dissipation is decreased by 28.30 </w:t>
      </w:r>
      <w:r w:rsidR="00362198">
        <w:rPr>
          <w:rFonts w:ascii="Times New Roman" w:hAnsi="Times New Roman" w:cs="Times New Roman"/>
          <w:sz w:val="24"/>
          <w:szCs w:val="24"/>
          <w:lang w:val="en-US"/>
        </w:rPr>
        <w:t>%</w:t>
      </w:r>
      <w:r w:rsidR="00362198" w:rsidRPr="00362198">
        <w:rPr>
          <w:rFonts w:ascii="Times New Roman" w:hAnsi="Times New Roman" w:cs="Times New Roman"/>
          <w:sz w:val="24"/>
          <w:szCs w:val="24"/>
          <w:lang w:val="en-US"/>
        </w:rPr>
        <w:t>, while propagation delay is increased by 25%.  Similarly for Constant VDD Supply with 12fF capacitor 86.97% and without capacitor 85.66</w:t>
      </w:r>
      <w:proofErr w:type="gramStart"/>
      <w:r w:rsidR="00362198" w:rsidRPr="00362198">
        <w:rPr>
          <w:rFonts w:ascii="Times New Roman" w:hAnsi="Times New Roman" w:cs="Times New Roman"/>
          <w:sz w:val="24"/>
          <w:szCs w:val="24"/>
          <w:lang w:val="en-US"/>
        </w:rPr>
        <w:t>%  power</w:t>
      </w:r>
      <w:proofErr w:type="gramEnd"/>
      <w:r w:rsidR="00362198" w:rsidRPr="00362198">
        <w:rPr>
          <w:rFonts w:ascii="Times New Roman" w:hAnsi="Times New Roman" w:cs="Times New Roman"/>
          <w:sz w:val="24"/>
          <w:szCs w:val="24"/>
          <w:lang w:val="en-US"/>
        </w:rPr>
        <w:t xml:space="preserve"> dissipation reduced and delay is slightly increased to some extent when compared with existing ECRL  4X4 Vedic  multiplier</w:t>
      </w:r>
      <w:r w:rsidR="00362198">
        <w:rPr>
          <w:rFonts w:ascii="Times New Roman" w:hAnsi="Times New Roman" w:cs="Times New Roman"/>
          <w:sz w:val="24"/>
          <w:szCs w:val="24"/>
          <w:lang w:val="en-US"/>
        </w:rPr>
        <w:t>.</w:t>
      </w:r>
    </w:p>
    <w:p w14:paraId="42D84C89" w14:textId="27061B4E" w:rsidR="000256D7" w:rsidRPr="000256D7" w:rsidRDefault="00DB4716" w:rsidP="000256D7">
      <w:pPr>
        <w:jc w:val="both"/>
        <w:rPr>
          <w:rFonts w:ascii="Times New Roman" w:hAnsi="Times New Roman" w:cs="Times New Roman"/>
          <w:lang w:val="en-US"/>
        </w:rPr>
      </w:pPr>
      <w:r>
        <w:rPr>
          <w:rFonts w:ascii="Times New Roman" w:hAnsi="Times New Roman" w:cs="Times New Roman"/>
          <w:b/>
          <w:bCs/>
          <w:sz w:val="28"/>
          <w:szCs w:val="28"/>
          <w:lang w:val="en-US"/>
        </w:rPr>
        <w:t>8</w:t>
      </w:r>
      <w:r w:rsidR="00E408D3" w:rsidRPr="00DB4716">
        <w:rPr>
          <w:rFonts w:ascii="Times New Roman" w:hAnsi="Times New Roman" w:cs="Times New Roman"/>
          <w:b/>
          <w:bCs/>
          <w:sz w:val="28"/>
          <w:szCs w:val="28"/>
          <w:lang w:val="en-US"/>
        </w:rPr>
        <w:t>.Conclusion</w:t>
      </w:r>
      <w:r w:rsidR="00221753" w:rsidRPr="00DB4716">
        <w:rPr>
          <w:rFonts w:ascii="Times New Roman" w:hAnsi="Times New Roman" w:cs="Times New Roman"/>
          <w:b/>
          <w:bCs/>
          <w:sz w:val="28"/>
          <w:szCs w:val="28"/>
          <w:lang w:val="en-US"/>
        </w:rPr>
        <w:t>s</w:t>
      </w:r>
      <w:r w:rsidR="00221753">
        <w:rPr>
          <w:b/>
          <w:bCs/>
          <w:lang w:val="en-US"/>
        </w:rPr>
        <w:t xml:space="preserve">: </w:t>
      </w:r>
      <w:r w:rsidR="00221753" w:rsidRPr="00DB4716">
        <w:rPr>
          <w:rFonts w:ascii="Times New Roman" w:hAnsi="Times New Roman" w:cs="Times New Roman"/>
          <w:sz w:val="24"/>
          <w:szCs w:val="24"/>
          <w:lang w:val="en-US"/>
        </w:rPr>
        <w:t xml:space="preserve">In modern world every electronic </w:t>
      </w:r>
      <w:proofErr w:type="gramStart"/>
      <w:r w:rsidR="00221753" w:rsidRPr="00DB4716">
        <w:rPr>
          <w:rFonts w:ascii="Times New Roman" w:hAnsi="Times New Roman" w:cs="Times New Roman"/>
          <w:sz w:val="24"/>
          <w:szCs w:val="24"/>
          <w:lang w:val="en-US"/>
        </w:rPr>
        <w:t>device  demand</w:t>
      </w:r>
      <w:r w:rsidR="001A5AC6" w:rsidRPr="00DB4716">
        <w:rPr>
          <w:rFonts w:ascii="Times New Roman" w:hAnsi="Times New Roman" w:cs="Times New Roman"/>
          <w:sz w:val="24"/>
          <w:szCs w:val="24"/>
          <w:lang w:val="en-US"/>
        </w:rPr>
        <w:t>s</w:t>
      </w:r>
      <w:proofErr w:type="gramEnd"/>
      <w:r w:rsidR="001A5AC6" w:rsidRPr="00DB4716">
        <w:rPr>
          <w:rFonts w:ascii="Times New Roman" w:hAnsi="Times New Roman" w:cs="Times New Roman"/>
          <w:sz w:val="24"/>
          <w:szCs w:val="24"/>
          <w:lang w:val="en-US"/>
        </w:rPr>
        <w:t xml:space="preserve"> </w:t>
      </w:r>
      <w:r w:rsidR="00221753" w:rsidRPr="00DB4716">
        <w:rPr>
          <w:rFonts w:ascii="Times New Roman" w:hAnsi="Times New Roman" w:cs="Times New Roman"/>
          <w:sz w:val="24"/>
          <w:szCs w:val="24"/>
          <w:lang w:val="en-US"/>
        </w:rPr>
        <w:t xml:space="preserve"> for </w:t>
      </w:r>
      <w:r w:rsidR="00A85C9A" w:rsidRPr="00DB4716">
        <w:rPr>
          <w:rFonts w:ascii="Times New Roman" w:hAnsi="Times New Roman" w:cs="Times New Roman"/>
          <w:sz w:val="24"/>
          <w:szCs w:val="24"/>
          <w:lang w:val="en-US"/>
        </w:rPr>
        <w:t>two important</w:t>
      </w:r>
      <w:r w:rsidR="008431DF" w:rsidRPr="00DB4716">
        <w:rPr>
          <w:rFonts w:ascii="Times New Roman" w:hAnsi="Times New Roman" w:cs="Times New Roman"/>
          <w:sz w:val="24"/>
          <w:szCs w:val="24"/>
          <w:lang w:val="en-US"/>
        </w:rPr>
        <w:t xml:space="preserve"> performance </w:t>
      </w:r>
      <w:r w:rsidR="00A85C9A" w:rsidRPr="00DB4716">
        <w:rPr>
          <w:rFonts w:ascii="Times New Roman" w:hAnsi="Times New Roman" w:cs="Times New Roman"/>
          <w:sz w:val="24"/>
          <w:szCs w:val="24"/>
          <w:lang w:val="en-US"/>
        </w:rPr>
        <w:t xml:space="preserve"> factors they are </w:t>
      </w:r>
      <w:r w:rsidR="00221753" w:rsidRPr="00DB4716">
        <w:rPr>
          <w:rFonts w:ascii="Times New Roman" w:hAnsi="Times New Roman" w:cs="Times New Roman"/>
          <w:sz w:val="24"/>
          <w:szCs w:val="24"/>
          <w:lang w:val="en-US"/>
        </w:rPr>
        <w:t xml:space="preserve">high speed and low power consumption </w:t>
      </w:r>
      <w:r w:rsidR="001A5AC6" w:rsidRPr="00DB4716">
        <w:rPr>
          <w:rFonts w:ascii="Times New Roman" w:hAnsi="Times New Roman" w:cs="Times New Roman"/>
          <w:sz w:val="24"/>
          <w:szCs w:val="24"/>
          <w:lang w:val="en-US"/>
        </w:rPr>
        <w:t>.</w:t>
      </w:r>
      <w:r w:rsidR="00A85C9A" w:rsidRPr="00DB4716">
        <w:rPr>
          <w:rFonts w:ascii="Times New Roman" w:hAnsi="Times New Roman" w:cs="Times New Roman"/>
          <w:sz w:val="24"/>
          <w:szCs w:val="24"/>
          <w:lang w:val="en-US"/>
        </w:rPr>
        <w:t>We have designed 4X4 Vedic multiplier using N-P based ECRL Adiabatic logic  for low power consumption and high speed performance.</w:t>
      </w:r>
      <w:r w:rsidR="00CF5BF0" w:rsidRPr="00DB4716">
        <w:rPr>
          <w:rFonts w:ascii="Times New Roman" w:hAnsi="Times New Roman" w:cs="Times New Roman"/>
          <w:sz w:val="24"/>
          <w:szCs w:val="24"/>
          <w:lang w:val="en-US"/>
        </w:rPr>
        <w:t xml:space="preserve"> </w:t>
      </w:r>
      <w:r w:rsidR="00A85C9A" w:rsidRPr="00DB4716">
        <w:rPr>
          <w:rFonts w:ascii="Times New Roman" w:hAnsi="Times New Roman" w:cs="Times New Roman"/>
          <w:sz w:val="24"/>
          <w:szCs w:val="24"/>
          <w:lang w:val="en-US"/>
        </w:rPr>
        <w:t xml:space="preserve">N-P based ECRL Adiabatic logic reduces power dissipation and ancient </w:t>
      </w:r>
      <w:r w:rsidR="00CF5BF0" w:rsidRPr="00DB4716">
        <w:rPr>
          <w:rFonts w:ascii="Times New Roman" w:hAnsi="Times New Roman" w:cs="Times New Roman"/>
          <w:sz w:val="24"/>
          <w:szCs w:val="24"/>
          <w:lang w:val="en-US"/>
        </w:rPr>
        <w:t>V</w:t>
      </w:r>
      <w:r w:rsidR="00A85C9A" w:rsidRPr="00DB4716">
        <w:rPr>
          <w:rFonts w:ascii="Times New Roman" w:hAnsi="Times New Roman" w:cs="Times New Roman"/>
          <w:sz w:val="24"/>
          <w:szCs w:val="24"/>
          <w:lang w:val="en-US"/>
        </w:rPr>
        <w:t>edic mathematics sutra “</w:t>
      </w:r>
      <w:proofErr w:type="spellStart"/>
      <w:r w:rsidR="00A85C9A" w:rsidRPr="00DB4716">
        <w:rPr>
          <w:rFonts w:ascii="Times New Roman" w:hAnsi="Times New Roman" w:cs="Times New Roman"/>
          <w:sz w:val="24"/>
          <w:szCs w:val="24"/>
          <w:lang w:val="en-US"/>
        </w:rPr>
        <w:t>Urdhva</w:t>
      </w:r>
      <w:proofErr w:type="spellEnd"/>
      <w:r w:rsidR="00A85C9A" w:rsidRPr="00DB4716">
        <w:rPr>
          <w:rFonts w:ascii="Times New Roman" w:hAnsi="Times New Roman" w:cs="Times New Roman"/>
          <w:sz w:val="24"/>
          <w:szCs w:val="24"/>
          <w:lang w:val="en-US"/>
        </w:rPr>
        <w:t xml:space="preserve"> </w:t>
      </w:r>
      <w:proofErr w:type="spellStart"/>
      <w:r w:rsidR="00A85C9A" w:rsidRPr="00DB4716">
        <w:rPr>
          <w:rFonts w:ascii="Times New Roman" w:hAnsi="Times New Roman" w:cs="Times New Roman"/>
          <w:sz w:val="24"/>
          <w:szCs w:val="24"/>
          <w:lang w:val="en-US"/>
        </w:rPr>
        <w:t>Tiryagbhyam</w:t>
      </w:r>
      <w:proofErr w:type="spellEnd"/>
      <w:r w:rsidR="00A85C9A" w:rsidRPr="00DB4716">
        <w:rPr>
          <w:rFonts w:ascii="Times New Roman" w:hAnsi="Times New Roman" w:cs="Times New Roman"/>
          <w:sz w:val="24"/>
          <w:szCs w:val="24"/>
          <w:lang w:val="en-US"/>
        </w:rPr>
        <w:t>” helps in improving the computational speed outstandingly.</w:t>
      </w:r>
      <w:r w:rsidR="00CF5BF0" w:rsidRPr="00DB4716">
        <w:rPr>
          <w:rFonts w:ascii="Times New Roman" w:hAnsi="Times New Roman" w:cs="Times New Roman"/>
          <w:sz w:val="24"/>
          <w:szCs w:val="24"/>
          <w:lang w:val="en-US"/>
        </w:rPr>
        <w:t xml:space="preserve"> In this paper we have compared all the </w:t>
      </w:r>
      <w:proofErr w:type="gramStart"/>
      <w:r w:rsidR="00CF5BF0" w:rsidRPr="00DB4716">
        <w:rPr>
          <w:rFonts w:ascii="Times New Roman" w:hAnsi="Times New Roman" w:cs="Times New Roman"/>
          <w:sz w:val="24"/>
          <w:szCs w:val="24"/>
          <w:lang w:val="en-US"/>
        </w:rPr>
        <w:t>proposed  basic</w:t>
      </w:r>
      <w:proofErr w:type="gramEnd"/>
      <w:r w:rsidR="00CF5BF0" w:rsidRPr="00DB4716">
        <w:rPr>
          <w:rFonts w:ascii="Times New Roman" w:hAnsi="Times New Roman" w:cs="Times New Roman"/>
          <w:sz w:val="24"/>
          <w:szCs w:val="24"/>
          <w:lang w:val="en-US"/>
        </w:rPr>
        <w:t xml:space="preserve"> gates,</w:t>
      </w:r>
      <w:r w:rsidR="008431DF" w:rsidRPr="00DB4716">
        <w:rPr>
          <w:rFonts w:ascii="Times New Roman" w:hAnsi="Times New Roman" w:cs="Times New Roman"/>
          <w:sz w:val="24"/>
          <w:szCs w:val="24"/>
          <w:lang w:val="en-US"/>
        </w:rPr>
        <w:t xml:space="preserve"> </w:t>
      </w:r>
      <w:r w:rsidR="00CF5BF0" w:rsidRPr="00DB4716">
        <w:rPr>
          <w:rFonts w:ascii="Times New Roman" w:hAnsi="Times New Roman" w:cs="Times New Roman"/>
          <w:sz w:val="24"/>
          <w:szCs w:val="24"/>
          <w:lang w:val="en-US"/>
        </w:rPr>
        <w:t xml:space="preserve">Adders and Multipliers  with existing </w:t>
      </w:r>
      <w:r w:rsidR="008431DF" w:rsidRPr="00DB4716">
        <w:rPr>
          <w:rFonts w:ascii="Times New Roman" w:hAnsi="Times New Roman" w:cs="Times New Roman"/>
          <w:sz w:val="24"/>
          <w:szCs w:val="24"/>
          <w:lang w:val="en-US"/>
        </w:rPr>
        <w:t xml:space="preserve">ECRL </w:t>
      </w:r>
      <w:r w:rsidR="00CF5BF0" w:rsidRPr="00DB4716">
        <w:rPr>
          <w:rFonts w:ascii="Times New Roman" w:hAnsi="Times New Roman" w:cs="Times New Roman"/>
          <w:sz w:val="24"/>
          <w:szCs w:val="24"/>
          <w:lang w:val="en-US"/>
        </w:rPr>
        <w:t xml:space="preserve">circuits. Hence the proposed N-P based ECRL adiabatic </w:t>
      </w:r>
      <w:proofErr w:type="gramStart"/>
      <w:r w:rsidR="00CF5BF0" w:rsidRPr="00DB4716">
        <w:rPr>
          <w:rFonts w:ascii="Times New Roman" w:hAnsi="Times New Roman" w:cs="Times New Roman"/>
          <w:sz w:val="24"/>
          <w:szCs w:val="24"/>
          <w:lang w:val="en-US"/>
        </w:rPr>
        <w:t>logic  4</w:t>
      </w:r>
      <w:proofErr w:type="gramEnd"/>
      <w:r w:rsidR="00CF5BF0" w:rsidRPr="00DB4716">
        <w:rPr>
          <w:rFonts w:ascii="Times New Roman" w:hAnsi="Times New Roman" w:cs="Times New Roman"/>
          <w:sz w:val="24"/>
          <w:szCs w:val="24"/>
          <w:lang w:val="en-US"/>
        </w:rPr>
        <w:t>X4 Vedic Multiplier has less power consumption when compared with existing ECRL 4X4 Vedic multiplier.</w:t>
      </w:r>
      <w:r w:rsidR="008431DF" w:rsidRPr="00DB4716">
        <w:rPr>
          <w:rFonts w:ascii="Times New Roman" w:hAnsi="Times New Roman" w:cs="Times New Roman"/>
          <w:sz w:val="24"/>
          <w:szCs w:val="24"/>
          <w:lang w:val="en-US"/>
        </w:rPr>
        <w:t xml:space="preserve"> </w:t>
      </w:r>
      <w:proofErr w:type="gramStart"/>
      <w:r w:rsidR="008431DF" w:rsidRPr="00DB4716">
        <w:rPr>
          <w:rFonts w:ascii="Times New Roman" w:hAnsi="Times New Roman" w:cs="Times New Roman"/>
          <w:sz w:val="24"/>
          <w:szCs w:val="24"/>
          <w:lang w:val="en-US"/>
        </w:rPr>
        <w:t>Ther</w:t>
      </w:r>
      <w:r w:rsidR="000256D7" w:rsidRPr="00DB4716">
        <w:rPr>
          <w:rFonts w:ascii="Times New Roman" w:hAnsi="Times New Roman" w:cs="Times New Roman"/>
          <w:sz w:val="24"/>
          <w:szCs w:val="24"/>
          <w:lang w:val="en-US"/>
        </w:rPr>
        <w:t>e</w:t>
      </w:r>
      <w:r w:rsidR="008431DF" w:rsidRPr="00DB4716">
        <w:rPr>
          <w:rFonts w:ascii="Times New Roman" w:hAnsi="Times New Roman" w:cs="Times New Roman"/>
          <w:sz w:val="24"/>
          <w:szCs w:val="24"/>
          <w:lang w:val="en-US"/>
        </w:rPr>
        <w:t>fore ,Our</w:t>
      </w:r>
      <w:proofErr w:type="gramEnd"/>
      <w:r w:rsidR="008431DF" w:rsidRPr="00DB4716">
        <w:rPr>
          <w:rFonts w:ascii="Times New Roman" w:hAnsi="Times New Roman" w:cs="Times New Roman"/>
          <w:sz w:val="24"/>
          <w:szCs w:val="24"/>
          <w:lang w:val="en-US"/>
        </w:rPr>
        <w:t xml:space="preserve"> proposed multiplier is faster, power efficient and requires small area than the existing ECRL and conventional CMOS multipliers.</w:t>
      </w:r>
      <w:r w:rsidR="000256D7" w:rsidRPr="00DB4716">
        <w:rPr>
          <w:rFonts w:ascii="Times New Roman" w:hAnsi="Times New Roman" w:cs="Times New Roman"/>
          <w:sz w:val="24"/>
          <w:szCs w:val="24"/>
          <w:lang w:val="en-US"/>
        </w:rPr>
        <w:t xml:space="preserve"> Vedic multiplier is used in Implementation of Faster Real Time Harder Image Processing</w:t>
      </w:r>
      <w:r w:rsidR="000256D7" w:rsidRPr="00DB4716">
        <w:rPr>
          <w:rFonts w:ascii="Times New Roman" w:hAnsi="Times New Roman" w:cs="Times New Roman"/>
          <w:b/>
          <w:bCs/>
          <w:sz w:val="24"/>
          <w:szCs w:val="24"/>
          <w:lang w:val="en-US"/>
        </w:rPr>
        <w:t xml:space="preserve">, </w:t>
      </w:r>
      <w:r w:rsidR="000256D7" w:rsidRPr="00DB4716">
        <w:rPr>
          <w:rFonts w:ascii="Times New Roman" w:hAnsi="Times New Roman" w:cs="Times New Roman"/>
          <w:sz w:val="24"/>
          <w:szCs w:val="24"/>
          <w:lang w:val="en-US"/>
        </w:rPr>
        <w:t>parallel FIR</w:t>
      </w:r>
      <w:r w:rsidR="000256D7" w:rsidRPr="00DB4716">
        <w:rPr>
          <w:rFonts w:ascii="Times New Roman" w:hAnsi="Times New Roman" w:cs="Times New Roman"/>
          <w:b/>
          <w:bCs/>
          <w:sz w:val="24"/>
          <w:szCs w:val="24"/>
          <w:lang w:val="en-US"/>
        </w:rPr>
        <w:t xml:space="preserve"> </w:t>
      </w:r>
      <w:r w:rsidR="000256D7" w:rsidRPr="00DB4716">
        <w:rPr>
          <w:rFonts w:ascii="Times New Roman" w:hAnsi="Times New Roman" w:cs="Times New Roman"/>
          <w:sz w:val="24"/>
          <w:szCs w:val="24"/>
          <w:lang w:val="en-US"/>
        </w:rPr>
        <w:t>Architecture, Asynchronous Digital signal processor core and Image Compression.</w:t>
      </w:r>
    </w:p>
    <w:p w14:paraId="06648FEE" w14:textId="77777777" w:rsidR="00E225A8" w:rsidRDefault="00DB4716" w:rsidP="00E225A8">
      <w:pPr>
        <w:widowControl w:val="0"/>
        <w:autoSpaceDE w:val="0"/>
        <w:autoSpaceDN w:val="0"/>
        <w:adjustRightInd w:val="0"/>
        <w:spacing w:line="240" w:lineRule="auto"/>
        <w:ind w:left="640" w:hanging="640"/>
        <w:rPr>
          <w:b/>
          <w:bCs/>
          <w:lang w:val="en-US"/>
        </w:rPr>
      </w:pPr>
      <w:r>
        <w:rPr>
          <w:b/>
          <w:bCs/>
          <w:lang w:val="en-US"/>
        </w:rPr>
        <w:t>9</w:t>
      </w:r>
      <w:r w:rsidR="005717EA">
        <w:rPr>
          <w:b/>
          <w:bCs/>
          <w:lang w:val="en-US"/>
        </w:rPr>
        <w:t>.</w:t>
      </w:r>
      <w:r w:rsidR="005717EA" w:rsidRPr="00E36387">
        <w:rPr>
          <w:rFonts w:ascii="Times New Roman" w:hAnsi="Times New Roman" w:cs="Times New Roman"/>
          <w:b/>
          <w:bCs/>
          <w:lang w:val="en-US"/>
        </w:rPr>
        <w:t>Reference papers</w:t>
      </w:r>
      <w:r w:rsidR="005717EA">
        <w:rPr>
          <w:b/>
          <w:bCs/>
          <w:lang w:val="en-US"/>
        </w:rPr>
        <w:t>:</w:t>
      </w:r>
    </w:p>
    <w:p w14:paraId="49E3ADE1" w14:textId="16FFC403" w:rsidR="00460B8B" w:rsidRPr="00460B8B" w:rsidRDefault="00B96863" w:rsidP="00460B8B">
      <w:pPr>
        <w:widowControl w:val="0"/>
        <w:autoSpaceDE w:val="0"/>
        <w:autoSpaceDN w:val="0"/>
        <w:adjustRightInd w:val="0"/>
        <w:spacing w:line="240" w:lineRule="auto"/>
        <w:ind w:left="640" w:hanging="640"/>
        <w:rPr>
          <w:rFonts w:ascii="Calibri" w:hAnsi="Calibri" w:cs="Calibri"/>
          <w:noProof/>
          <w:szCs w:val="24"/>
        </w:rPr>
      </w:pPr>
      <w:r w:rsidRPr="00CE04A7">
        <w:rPr>
          <w:b/>
          <w:bCs/>
          <w:lang w:val="en-US"/>
        </w:rPr>
        <w:t xml:space="preserve"> </w:t>
      </w:r>
      <w:r w:rsidR="00E225A8">
        <w:rPr>
          <w:b/>
          <w:bCs/>
          <w:lang w:val="en-US"/>
        </w:rPr>
        <w:fldChar w:fldCharType="begin" w:fldLock="1"/>
      </w:r>
      <w:r w:rsidR="00E225A8">
        <w:rPr>
          <w:b/>
          <w:bCs/>
          <w:lang w:val="en-US"/>
        </w:rPr>
        <w:instrText xml:space="preserve">ADDIN Mendeley Bibliography CSL_BIBLIOGRAPHY </w:instrText>
      </w:r>
      <w:r w:rsidR="00E225A8">
        <w:rPr>
          <w:b/>
          <w:bCs/>
          <w:lang w:val="en-US"/>
        </w:rPr>
        <w:fldChar w:fldCharType="separate"/>
      </w:r>
      <w:r w:rsidR="00460B8B" w:rsidRPr="00460B8B">
        <w:rPr>
          <w:rFonts w:ascii="Calibri" w:hAnsi="Calibri" w:cs="Calibri"/>
          <w:noProof/>
          <w:szCs w:val="24"/>
        </w:rPr>
        <w:t>[1]</w:t>
      </w:r>
      <w:r w:rsidR="00460B8B" w:rsidRPr="00460B8B">
        <w:rPr>
          <w:rFonts w:ascii="Calibri" w:hAnsi="Calibri" w:cs="Calibri"/>
          <w:noProof/>
          <w:szCs w:val="24"/>
        </w:rPr>
        <w:tab/>
        <w:t xml:space="preserve">G. Madan, “A Comparative Study of Power Dissipation of Sequential Circuits for 2N-2N2P , ECRL and PFAL Adiabatic Logic Families,” </w:t>
      </w:r>
      <w:r w:rsidR="00460B8B" w:rsidRPr="00460B8B">
        <w:rPr>
          <w:rFonts w:ascii="Calibri" w:hAnsi="Calibri" w:cs="Calibri"/>
          <w:i/>
          <w:iCs/>
          <w:noProof/>
          <w:szCs w:val="24"/>
        </w:rPr>
        <w:t>Int. J. Res. Sci. Innov.</w:t>
      </w:r>
      <w:r w:rsidR="00460B8B" w:rsidRPr="00460B8B">
        <w:rPr>
          <w:rFonts w:ascii="Calibri" w:hAnsi="Calibri" w:cs="Calibri"/>
          <w:noProof/>
          <w:szCs w:val="24"/>
        </w:rPr>
        <w:t>, vol. IV, no. Xii, pp. 59–63, 2017.</w:t>
      </w:r>
    </w:p>
    <w:p w14:paraId="3E927B23" w14:textId="77777777" w:rsidR="00460B8B" w:rsidRPr="00460B8B" w:rsidRDefault="00460B8B" w:rsidP="00460B8B">
      <w:pPr>
        <w:widowControl w:val="0"/>
        <w:autoSpaceDE w:val="0"/>
        <w:autoSpaceDN w:val="0"/>
        <w:adjustRightInd w:val="0"/>
        <w:spacing w:line="240" w:lineRule="auto"/>
        <w:ind w:left="640" w:hanging="640"/>
        <w:rPr>
          <w:rFonts w:ascii="Calibri" w:hAnsi="Calibri" w:cs="Calibri"/>
          <w:noProof/>
          <w:szCs w:val="24"/>
        </w:rPr>
      </w:pPr>
      <w:r w:rsidRPr="00460B8B">
        <w:rPr>
          <w:rFonts w:ascii="Calibri" w:hAnsi="Calibri" w:cs="Calibri"/>
          <w:noProof/>
          <w:szCs w:val="24"/>
        </w:rPr>
        <w:t>[2]</w:t>
      </w:r>
      <w:r w:rsidRPr="00460B8B">
        <w:rPr>
          <w:rFonts w:ascii="Calibri" w:hAnsi="Calibri" w:cs="Calibri"/>
          <w:noProof/>
          <w:szCs w:val="24"/>
        </w:rPr>
        <w:tab/>
        <w:t xml:space="preserve">A. Parveen and T. T. Selvi, “Power Efficient Design of Adiabatic Approach for Low Power VLSI Circuits,” </w:t>
      </w:r>
      <w:r w:rsidRPr="00460B8B">
        <w:rPr>
          <w:rFonts w:ascii="Calibri" w:hAnsi="Calibri" w:cs="Calibri"/>
          <w:i/>
          <w:iCs/>
          <w:noProof/>
          <w:szCs w:val="24"/>
        </w:rPr>
        <w:t>5th Int. Conf. Electr. Energy Syst. ICEES 2019</w:t>
      </w:r>
      <w:r w:rsidRPr="00460B8B">
        <w:rPr>
          <w:rFonts w:ascii="Calibri" w:hAnsi="Calibri" w:cs="Calibri"/>
          <w:noProof/>
          <w:szCs w:val="24"/>
        </w:rPr>
        <w:t>, no. February, pp. 1–4, 2019, doi: 10.1109/ICEES.2019.8719300.</w:t>
      </w:r>
    </w:p>
    <w:p w14:paraId="148AC4DC" w14:textId="77777777" w:rsidR="00460B8B" w:rsidRPr="00460B8B" w:rsidRDefault="00460B8B" w:rsidP="00460B8B">
      <w:pPr>
        <w:widowControl w:val="0"/>
        <w:autoSpaceDE w:val="0"/>
        <w:autoSpaceDN w:val="0"/>
        <w:adjustRightInd w:val="0"/>
        <w:spacing w:line="240" w:lineRule="auto"/>
        <w:ind w:left="640" w:hanging="640"/>
        <w:rPr>
          <w:rFonts w:ascii="Calibri" w:hAnsi="Calibri" w:cs="Calibri"/>
          <w:noProof/>
          <w:szCs w:val="24"/>
        </w:rPr>
      </w:pPr>
      <w:r w:rsidRPr="00460B8B">
        <w:rPr>
          <w:rFonts w:ascii="Calibri" w:hAnsi="Calibri" w:cs="Calibri"/>
          <w:noProof/>
          <w:szCs w:val="24"/>
        </w:rPr>
        <w:t>[3]</w:t>
      </w:r>
      <w:r w:rsidRPr="00460B8B">
        <w:rPr>
          <w:rFonts w:ascii="Calibri" w:hAnsi="Calibri" w:cs="Calibri"/>
          <w:noProof/>
          <w:szCs w:val="24"/>
        </w:rPr>
        <w:tab/>
        <w:t xml:space="preserve">A. Chaudhuri, M. Saha, M. Bhowmik, S. N. Pradhan, and S. Das, “Implementation of circuit in different adiabatic logic,” </w:t>
      </w:r>
      <w:r w:rsidRPr="00460B8B">
        <w:rPr>
          <w:rFonts w:ascii="Calibri" w:hAnsi="Calibri" w:cs="Calibri"/>
          <w:i/>
          <w:iCs/>
          <w:noProof/>
          <w:szCs w:val="24"/>
        </w:rPr>
        <w:t>2nd Int. Conf. Electron. Commun. Syst. ICECS 2015</w:t>
      </w:r>
      <w:r w:rsidRPr="00460B8B">
        <w:rPr>
          <w:rFonts w:ascii="Calibri" w:hAnsi="Calibri" w:cs="Calibri"/>
          <w:noProof/>
          <w:szCs w:val="24"/>
        </w:rPr>
        <w:t>, no. Icecs, pp. 353–359, 2015, doi: 10.1109/ECS.2015.7124923.</w:t>
      </w:r>
    </w:p>
    <w:p w14:paraId="2AAEE8EA" w14:textId="77777777" w:rsidR="00460B8B" w:rsidRPr="00460B8B" w:rsidRDefault="00460B8B" w:rsidP="00460B8B">
      <w:pPr>
        <w:widowControl w:val="0"/>
        <w:autoSpaceDE w:val="0"/>
        <w:autoSpaceDN w:val="0"/>
        <w:adjustRightInd w:val="0"/>
        <w:spacing w:line="240" w:lineRule="auto"/>
        <w:ind w:left="640" w:hanging="640"/>
        <w:rPr>
          <w:rFonts w:ascii="Calibri" w:hAnsi="Calibri" w:cs="Calibri"/>
          <w:noProof/>
          <w:szCs w:val="24"/>
        </w:rPr>
      </w:pPr>
      <w:r w:rsidRPr="00460B8B">
        <w:rPr>
          <w:rFonts w:ascii="Calibri" w:hAnsi="Calibri" w:cs="Calibri"/>
          <w:noProof/>
          <w:szCs w:val="24"/>
        </w:rPr>
        <w:t>[4]</w:t>
      </w:r>
      <w:r w:rsidRPr="00460B8B">
        <w:rPr>
          <w:rFonts w:ascii="Calibri" w:hAnsi="Calibri" w:cs="Calibri"/>
          <w:noProof/>
          <w:szCs w:val="24"/>
        </w:rPr>
        <w:tab/>
        <w:t xml:space="preserve">M. L. Keote and P. T. Karule, “Design and implementation of energy efficient Adiabatic ECRL and basic gates,” </w:t>
      </w:r>
      <w:r w:rsidRPr="00460B8B">
        <w:rPr>
          <w:rFonts w:ascii="Calibri" w:hAnsi="Calibri" w:cs="Calibri"/>
          <w:i/>
          <w:iCs/>
          <w:noProof/>
          <w:szCs w:val="24"/>
        </w:rPr>
        <w:t>Int. Conf. Soft Comput. Tech. Implementations, ICSCTI 2015</w:t>
      </w:r>
      <w:r w:rsidRPr="00460B8B">
        <w:rPr>
          <w:rFonts w:ascii="Calibri" w:hAnsi="Calibri" w:cs="Calibri"/>
          <w:noProof/>
          <w:szCs w:val="24"/>
        </w:rPr>
        <w:t>, no. 3, pp. 87–91, 2016, doi: 10.1109/ICSCTI.2015.7489543.</w:t>
      </w:r>
    </w:p>
    <w:p w14:paraId="132A2D4E" w14:textId="77777777" w:rsidR="00460B8B" w:rsidRPr="00460B8B" w:rsidRDefault="00460B8B" w:rsidP="00460B8B">
      <w:pPr>
        <w:widowControl w:val="0"/>
        <w:autoSpaceDE w:val="0"/>
        <w:autoSpaceDN w:val="0"/>
        <w:adjustRightInd w:val="0"/>
        <w:spacing w:line="240" w:lineRule="auto"/>
        <w:ind w:left="640" w:hanging="640"/>
        <w:rPr>
          <w:rFonts w:ascii="Calibri" w:hAnsi="Calibri" w:cs="Calibri"/>
          <w:noProof/>
          <w:szCs w:val="24"/>
        </w:rPr>
      </w:pPr>
      <w:r w:rsidRPr="00460B8B">
        <w:rPr>
          <w:rFonts w:ascii="Calibri" w:hAnsi="Calibri" w:cs="Calibri"/>
          <w:noProof/>
          <w:szCs w:val="24"/>
        </w:rPr>
        <w:t>[5]</w:t>
      </w:r>
      <w:r w:rsidRPr="00460B8B">
        <w:rPr>
          <w:rFonts w:ascii="Calibri" w:hAnsi="Calibri" w:cs="Calibri"/>
          <w:noProof/>
          <w:szCs w:val="24"/>
        </w:rPr>
        <w:tab/>
        <w:t xml:space="preserve">A. K. Maurya and G. Kumar, “Energy efficient adiabatic logic for low power VLSI applications,” </w:t>
      </w:r>
      <w:r w:rsidRPr="00460B8B">
        <w:rPr>
          <w:rFonts w:ascii="Calibri" w:hAnsi="Calibri" w:cs="Calibri"/>
          <w:i/>
          <w:iCs/>
          <w:noProof/>
          <w:szCs w:val="24"/>
        </w:rPr>
        <w:t>Proc. - 2011 Int. Conf. Commun. Syst. Netw. Technol. CSNT 2011</w:t>
      </w:r>
      <w:r w:rsidRPr="00460B8B">
        <w:rPr>
          <w:rFonts w:ascii="Calibri" w:hAnsi="Calibri" w:cs="Calibri"/>
          <w:noProof/>
          <w:szCs w:val="24"/>
        </w:rPr>
        <w:t>, no. 1, pp. 460–463, 2011, doi: 10.1109/CSNT.2011.100.</w:t>
      </w:r>
    </w:p>
    <w:p w14:paraId="5418CA13" w14:textId="77777777" w:rsidR="00460B8B" w:rsidRPr="00460B8B" w:rsidRDefault="00460B8B" w:rsidP="00460B8B">
      <w:pPr>
        <w:widowControl w:val="0"/>
        <w:autoSpaceDE w:val="0"/>
        <w:autoSpaceDN w:val="0"/>
        <w:adjustRightInd w:val="0"/>
        <w:spacing w:line="240" w:lineRule="auto"/>
        <w:ind w:left="640" w:hanging="640"/>
        <w:rPr>
          <w:rFonts w:ascii="Calibri" w:hAnsi="Calibri" w:cs="Calibri"/>
          <w:noProof/>
          <w:szCs w:val="24"/>
        </w:rPr>
      </w:pPr>
      <w:r w:rsidRPr="00460B8B">
        <w:rPr>
          <w:rFonts w:ascii="Calibri" w:hAnsi="Calibri" w:cs="Calibri"/>
          <w:noProof/>
          <w:szCs w:val="24"/>
        </w:rPr>
        <w:t>[6]</w:t>
      </w:r>
      <w:r w:rsidRPr="00460B8B">
        <w:rPr>
          <w:rFonts w:ascii="Calibri" w:hAnsi="Calibri" w:cs="Calibri"/>
          <w:noProof/>
          <w:szCs w:val="24"/>
        </w:rPr>
        <w:tab/>
        <w:t xml:space="preserve">A. G. Dickinson and J. S. Denker, “Adiabatic dynamic logic,” </w:t>
      </w:r>
      <w:r w:rsidRPr="00460B8B">
        <w:rPr>
          <w:rFonts w:ascii="Calibri" w:hAnsi="Calibri" w:cs="Calibri"/>
          <w:i/>
          <w:iCs/>
          <w:noProof/>
          <w:szCs w:val="24"/>
        </w:rPr>
        <w:t>Low-Power C. Des.</w:t>
      </w:r>
      <w:r w:rsidRPr="00460B8B">
        <w:rPr>
          <w:rFonts w:ascii="Calibri" w:hAnsi="Calibri" w:cs="Calibri"/>
          <w:noProof/>
          <w:szCs w:val="24"/>
        </w:rPr>
        <w:t>, vol. 30, no. 3, pp. 268–272, 1998, doi: 10.1109/9780470545058.sect8.</w:t>
      </w:r>
    </w:p>
    <w:p w14:paraId="560D1258" w14:textId="77777777" w:rsidR="00460B8B" w:rsidRPr="00460B8B" w:rsidRDefault="00460B8B" w:rsidP="00460B8B">
      <w:pPr>
        <w:widowControl w:val="0"/>
        <w:autoSpaceDE w:val="0"/>
        <w:autoSpaceDN w:val="0"/>
        <w:adjustRightInd w:val="0"/>
        <w:spacing w:line="240" w:lineRule="auto"/>
        <w:ind w:left="640" w:hanging="640"/>
        <w:rPr>
          <w:rFonts w:ascii="Calibri" w:hAnsi="Calibri" w:cs="Calibri"/>
          <w:noProof/>
          <w:szCs w:val="24"/>
        </w:rPr>
      </w:pPr>
      <w:r w:rsidRPr="00460B8B">
        <w:rPr>
          <w:rFonts w:ascii="Calibri" w:hAnsi="Calibri" w:cs="Calibri"/>
          <w:noProof/>
          <w:szCs w:val="24"/>
        </w:rPr>
        <w:t>[7]</w:t>
      </w:r>
      <w:r w:rsidRPr="00460B8B">
        <w:rPr>
          <w:rFonts w:ascii="Calibri" w:hAnsi="Calibri" w:cs="Calibri"/>
          <w:noProof/>
          <w:szCs w:val="24"/>
        </w:rPr>
        <w:tab/>
        <w:t xml:space="preserve">O. R. Anju, A. Anitha, S. Mohan, and R. Deepa, “Design of Ultra Low Power Vedic Multiplier using Adiabatic Logic,” </w:t>
      </w:r>
      <w:r w:rsidRPr="00460B8B">
        <w:rPr>
          <w:rFonts w:ascii="Calibri" w:hAnsi="Calibri" w:cs="Calibri"/>
          <w:i/>
          <w:iCs/>
          <w:noProof/>
          <w:szCs w:val="24"/>
        </w:rPr>
        <w:t>Int. J. Sci. Res. Eng. Technol.</w:t>
      </w:r>
      <w:r w:rsidRPr="00460B8B">
        <w:rPr>
          <w:rFonts w:ascii="Calibri" w:hAnsi="Calibri" w:cs="Calibri"/>
          <w:noProof/>
          <w:szCs w:val="24"/>
        </w:rPr>
        <w:t>, vol. 4, no. 3, pp. 136–141, 2015.</w:t>
      </w:r>
    </w:p>
    <w:p w14:paraId="4E8592D5" w14:textId="77777777" w:rsidR="00460B8B" w:rsidRPr="00460B8B" w:rsidRDefault="00460B8B" w:rsidP="00460B8B">
      <w:pPr>
        <w:widowControl w:val="0"/>
        <w:autoSpaceDE w:val="0"/>
        <w:autoSpaceDN w:val="0"/>
        <w:adjustRightInd w:val="0"/>
        <w:spacing w:line="240" w:lineRule="auto"/>
        <w:ind w:left="640" w:hanging="640"/>
        <w:rPr>
          <w:rFonts w:ascii="Calibri" w:hAnsi="Calibri" w:cs="Calibri"/>
          <w:noProof/>
        </w:rPr>
      </w:pPr>
      <w:r w:rsidRPr="00460B8B">
        <w:rPr>
          <w:rFonts w:ascii="Calibri" w:hAnsi="Calibri" w:cs="Calibri"/>
          <w:noProof/>
          <w:szCs w:val="24"/>
        </w:rPr>
        <w:t>[8]</w:t>
      </w:r>
      <w:r w:rsidRPr="00460B8B">
        <w:rPr>
          <w:rFonts w:ascii="Calibri" w:hAnsi="Calibri" w:cs="Calibri"/>
          <w:noProof/>
          <w:szCs w:val="24"/>
        </w:rPr>
        <w:tab/>
        <w:t xml:space="preserve">S. S. Pandu, A. K. Adibhatla, and M. R. G, “Design of 4-bit ALU using sub-threshold adiabatic logic (SAL),” </w:t>
      </w:r>
      <w:r w:rsidRPr="00460B8B">
        <w:rPr>
          <w:rFonts w:ascii="Calibri" w:hAnsi="Calibri" w:cs="Calibri"/>
          <w:i/>
          <w:iCs/>
          <w:noProof/>
          <w:szCs w:val="24"/>
        </w:rPr>
        <w:t>Sadhana - Acad. Proc. Eng. Sci.</w:t>
      </w:r>
      <w:r w:rsidRPr="00460B8B">
        <w:rPr>
          <w:rFonts w:ascii="Calibri" w:hAnsi="Calibri" w:cs="Calibri"/>
          <w:noProof/>
          <w:szCs w:val="24"/>
        </w:rPr>
        <w:t>, vol. 46, no. 3, 2021, doi: 10.1007/s12046-021-01668-3.</w:t>
      </w:r>
    </w:p>
    <w:p w14:paraId="5961C6E4" w14:textId="77F87521" w:rsidR="00191E31" w:rsidRPr="00CE04A7" w:rsidRDefault="00E225A8">
      <w:pPr>
        <w:rPr>
          <w:b/>
          <w:bCs/>
          <w:lang w:val="en-US"/>
        </w:rPr>
      </w:pPr>
      <w:r>
        <w:rPr>
          <w:b/>
          <w:bCs/>
          <w:lang w:val="en-US"/>
        </w:rPr>
        <w:fldChar w:fldCharType="end"/>
      </w:r>
    </w:p>
    <w:sectPr w:rsidR="00191E31" w:rsidRPr="00CE04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62BC6" w14:textId="77777777" w:rsidR="00A152B9" w:rsidRDefault="00A152B9" w:rsidP="00EB2853">
      <w:pPr>
        <w:spacing w:after="0" w:line="240" w:lineRule="auto"/>
      </w:pPr>
      <w:r>
        <w:separator/>
      </w:r>
    </w:p>
  </w:endnote>
  <w:endnote w:type="continuationSeparator" w:id="0">
    <w:p w14:paraId="34A3E9B0" w14:textId="77777777" w:rsidR="00A152B9" w:rsidRDefault="00A152B9" w:rsidP="00EB2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Sans-Serif">
    <w:altName w:val="Wingding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B1A60" w14:textId="77777777" w:rsidR="00A152B9" w:rsidRDefault="00A152B9" w:rsidP="00EB2853">
      <w:pPr>
        <w:spacing w:after="0" w:line="240" w:lineRule="auto"/>
      </w:pPr>
      <w:r>
        <w:separator/>
      </w:r>
    </w:p>
  </w:footnote>
  <w:footnote w:type="continuationSeparator" w:id="0">
    <w:p w14:paraId="04CD6AD8" w14:textId="77777777" w:rsidR="00A152B9" w:rsidRDefault="00A152B9" w:rsidP="00EB28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9DB"/>
    <w:multiLevelType w:val="multilevel"/>
    <w:tmpl w:val="F614E330"/>
    <w:lvl w:ilvl="0">
      <w:start w:val="1"/>
      <w:numFmt w:val="decimal"/>
      <w:lvlText w:val="CHAPTER  %1    "/>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rPr>
        <w:rFonts w:ascii="Times New Roman" w:hAnsi="Times New Roman" w:cs="Times New Roman" w:hint="default"/>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lvlText w:val="(%1.%4)"/>
      <w:lvlJc w:val="left"/>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lvlText w:val="Figure %1.%5."/>
      <w:lvlJc w:val="left"/>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Restart w:val="1"/>
      <w:lvlText w:val="TABLE %1.%6."/>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Text w:val="%7)"/>
      <w:lvlJc w:val="left"/>
      <w:pPr>
        <w:ind w:left="2948" w:hanging="907"/>
      </w:pPr>
      <w:rPr>
        <w:rFonts w:ascii="Times New Roman" w:hAnsi="Times New Roman" w:hint="default"/>
        <w:b/>
        <w:i w:val="0"/>
        <w:sz w:val="24"/>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4862F0"/>
    <w:multiLevelType w:val="hybridMultilevel"/>
    <w:tmpl w:val="EC6CA1FE"/>
    <w:lvl w:ilvl="0" w:tplc="34868710">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2441C7A"/>
    <w:multiLevelType w:val="hybridMultilevel"/>
    <w:tmpl w:val="337A2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1B1C33"/>
    <w:multiLevelType w:val="hybridMultilevel"/>
    <w:tmpl w:val="1E4E05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56531B"/>
    <w:multiLevelType w:val="hybridMultilevel"/>
    <w:tmpl w:val="E01AD1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4F83400"/>
    <w:multiLevelType w:val="hybridMultilevel"/>
    <w:tmpl w:val="02D284C2"/>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61073B"/>
    <w:multiLevelType w:val="hybridMultilevel"/>
    <w:tmpl w:val="47564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144F0B"/>
    <w:multiLevelType w:val="hybridMultilevel"/>
    <w:tmpl w:val="7B0AD446"/>
    <w:lvl w:ilvl="0" w:tplc="40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C7464D"/>
    <w:multiLevelType w:val="hybridMultilevel"/>
    <w:tmpl w:val="BC244AFC"/>
    <w:lvl w:ilvl="0" w:tplc="FC0048B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28636C8"/>
    <w:multiLevelType w:val="hybridMultilevel"/>
    <w:tmpl w:val="C46AB82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85F0A72"/>
    <w:multiLevelType w:val="hybridMultilevel"/>
    <w:tmpl w:val="AF1EA0C2"/>
    <w:lvl w:ilvl="0" w:tplc="CBCA7B8E">
      <w:start w:val="1"/>
      <w:numFmt w:val="bullet"/>
      <w:lvlText w:val=""/>
      <w:lvlJc w:val="left"/>
      <w:pPr>
        <w:tabs>
          <w:tab w:val="num" w:pos="720"/>
        </w:tabs>
        <w:ind w:left="720" w:hanging="360"/>
      </w:pPr>
      <w:rPr>
        <w:rFonts w:ascii="Wingdings" w:hAnsi="Wingdings" w:hint="default"/>
      </w:rPr>
    </w:lvl>
    <w:lvl w:ilvl="1" w:tplc="6EA05188" w:tentative="1">
      <w:start w:val="1"/>
      <w:numFmt w:val="bullet"/>
      <w:lvlText w:val=""/>
      <w:lvlJc w:val="left"/>
      <w:pPr>
        <w:tabs>
          <w:tab w:val="num" w:pos="1440"/>
        </w:tabs>
        <w:ind w:left="1440" w:hanging="360"/>
      </w:pPr>
      <w:rPr>
        <w:rFonts w:ascii="Wingdings" w:hAnsi="Wingdings" w:hint="default"/>
      </w:rPr>
    </w:lvl>
    <w:lvl w:ilvl="2" w:tplc="59E875B8" w:tentative="1">
      <w:start w:val="1"/>
      <w:numFmt w:val="bullet"/>
      <w:lvlText w:val=""/>
      <w:lvlJc w:val="left"/>
      <w:pPr>
        <w:tabs>
          <w:tab w:val="num" w:pos="2160"/>
        </w:tabs>
        <w:ind w:left="2160" w:hanging="360"/>
      </w:pPr>
      <w:rPr>
        <w:rFonts w:ascii="Wingdings" w:hAnsi="Wingdings" w:hint="default"/>
      </w:rPr>
    </w:lvl>
    <w:lvl w:ilvl="3" w:tplc="71E26E54" w:tentative="1">
      <w:start w:val="1"/>
      <w:numFmt w:val="bullet"/>
      <w:lvlText w:val=""/>
      <w:lvlJc w:val="left"/>
      <w:pPr>
        <w:tabs>
          <w:tab w:val="num" w:pos="2880"/>
        </w:tabs>
        <w:ind w:left="2880" w:hanging="360"/>
      </w:pPr>
      <w:rPr>
        <w:rFonts w:ascii="Wingdings" w:hAnsi="Wingdings" w:hint="default"/>
      </w:rPr>
    </w:lvl>
    <w:lvl w:ilvl="4" w:tplc="0CA2F952" w:tentative="1">
      <w:start w:val="1"/>
      <w:numFmt w:val="bullet"/>
      <w:lvlText w:val=""/>
      <w:lvlJc w:val="left"/>
      <w:pPr>
        <w:tabs>
          <w:tab w:val="num" w:pos="3600"/>
        </w:tabs>
        <w:ind w:left="3600" w:hanging="360"/>
      </w:pPr>
      <w:rPr>
        <w:rFonts w:ascii="Wingdings" w:hAnsi="Wingdings" w:hint="default"/>
      </w:rPr>
    </w:lvl>
    <w:lvl w:ilvl="5" w:tplc="88F46702" w:tentative="1">
      <w:start w:val="1"/>
      <w:numFmt w:val="bullet"/>
      <w:lvlText w:val=""/>
      <w:lvlJc w:val="left"/>
      <w:pPr>
        <w:tabs>
          <w:tab w:val="num" w:pos="4320"/>
        </w:tabs>
        <w:ind w:left="4320" w:hanging="360"/>
      </w:pPr>
      <w:rPr>
        <w:rFonts w:ascii="Wingdings" w:hAnsi="Wingdings" w:hint="default"/>
      </w:rPr>
    </w:lvl>
    <w:lvl w:ilvl="6" w:tplc="46BACFFA" w:tentative="1">
      <w:start w:val="1"/>
      <w:numFmt w:val="bullet"/>
      <w:lvlText w:val=""/>
      <w:lvlJc w:val="left"/>
      <w:pPr>
        <w:tabs>
          <w:tab w:val="num" w:pos="5040"/>
        </w:tabs>
        <w:ind w:left="5040" w:hanging="360"/>
      </w:pPr>
      <w:rPr>
        <w:rFonts w:ascii="Wingdings" w:hAnsi="Wingdings" w:hint="default"/>
      </w:rPr>
    </w:lvl>
    <w:lvl w:ilvl="7" w:tplc="4CE69F32" w:tentative="1">
      <w:start w:val="1"/>
      <w:numFmt w:val="bullet"/>
      <w:lvlText w:val=""/>
      <w:lvlJc w:val="left"/>
      <w:pPr>
        <w:tabs>
          <w:tab w:val="num" w:pos="5760"/>
        </w:tabs>
        <w:ind w:left="5760" w:hanging="360"/>
      </w:pPr>
      <w:rPr>
        <w:rFonts w:ascii="Wingdings" w:hAnsi="Wingdings" w:hint="default"/>
      </w:rPr>
    </w:lvl>
    <w:lvl w:ilvl="8" w:tplc="CFDCBCD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C11BA3"/>
    <w:multiLevelType w:val="hybridMultilevel"/>
    <w:tmpl w:val="E47AD2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A22AAB"/>
    <w:multiLevelType w:val="hybridMultilevel"/>
    <w:tmpl w:val="3072E8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4A0575"/>
    <w:multiLevelType w:val="hybridMultilevel"/>
    <w:tmpl w:val="2DD0E88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5AA7C74"/>
    <w:multiLevelType w:val="multilevel"/>
    <w:tmpl w:val="605626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96257"/>
    <w:multiLevelType w:val="hybridMultilevel"/>
    <w:tmpl w:val="BDA014B4"/>
    <w:lvl w:ilvl="0" w:tplc="90C09E7E">
      <w:start w:val="1"/>
      <w:numFmt w:val="bullet"/>
      <w:lvlText w:val=""/>
      <w:lvlJc w:val="left"/>
      <w:pPr>
        <w:tabs>
          <w:tab w:val="num" w:pos="720"/>
        </w:tabs>
        <w:ind w:left="720" w:hanging="360"/>
      </w:pPr>
      <w:rPr>
        <w:rFonts w:ascii="Wingdings" w:hAnsi="Wingdings" w:hint="default"/>
      </w:rPr>
    </w:lvl>
    <w:lvl w:ilvl="1" w:tplc="D632B908" w:tentative="1">
      <w:start w:val="1"/>
      <w:numFmt w:val="bullet"/>
      <w:lvlText w:val=""/>
      <w:lvlJc w:val="left"/>
      <w:pPr>
        <w:tabs>
          <w:tab w:val="num" w:pos="1440"/>
        </w:tabs>
        <w:ind w:left="1440" w:hanging="360"/>
      </w:pPr>
      <w:rPr>
        <w:rFonts w:ascii="Wingdings" w:hAnsi="Wingdings" w:hint="default"/>
      </w:rPr>
    </w:lvl>
    <w:lvl w:ilvl="2" w:tplc="1C1EFAC4" w:tentative="1">
      <w:start w:val="1"/>
      <w:numFmt w:val="bullet"/>
      <w:lvlText w:val=""/>
      <w:lvlJc w:val="left"/>
      <w:pPr>
        <w:tabs>
          <w:tab w:val="num" w:pos="2160"/>
        </w:tabs>
        <w:ind w:left="2160" w:hanging="360"/>
      </w:pPr>
      <w:rPr>
        <w:rFonts w:ascii="Wingdings" w:hAnsi="Wingdings" w:hint="default"/>
      </w:rPr>
    </w:lvl>
    <w:lvl w:ilvl="3" w:tplc="DBA87B4A" w:tentative="1">
      <w:start w:val="1"/>
      <w:numFmt w:val="bullet"/>
      <w:lvlText w:val=""/>
      <w:lvlJc w:val="left"/>
      <w:pPr>
        <w:tabs>
          <w:tab w:val="num" w:pos="2880"/>
        </w:tabs>
        <w:ind w:left="2880" w:hanging="360"/>
      </w:pPr>
      <w:rPr>
        <w:rFonts w:ascii="Wingdings" w:hAnsi="Wingdings" w:hint="default"/>
      </w:rPr>
    </w:lvl>
    <w:lvl w:ilvl="4" w:tplc="249AA138" w:tentative="1">
      <w:start w:val="1"/>
      <w:numFmt w:val="bullet"/>
      <w:lvlText w:val=""/>
      <w:lvlJc w:val="left"/>
      <w:pPr>
        <w:tabs>
          <w:tab w:val="num" w:pos="3600"/>
        </w:tabs>
        <w:ind w:left="3600" w:hanging="360"/>
      </w:pPr>
      <w:rPr>
        <w:rFonts w:ascii="Wingdings" w:hAnsi="Wingdings" w:hint="default"/>
      </w:rPr>
    </w:lvl>
    <w:lvl w:ilvl="5" w:tplc="5CA6C190" w:tentative="1">
      <w:start w:val="1"/>
      <w:numFmt w:val="bullet"/>
      <w:lvlText w:val=""/>
      <w:lvlJc w:val="left"/>
      <w:pPr>
        <w:tabs>
          <w:tab w:val="num" w:pos="4320"/>
        </w:tabs>
        <w:ind w:left="4320" w:hanging="360"/>
      </w:pPr>
      <w:rPr>
        <w:rFonts w:ascii="Wingdings" w:hAnsi="Wingdings" w:hint="default"/>
      </w:rPr>
    </w:lvl>
    <w:lvl w:ilvl="6" w:tplc="4D1A6194" w:tentative="1">
      <w:start w:val="1"/>
      <w:numFmt w:val="bullet"/>
      <w:lvlText w:val=""/>
      <w:lvlJc w:val="left"/>
      <w:pPr>
        <w:tabs>
          <w:tab w:val="num" w:pos="5040"/>
        </w:tabs>
        <w:ind w:left="5040" w:hanging="360"/>
      </w:pPr>
      <w:rPr>
        <w:rFonts w:ascii="Wingdings" w:hAnsi="Wingdings" w:hint="default"/>
      </w:rPr>
    </w:lvl>
    <w:lvl w:ilvl="7" w:tplc="F3525272" w:tentative="1">
      <w:start w:val="1"/>
      <w:numFmt w:val="bullet"/>
      <w:lvlText w:val=""/>
      <w:lvlJc w:val="left"/>
      <w:pPr>
        <w:tabs>
          <w:tab w:val="num" w:pos="5760"/>
        </w:tabs>
        <w:ind w:left="5760" w:hanging="360"/>
      </w:pPr>
      <w:rPr>
        <w:rFonts w:ascii="Wingdings" w:hAnsi="Wingdings" w:hint="default"/>
      </w:rPr>
    </w:lvl>
    <w:lvl w:ilvl="8" w:tplc="5456E02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434CA8"/>
    <w:multiLevelType w:val="hybridMultilevel"/>
    <w:tmpl w:val="6F625DF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E405691"/>
    <w:multiLevelType w:val="hybridMultilevel"/>
    <w:tmpl w:val="6A9EB922"/>
    <w:lvl w:ilvl="0" w:tplc="CE3A0248">
      <w:start w:val="1"/>
      <w:numFmt w:val="bullet"/>
      <w:lvlText w:val="Ø"/>
      <w:lvlJc w:val="left"/>
      <w:pPr>
        <w:tabs>
          <w:tab w:val="num" w:pos="720"/>
        </w:tabs>
        <w:ind w:left="720" w:hanging="360"/>
      </w:pPr>
      <w:rPr>
        <w:rFonts w:ascii="Wingdings,Sans-Serif" w:hAnsi="Wingdings,Sans-Serif" w:hint="default"/>
      </w:rPr>
    </w:lvl>
    <w:lvl w:ilvl="1" w:tplc="01C2C06A" w:tentative="1">
      <w:start w:val="1"/>
      <w:numFmt w:val="bullet"/>
      <w:lvlText w:val="Ø"/>
      <w:lvlJc w:val="left"/>
      <w:pPr>
        <w:tabs>
          <w:tab w:val="num" w:pos="1440"/>
        </w:tabs>
        <w:ind w:left="1440" w:hanging="360"/>
      </w:pPr>
      <w:rPr>
        <w:rFonts w:ascii="Wingdings,Sans-Serif" w:hAnsi="Wingdings,Sans-Serif" w:hint="default"/>
      </w:rPr>
    </w:lvl>
    <w:lvl w:ilvl="2" w:tplc="17E63D98" w:tentative="1">
      <w:start w:val="1"/>
      <w:numFmt w:val="bullet"/>
      <w:lvlText w:val="Ø"/>
      <w:lvlJc w:val="left"/>
      <w:pPr>
        <w:tabs>
          <w:tab w:val="num" w:pos="2160"/>
        </w:tabs>
        <w:ind w:left="2160" w:hanging="360"/>
      </w:pPr>
      <w:rPr>
        <w:rFonts w:ascii="Wingdings,Sans-Serif" w:hAnsi="Wingdings,Sans-Serif" w:hint="default"/>
      </w:rPr>
    </w:lvl>
    <w:lvl w:ilvl="3" w:tplc="84CE570A" w:tentative="1">
      <w:start w:val="1"/>
      <w:numFmt w:val="bullet"/>
      <w:lvlText w:val="Ø"/>
      <w:lvlJc w:val="left"/>
      <w:pPr>
        <w:tabs>
          <w:tab w:val="num" w:pos="2880"/>
        </w:tabs>
        <w:ind w:left="2880" w:hanging="360"/>
      </w:pPr>
      <w:rPr>
        <w:rFonts w:ascii="Wingdings,Sans-Serif" w:hAnsi="Wingdings,Sans-Serif" w:hint="default"/>
      </w:rPr>
    </w:lvl>
    <w:lvl w:ilvl="4" w:tplc="840427FA" w:tentative="1">
      <w:start w:val="1"/>
      <w:numFmt w:val="bullet"/>
      <w:lvlText w:val="Ø"/>
      <w:lvlJc w:val="left"/>
      <w:pPr>
        <w:tabs>
          <w:tab w:val="num" w:pos="3600"/>
        </w:tabs>
        <w:ind w:left="3600" w:hanging="360"/>
      </w:pPr>
      <w:rPr>
        <w:rFonts w:ascii="Wingdings,Sans-Serif" w:hAnsi="Wingdings,Sans-Serif" w:hint="default"/>
      </w:rPr>
    </w:lvl>
    <w:lvl w:ilvl="5" w:tplc="0B5C4290" w:tentative="1">
      <w:start w:val="1"/>
      <w:numFmt w:val="bullet"/>
      <w:lvlText w:val="Ø"/>
      <w:lvlJc w:val="left"/>
      <w:pPr>
        <w:tabs>
          <w:tab w:val="num" w:pos="4320"/>
        </w:tabs>
        <w:ind w:left="4320" w:hanging="360"/>
      </w:pPr>
      <w:rPr>
        <w:rFonts w:ascii="Wingdings,Sans-Serif" w:hAnsi="Wingdings,Sans-Serif" w:hint="default"/>
      </w:rPr>
    </w:lvl>
    <w:lvl w:ilvl="6" w:tplc="F4ACEA26" w:tentative="1">
      <w:start w:val="1"/>
      <w:numFmt w:val="bullet"/>
      <w:lvlText w:val="Ø"/>
      <w:lvlJc w:val="left"/>
      <w:pPr>
        <w:tabs>
          <w:tab w:val="num" w:pos="5040"/>
        </w:tabs>
        <w:ind w:left="5040" w:hanging="360"/>
      </w:pPr>
      <w:rPr>
        <w:rFonts w:ascii="Wingdings,Sans-Serif" w:hAnsi="Wingdings,Sans-Serif" w:hint="default"/>
      </w:rPr>
    </w:lvl>
    <w:lvl w:ilvl="7" w:tplc="6F00B122" w:tentative="1">
      <w:start w:val="1"/>
      <w:numFmt w:val="bullet"/>
      <w:lvlText w:val="Ø"/>
      <w:lvlJc w:val="left"/>
      <w:pPr>
        <w:tabs>
          <w:tab w:val="num" w:pos="5760"/>
        </w:tabs>
        <w:ind w:left="5760" w:hanging="360"/>
      </w:pPr>
      <w:rPr>
        <w:rFonts w:ascii="Wingdings,Sans-Serif" w:hAnsi="Wingdings,Sans-Serif" w:hint="default"/>
      </w:rPr>
    </w:lvl>
    <w:lvl w:ilvl="8" w:tplc="1A86D04A" w:tentative="1">
      <w:start w:val="1"/>
      <w:numFmt w:val="bullet"/>
      <w:lvlText w:val="Ø"/>
      <w:lvlJc w:val="left"/>
      <w:pPr>
        <w:tabs>
          <w:tab w:val="num" w:pos="6480"/>
        </w:tabs>
        <w:ind w:left="6480" w:hanging="360"/>
      </w:pPr>
      <w:rPr>
        <w:rFonts w:ascii="Wingdings,Sans-Serif" w:hAnsi="Wingdings,Sans-Serif" w:hint="default"/>
      </w:rPr>
    </w:lvl>
  </w:abstractNum>
  <w:abstractNum w:abstractNumId="19" w15:restartNumberingAfterBreak="0">
    <w:nsid w:val="47BA7A32"/>
    <w:multiLevelType w:val="hybridMultilevel"/>
    <w:tmpl w:val="563CC4D2"/>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C52077"/>
    <w:multiLevelType w:val="hybridMultilevel"/>
    <w:tmpl w:val="EA6CF4F4"/>
    <w:lvl w:ilvl="0" w:tplc="4009000F">
      <w:start w:val="1"/>
      <w:numFmt w:val="decimal"/>
      <w:lvlText w:val="%1."/>
      <w:lvlJc w:val="left"/>
      <w:pPr>
        <w:ind w:left="720" w:hanging="360"/>
      </w:pPr>
      <w:rPr>
        <w:rFonts w:hint="default"/>
      </w:rPr>
    </w:lvl>
    <w:lvl w:ilvl="1" w:tplc="BE02DEF8">
      <w:start w:val="1"/>
      <w:numFmt w:val="decimal"/>
      <w:lvlText w:val="(%2)"/>
      <w:lvlJc w:val="left"/>
      <w:pPr>
        <w:ind w:left="1590" w:hanging="510"/>
      </w:pPr>
      <w:rPr>
        <w:rFonts w:hint="default"/>
        <w:b/>
        <w:sz w:val="3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ADA4CE3"/>
    <w:multiLevelType w:val="hybridMultilevel"/>
    <w:tmpl w:val="B7D27B6A"/>
    <w:lvl w:ilvl="0" w:tplc="4009000B">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2" w15:restartNumberingAfterBreak="0">
    <w:nsid w:val="4EF85171"/>
    <w:multiLevelType w:val="multilevel"/>
    <w:tmpl w:val="300A4F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4F5441"/>
    <w:multiLevelType w:val="hybridMultilevel"/>
    <w:tmpl w:val="33140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867198"/>
    <w:multiLevelType w:val="hybridMultilevel"/>
    <w:tmpl w:val="5936E0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BA71B3"/>
    <w:multiLevelType w:val="hybridMultilevel"/>
    <w:tmpl w:val="E150527A"/>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DC10676"/>
    <w:multiLevelType w:val="hybridMultilevel"/>
    <w:tmpl w:val="4E28EA16"/>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E3364D7"/>
    <w:multiLevelType w:val="hybridMultilevel"/>
    <w:tmpl w:val="94608A92"/>
    <w:lvl w:ilvl="0" w:tplc="A18E6C3E">
      <w:start w:val="1"/>
      <w:numFmt w:val="bullet"/>
      <w:lvlText w:val=""/>
      <w:lvlJc w:val="left"/>
      <w:pPr>
        <w:tabs>
          <w:tab w:val="num" w:pos="720"/>
        </w:tabs>
        <w:ind w:left="720" w:hanging="360"/>
      </w:pPr>
      <w:rPr>
        <w:rFonts w:ascii="Wingdings" w:hAnsi="Wingdings" w:hint="default"/>
      </w:rPr>
    </w:lvl>
    <w:lvl w:ilvl="1" w:tplc="2690D2EC" w:tentative="1">
      <w:start w:val="1"/>
      <w:numFmt w:val="bullet"/>
      <w:lvlText w:val=""/>
      <w:lvlJc w:val="left"/>
      <w:pPr>
        <w:tabs>
          <w:tab w:val="num" w:pos="1440"/>
        </w:tabs>
        <w:ind w:left="1440" w:hanging="360"/>
      </w:pPr>
      <w:rPr>
        <w:rFonts w:ascii="Wingdings" w:hAnsi="Wingdings" w:hint="default"/>
      </w:rPr>
    </w:lvl>
    <w:lvl w:ilvl="2" w:tplc="67EEA3F8" w:tentative="1">
      <w:start w:val="1"/>
      <w:numFmt w:val="bullet"/>
      <w:lvlText w:val=""/>
      <w:lvlJc w:val="left"/>
      <w:pPr>
        <w:tabs>
          <w:tab w:val="num" w:pos="2160"/>
        </w:tabs>
        <w:ind w:left="2160" w:hanging="360"/>
      </w:pPr>
      <w:rPr>
        <w:rFonts w:ascii="Wingdings" w:hAnsi="Wingdings" w:hint="default"/>
      </w:rPr>
    </w:lvl>
    <w:lvl w:ilvl="3" w:tplc="CB6C9390" w:tentative="1">
      <w:start w:val="1"/>
      <w:numFmt w:val="bullet"/>
      <w:lvlText w:val=""/>
      <w:lvlJc w:val="left"/>
      <w:pPr>
        <w:tabs>
          <w:tab w:val="num" w:pos="2880"/>
        </w:tabs>
        <w:ind w:left="2880" w:hanging="360"/>
      </w:pPr>
      <w:rPr>
        <w:rFonts w:ascii="Wingdings" w:hAnsi="Wingdings" w:hint="default"/>
      </w:rPr>
    </w:lvl>
    <w:lvl w:ilvl="4" w:tplc="97984716" w:tentative="1">
      <w:start w:val="1"/>
      <w:numFmt w:val="bullet"/>
      <w:lvlText w:val=""/>
      <w:lvlJc w:val="left"/>
      <w:pPr>
        <w:tabs>
          <w:tab w:val="num" w:pos="3600"/>
        </w:tabs>
        <w:ind w:left="3600" w:hanging="360"/>
      </w:pPr>
      <w:rPr>
        <w:rFonts w:ascii="Wingdings" w:hAnsi="Wingdings" w:hint="default"/>
      </w:rPr>
    </w:lvl>
    <w:lvl w:ilvl="5" w:tplc="9FD09514" w:tentative="1">
      <w:start w:val="1"/>
      <w:numFmt w:val="bullet"/>
      <w:lvlText w:val=""/>
      <w:lvlJc w:val="left"/>
      <w:pPr>
        <w:tabs>
          <w:tab w:val="num" w:pos="4320"/>
        </w:tabs>
        <w:ind w:left="4320" w:hanging="360"/>
      </w:pPr>
      <w:rPr>
        <w:rFonts w:ascii="Wingdings" w:hAnsi="Wingdings" w:hint="default"/>
      </w:rPr>
    </w:lvl>
    <w:lvl w:ilvl="6" w:tplc="B5EC8DBA" w:tentative="1">
      <w:start w:val="1"/>
      <w:numFmt w:val="bullet"/>
      <w:lvlText w:val=""/>
      <w:lvlJc w:val="left"/>
      <w:pPr>
        <w:tabs>
          <w:tab w:val="num" w:pos="5040"/>
        </w:tabs>
        <w:ind w:left="5040" w:hanging="360"/>
      </w:pPr>
      <w:rPr>
        <w:rFonts w:ascii="Wingdings" w:hAnsi="Wingdings" w:hint="default"/>
      </w:rPr>
    </w:lvl>
    <w:lvl w:ilvl="7" w:tplc="BCB4B9FE" w:tentative="1">
      <w:start w:val="1"/>
      <w:numFmt w:val="bullet"/>
      <w:lvlText w:val=""/>
      <w:lvlJc w:val="left"/>
      <w:pPr>
        <w:tabs>
          <w:tab w:val="num" w:pos="5760"/>
        </w:tabs>
        <w:ind w:left="5760" w:hanging="360"/>
      </w:pPr>
      <w:rPr>
        <w:rFonts w:ascii="Wingdings" w:hAnsi="Wingdings" w:hint="default"/>
      </w:rPr>
    </w:lvl>
    <w:lvl w:ilvl="8" w:tplc="B7E2FBA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E6A1A5A"/>
    <w:multiLevelType w:val="hybridMultilevel"/>
    <w:tmpl w:val="0B9EEA6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F9873E2"/>
    <w:multiLevelType w:val="hybridMultilevel"/>
    <w:tmpl w:val="A61C1848"/>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5C01937"/>
    <w:multiLevelType w:val="hybridMultilevel"/>
    <w:tmpl w:val="EE389F2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62D7E8A"/>
    <w:multiLevelType w:val="hybridMultilevel"/>
    <w:tmpl w:val="9C807FC2"/>
    <w:lvl w:ilvl="0" w:tplc="B204CB66">
      <w:start w:val="1"/>
      <w:numFmt w:val="bullet"/>
      <w:lvlText w:val=""/>
      <w:lvlJc w:val="left"/>
      <w:pPr>
        <w:tabs>
          <w:tab w:val="num" w:pos="720"/>
        </w:tabs>
        <w:ind w:left="720" w:hanging="360"/>
      </w:pPr>
      <w:rPr>
        <w:rFonts w:ascii="Wingdings" w:hAnsi="Wingdings" w:hint="default"/>
      </w:rPr>
    </w:lvl>
    <w:lvl w:ilvl="1" w:tplc="A3A45174" w:tentative="1">
      <w:start w:val="1"/>
      <w:numFmt w:val="bullet"/>
      <w:lvlText w:val=""/>
      <w:lvlJc w:val="left"/>
      <w:pPr>
        <w:tabs>
          <w:tab w:val="num" w:pos="1440"/>
        </w:tabs>
        <w:ind w:left="1440" w:hanging="360"/>
      </w:pPr>
      <w:rPr>
        <w:rFonts w:ascii="Wingdings" w:hAnsi="Wingdings" w:hint="default"/>
      </w:rPr>
    </w:lvl>
    <w:lvl w:ilvl="2" w:tplc="5150E04A" w:tentative="1">
      <w:start w:val="1"/>
      <w:numFmt w:val="bullet"/>
      <w:lvlText w:val=""/>
      <w:lvlJc w:val="left"/>
      <w:pPr>
        <w:tabs>
          <w:tab w:val="num" w:pos="2160"/>
        </w:tabs>
        <w:ind w:left="2160" w:hanging="360"/>
      </w:pPr>
      <w:rPr>
        <w:rFonts w:ascii="Wingdings" w:hAnsi="Wingdings" w:hint="default"/>
      </w:rPr>
    </w:lvl>
    <w:lvl w:ilvl="3" w:tplc="3574F20A" w:tentative="1">
      <w:start w:val="1"/>
      <w:numFmt w:val="bullet"/>
      <w:lvlText w:val=""/>
      <w:lvlJc w:val="left"/>
      <w:pPr>
        <w:tabs>
          <w:tab w:val="num" w:pos="2880"/>
        </w:tabs>
        <w:ind w:left="2880" w:hanging="360"/>
      </w:pPr>
      <w:rPr>
        <w:rFonts w:ascii="Wingdings" w:hAnsi="Wingdings" w:hint="default"/>
      </w:rPr>
    </w:lvl>
    <w:lvl w:ilvl="4" w:tplc="25825F44" w:tentative="1">
      <w:start w:val="1"/>
      <w:numFmt w:val="bullet"/>
      <w:lvlText w:val=""/>
      <w:lvlJc w:val="left"/>
      <w:pPr>
        <w:tabs>
          <w:tab w:val="num" w:pos="3600"/>
        </w:tabs>
        <w:ind w:left="3600" w:hanging="360"/>
      </w:pPr>
      <w:rPr>
        <w:rFonts w:ascii="Wingdings" w:hAnsi="Wingdings" w:hint="default"/>
      </w:rPr>
    </w:lvl>
    <w:lvl w:ilvl="5" w:tplc="4202BF32" w:tentative="1">
      <w:start w:val="1"/>
      <w:numFmt w:val="bullet"/>
      <w:lvlText w:val=""/>
      <w:lvlJc w:val="left"/>
      <w:pPr>
        <w:tabs>
          <w:tab w:val="num" w:pos="4320"/>
        </w:tabs>
        <w:ind w:left="4320" w:hanging="360"/>
      </w:pPr>
      <w:rPr>
        <w:rFonts w:ascii="Wingdings" w:hAnsi="Wingdings" w:hint="default"/>
      </w:rPr>
    </w:lvl>
    <w:lvl w:ilvl="6" w:tplc="77C078FC" w:tentative="1">
      <w:start w:val="1"/>
      <w:numFmt w:val="bullet"/>
      <w:lvlText w:val=""/>
      <w:lvlJc w:val="left"/>
      <w:pPr>
        <w:tabs>
          <w:tab w:val="num" w:pos="5040"/>
        </w:tabs>
        <w:ind w:left="5040" w:hanging="360"/>
      </w:pPr>
      <w:rPr>
        <w:rFonts w:ascii="Wingdings" w:hAnsi="Wingdings" w:hint="default"/>
      </w:rPr>
    </w:lvl>
    <w:lvl w:ilvl="7" w:tplc="0180C526" w:tentative="1">
      <w:start w:val="1"/>
      <w:numFmt w:val="bullet"/>
      <w:lvlText w:val=""/>
      <w:lvlJc w:val="left"/>
      <w:pPr>
        <w:tabs>
          <w:tab w:val="num" w:pos="5760"/>
        </w:tabs>
        <w:ind w:left="5760" w:hanging="360"/>
      </w:pPr>
      <w:rPr>
        <w:rFonts w:ascii="Wingdings" w:hAnsi="Wingdings" w:hint="default"/>
      </w:rPr>
    </w:lvl>
    <w:lvl w:ilvl="8" w:tplc="F258C56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67F321A"/>
    <w:multiLevelType w:val="hybridMultilevel"/>
    <w:tmpl w:val="67DE2178"/>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C5815AB"/>
    <w:multiLevelType w:val="hybridMultilevel"/>
    <w:tmpl w:val="CA26AF8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785"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50483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64869337">
    <w:abstractNumId w:val="22"/>
  </w:num>
  <w:num w:numId="3" w16cid:durableId="1340740586">
    <w:abstractNumId w:val="15"/>
  </w:num>
  <w:num w:numId="4" w16cid:durableId="1109278006">
    <w:abstractNumId w:val="9"/>
  </w:num>
  <w:num w:numId="5" w16cid:durableId="199057351">
    <w:abstractNumId w:val="12"/>
  </w:num>
  <w:num w:numId="6" w16cid:durableId="1829517347">
    <w:abstractNumId w:val="27"/>
  </w:num>
  <w:num w:numId="7" w16cid:durableId="2050102048">
    <w:abstractNumId w:val="18"/>
  </w:num>
  <w:num w:numId="8" w16cid:durableId="1988432822">
    <w:abstractNumId w:val="31"/>
  </w:num>
  <w:num w:numId="9" w16cid:durableId="701441907">
    <w:abstractNumId w:val="16"/>
  </w:num>
  <w:num w:numId="10" w16cid:durableId="1581602375">
    <w:abstractNumId w:val="1"/>
  </w:num>
  <w:num w:numId="11" w16cid:durableId="2061441361">
    <w:abstractNumId w:val="30"/>
  </w:num>
  <w:num w:numId="12" w16cid:durableId="1564102808">
    <w:abstractNumId w:val="7"/>
  </w:num>
  <w:num w:numId="13" w16cid:durableId="1784037423">
    <w:abstractNumId w:val="2"/>
  </w:num>
  <w:num w:numId="14" w16cid:durableId="649873190">
    <w:abstractNumId w:val="8"/>
  </w:num>
  <w:num w:numId="15" w16cid:durableId="2066294704">
    <w:abstractNumId w:val="29"/>
  </w:num>
  <w:num w:numId="16" w16cid:durableId="1072894092">
    <w:abstractNumId w:val="25"/>
  </w:num>
  <w:num w:numId="17" w16cid:durableId="833838447">
    <w:abstractNumId w:val="19"/>
  </w:num>
  <w:num w:numId="18" w16cid:durableId="2050954375">
    <w:abstractNumId w:val="26"/>
  </w:num>
  <w:num w:numId="19" w16cid:durableId="1015351357">
    <w:abstractNumId w:val="32"/>
  </w:num>
  <w:num w:numId="20" w16cid:durableId="1729111567">
    <w:abstractNumId w:val="23"/>
  </w:num>
  <w:num w:numId="21" w16cid:durableId="581451396">
    <w:abstractNumId w:val="6"/>
  </w:num>
  <w:num w:numId="22" w16cid:durableId="596644274">
    <w:abstractNumId w:val="20"/>
  </w:num>
  <w:num w:numId="23" w16cid:durableId="54162116">
    <w:abstractNumId w:val="14"/>
  </w:num>
  <w:num w:numId="24" w16cid:durableId="268389672">
    <w:abstractNumId w:val="17"/>
  </w:num>
  <w:num w:numId="25" w16cid:durableId="770710325">
    <w:abstractNumId w:val="28"/>
  </w:num>
  <w:num w:numId="26" w16cid:durableId="1942833196">
    <w:abstractNumId w:val="33"/>
  </w:num>
  <w:num w:numId="27" w16cid:durableId="643700048">
    <w:abstractNumId w:val="21"/>
  </w:num>
  <w:num w:numId="28" w16cid:durableId="1389113324">
    <w:abstractNumId w:val="13"/>
  </w:num>
  <w:num w:numId="29" w16cid:durableId="1560630595">
    <w:abstractNumId w:val="11"/>
  </w:num>
  <w:num w:numId="30" w16cid:durableId="555898684">
    <w:abstractNumId w:val="24"/>
  </w:num>
  <w:num w:numId="31" w16cid:durableId="887034363">
    <w:abstractNumId w:val="3"/>
  </w:num>
  <w:num w:numId="32" w16cid:durableId="1992824673">
    <w:abstractNumId w:val="4"/>
  </w:num>
  <w:num w:numId="33" w16cid:durableId="1472092668">
    <w:abstractNumId w:val="5"/>
  </w:num>
  <w:num w:numId="34" w16cid:durableId="1540389830">
    <w:abstractNumId w:val="5"/>
  </w:num>
  <w:num w:numId="35" w16cid:durableId="893195290">
    <w:abstractNumId w:val="5"/>
  </w:num>
  <w:num w:numId="36" w16cid:durableId="1519392056">
    <w:abstractNumId w:val="5"/>
  </w:num>
  <w:num w:numId="37" w16cid:durableId="709035845">
    <w:abstractNumId w:val="5"/>
  </w:num>
  <w:num w:numId="38" w16cid:durableId="73551733">
    <w:abstractNumId w:val="5"/>
  </w:num>
  <w:num w:numId="39" w16cid:durableId="32192083">
    <w:abstractNumId w:val="5"/>
  </w:num>
  <w:num w:numId="40" w16cid:durableId="1594313596">
    <w:abstractNumId w:val="5"/>
  </w:num>
  <w:num w:numId="41" w16cid:durableId="268926058">
    <w:abstractNumId w:val="5"/>
  </w:num>
  <w:num w:numId="42" w16cid:durableId="968246255">
    <w:abstractNumId w:val="5"/>
  </w:num>
  <w:num w:numId="43" w16cid:durableId="650914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6D1"/>
    <w:rsid w:val="000256D7"/>
    <w:rsid w:val="000344DC"/>
    <w:rsid w:val="00037EDC"/>
    <w:rsid w:val="000807F8"/>
    <w:rsid w:val="000A62BF"/>
    <w:rsid w:val="000D3ACF"/>
    <w:rsid w:val="000D79E0"/>
    <w:rsid w:val="000D7F31"/>
    <w:rsid w:val="000F210C"/>
    <w:rsid w:val="00100142"/>
    <w:rsid w:val="001024F0"/>
    <w:rsid w:val="00102778"/>
    <w:rsid w:val="00103A1D"/>
    <w:rsid w:val="0011363B"/>
    <w:rsid w:val="00115BAC"/>
    <w:rsid w:val="0012606E"/>
    <w:rsid w:val="00136FC1"/>
    <w:rsid w:val="00147F66"/>
    <w:rsid w:val="00151D19"/>
    <w:rsid w:val="00162193"/>
    <w:rsid w:val="001732B0"/>
    <w:rsid w:val="001813AA"/>
    <w:rsid w:val="00191E31"/>
    <w:rsid w:val="00192D8F"/>
    <w:rsid w:val="001975BB"/>
    <w:rsid w:val="001A3DCA"/>
    <w:rsid w:val="001A5AC6"/>
    <w:rsid w:val="001A7439"/>
    <w:rsid w:val="001B119C"/>
    <w:rsid w:val="001C5F64"/>
    <w:rsid w:val="001D5622"/>
    <w:rsid w:val="001D5777"/>
    <w:rsid w:val="001E0B21"/>
    <w:rsid w:val="001E170B"/>
    <w:rsid w:val="001E390D"/>
    <w:rsid w:val="001E5196"/>
    <w:rsid w:val="001E7DD9"/>
    <w:rsid w:val="001F0BBD"/>
    <w:rsid w:val="001F3B42"/>
    <w:rsid w:val="001F40B3"/>
    <w:rsid w:val="002208FD"/>
    <w:rsid w:val="00221753"/>
    <w:rsid w:val="0022533C"/>
    <w:rsid w:val="00233B63"/>
    <w:rsid w:val="002373EC"/>
    <w:rsid w:val="0023786F"/>
    <w:rsid w:val="00245454"/>
    <w:rsid w:val="00247723"/>
    <w:rsid w:val="00250621"/>
    <w:rsid w:val="00251329"/>
    <w:rsid w:val="00273D51"/>
    <w:rsid w:val="002B3549"/>
    <w:rsid w:val="002C4899"/>
    <w:rsid w:val="002C7672"/>
    <w:rsid w:val="002E15B0"/>
    <w:rsid w:val="002E1BF7"/>
    <w:rsid w:val="002E3B52"/>
    <w:rsid w:val="002E564E"/>
    <w:rsid w:val="00315680"/>
    <w:rsid w:val="00325BC9"/>
    <w:rsid w:val="00326568"/>
    <w:rsid w:val="00326E1A"/>
    <w:rsid w:val="00362198"/>
    <w:rsid w:val="003741C8"/>
    <w:rsid w:val="003A380E"/>
    <w:rsid w:val="003A4F61"/>
    <w:rsid w:val="003B3FA7"/>
    <w:rsid w:val="003B4CC9"/>
    <w:rsid w:val="003B7A0C"/>
    <w:rsid w:val="003C2297"/>
    <w:rsid w:val="003D18F4"/>
    <w:rsid w:val="003E7410"/>
    <w:rsid w:val="003F5896"/>
    <w:rsid w:val="00411D69"/>
    <w:rsid w:val="00414403"/>
    <w:rsid w:val="00424BB6"/>
    <w:rsid w:val="00443563"/>
    <w:rsid w:val="004461E9"/>
    <w:rsid w:val="00450D11"/>
    <w:rsid w:val="00460B8B"/>
    <w:rsid w:val="00461C71"/>
    <w:rsid w:val="00464B6D"/>
    <w:rsid w:val="00465646"/>
    <w:rsid w:val="00465978"/>
    <w:rsid w:val="00466BD2"/>
    <w:rsid w:val="00471574"/>
    <w:rsid w:val="004715C8"/>
    <w:rsid w:val="00475009"/>
    <w:rsid w:val="00484B13"/>
    <w:rsid w:val="0048610E"/>
    <w:rsid w:val="00490C17"/>
    <w:rsid w:val="00496DCC"/>
    <w:rsid w:val="004A772C"/>
    <w:rsid w:val="004C2DF2"/>
    <w:rsid w:val="004D636D"/>
    <w:rsid w:val="004E02D9"/>
    <w:rsid w:val="00500295"/>
    <w:rsid w:val="0050659A"/>
    <w:rsid w:val="0050735F"/>
    <w:rsid w:val="00530664"/>
    <w:rsid w:val="00542229"/>
    <w:rsid w:val="00545CC8"/>
    <w:rsid w:val="00554436"/>
    <w:rsid w:val="0055706F"/>
    <w:rsid w:val="005717EA"/>
    <w:rsid w:val="00584C90"/>
    <w:rsid w:val="00590E21"/>
    <w:rsid w:val="005950D1"/>
    <w:rsid w:val="005A78B3"/>
    <w:rsid w:val="005B41C9"/>
    <w:rsid w:val="005B7BFB"/>
    <w:rsid w:val="005D7DB8"/>
    <w:rsid w:val="005E11DC"/>
    <w:rsid w:val="005E71D7"/>
    <w:rsid w:val="005F61C1"/>
    <w:rsid w:val="00602AF8"/>
    <w:rsid w:val="00606DC0"/>
    <w:rsid w:val="00614751"/>
    <w:rsid w:val="0062566A"/>
    <w:rsid w:val="00626CF9"/>
    <w:rsid w:val="0064107A"/>
    <w:rsid w:val="00645618"/>
    <w:rsid w:val="00654E72"/>
    <w:rsid w:val="0066455D"/>
    <w:rsid w:val="006675BE"/>
    <w:rsid w:val="00670E36"/>
    <w:rsid w:val="00672652"/>
    <w:rsid w:val="006755C4"/>
    <w:rsid w:val="006761E2"/>
    <w:rsid w:val="0067739B"/>
    <w:rsid w:val="00690370"/>
    <w:rsid w:val="006A0879"/>
    <w:rsid w:val="006B6624"/>
    <w:rsid w:val="006D7145"/>
    <w:rsid w:val="006E70F0"/>
    <w:rsid w:val="006E759E"/>
    <w:rsid w:val="006F3241"/>
    <w:rsid w:val="007176E0"/>
    <w:rsid w:val="00722E89"/>
    <w:rsid w:val="007270FB"/>
    <w:rsid w:val="00740E41"/>
    <w:rsid w:val="00756386"/>
    <w:rsid w:val="00763671"/>
    <w:rsid w:val="00763955"/>
    <w:rsid w:val="00776080"/>
    <w:rsid w:val="00792085"/>
    <w:rsid w:val="007A6D27"/>
    <w:rsid w:val="007D1B1B"/>
    <w:rsid w:val="007D66C4"/>
    <w:rsid w:val="007D6CD7"/>
    <w:rsid w:val="008059E3"/>
    <w:rsid w:val="00805EF1"/>
    <w:rsid w:val="008134CE"/>
    <w:rsid w:val="00836D49"/>
    <w:rsid w:val="008431DF"/>
    <w:rsid w:val="00856609"/>
    <w:rsid w:val="00866005"/>
    <w:rsid w:val="008716D1"/>
    <w:rsid w:val="00873A68"/>
    <w:rsid w:val="0087588D"/>
    <w:rsid w:val="008764F9"/>
    <w:rsid w:val="00885791"/>
    <w:rsid w:val="0089143F"/>
    <w:rsid w:val="008921D6"/>
    <w:rsid w:val="0089533E"/>
    <w:rsid w:val="008A4B0A"/>
    <w:rsid w:val="008A6280"/>
    <w:rsid w:val="008B20D5"/>
    <w:rsid w:val="008C71FA"/>
    <w:rsid w:val="008D3305"/>
    <w:rsid w:val="008D47B0"/>
    <w:rsid w:val="008F09EC"/>
    <w:rsid w:val="00930691"/>
    <w:rsid w:val="00930FEB"/>
    <w:rsid w:val="0093485C"/>
    <w:rsid w:val="009369D5"/>
    <w:rsid w:val="0094011E"/>
    <w:rsid w:val="009473B7"/>
    <w:rsid w:val="00950AED"/>
    <w:rsid w:val="009552F2"/>
    <w:rsid w:val="00965FF7"/>
    <w:rsid w:val="00966FD0"/>
    <w:rsid w:val="00967E31"/>
    <w:rsid w:val="009871DB"/>
    <w:rsid w:val="009A1DA7"/>
    <w:rsid w:val="009B59E2"/>
    <w:rsid w:val="009C180D"/>
    <w:rsid w:val="009E35F2"/>
    <w:rsid w:val="009E65DD"/>
    <w:rsid w:val="009F4246"/>
    <w:rsid w:val="00A13A90"/>
    <w:rsid w:val="00A152B9"/>
    <w:rsid w:val="00A17A1E"/>
    <w:rsid w:val="00A32BD0"/>
    <w:rsid w:val="00A56903"/>
    <w:rsid w:val="00A57239"/>
    <w:rsid w:val="00A634D7"/>
    <w:rsid w:val="00A65606"/>
    <w:rsid w:val="00A67162"/>
    <w:rsid w:val="00A70C23"/>
    <w:rsid w:val="00A76870"/>
    <w:rsid w:val="00A85C9A"/>
    <w:rsid w:val="00A91BFF"/>
    <w:rsid w:val="00A93D93"/>
    <w:rsid w:val="00AA371D"/>
    <w:rsid w:val="00AA7852"/>
    <w:rsid w:val="00AB4120"/>
    <w:rsid w:val="00AB5096"/>
    <w:rsid w:val="00AB5C0B"/>
    <w:rsid w:val="00AC1EAF"/>
    <w:rsid w:val="00AC743F"/>
    <w:rsid w:val="00AE07C0"/>
    <w:rsid w:val="00B01A77"/>
    <w:rsid w:val="00B02CA6"/>
    <w:rsid w:val="00B03037"/>
    <w:rsid w:val="00B206EE"/>
    <w:rsid w:val="00B2148B"/>
    <w:rsid w:val="00B3285A"/>
    <w:rsid w:val="00B4251A"/>
    <w:rsid w:val="00B46000"/>
    <w:rsid w:val="00B62A4E"/>
    <w:rsid w:val="00B65617"/>
    <w:rsid w:val="00B773A3"/>
    <w:rsid w:val="00B830FA"/>
    <w:rsid w:val="00B873DF"/>
    <w:rsid w:val="00B93809"/>
    <w:rsid w:val="00B967A7"/>
    <w:rsid w:val="00B96863"/>
    <w:rsid w:val="00BC3166"/>
    <w:rsid w:val="00BD0167"/>
    <w:rsid w:val="00BD2962"/>
    <w:rsid w:val="00BD49CD"/>
    <w:rsid w:val="00BE1062"/>
    <w:rsid w:val="00BF4FF6"/>
    <w:rsid w:val="00C003B7"/>
    <w:rsid w:val="00C1089B"/>
    <w:rsid w:val="00C319B3"/>
    <w:rsid w:val="00C5109E"/>
    <w:rsid w:val="00C7089E"/>
    <w:rsid w:val="00C7090E"/>
    <w:rsid w:val="00C7116A"/>
    <w:rsid w:val="00CA1C5A"/>
    <w:rsid w:val="00CD02E6"/>
    <w:rsid w:val="00CD3806"/>
    <w:rsid w:val="00CD51B9"/>
    <w:rsid w:val="00CE04A7"/>
    <w:rsid w:val="00CF423C"/>
    <w:rsid w:val="00CF56F1"/>
    <w:rsid w:val="00CF5BF0"/>
    <w:rsid w:val="00D2132A"/>
    <w:rsid w:val="00D225C9"/>
    <w:rsid w:val="00D27532"/>
    <w:rsid w:val="00D35BD8"/>
    <w:rsid w:val="00D41F8A"/>
    <w:rsid w:val="00D50346"/>
    <w:rsid w:val="00D51870"/>
    <w:rsid w:val="00D61F24"/>
    <w:rsid w:val="00D67782"/>
    <w:rsid w:val="00D771D5"/>
    <w:rsid w:val="00D9195A"/>
    <w:rsid w:val="00DB4716"/>
    <w:rsid w:val="00DC49EF"/>
    <w:rsid w:val="00DD1579"/>
    <w:rsid w:val="00DE3AF5"/>
    <w:rsid w:val="00DF51AA"/>
    <w:rsid w:val="00E035A5"/>
    <w:rsid w:val="00E14910"/>
    <w:rsid w:val="00E15AB4"/>
    <w:rsid w:val="00E2002E"/>
    <w:rsid w:val="00E225A8"/>
    <w:rsid w:val="00E32B5A"/>
    <w:rsid w:val="00E36387"/>
    <w:rsid w:val="00E408D3"/>
    <w:rsid w:val="00E4290A"/>
    <w:rsid w:val="00E53D20"/>
    <w:rsid w:val="00E82E27"/>
    <w:rsid w:val="00E87378"/>
    <w:rsid w:val="00E96554"/>
    <w:rsid w:val="00EB2853"/>
    <w:rsid w:val="00EC0EC0"/>
    <w:rsid w:val="00EC1FF3"/>
    <w:rsid w:val="00EC20DD"/>
    <w:rsid w:val="00EC6FCA"/>
    <w:rsid w:val="00EE3CC9"/>
    <w:rsid w:val="00EF3F6F"/>
    <w:rsid w:val="00EF4DE7"/>
    <w:rsid w:val="00F10FF9"/>
    <w:rsid w:val="00F219B0"/>
    <w:rsid w:val="00F22333"/>
    <w:rsid w:val="00F248E1"/>
    <w:rsid w:val="00F32B5A"/>
    <w:rsid w:val="00F43C8F"/>
    <w:rsid w:val="00F72545"/>
    <w:rsid w:val="00F76627"/>
    <w:rsid w:val="00F8049B"/>
    <w:rsid w:val="00F85681"/>
    <w:rsid w:val="00F9483D"/>
    <w:rsid w:val="00FA7A9A"/>
    <w:rsid w:val="00FD2529"/>
    <w:rsid w:val="00FE2C15"/>
    <w:rsid w:val="00FF40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19719"/>
  <w15:chartTrackingRefBased/>
  <w15:docId w15:val="{D45F1B0D-054C-4D4F-8491-CCC59F11F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3B7"/>
  </w:style>
  <w:style w:type="paragraph" w:styleId="Heading1">
    <w:name w:val="heading 1"/>
    <w:basedOn w:val="Normal"/>
    <w:next w:val="Normal"/>
    <w:link w:val="Heading1Char"/>
    <w:qFormat/>
    <w:rsid w:val="009473B7"/>
    <w:pPr>
      <w:keepNext/>
      <w:keepLines/>
      <w:numPr>
        <w:numId w:val="4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nhideWhenUsed/>
    <w:qFormat/>
    <w:rsid w:val="009473B7"/>
    <w:pPr>
      <w:keepNext/>
      <w:keepLines/>
      <w:numPr>
        <w:ilvl w:val="1"/>
        <w:numId w:val="4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9473B7"/>
    <w:pPr>
      <w:keepNext/>
      <w:keepLines/>
      <w:numPr>
        <w:ilvl w:val="2"/>
        <w:numId w:val="4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nhideWhenUsed/>
    <w:qFormat/>
    <w:rsid w:val="009473B7"/>
    <w:pPr>
      <w:keepNext/>
      <w:keepLines/>
      <w:numPr>
        <w:ilvl w:val="3"/>
        <w:numId w:val="4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473B7"/>
    <w:pPr>
      <w:keepNext/>
      <w:keepLines/>
      <w:numPr>
        <w:ilvl w:val="4"/>
        <w:numId w:val="4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473B7"/>
    <w:pPr>
      <w:keepNext/>
      <w:keepLines/>
      <w:numPr>
        <w:ilvl w:val="5"/>
        <w:numId w:val="4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473B7"/>
    <w:pPr>
      <w:keepNext/>
      <w:keepLines/>
      <w:numPr>
        <w:ilvl w:val="6"/>
        <w:numId w:val="4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473B7"/>
    <w:pPr>
      <w:keepNext/>
      <w:keepLines/>
      <w:numPr>
        <w:ilvl w:val="7"/>
        <w:numId w:val="4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473B7"/>
    <w:pPr>
      <w:keepNext/>
      <w:keepLines/>
      <w:numPr>
        <w:ilvl w:val="8"/>
        <w:numId w:val="4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F3F6F"/>
    <w:pPr>
      <w:ind w:left="720"/>
      <w:contextualSpacing/>
    </w:pPr>
  </w:style>
  <w:style w:type="table" w:styleId="TableGrid">
    <w:name w:val="Table Grid"/>
    <w:basedOn w:val="TableNormal"/>
    <w:uiPriority w:val="39"/>
    <w:rsid w:val="00873A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73B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B28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853"/>
  </w:style>
  <w:style w:type="paragraph" w:styleId="Footer">
    <w:name w:val="footer"/>
    <w:basedOn w:val="Normal"/>
    <w:link w:val="FooterChar"/>
    <w:uiPriority w:val="99"/>
    <w:unhideWhenUsed/>
    <w:rsid w:val="00EB28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853"/>
  </w:style>
  <w:style w:type="character" w:customStyle="1" w:styleId="Heading1Char">
    <w:name w:val="Heading 1 Char"/>
    <w:basedOn w:val="DefaultParagraphFont"/>
    <w:link w:val="Heading1"/>
    <w:uiPriority w:val="9"/>
    <w:rsid w:val="009473B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9473B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9473B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473B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473B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473B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473B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473B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473B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473B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473B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473B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473B7"/>
    <w:rPr>
      <w:color w:val="5A5A5A" w:themeColor="text1" w:themeTint="A5"/>
      <w:spacing w:val="10"/>
    </w:rPr>
  </w:style>
  <w:style w:type="character" w:styleId="Strong">
    <w:name w:val="Strong"/>
    <w:basedOn w:val="DefaultParagraphFont"/>
    <w:uiPriority w:val="22"/>
    <w:qFormat/>
    <w:rsid w:val="009473B7"/>
    <w:rPr>
      <w:b/>
      <w:bCs/>
      <w:color w:val="000000" w:themeColor="text1"/>
    </w:rPr>
  </w:style>
  <w:style w:type="character" w:styleId="Emphasis">
    <w:name w:val="Emphasis"/>
    <w:basedOn w:val="DefaultParagraphFont"/>
    <w:uiPriority w:val="20"/>
    <w:qFormat/>
    <w:rsid w:val="009473B7"/>
    <w:rPr>
      <w:i/>
      <w:iCs/>
      <w:color w:val="auto"/>
    </w:rPr>
  </w:style>
  <w:style w:type="paragraph" w:styleId="NoSpacing">
    <w:name w:val="No Spacing"/>
    <w:uiPriority w:val="1"/>
    <w:qFormat/>
    <w:rsid w:val="009473B7"/>
    <w:pPr>
      <w:spacing w:after="0" w:line="240" w:lineRule="auto"/>
    </w:pPr>
  </w:style>
  <w:style w:type="paragraph" w:styleId="Quote">
    <w:name w:val="Quote"/>
    <w:basedOn w:val="Normal"/>
    <w:next w:val="Normal"/>
    <w:link w:val="QuoteChar"/>
    <w:uiPriority w:val="29"/>
    <w:qFormat/>
    <w:rsid w:val="009473B7"/>
    <w:pPr>
      <w:spacing w:before="160"/>
      <w:ind w:left="720" w:right="720"/>
    </w:pPr>
    <w:rPr>
      <w:i/>
      <w:iCs/>
      <w:color w:val="000000" w:themeColor="text1"/>
    </w:rPr>
  </w:style>
  <w:style w:type="character" w:customStyle="1" w:styleId="QuoteChar">
    <w:name w:val="Quote Char"/>
    <w:basedOn w:val="DefaultParagraphFont"/>
    <w:link w:val="Quote"/>
    <w:uiPriority w:val="29"/>
    <w:rsid w:val="009473B7"/>
    <w:rPr>
      <w:i/>
      <w:iCs/>
      <w:color w:val="000000" w:themeColor="text1"/>
    </w:rPr>
  </w:style>
  <w:style w:type="paragraph" w:styleId="IntenseQuote">
    <w:name w:val="Intense Quote"/>
    <w:basedOn w:val="Normal"/>
    <w:next w:val="Normal"/>
    <w:link w:val="IntenseQuoteChar"/>
    <w:uiPriority w:val="30"/>
    <w:qFormat/>
    <w:rsid w:val="009473B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473B7"/>
    <w:rPr>
      <w:color w:val="000000" w:themeColor="text1"/>
      <w:shd w:val="clear" w:color="auto" w:fill="F2F2F2" w:themeFill="background1" w:themeFillShade="F2"/>
    </w:rPr>
  </w:style>
  <w:style w:type="character" w:styleId="SubtleEmphasis">
    <w:name w:val="Subtle Emphasis"/>
    <w:basedOn w:val="DefaultParagraphFont"/>
    <w:uiPriority w:val="19"/>
    <w:qFormat/>
    <w:rsid w:val="009473B7"/>
    <w:rPr>
      <w:i/>
      <w:iCs/>
      <w:color w:val="404040" w:themeColor="text1" w:themeTint="BF"/>
    </w:rPr>
  </w:style>
  <w:style w:type="character" w:styleId="IntenseEmphasis">
    <w:name w:val="Intense Emphasis"/>
    <w:basedOn w:val="DefaultParagraphFont"/>
    <w:uiPriority w:val="21"/>
    <w:qFormat/>
    <w:rsid w:val="009473B7"/>
    <w:rPr>
      <w:b/>
      <w:bCs/>
      <w:i/>
      <w:iCs/>
      <w:caps/>
    </w:rPr>
  </w:style>
  <w:style w:type="character" w:styleId="SubtleReference">
    <w:name w:val="Subtle Reference"/>
    <w:basedOn w:val="DefaultParagraphFont"/>
    <w:uiPriority w:val="31"/>
    <w:qFormat/>
    <w:rsid w:val="009473B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473B7"/>
    <w:rPr>
      <w:b/>
      <w:bCs/>
      <w:smallCaps/>
      <w:u w:val="single"/>
    </w:rPr>
  </w:style>
  <w:style w:type="character" w:styleId="BookTitle">
    <w:name w:val="Book Title"/>
    <w:basedOn w:val="DefaultParagraphFont"/>
    <w:uiPriority w:val="33"/>
    <w:qFormat/>
    <w:rsid w:val="009473B7"/>
    <w:rPr>
      <w:b w:val="0"/>
      <w:bCs w:val="0"/>
      <w:smallCaps/>
      <w:spacing w:val="5"/>
    </w:rPr>
  </w:style>
  <w:style w:type="paragraph" w:styleId="TOCHeading">
    <w:name w:val="TOC Heading"/>
    <w:basedOn w:val="Heading1"/>
    <w:next w:val="Normal"/>
    <w:uiPriority w:val="39"/>
    <w:semiHidden/>
    <w:unhideWhenUsed/>
    <w:qFormat/>
    <w:rsid w:val="009473B7"/>
    <w:pPr>
      <w:outlineLvl w:val="9"/>
    </w:pPr>
  </w:style>
  <w:style w:type="paragraph" w:customStyle="1" w:styleId="equation">
    <w:name w:val="equation"/>
    <w:basedOn w:val="Normal"/>
    <w:rsid w:val="008134CE"/>
    <w:pPr>
      <w:tabs>
        <w:tab w:val="center" w:pos="2520"/>
        <w:tab w:val="right" w:pos="5040"/>
      </w:tabs>
      <w:spacing w:before="300" w:after="300" w:line="360" w:lineRule="auto"/>
      <w:jc w:val="center"/>
    </w:pPr>
    <w:rPr>
      <w:rFonts w:ascii="Symbol" w:eastAsia="SimSun" w:hAnsi="Symbol" w:cs="Symbol"/>
      <w:sz w:val="24"/>
      <w:szCs w:val="20"/>
      <w:lang w:val="en-US"/>
    </w:rPr>
  </w:style>
  <w:style w:type="paragraph" w:customStyle="1" w:styleId="figurecaption">
    <w:name w:val="figure caption"/>
    <w:qFormat/>
    <w:rsid w:val="008134CE"/>
    <w:pPr>
      <w:spacing w:before="80" w:after="120" w:line="360" w:lineRule="auto"/>
      <w:jc w:val="center"/>
    </w:pPr>
    <w:rPr>
      <w:rFonts w:ascii="Times New Roman" w:eastAsia="SimSun" w:hAnsi="Times New Roman" w:cs="Times New Roman"/>
      <w:noProof/>
      <w:sz w:val="20"/>
      <w:szCs w:val="16"/>
      <w:lang w:val="en-US"/>
    </w:rPr>
  </w:style>
  <w:style w:type="paragraph" w:customStyle="1" w:styleId="papertitle">
    <w:name w:val="paper title"/>
    <w:rsid w:val="008134CE"/>
    <w:pPr>
      <w:spacing w:before="200" w:after="120" w:line="360" w:lineRule="auto"/>
      <w:jc w:val="center"/>
    </w:pPr>
    <w:rPr>
      <w:rFonts w:ascii="Times New Roman" w:eastAsia="MS Mincho" w:hAnsi="Times New Roman" w:cs="Times New Roman"/>
      <w:b/>
      <w:caps/>
      <w:noProof/>
      <w:sz w:val="36"/>
      <w:szCs w:val="48"/>
      <w:lang w:val="en-US"/>
    </w:rPr>
  </w:style>
  <w:style w:type="paragraph" w:customStyle="1" w:styleId="tablehead">
    <w:name w:val="table head"/>
    <w:qFormat/>
    <w:rsid w:val="008134CE"/>
    <w:pPr>
      <w:spacing w:before="240" w:after="120" w:line="240" w:lineRule="auto"/>
      <w:contextualSpacing/>
      <w:jc w:val="center"/>
    </w:pPr>
    <w:rPr>
      <w:rFonts w:ascii="Times New Roman" w:eastAsia="SimSun" w:hAnsi="Times New Roman" w:cs="Times New Roman"/>
      <w:noProof/>
      <w:sz w:val="20"/>
      <w:szCs w:val="16"/>
      <w:lang w:val="en-US"/>
    </w:rPr>
  </w:style>
  <w:style w:type="character" w:customStyle="1" w:styleId="ListParagraphChar">
    <w:name w:val="List Paragraph Char"/>
    <w:basedOn w:val="DefaultParagraphFont"/>
    <w:link w:val="ListParagraph"/>
    <w:uiPriority w:val="34"/>
    <w:rsid w:val="00813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0943">
      <w:bodyDiv w:val="1"/>
      <w:marLeft w:val="0"/>
      <w:marRight w:val="0"/>
      <w:marTop w:val="0"/>
      <w:marBottom w:val="0"/>
      <w:divBdr>
        <w:top w:val="none" w:sz="0" w:space="0" w:color="auto"/>
        <w:left w:val="none" w:sz="0" w:space="0" w:color="auto"/>
        <w:bottom w:val="none" w:sz="0" w:space="0" w:color="auto"/>
        <w:right w:val="none" w:sz="0" w:space="0" w:color="auto"/>
      </w:divBdr>
    </w:div>
    <w:div w:id="91976654">
      <w:bodyDiv w:val="1"/>
      <w:marLeft w:val="0"/>
      <w:marRight w:val="0"/>
      <w:marTop w:val="0"/>
      <w:marBottom w:val="0"/>
      <w:divBdr>
        <w:top w:val="none" w:sz="0" w:space="0" w:color="auto"/>
        <w:left w:val="none" w:sz="0" w:space="0" w:color="auto"/>
        <w:bottom w:val="none" w:sz="0" w:space="0" w:color="auto"/>
        <w:right w:val="none" w:sz="0" w:space="0" w:color="auto"/>
      </w:divBdr>
    </w:div>
    <w:div w:id="180365938">
      <w:bodyDiv w:val="1"/>
      <w:marLeft w:val="0"/>
      <w:marRight w:val="0"/>
      <w:marTop w:val="0"/>
      <w:marBottom w:val="0"/>
      <w:divBdr>
        <w:top w:val="none" w:sz="0" w:space="0" w:color="auto"/>
        <w:left w:val="none" w:sz="0" w:space="0" w:color="auto"/>
        <w:bottom w:val="none" w:sz="0" w:space="0" w:color="auto"/>
        <w:right w:val="none" w:sz="0" w:space="0" w:color="auto"/>
      </w:divBdr>
      <w:divsChild>
        <w:div w:id="885215717">
          <w:marLeft w:val="547"/>
          <w:marRight w:val="0"/>
          <w:marTop w:val="200"/>
          <w:marBottom w:val="0"/>
          <w:divBdr>
            <w:top w:val="none" w:sz="0" w:space="0" w:color="auto"/>
            <w:left w:val="none" w:sz="0" w:space="0" w:color="auto"/>
            <w:bottom w:val="none" w:sz="0" w:space="0" w:color="auto"/>
            <w:right w:val="none" w:sz="0" w:space="0" w:color="auto"/>
          </w:divBdr>
        </w:div>
        <w:div w:id="520777287">
          <w:marLeft w:val="547"/>
          <w:marRight w:val="0"/>
          <w:marTop w:val="200"/>
          <w:marBottom w:val="0"/>
          <w:divBdr>
            <w:top w:val="none" w:sz="0" w:space="0" w:color="auto"/>
            <w:left w:val="none" w:sz="0" w:space="0" w:color="auto"/>
            <w:bottom w:val="none" w:sz="0" w:space="0" w:color="auto"/>
            <w:right w:val="none" w:sz="0" w:space="0" w:color="auto"/>
          </w:divBdr>
        </w:div>
        <w:div w:id="1868104171">
          <w:marLeft w:val="547"/>
          <w:marRight w:val="0"/>
          <w:marTop w:val="200"/>
          <w:marBottom w:val="0"/>
          <w:divBdr>
            <w:top w:val="none" w:sz="0" w:space="0" w:color="auto"/>
            <w:left w:val="none" w:sz="0" w:space="0" w:color="auto"/>
            <w:bottom w:val="none" w:sz="0" w:space="0" w:color="auto"/>
            <w:right w:val="none" w:sz="0" w:space="0" w:color="auto"/>
          </w:divBdr>
        </w:div>
      </w:divsChild>
    </w:div>
    <w:div w:id="533691702">
      <w:bodyDiv w:val="1"/>
      <w:marLeft w:val="0"/>
      <w:marRight w:val="0"/>
      <w:marTop w:val="0"/>
      <w:marBottom w:val="0"/>
      <w:divBdr>
        <w:top w:val="none" w:sz="0" w:space="0" w:color="auto"/>
        <w:left w:val="none" w:sz="0" w:space="0" w:color="auto"/>
        <w:bottom w:val="none" w:sz="0" w:space="0" w:color="auto"/>
        <w:right w:val="none" w:sz="0" w:space="0" w:color="auto"/>
      </w:divBdr>
      <w:divsChild>
        <w:div w:id="1331328678">
          <w:marLeft w:val="547"/>
          <w:marRight w:val="0"/>
          <w:marTop w:val="200"/>
          <w:marBottom w:val="0"/>
          <w:divBdr>
            <w:top w:val="none" w:sz="0" w:space="0" w:color="auto"/>
            <w:left w:val="none" w:sz="0" w:space="0" w:color="auto"/>
            <w:bottom w:val="none" w:sz="0" w:space="0" w:color="auto"/>
            <w:right w:val="none" w:sz="0" w:space="0" w:color="auto"/>
          </w:divBdr>
        </w:div>
        <w:div w:id="1825581943">
          <w:marLeft w:val="547"/>
          <w:marRight w:val="0"/>
          <w:marTop w:val="200"/>
          <w:marBottom w:val="0"/>
          <w:divBdr>
            <w:top w:val="none" w:sz="0" w:space="0" w:color="auto"/>
            <w:left w:val="none" w:sz="0" w:space="0" w:color="auto"/>
            <w:bottom w:val="none" w:sz="0" w:space="0" w:color="auto"/>
            <w:right w:val="none" w:sz="0" w:space="0" w:color="auto"/>
          </w:divBdr>
        </w:div>
        <w:div w:id="394358447">
          <w:marLeft w:val="547"/>
          <w:marRight w:val="0"/>
          <w:marTop w:val="200"/>
          <w:marBottom w:val="0"/>
          <w:divBdr>
            <w:top w:val="none" w:sz="0" w:space="0" w:color="auto"/>
            <w:left w:val="none" w:sz="0" w:space="0" w:color="auto"/>
            <w:bottom w:val="none" w:sz="0" w:space="0" w:color="auto"/>
            <w:right w:val="none" w:sz="0" w:space="0" w:color="auto"/>
          </w:divBdr>
        </w:div>
        <w:div w:id="447313749">
          <w:marLeft w:val="547"/>
          <w:marRight w:val="0"/>
          <w:marTop w:val="200"/>
          <w:marBottom w:val="0"/>
          <w:divBdr>
            <w:top w:val="none" w:sz="0" w:space="0" w:color="auto"/>
            <w:left w:val="none" w:sz="0" w:space="0" w:color="auto"/>
            <w:bottom w:val="none" w:sz="0" w:space="0" w:color="auto"/>
            <w:right w:val="none" w:sz="0" w:space="0" w:color="auto"/>
          </w:divBdr>
        </w:div>
      </w:divsChild>
    </w:div>
    <w:div w:id="582765446">
      <w:bodyDiv w:val="1"/>
      <w:marLeft w:val="0"/>
      <w:marRight w:val="0"/>
      <w:marTop w:val="0"/>
      <w:marBottom w:val="0"/>
      <w:divBdr>
        <w:top w:val="none" w:sz="0" w:space="0" w:color="auto"/>
        <w:left w:val="none" w:sz="0" w:space="0" w:color="auto"/>
        <w:bottom w:val="none" w:sz="0" w:space="0" w:color="auto"/>
        <w:right w:val="none" w:sz="0" w:space="0" w:color="auto"/>
      </w:divBdr>
      <w:divsChild>
        <w:div w:id="699479762">
          <w:marLeft w:val="720"/>
          <w:marRight w:val="0"/>
          <w:marTop w:val="0"/>
          <w:marBottom w:val="0"/>
          <w:divBdr>
            <w:top w:val="none" w:sz="0" w:space="0" w:color="auto"/>
            <w:left w:val="none" w:sz="0" w:space="0" w:color="auto"/>
            <w:bottom w:val="none" w:sz="0" w:space="0" w:color="auto"/>
            <w:right w:val="none" w:sz="0" w:space="0" w:color="auto"/>
          </w:divBdr>
        </w:div>
        <w:div w:id="1320184332">
          <w:marLeft w:val="0"/>
          <w:marRight w:val="0"/>
          <w:marTop w:val="120"/>
          <w:marBottom w:val="0"/>
          <w:divBdr>
            <w:top w:val="none" w:sz="0" w:space="0" w:color="auto"/>
            <w:left w:val="none" w:sz="0" w:space="0" w:color="auto"/>
            <w:bottom w:val="none" w:sz="0" w:space="0" w:color="auto"/>
            <w:right w:val="none" w:sz="0" w:space="0" w:color="auto"/>
          </w:divBdr>
        </w:div>
        <w:div w:id="709109993">
          <w:marLeft w:val="0"/>
          <w:marRight w:val="0"/>
          <w:marTop w:val="120"/>
          <w:marBottom w:val="0"/>
          <w:divBdr>
            <w:top w:val="none" w:sz="0" w:space="0" w:color="auto"/>
            <w:left w:val="none" w:sz="0" w:space="0" w:color="auto"/>
            <w:bottom w:val="none" w:sz="0" w:space="0" w:color="auto"/>
            <w:right w:val="none" w:sz="0" w:space="0" w:color="auto"/>
          </w:divBdr>
        </w:div>
        <w:div w:id="280692557">
          <w:marLeft w:val="0"/>
          <w:marRight w:val="0"/>
          <w:marTop w:val="120"/>
          <w:marBottom w:val="0"/>
          <w:divBdr>
            <w:top w:val="none" w:sz="0" w:space="0" w:color="auto"/>
            <w:left w:val="none" w:sz="0" w:space="0" w:color="auto"/>
            <w:bottom w:val="none" w:sz="0" w:space="0" w:color="auto"/>
            <w:right w:val="none" w:sz="0" w:space="0" w:color="auto"/>
          </w:divBdr>
        </w:div>
      </w:divsChild>
    </w:div>
    <w:div w:id="607002765">
      <w:bodyDiv w:val="1"/>
      <w:marLeft w:val="0"/>
      <w:marRight w:val="0"/>
      <w:marTop w:val="0"/>
      <w:marBottom w:val="0"/>
      <w:divBdr>
        <w:top w:val="none" w:sz="0" w:space="0" w:color="auto"/>
        <w:left w:val="none" w:sz="0" w:space="0" w:color="auto"/>
        <w:bottom w:val="none" w:sz="0" w:space="0" w:color="auto"/>
        <w:right w:val="none" w:sz="0" w:space="0" w:color="auto"/>
      </w:divBdr>
      <w:divsChild>
        <w:div w:id="449662700">
          <w:marLeft w:val="720"/>
          <w:marRight w:val="0"/>
          <w:marTop w:val="0"/>
          <w:marBottom w:val="0"/>
          <w:divBdr>
            <w:top w:val="none" w:sz="0" w:space="0" w:color="auto"/>
            <w:left w:val="none" w:sz="0" w:space="0" w:color="auto"/>
            <w:bottom w:val="none" w:sz="0" w:space="0" w:color="auto"/>
            <w:right w:val="none" w:sz="0" w:space="0" w:color="auto"/>
          </w:divBdr>
        </w:div>
        <w:div w:id="323704465">
          <w:marLeft w:val="720"/>
          <w:marRight w:val="0"/>
          <w:marTop w:val="0"/>
          <w:marBottom w:val="0"/>
          <w:divBdr>
            <w:top w:val="none" w:sz="0" w:space="0" w:color="auto"/>
            <w:left w:val="none" w:sz="0" w:space="0" w:color="auto"/>
            <w:bottom w:val="none" w:sz="0" w:space="0" w:color="auto"/>
            <w:right w:val="none" w:sz="0" w:space="0" w:color="auto"/>
          </w:divBdr>
        </w:div>
      </w:divsChild>
    </w:div>
    <w:div w:id="700328374">
      <w:bodyDiv w:val="1"/>
      <w:marLeft w:val="0"/>
      <w:marRight w:val="0"/>
      <w:marTop w:val="0"/>
      <w:marBottom w:val="0"/>
      <w:divBdr>
        <w:top w:val="none" w:sz="0" w:space="0" w:color="auto"/>
        <w:left w:val="none" w:sz="0" w:space="0" w:color="auto"/>
        <w:bottom w:val="none" w:sz="0" w:space="0" w:color="auto"/>
        <w:right w:val="none" w:sz="0" w:space="0" w:color="auto"/>
      </w:divBdr>
    </w:div>
    <w:div w:id="1316036074">
      <w:bodyDiv w:val="1"/>
      <w:marLeft w:val="0"/>
      <w:marRight w:val="0"/>
      <w:marTop w:val="0"/>
      <w:marBottom w:val="0"/>
      <w:divBdr>
        <w:top w:val="none" w:sz="0" w:space="0" w:color="auto"/>
        <w:left w:val="none" w:sz="0" w:space="0" w:color="auto"/>
        <w:bottom w:val="none" w:sz="0" w:space="0" w:color="auto"/>
        <w:right w:val="none" w:sz="0" w:space="0" w:color="auto"/>
      </w:divBdr>
    </w:div>
    <w:div w:id="214493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customXml" Target="ink/ink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04:07:34.775"/>
    </inkml:context>
    <inkml:brush xml:id="br0">
      <inkml:brushProperty name="width" value="0.025" units="cm"/>
      <inkml:brushProperty name="height" value="0.025" units="cm"/>
    </inkml:brush>
  </inkml:definitions>
  <inkml:trace contextRef="#ctx0" brushRef="#br0">704 1710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04:07:53.793"/>
    </inkml:context>
    <inkml:brush xml:id="br0">
      <inkml:brushProperty name="width" value="0.025" units="cm"/>
      <inkml:brushProperty name="height" value="0.02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A04A9-40C7-46A5-9BDE-60B213AB4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5772</Words>
  <Characters>32905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 Ponnamanda</dc:creator>
  <cp:keywords/>
  <dc:description/>
  <cp:lastModifiedBy>Tejaswi Ponnamanda</cp:lastModifiedBy>
  <cp:revision>2</cp:revision>
  <dcterms:created xsi:type="dcterms:W3CDTF">2022-06-10T10:15:00Z</dcterms:created>
  <dcterms:modified xsi:type="dcterms:W3CDTF">2022-06-10T10:15:00Z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f8fb8ffd-c5e3-309e-b208-27843f5439ed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