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Laptop Product Overview</w:t>
      </w:r>
    </w:p>
    <w:p>
      <w:r>
        <w:t>The latest generation of the Intoleads ProBook combines cutting-edge performance with sleek design to meet the demands of both professionals and everyday users. Powered by an Intel Core i7 12th Gen processor, it delivers high-speed multitasking and smooth responsiveness even under heavy workloads. Whether editing high-resolution photos or compiling large datasets, the ProBook’s integrated Intel Iris Xe graphics and 16GB of DDR4 RAM ensure a fluid computing experience without noticeable lag. With a rapid 512GB NVMe SSD, applications launch in seconds and file transfers are seamless, giving users an efficient and reliable platform for productivity.</w:t>
      </w:r>
    </w:p>
    <w:p>
      <w:r>
        <w:t>Its 14-inch Full HD (1920×1080) IPS display strikes a balance between portability and visual clarity. Slim bezels maximize screen real estate, while anti-glare treatment reduces reflections for comfortable viewing in bright environments. The backlit keyboard features well-spaced keys with 1.5mm travel, providing a comfortable typing experience over prolonged periods. Weighing just 1.3 kilograms and measuring 16mm thin, the ProBook fits easily into messenger bags or backpacks, making it an ideal companion for remote work or academic settings. A precision trackpad with multi-touch gesture support further enhances navigation precision.</w:t>
      </w:r>
    </w:p>
    <w:p>
      <w:r>
        <w:t>In terms of connectivity, the ProBook offers versatile options to accommodate a variety of peripherals. Two USB-C ports with Thunderbolt 4 support enable high-speed data transfers and external display connectivity, while two USB-A ports handle legacy devices. An HDMI port allows for direct output to larger monitors or projectors, and a microSD slot provides expandable storage flexibility. Wireless connectivity is robust, with Wi-Fi 6E support for fast, reliable network access and Bluetooth 5.2 for seamless pairing with accessories like headsets and mice.</w:t>
      </w:r>
    </w:p>
    <w:p>
      <w:r>
        <w:t>Battery life is a standout feature of the ProBook, capable of up to 12 hours of mixed-use on a single charge. Fast charging technology replenishes 50% capacity in just 30 minutes, minimizing downtime between sessions. The device’s thermal management system uses dual fans and heat pipes to maintain optimal temperatures without excessive noise, ensuring stable performance during extended tasks.</w:t>
      </w:r>
    </w:p>
    <w:p>
      <w:r>
        <w:t>Pre-installed with Windows 11 Pro, the Intoleads ProBook comes with familiar productivity tools and security features such as BitLocker drive encryption and Windows Hello facial recognition. A dedicated support application provides one-click access to driver updates, diagnostics, and customer service. Backed by a two-year limited warranty, the ProBook strikes a compelling balance of performance, portability, and professional-grade features suitable for business travelers, content creators, and power users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