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Thank you for contacting Harman-JBL Customer Support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We are sorry to hear that you are facing sound quality issue with JBL Tune235NC and rest assured we will definitely help you with the same.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 order to isolate the issue, please follow below the troubleshooting steps 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1. Make sure the TWS are charged to 100% or kept on charge for 2.5 - 3 hours </w:t>
      </w:r>
    </w:p>
    <w:p w:rsidR="00000000" w:rsidDel="00000000" w:rsidP="00000000" w:rsidRDefault="00000000" w:rsidRPr="00000000" w14:paraId="0000000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2. Clean the charging port (Pogo Pins) on the charging case and earbud charging pins.</w:t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3. Check Earbuds are placed properly on the charging case and charging LED is ON.</w:t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4. Connect the charger and check the charging indicator is glowing on the charging case.</w:t>
      </w:r>
    </w:p>
    <w:p w:rsidR="00000000" w:rsidDel="00000000" w:rsidP="00000000" w:rsidRDefault="00000000" w:rsidRPr="00000000" w14:paraId="0000000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5. If not, check charging condition with other charger and cable.</w:t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6. Try to reset the device, take out the earbuds from the charging case. Double tap and hold the third tap left/right bud for more than 5 sec (Till Blue light Flashes) </w:t>
      </w:r>
    </w:p>
    <w:p w:rsidR="00000000" w:rsidDel="00000000" w:rsidP="00000000" w:rsidRDefault="00000000" w:rsidRPr="00000000" w14:paraId="0000000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7. Blue light Flashes after few seconds. Put the earbuds on the charging case. Close and open the lid.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color w:val="222222"/>
          <w:highlight w:val="white"/>
          <w:rtl w:val="0"/>
        </w:rPr>
        <w:t xml:space="preserve">8. Check if there is any physical / liquid or cosmetic damage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