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3637" w14:textId="45F723EC" w:rsidR="00026D76" w:rsidRDefault="00BD2057" w:rsidP="00026D76">
      <w:pPr>
        <w:pStyle w:val="Normal1"/>
        <w:jc w:val="center"/>
      </w:pPr>
      <w:r>
        <w:rPr>
          <w:rFonts w:ascii="Calibri" w:eastAsia="Calibri" w:hAnsi="Calibri" w:cs="Calibri"/>
          <w:b/>
          <w:sz w:val="28"/>
          <w:szCs w:val="28"/>
        </w:rPr>
        <w:t>Tejaswini</w:t>
      </w:r>
      <w:r w:rsidR="00407463">
        <w:rPr>
          <w:rFonts w:ascii="Calibri" w:eastAsia="Calibri" w:hAnsi="Calibri" w:cs="Calibri"/>
          <w:b/>
          <w:sz w:val="28"/>
          <w:szCs w:val="28"/>
        </w:rPr>
        <w:t xml:space="preserve"> (TJ)</w:t>
      </w:r>
      <w:r>
        <w:rPr>
          <w:rFonts w:ascii="Calibri" w:eastAsia="Calibri" w:hAnsi="Calibri" w:cs="Calibri"/>
          <w:b/>
          <w:sz w:val="28"/>
          <w:szCs w:val="28"/>
        </w:rPr>
        <w:t xml:space="preserve"> Kambhampati</w:t>
      </w:r>
    </w:p>
    <w:p w14:paraId="0DD3BBBE" w14:textId="00FAFEE2" w:rsidR="00026D76" w:rsidRDefault="00BD2057" w:rsidP="00026D76">
      <w:pPr>
        <w:pStyle w:val="Normal1"/>
        <w:jc w:val="center"/>
      </w:pPr>
      <w:r>
        <w:rPr>
          <w:rFonts w:ascii="Calibri" w:eastAsia="Calibri" w:hAnsi="Calibri" w:cs="Calibri"/>
          <w:sz w:val="20"/>
          <w:szCs w:val="20"/>
        </w:rPr>
        <w:t>Cupertino</w:t>
      </w:r>
      <w:r w:rsidR="00026D76">
        <w:rPr>
          <w:rFonts w:ascii="Calibri" w:eastAsia="Calibri" w:hAnsi="Calibri" w:cs="Calibri"/>
          <w:sz w:val="20"/>
          <w:szCs w:val="20"/>
        </w:rPr>
        <w:t>, CA 950</w:t>
      </w:r>
      <w:r>
        <w:rPr>
          <w:rFonts w:ascii="Calibri" w:eastAsia="Calibri" w:hAnsi="Calibri" w:cs="Calibri"/>
          <w:sz w:val="20"/>
          <w:szCs w:val="20"/>
        </w:rPr>
        <w:t>14</w:t>
      </w:r>
    </w:p>
    <w:p w14:paraId="0ED620BF" w14:textId="59A1E50E" w:rsidR="00026D76" w:rsidRPr="00CD5BC7" w:rsidRDefault="00000000" w:rsidP="00026D76">
      <w:pPr>
        <w:pStyle w:val="Normal1"/>
        <w:jc w:val="center"/>
        <w:rPr>
          <w:color w:val="auto"/>
        </w:rPr>
      </w:pPr>
      <w:hyperlink r:id="rId8" w:history="1">
        <w:r w:rsidR="00BD2057" w:rsidRPr="00A551D0">
          <w:rPr>
            <w:rStyle w:val="Hyperlink"/>
            <w:rFonts w:ascii="Calibri" w:eastAsia="Calibri" w:hAnsi="Calibri" w:cs="Calibri"/>
            <w:sz w:val="20"/>
            <w:szCs w:val="20"/>
          </w:rPr>
          <w:t>kkambhampati@scu.edu</w:t>
        </w:r>
      </w:hyperlink>
      <w:r w:rsidR="00701AC5" w:rsidRPr="00BC756F">
        <w:rPr>
          <w:rFonts w:ascii="Calibri" w:eastAsia="Calibri" w:hAnsi="Calibri" w:cs="Calibri"/>
          <w:color w:val="auto"/>
          <w:sz w:val="20"/>
          <w:szCs w:val="20"/>
        </w:rPr>
        <w:t xml:space="preserve">, </w:t>
      </w:r>
      <w:r w:rsidR="00387AE7">
        <w:rPr>
          <w:rFonts w:ascii="Calibri" w:eastAsia="Calibri" w:hAnsi="Calibri" w:cs="Calibri"/>
          <w:color w:val="auto"/>
          <w:sz w:val="20"/>
          <w:szCs w:val="20"/>
        </w:rPr>
        <w:t>+1 (</w:t>
      </w:r>
      <w:r w:rsidR="00BD2057">
        <w:rPr>
          <w:rFonts w:ascii="Calibri" w:eastAsia="Calibri" w:hAnsi="Calibri" w:cs="Calibri"/>
          <w:color w:val="auto"/>
          <w:sz w:val="20"/>
          <w:szCs w:val="20"/>
        </w:rPr>
        <w:t>669</w:t>
      </w:r>
      <w:r w:rsidR="00387AE7">
        <w:rPr>
          <w:rFonts w:ascii="Calibri" w:eastAsia="Calibri" w:hAnsi="Calibri" w:cs="Calibri"/>
          <w:color w:val="auto"/>
          <w:sz w:val="20"/>
          <w:szCs w:val="20"/>
        </w:rPr>
        <w:t>)</w:t>
      </w:r>
      <w:r w:rsidR="00E3191B" w:rsidRPr="00BC756F">
        <w:rPr>
          <w:rFonts w:ascii="Calibri" w:eastAsia="Calibri" w:hAnsi="Calibri" w:cs="Calibri"/>
          <w:color w:val="auto"/>
          <w:sz w:val="20"/>
          <w:szCs w:val="20"/>
        </w:rPr>
        <w:t>-</w:t>
      </w:r>
      <w:r w:rsidR="00BD2057">
        <w:rPr>
          <w:rFonts w:ascii="Calibri" w:eastAsia="Calibri" w:hAnsi="Calibri" w:cs="Calibri"/>
          <w:color w:val="auto"/>
          <w:sz w:val="20"/>
          <w:szCs w:val="20"/>
        </w:rPr>
        <w:t>293</w:t>
      </w:r>
      <w:r w:rsidR="00701AC5" w:rsidRPr="00BC756F">
        <w:rPr>
          <w:rFonts w:ascii="Calibri" w:eastAsia="Calibri" w:hAnsi="Calibri" w:cs="Calibri"/>
          <w:color w:val="auto"/>
          <w:sz w:val="20"/>
          <w:szCs w:val="20"/>
        </w:rPr>
        <w:t>-</w:t>
      </w:r>
      <w:r w:rsidR="00BD2057">
        <w:rPr>
          <w:rFonts w:ascii="Calibri" w:eastAsia="Calibri" w:hAnsi="Calibri" w:cs="Calibri"/>
          <w:color w:val="auto"/>
          <w:sz w:val="20"/>
          <w:szCs w:val="20"/>
        </w:rPr>
        <w:t>9092</w:t>
      </w:r>
      <w:r w:rsidR="00701AC5" w:rsidRPr="00BC756F">
        <w:rPr>
          <w:rFonts w:ascii="Calibri" w:eastAsia="Calibri" w:hAnsi="Calibri" w:cs="Calibri"/>
          <w:color w:val="auto"/>
          <w:sz w:val="20"/>
          <w:szCs w:val="20"/>
        </w:rPr>
        <w:t>,</w:t>
      </w:r>
      <w:r w:rsidR="00701AC5" w:rsidRPr="00BC756F">
        <w:rPr>
          <w:color w:val="auto"/>
        </w:rPr>
        <w:t xml:space="preserve"> </w:t>
      </w:r>
      <w:r w:rsidR="001463D4" w:rsidRPr="000520D1">
        <w:rPr>
          <w:rStyle w:val="Hyperlink"/>
          <w:rFonts w:ascii="Calibri" w:eastAsia="Calibri" w:hAnsi="Calibri" w:cs="Calibri"/>
          <w:sz w:val="20"/>
          <w:szCs w:val="20"/>
        </w:rPr>
        <w:t>www.linkedin.com/in/tejaswini-</w:t>
      </w:r>
      <w:hyperlink r:id="rId9" w:history="1">
        <w:r w:rsidR="001463D4" w:rsidRPr="000520D1">
          <w:rPr>
            <w:rStyle w:val="Hyperlink"/>
            <w:rFonts w:ascii="Calibri" w:eastAsia="Calibri" w:hAnsi="Calibri" w:cs="Calibri"/>
            <w:sz w:val="20"/>
            <w:szCs w:val="20"/>
          </w:rPr>
          <w:t>kambhampati</w:t>
        </w:r>
      </w:hyperlink>
      <w:r w:rsidR="001463D4" w:rsidRPr="000520D1">
        <w:rPr>
          <w:rStyle w:val="Hyperlink"/>
          <w:rFonts w:ascii="Calibri" w:eastAsia="Calibri" w:hAnsi="Calibri" w:cs="Calibri"/>
          <w:sz w:val="20"/>
          <w:szCs w:val="20"/>
        </w:rPr>
        <w:t>-b9140b149</w:t>
      </w:r>
      <w:r w:rsidR="00CD5BC7">
        <w:rPr>
          <w:rStyle w:val="Hyperlink"/>
          <w:rFonts w:ascii="Calibri" w:eastAsia="Calibri" w:hAnsi="Calibri" w:cs="Calibri"/>
          <w:sz w:val="20"/>
          <w:szCs w:val="20"/>
          <w:u w:val="none"/>
        </w:rPr>
        <w:t xml:space="preserve"> ,</w:t>
      </w:r>
      <w:r w:rsidR="00CD5BC7" w:rsidRPr="00CD5BC7">
        <w:t xml:space="preserve"> </w:t>
      </w:r>
      <w:hyperlink r:id="rId10" w:history="1">
        <w:r w:rsidR="00215ED9" w:rsidRPr="00215ED9">
          <w:rPr>
            <w:rStyle w:val="Hyperlink"/>
            <w:rFonts w:ascii="Calibri" w:eastAsia="Calibri" w:hAnsi="Calibri" w:cs="Calibri"/>
            <w:sz w:val="20"/>
            <w:szCs w:val="20"/>
          </w:rPr>
          <w:t>https://github.com/Tejaswini-popuri?tab=repositories</w:t>
        </w:r>
      </w:hyperlink>
      <w:r w:rsidR="00215ED9" w:rsidRPr="00CD5BC7">
        <w:rPr>
          <w:color w:val="auto"/>
        </w:rPr>
        <w:t xml:space="preserve"> </w:t>
      </w:r>
    </w:p>
    <w:p w14:paraId="47B3061E" w14:textId="77777777" w:rsidR="00026D76" w:rsidRDefault="00026D76" w:rsidP="00026D76">
      <w:pPr>
        <w:pStyle w:val="Normal1"/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39FE98B9" w14:textId="1CF8D032" w:rsidR="00026D76" w:rsidRPr="00506312" w:rsidRDefault="00026D76" w:rsidP="00506312">
      <w:pPr>
        <w:pStyle w:val="Normal1"/>
        <w:jc w:val="center"/>
        <w:rPr>
          <w:rFonts w:ascii="Calibri" w:eastAsia="Calibri" w:hAnsi="Calibri" w:cs="Calibri"/>
          <w:b/>
          <w:sz w:val="20"/>
          <w:szCs w:val="20"/>
        </w:rPr>
      </w:pPr>
      <w:r w:rsidRPr="00E673B8">
        <w:rPr>
          <w:rFonts w:ascii="Calibri" w:eastAsia="Calibri" w:hAnsi="Calibri" w:cs="Calibri"/>
          <w:b/>
          <w:sz w:val="20"/>
          <w:szCs w:val="20"/>
        </w:rPr>
        <w:t>EDUCATION</w:t>
      </w:r>
      <w:r w:rsidR="00C82E08">
        <w:rPr>
          <w:rFonts w:ascii="Calibri" w:eastAsia="Calibri" w:hAnsi="Calibri" w:cs="Calibri"/>
          <w:b/>
          <w:sz w:val="20"/>
          <w:szCs w:val="20"/>
        </w:rPr>
        <w:t xml:space="preserve"> </w:t>
      </w:r>
    </w:p>
    <w:p w14:paraId="7735B34A" w14:textId="2BB9CD97" w:rsidR="00026D76" w:rsidRDefault="00026D76" w:rsidP="00026D76">
      <w:pPr>
        <w:pStyle w:val="Normal1"/>
      </w:pPr>
      <w:r>
        <w:rPr>
          <w:rFonts w:ascii="Calibri" w:eastAsia="Calibri" w:hAnsi="Calibri" w:cs="Calibri"/>
          <w:b/>
          <w:sz w:val="20"/>
          <w:szCs w:val="20"/>
        </w:rPr>
        <w:t>Santa Clara University, Leavey School of Business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A07232">
        <w:rPr>
          <w:rFonts w:ascii="Calibri" w:eastAsia="Calibri" w:hAnsi="Calibri" w:cs="Calibri"/>
          <w:sz w:val="20"/>
          <w:szCs w:val="20"/>
        </w:rPr>
        <w:t xml:space="preserve"> </w:t>
      </w:r>
      <w:r w:rsidR="006D524B">
        <w:rPr>
          <w:rFonts w:ascii="Calibri" w:eastAsia="Calibri" w:hAnsi="Calibri" w:cs="Calibri"/>
          <w:sz w:val="20"/>
          <w:szCs w:val="20"/>
        </w:rPr>
        <w:tab/>
      </w:r>
      <w:r w:rsidR="006D524B">
        <w:rPr>
          <w:rFonts w:ascii="Calibri" w:eastAsia="Calibri" w:hAnsi="Calibri" w:cs="Calibri"/>
          <w:sz w:val="20"/>
          <w:szCs w:val="20"/>
        </w:rPr>
        <w:tab/>
        <w:t xml:space="preserve">    </w:t>
      </w:r>
      <w:r>
        <w:rPr>
          <w:rFonts w:ascii="Calibri" w:eastAsia="Calibri" w:hAnsi="Calibri" w:cs="Calibri"/>
          <w:sz w:val="20"/>
          <w:szCs w:val="20"/>
        </w:rPr>
        <w:t>Santa Clara, CA</w:t>
      </w:r>
    </w:p>
    <w:p w14:paraId="08B3C124" w14:textId="5EC7C97A" w:rsidR="00C16BD5" w:rsidRPr="00C30681" w:rsidRDefault="006404BC" w:rsidP="00C30681">
      <w:pPr>
        <w:pStyle w:val="Normal1"/>
      </w:pPr>
      <w:r w:rsidRPr="000605F5">
        <w:rPr>
          <w:rFonts w:ascii="Calibri" w:eastAsia="Calibri" w:hAnsi="Calibri" w:cs="Calibri"/>
          <w:bCs/>
          <w:i/>
          <w:iCs/>
          <w:sz w:val="20"/>
          <w:szCs w:val="20"/>
        </w:rPr>
        <w:t>Master of Information Systems</w:t>
      </w:r>
      <w:r w:rsidR="00DA721C">
        <w:rPr>
          <w:rFonts w:ascii="Calibri" w:eastAsia="Calibri" w:hAnsi="Calibri" w:cs="Calibri"/>
          <w:bCs/>
          <w:i/>
          <w:iCs/>
          <w:sz w:val="20"/>
          <w:szCs w:val="20"/>
        </w:rPr>
        <w:t>, Cumulative GPA: 3.</w:t>
      </w:r>
      <w:r w:rsidR="001A4303">
        <w:rPr>
          <w:rFonts w:ascii="Calibri" w:eastAsia="Calibri" w:hAnsi="Calibri" w:cs="Calibri"/>
          <w:bCs/>
          <w:i/>
          <w:iCs/>
          <w:sz w:val="20"/>
          <w:szCs w:val="20"/>
        </w:rPr>
        <w:t xml:space="preserve">7   </w:t>
      </w:r>
      <w:r w:rsidR="00AC61D4">
        <w:rPr>
          <w:rFonts w:ascii="Calibri" w:eastAsia="Calibri" w:hAnsi="Calibri" w:cs="Calibri"/>
          <w:bCs/>
          <w:i/>
          <w:iCs/>
          <w:sz w:val="20"/>
          <w:szCs w:val="20"/>
        </w:rPr>
        <w:tab/>
      </w:r>
      <w:r w:rsidR="00AC61D4">
        <w:rPr>
          <w:rFonts w:ascii="Calibri" w:eastAsia="Calibri" w:hAnsi="Calibri" w:cs="Calibri"/>
          <w:bCs/>
          <w:i/>
          <w:iCs/>
          <w:sz w:val="20"/>
          <w:szCs w:val="20"/>
        </w:rPr>
        <w:tab/>
      </w:r>
      <w:r w:rsidR="00DA721C">
        <w:rPr>
          <w:rFonts w:ascii="Calibri" w:eastAsia="Calibri" w:hAnsi="Calibri" w:cs="Calibri"/>
          <w:bCs/>
          <w:i/>
          <w:iCs/>
          <w:sz w:val="20"/>
          <w:szCs w:val="20"/>
        </w:rPr>
        <w:tab/>
        <w:t xml:space="preserve">  </w:t>
      </w:r>
      <w:r w:rsidR="007934F6">
        <w:rPr>
          <w:rFonts w:ascii="Calibri" w:eastAsia="Calibri" w:hAnsi="Calibri" w:cs="Calibri"/>
          <w:bCs/>
          <w:i/>
          <w:iCs/>
          <w:sz w:val="20"/>
          <w:szCs w:val="20"/>
        </w:rPr>
        <w:t xml:space="preserve">                </w:t>
      </w:r>
      <w:r w:rsidR="00DA721C">
        <w:rPr>
          <w:rFonts w:ascii="Calibri" w:eastAsia="Calibri" w:hAnsi="Calibri" w:cs="Calibri"/>
          <w:bCs/>
          <w:i/>
          <w:iCs/>
          <w:sz w:val="20"/>
          <w:szCs w:val="20"/>
        </w:rPr>
        <w:t xml:space="preserve"> </w:t>
      </w:r>
      <w:r w:rsidR="00C70231">
        <w:rPr>
          <w:rFonts w:ascii="Calibri" w:eastAsia="Calibri" w:hAnsi="Calibri" w:cs="Calibri"/>
          <w:bCs/>
          <w:i/>
          <w:iCs/>
          <w:sz w:val="20"/>
          <w:szCs w:val="20"/>
        </w:rPr>
        <w:tab/>
      </w:r>
      <w:r w:rsidR="00C70231">
        <w:rPr>
          <w:rFonts w:ascii="Calibri" w:eastAsia="Calibri" w:hAnsi="Calibri" w:cs="Calibri"/>
          <w:bCs/>
          <w:i/>
          <w:iCs/>
          <w:sz w:val="20"/>
          <w:szCs w:val="20"/>
        </w:rPr>
        <w:tab/>
        <w:t xml:space="preserve">   </w:t>
      </w:r>
      <w:r w:rsidR="00206857">
        <w:rPr>
          <w:rFonts w:ascii="Calibri" w:eastAsia="Calibri" w:hAnsi="Calibri" w:cs="Calibri"/>
          <w:sz w:val="20"/>
          <w:szCs w:val="20"/>
        </w:rPr>
        <w:t>Graduation</w:t>
      </w:r>
      <w:r w:rsidR="00F81CF6">
        <w:rPr>
          <w:rFonts w:ascii="Calibri" w:eastAsia="Calibri" w:hAnsi="Calibri" w:cs="Calibri"/>
          <w:sz w:val="20"/>
          <w:szCs w:val="20"/>
        </w:rPr>
        <w:t xml:space="preserve"> in</w:t>
      </w:r>
      <w:r w:rsidR="00206857">
        <w:rPr>
          <w:rFonts w:ascii="Calibri" w:eastAsia="Calibri" w:hAnsi="Calibri" w:cs="Calibri"/>
          <w:sz w:val="20"/>
          <w:szCs w:val="20"/>
        </w:rPr>
        <w:t xml:space="preserve"> </w:t>
      </w:r>
      <w:r w:rsidR="00032642">
        <w:rPr>
          <w:rFonts w:ascii="Calibri" w:eastAsia="Calibri" w:hAnsi="Calibri" w:cs="Calibri"/>
          <w:sz w:val="20"/>
          <w:szCs w:val="20"/>
        </w:rPr>
        <w:t>June</w:t>
      </w:r>
      <w:r w:rsidR="00206857">
        <w:rPr>
          <w:rFonts w:ascii="Calibri" w:eastAsia="Calibri" w:hAnsi="Calibri" w:cs="Calibri"/>
          <w:sz w:val="20"/>
          <w:szCs w:val="20"/>
        </w:rPr>
        <w:t xml:space="preserve"> </w:t>
      </w:r>
      <w:r w:rsidR="008C540D">
        <w:rPr>
          <w:rFonts w:ascii="Calibri" w:eastAsia="Calibri" w:hAnsi="Calibri" w:cs="Calibri"/>
          <w:sz w:val="20"/>
          <w:szCs w:val="20"/>
        </w:rPr>
        <w:t>2023</w:t>
      </w:r>
      <w:r w:rsidR="00C16BD5">
        <w:rPr>
          <w:rFonts w:ascii="Calibri" w:eastAsia="Calibri" w:hAnsi="Calibri" w:cs="Calibri"/>
          <w:sz w:val="20"/>
          <w:szCs w:val="20"/>
        </w:rPr>
        <w:t xml:space="preserve">                    </w:t>
      </w:r>
      <w:r w:rsidR="009631D6">
        <w:rPr>
          <w:rFonts w:ascii="Calibri" w:eastAsia="Calibri" w:hAnsi="Calibri" w:cs="Calibri"/>
          <w:sz w:val="20"/>
          <w:szCs w:val="20"/>
        </w:rPr>
        <w:t xml:space="preserve">                               </w:t>
      </w:r>
      <w:r w:rsidR="00C16BD5">
        <w:rPr>
          <w:rFonts w:ascii="Calibri" w:eastAsia="Calibri" w:hAnsi="Calibri" w:cs="Calibri"/>
          <w:sz w:val="20"/>
          <w:szCs w:val="20"/>
        </w:rPr>
        <w:t xml:space="preserve">   </w:t>
      </w:r>
      <w:r w:rsidR="00B715F7">
        <w:rPr>
          <w:rFonts w:ascii="Calibri" w:eastAsia="Calibri" w:hAnsi="Calibri" w:cs="Calibri"/>
          <w:sz w:val="20"/>
          <w:szCs w:val="20"/>
        </w:rPr>
        <w:t xml:space="preserve">   </w:t>
      </w:r>
    </w:p>
    <w:p w14:paraId="588CA16A" w14:textId="10042964" w:rsidR="002D48FD" w:rsidRPr="000605F5" w:rsidRDefault="00AA034D" w:rsidP="00045C7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0"/>
          <w:szCs w:val="20"/>
        </w:rPr>
      </w:pPr>
      <w:r w:rsidRPr="001C2E7E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Relevant </w:t>
      </w:r>
      <w:r w:rsidR="00C16BD5" w:rsidRPr="001C2E7E">
        <w:rPr>
          <w:rFonts w:asciiTheme="majorHAnsi" w:eastAsia="Calibri" w:hAnsiTheme="majorHAnsi" w:cstheme="majorHAnsi"/>
          <w:b/>
          <w:bCs/>
          <w:sz w:val="20"/>
          <w:szCs w:val="20"/>
        </w:rPr>
        <w:t>Course Work:</w:t>
      </w:r>
      <w:r w:rsidR="00C16BD5" w:rsidRPr="00C30681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144989">
        <w:rPr>
          <w:rFonts w:asciiTheme="majorHAnsi" w:eastAsia="Calibri" w:hAnsiTheme="majorHAnsi" w:cstheme="majorHAnsi"/>
          <w:sz w:val="20"/>
          <w:szCs w:val="20"/>
        </w:rPr>
        <w:t>Database Management Systems</w:t>
      </w:r>
      <w:r w:rsidR="00586394">
        <w:rPr>
          <w:rFonts w:asciiTheme="majorHAnsi" w:eastAsia="Calibri" w:hAnsiTheme="majorHAnsi" w:cstheme="majorHAnsi"/>
          <w:sz w:val="20"/>
          <w:szCs w:val="20"/>
        </w:rPr>
        <w:t xml:space="preserve"> Design and SQL</w:t>
      </w:r>
      <w:r w:rsidR="00144989">
        <w:rPr>
          <w:rFonts w:asciiTheme="majorHAnsi" w:eastAsia="Calibri" w:hAnsiTheme="majorHAnsi" w:cstheme="majorHAnsi"/>
          <w:sz w:val="20"/>
          <w:szCs w:val="20"/>
        </w:rPr>
        <w:t>, Data Analytics with Python</w:t>
      </w:r>
      <w:r w:rsidR="006404BC">
        <w:rPr>
          <w:rFonts w:asciiTheme="majorHAnsi" w:eastAsia="Calibri" w:hAnsiTheme="majorHAnsi" w:cstheme="majorHAnsi"/>
          <w:sz w:val="20"/>
          <w:szCs w:val="20"/>
        </w:rPr>
        <w:t xml:space="preserve">, Information Systems Analysis and Design, Object Oriented </w:t>
      </w:r>
      <w:r w:rsidR="0050482C">
        <w:rPr>
          <w:rFonts w:asciiTheme="majorHAnsi" w:eastAsia="Calibri" w:hAnsiTheme="majorHAnsi" w:cstheme="majorHAnsi"/>
          <w:sz w:val="20"/>
          <w:szCs w:val="20"/>
        </w:rPr>
        <w:t>Design</w:t>
      </w:r>
      <w:r w:rsidR="006404BC">
        <w:rPr>
          <w:rFonts w:asciiTheme="majorHAnsi" w:eastAsia="Calibri" w:hAnsiTheme="majorHAnsi" w:cstheme="majorHAnsi"/>
          <w:sz w:val="20"/>
          <w:szCs w:val="20"/>
        </w:rPr>
        <w:t xml:space="preserve"> and Programming using Java</w:t>
      </w:r>
      <w:r w:rsidR="00AC61D4">
        <w:rPr>
          <w:rFonts w:asciiTheme="majorHAnsi" w:eastAsia="Calibri" w:hAnsiTheme="majorHAnsi" w:cstheme="majorHAnsi"/>
          <w:sz w:val="20"/>
          <w:szCs w:val="20"/>
        </w:rPr>
        <w:t>, Big Data Modelling and Analytics</w:t>
      </w:r>
    </w:p>
    <w:p w14:paraId="284EFEB9" w14:textId="77777777" w:rsidR="000605F5" w:rsidRPr="00C30681" w:rsidRDefault="000605F5" w:rsidP="000605F5">
      <w:pPr>
        <w:pStyle w:val="ListParagraph"/>
        <w:rPr>
          <w:rFonts w:ascii="Calibri" w:eastAsia="Calibri" w:hAnsi="Calibri" w:cs="Calibri"/>
          <w:b/>
          <w:sz w:val="20"/>
          <w:szCs w:val="20"/>
        </w:rPr>
      </w:pPr>
    </w:p>
    <w:p w14:paraId="261935FA" w14:textId="3A90D284" w:rsidR="00026D76" w:rsidRDefault="00215457" w:rsidP="00026D76">
      <w:pPr>
        <w:pStyle w:val="Normal1"/>
      </w:pPr>
      <w:r>
        <w:rPr>
          <w:rFonts w:ascii="Calibri" w:eastAsia="Calibri" w:hAnsi="Calibri" w:cs="Calibri"/>
          <w:b/>
          <w:sz w:val="20"/>
          <w:szCs w:val="20"/>
        </w:rPr>
        <w:t>Jawaharlal Nehru Technological</w:t>
      </w:r>
      <w:r w:rsidR="002D48FD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026D76">
        <w:rPr>
          <w:rFonts w:ascii="Calibri" w:eastAsia="Calibri" w:hAnsi="Calibri" w:cs="Calibri"/>
          <w:b/>
          <w:sz w:val="20"/>
          <w:szCs w:val="20"/>
        </w:rPr>
        <w:t xml:space="preserve">University </w:t>
      </w:r>
      <w:r w:rsidR="00026D76">
        <w:rPr>
          <w:rFonts w:ascii="Calibri" w:eastAsia="Calibri" w:hAnsi="Calibri" w:cs="Calibri"/>
          <w:b/>
          <w:sz w:val="20"/>
          <w:szCs w:val="20"/>
        </w:rPr>
        <w:tab/>
      </w:r>
      <w:r w:rsidR="00026D76">
        <w:rPr>
          <w:rFonts w:ascii="Calibri" w:eastAsia="Calibri" w:hAnsi="Calibri" w:cs="Calibri"/>
          <w:b/>
          <w:sz w:val="20"/>
          <w:szCs w:val="20"/>
        </w:rPr>
        <w:tab/>
      </w:r>
      <w:r w:rsidR="00026D76">
        <w:rPr>
          <w:rFonts w:ascii="Calibri" w:eastAsia="Calibri" w:hAnsi="Calibri" w:cs="Calibri"/>
          <w:b/>
          <w:sz w:val="20"/>
          <w:szCs w:val="20"/>
        </w:rPr>
        <w:tab/>
      </w:r>
      <w:r w:rsidR="00026D76">
        <w:rPr>
          <w:rFonts w:ascii="Calibri" w:eastAsia="Calibri" w:hAnsi="Calibri" w:cs="Calibri"/>
          <w:b/>
          <w:sz w:val="20"/>
          <w:szCs w:val="20"/>
        </w:rPr>
        <w:tab/>
      </w:r>
      <w:r w:rsidR="00026D76">
        <w:rPr>
          <w:rFonts w:ascii="Calibri" w:eastAsia="Calibri" w:hAnsi="Calibri" w:cs="Calibri"/>
          <w:b/>
          <w:sz w:val="20"/>
          <w:szCs w:val="20"/>
        </w:rPr>
        <w:tab/>
      </w:r>
      <w:r w:rsidR="00DD0BB7">
        <w:rPr>
          <w:rFonts w:ascii="Calibri" w:eastAsia="Calibri" w:hAnsi="Calibri" w:cs="Calibri"/>
          <w:b/>
          <w:sz w:val="20"/>
          <w:szCs w:val="20"/>
        </w:rPr>
        <w:t xml:space="preserve">                                </w:t>
      </w:r>
      <w:r w:rsidR="00C16BD5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6D524B">
        <w:rPr>
          <w:rFonts w:ascii="Calibri" w:eastAsia="Calibri" w:hAnsi="Calibri" w:cs="Calibri"/>
          <w:sz w:val="20"/>
          <w:szCs w:val="20"/>
        </w:rPr>
        <w:tab/>
        <w:t xml:space="preserve">        </w:t>
      </w:r>
      <w:r>
        <w:rPr>
          <w:rFonts w:ascii="Calibri" w:eastAsia="Calibri" w:hAnsi="Calibri" w:cs="Calibri"/>
          <w:sz w:val="20"/>
          <w:szCs w:val="20"/>
        </w:rPr>
        <w:t>Andhra Pradesh, India</w:t>
      </w:r>
    </w:p>
    <w:p w14:paraId="425017BC" w14:textId="34CF2829" w:rsidR="00B339F3" w:rsidRDefault="00026D76" w:rsidP="00B339F3">
      <w:pPr>
        <w:pStyle w:val="Normal1"/>
        <w:rPr>
          <w:rFonts w:ascii="Calibri" w:eastAsia="Calibri" w:hAnsi="Calibri" w:cs="Calibri"/>
          <w:sz w:val="20"/>
          <w:szCs w:val="20"/>
        </w:rPr>
      </w:pPr>
      <w:bookmarkStart w:id="0" w:name="h.gjdgxs" w:colFirst="0" w:colLast="0"/>
      <w:bookmarkEnd w:id="0"/>
      <w:r w:rsidRPr="000605F5">
        <w:rPr>
          <w:rFonts w:ascii="Calibri" w:eastAsia="Calibri" w:hAnsi="Calibri" w:cs="Calibri"/>
          <w:bCs/>
          <w:i/>
          <w:iCs/>
          <w:sz w:val="20"/>
          <w:szCs w:val="20"/>
        </w:rPr>
        <w:t>Bachelor</w:t>
      </w:r>
      <w:r w:rsidR="00215457" w:rsidRPr="000605F5">
        <w:rPr>
          <w:rFonts w:ascii="Calibri" w:eastAsia="Calibri" w:hAnsi="Calibri" w:cs="Calibri"/>
          <w:bCs/>
          <w:i/>
          <w:iCs/>
          <w:sz w:val="20"/>
          <w:szCs w:val="20"/>
        </w:rPr>
        <w:t>s</w:t>
      </w:r>
      <w:r w:rsidRPr="000605F5">
        <w:rPr>
          <w:rFonts w:ascii="Calibri" w:eastAsia="Calibri" w:hAnsi="Calibri" w:cs="Calibri"/>
          <w:bCs/>
          <w:i/>
          <w:iCs/>
          <w:sz w:val="20"/>
          <w:szCs w:val="20"/>
        </w:rPr>
        <w:t xml:space="preserve"> </w:t>
      </w:r>
      <w:r w:rsidR="002D48FD" w:rsidRPr="000605F5">
        <w:rPr>
          <w:rFonts w:ascii="Calibri" w:eastAsia="Calibri" w:hAnsi="Calibri" w:cs="Calibri"/>
          <w:bCs/>
          <w:i/>
          <w:iCs/>
          <w:sz w:val="20"/>
          <w:szCs w:val="20"/>
        </w:rPr>
        <w:t xml:space="preserve">in </w:t>
      </w:r>
      <w:r w:rsidR="001309A9" w:rsidRPr="000605F5">
        <w:rPr>
          <w:rFonts w:ascii="Calibri" w:eastAsia="Calibri" w:hAnsi="Calibri" w:cs="Calibri"/>
          <w:bCs/>
          <w:i/>
          <w:iCs/>
          <w:sz w:val="20"/>
          <w:szCs w:val="20"/>
        </w:rPr>
        <w:t>A</w:t>
      </w:r>
      <w:r w:rsidR="00215457" w:rsidRPr="000605F5">
        <w:rPr>
          <w:rFonts w:ascii="Calibri" w:eastAsia="Calibri" w:hAnsi="Calibri" w:cs="Calibri"/>
          <w:bCs/>
          <w:i/>
          <w:iCs/>
          <w:sz w:val="20"/>
          <w:szCs w:val="20"/>
        </w:rPr>
        <w:t>eronautical Engineering</w:t>
      </w:r>
      <w:r>
        <w:rPr>
          <w:rFonts w:ascii="Calibri" w:eastAsia="Calibri" w:hAnsi="Calibri" w:cs="Calibri"/>
          <w:b/>
          <w:i/>
          <w:sz w:val="20"/>
          <w:szCs w:val="20"/>
        </w:rPr>
        <w:tab/>
      </w:r>
      <w:r w:rsidR="00206857">
        <w:rPr>
          <w:rFonts w:ascii="Calibri" w:eastAsia="Calibri" w:hAnsi="Calibri" w:cs="Calibri"/>
          <w:b/>
          <w:i/>
          <w:sz w:val="20"/>
          <w:szCs w:val="20"/>
        </w:rPr>
        <w:t xml:space="preserve">                  </w:t>
      </w:r>
      <w:r w:rsidR="0085675F">
        <w:rPr>
          <w:rFonts w:ascii="Calibri" w:eastAsia="Calibri" w:hAnsi="Calibri" w:cs="Calibri"/>
          <w:b/>
          <w:i/>
          <w:sz w:val="20"/>
          <w:szCs w:val="20"/>
        </w:rPr>
        <w:t xml:space="preserve">  </w:t>
      </w:r>
      <w:r w:rsidR="00206857">
        <w:rPr>
          <w:rFonts w:ascii="Calibri" w:eastAsia="Calibri" w:hAnsi="Calibri" w:cs="Calibri"/>
          <w:b/>
          <w:i/>
          <w:sz w:val="20"/>
          <w:szCs w:val="20"/>
        </w:rPr>
        <w:t xml:space="preserve"> </w:t>
      </w:r>
      <w:r w:rsidR="00144989">
        <w:rPr>
          <w:rFonts w:ascii="Calibri" w:eastAsia="Calibri" w:hAnsi="Calibri" w:cs="Calibri"/>
          <w:b/>
          <w:i/>
          <w:sz w:val="20"/>
          <w:szCs w:val="20"/>
        </w:rPr>
        <w:tab/>
      </w:r>
      <w:r w:rsidR="00144989">
        <w:rPr>
          <w:rFonts w:ascii="Calibri" w:eastAsia="Calibri" w:hAnsi="Calibri" w:cs="Calibri"/>
          <w:b/>
          <w:i/>
          <w:sz w:val="20"/>
          <w:szCs w:val="20"/>
        </w:rPr>
        <w:tab/>
      </w:r>
      <w:r w:rsidR="00144989">
        <w:rPr>
          <w:rFonts w:ascii="Calibri" w:eastAsia="Calibri" w:hAnsi="Calibri" w:cs="Calibri"/>
          <w:b/>
          <w:i/>
          <w:sz w:val="20"/>
          <w:szCs w:val="20"/>
        </w:rPr>
        <w:tab/>
      </w:r>
      <w:r w:rsidR="00144989">
        <w:rPr>
          <w:rFonts w:ascii="Calibri" w:eastAsia="Calibri" w:hAnsi="Calibri" w:cs="Calibri"/>
          <w:b/>
          <w:i/>
          <w:sz w:val="20"/>
          <w:szCs w:val="20"/>
        </w:rPr>
        <w:tab/>
      </w:r>
      <w:r w:rsidR="00144989">
        <w:rPr>
          <w:rFonts w:ascii="Calibri" w:eastAsia="Calibri" w:hAnsi="Calibri" w:cs="Calibri"/>
          <w:b/>
          <w:i/>
          <w:sz w:val="20"/>
          <w:szCs w:val="20"/>
        </w:rPr>
        <w:tab/>
      </w:r>
      <w:r w:rsidR="006D524B">
        <w:rPr>
          <w:rFonts w:ascii="Calibri" w:eastAsia="Calibri" w:hAnsi="Calibri" w:cs="Calibri"/>
          <w:b/>
          <w:i/>
          <w:sz w:val="20"/>
          <w:szCs w:val="20"/>
        </w:rPr>
        <w:tab/>
        <w:t xml:space="preserve">     </w:t>
      </w:r>
      <w:r w:rsidR="00206857">
        <w:rPr>
          <w:rFonts w:ascii="Calibri" w:eastAsia="Calibri" w:hAnsi="Calibri" w:cs="Calibri"/>
          <w:sz w:val="20"/>
          <w:szCs w:val="20"/>
        </w:rPr>
        <w:t>Graduat</w:t>
      </w:r>
      <w:r w:rsidR="00215457">
        <w:rPr>
          <w:rFonts w:ascii="Calibri" w:eastAsia="Calibri" w:hAnsi="Calibri" w:cs="Calibri"/>
          <w:sz w:val="20"/>
          <w:szCs w:val="20"/>
        </w:rPr>
        <w:t>ed in May 2013</w:t>
      </w:r>
    </w:p>
    <w:p w14:paraId="10EFCBC7" w14:textId="0A2327C5" w:rsidR="00B339F3" w:rsidRPr="00B339F3" w:rsidRDefault="00B339F3" w:rsidP="00B339F3">
      <w:pPr>
        <w:pStyle w:val="Normal1"/>
        <w:numPr>
          <w:ilvl w:val="0"/>
          <w:numId w:val="29"/>
        </w:numPr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Cs/>
          <w:iCs/>
          <w:sz w:val="20"/>
          <w:szCs w:val="20"/>
        </w:rPr>
        <w:t>Published and presented an article on “Computational Airflow on Hypersonic Air Engines” at the convention of The Institute of Engineers, India.</w:t>
      </w:r>
    </w:p>
    <w:p w14:paraId="073E6730" w14:textId="00094341" w:rsidR="00204786" w:rsidRDefault="00B300C5" w:rsidP="00204786">
      <w:pPr>
        <w:pStyle w:val="Normal1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425EAC">
        <w:rPr>
          <w:rFonts w:asciiTheme="majorHAnsi" w:hAnsiTheme="majorHAnsi" w:cstheme="majorHAnsi"/>
          <w:b/>
          <w:sz w:val="20"/>
          <w:szCs w:val="20"/>
        </w:rPr>
        <w:t>TECHNICAL SKILLS</w:t>
      </w:r>
    </w:p>
    <w:p w14:paraId="27CF2E32" w14:textId="2220C9BB" w:rsidR="00B300C5" w:rsidRDefault="00B300C5" w:rsidP="00B300C5">
      <w:pPr>
        <w:ind w:left="360" w:hanging="360"/>
        <w:rPr>
          <w:rFonts w:asciiTheme="majorHAnsi" w:hAnsiTheme="majorHAnsi" w:cstheme="majorHAnsi"/>
          <w:color w:val="000000"/>
          <w:sz w:val="20"/>
          <w:szCs w:val="20"/>
        </w:rPr>
      </w:pPr>
      <w:r w:rsidRPr="00425EAC">
        <w:rPr>
          <w:rFonts w:asciiTheme="majorHAnsi" w:hAnsiTheme="majorHAnsi" w:cstheme="majorHAnsi"/>
          <w:b/>
          <w:sz w:val="20"/>
          <w:szCs w:val="20"/>
        </w:rPr>
        <w:t>Programming Languages:</w:t>
      </w:r>
      <w:r w:rsidRPr="00425EAC">
        <w:rPr>
          <w:rFonts w:asciiTheme="majorHAnsi" w:hAnsiTheme="majorHAnsi" w:cstheme="majorHAnsi"/>
          <w:sz w:val="20"/>
          <w:szCs w:val="20"/>
        </w:rPr>
        <w:t xml:space="preserve">  </w:t>
      </w:r>
      <w:r w:rsidR="007E746F">
        <w:rPr>
          <w:rFonts w:asciiTheme="majorHAnsi" w:hAnsiTheme="majorHAnsi" w:cstheme="majorHAnsi"/>
          <w:color w:val="000000"/>
          <w:sz w:val="20"/>
          <w:szCs w:val="20"/>
        </w:rPr>
        <w:t xml:space="preserve">Python, </w:t>
      </w:r>
      <w:r w:rsidR="002C202C">
        <w:rPr>
          <w:rFonts w:asciiTheme="majorHAnsi" w:hAnsiTheme="majorHAnsi" w:cstheme="majorHAnsi"/>
          <w:color w:val="000000"/>
          <w:sz w:val="20"/>
          <w:szCs w:val="20"/>
        </w:rPr>
        <w:t>SQL</w:t>
      </w:r>
      <w:r w:rsidR="000605F5">
        <w:rPr>
          <w:rFonts w:asciiTheme="majorHAnsi" w:hAnsiTheme="majorHAnsi" w:cstheme="majorHAnsi"/>
          <w:color w:val="000000"/>
          <w:sz w:val="20"/>
          <w:szCs w:val="20"/>
        </w:rPr>
        <w:t>, Java, C</w:t>
      </w:r>
      <w:r w:rsidR="005E4CBB">
        <w:rPr>
          <w:rFonts w:asciiTheme="majorHAnsi" w:hAnsiTheme="majorHAnsi" w:cstheme="majorHAnsi"/>
          <w:color w:val="000000"/>
          <w:sz w:val="20"/>
          <w:szCs w:val="20"/>
        </w:rPr>
        <w:t>, Bash</w:t>
      </w:r>
    </w:p>
    <w:p w14:paraId="1A4C360A" w14:textId="6EE44594" w:rsidR="00AC61D4" w:rsidRPr="00425EAC" w:rsidRDefault="00AC61D4" w:rsidP="00B300C5">
      <w:pPr>
        <w:ind w:left="360" w:hanging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color w:val="222222"/>
          <w:sz w:val="20"/>
          <w:szCs w:val="20"/>
        </w:rPr>
        <w:t>Tools</w:t>
      </w:r>
      <w:r w:rsidRPr="00425EAC">
        <w:rPr>
          <w:rFonts w:asciiTheme="majorHAnsi" w:hAnsiTheme="majorHAnsi" w:cstheme="majorHAnsi"/>
          <w:b/>
          <w:color w:val="222222"/>
          <w:sz w:val="20"/>
          <w:szCs w:val="20"/>
        </w:rPr>
        <w:t>:</w:t>
      </w:r>
      <w:r w:rsidRPr="00425EAC">
        <w:rPr>
          <w:rFonts w:asciiTheme="majorHAnsi" w:hAnsiTheme="majorHAnsi" w:cstheme="majorHAnsi"/>
          <w:color w:val="222222"/>
          <w:sz w:val="20"/>
          <w:szCs w:val="20"/>
        </w:rPr>
        <w:t xml:space="preserve"> </w:t>
      </w:r>
      <w:r w:rsidR="008E03CF" w:rsidRPr="008E03CF">
        <w:rPr>
          <w:rFonts w:asciiTheme="majorHAnsi" w:hAnsiTheme="majorHAnsi" w:cstheme="majorHAnsi"/>
          <w:color w:val="222222"/>
          <w:sz w:val="20"/>
          <w:szCs w:val="20"/>
        </w:rPr>
        <w:t>Snowflake,</w:t>
      </w:r>
      <w:r w:rsidR="008E03CF">
        <w:rPr>
          <w:rFonts w:asciiTheme="majorHAnsi" w:hAnsiTheme="majorHAnsi" w:cstheme="majorHAnsi"/>
          <w:color w:val="22222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22222"/>
          <w:sz w:val="20"/>
          <w:szCs w:val="20"/>
        </w:rPr>
        <w:t>Teradata, SQL server, MySQL, Oracle DB, Tableau, Informati</w:t>
      </w:r>
      <w:r w:rsidR="0089616C">
        <w:rPr>
          <w:rFonts w:asciiTheme="majorHAnsi" w:hAnsiTheme="majorHAnsi" w:cstheme="majorHAnsi"/>
          <w:color w:val="222222"/>
          <w:sz w:val="20"/>
          <w:szCs w:val="20"/>
        </w:rPr>
        <w:t>ca</w:t>
      </w:r>
      <w:r w:rsidR="001A4303">
        <w:rPr>
          <w:rFonts w:asciiTheme="majorHAnsi" w:hAnsiTheme="majorHAnsi" w:cstheme="majorHAnsi"/>
          <w:color w:val="222222"/>
          <w:sz w:val="20"/>
          <w:szCs w:val="20"/>
        </w:rPr>
        <w:t xml:space="preserve"> PowerCenter</w:t>
      </w:r>
      <w:r>
        <w:rPr>
          <w:rFonts w:asciiTheme="majorHAnsi" w:hAnsiTheme="majorHAnsi" w:cstheme="majorHAnsi"/>
          <w:color w:val="222222"/>
          <w:sz w:val="20"/>
          <w:szCs w:val="20"/>
        </w:rPr>
        <w:t>,</w:t>
      </w:r>
      <w:r w:rsidRPr="00AC61D4">
        <w:rPr>
          <w:rFonts w:asciiTheme="majorHAnsi" w:hAnsiTheme="majorHAnsi" w:cstheme="majorHAnsi"/>
          <w:color w:val="22222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22222"/>
          <w:sz w:val="20"/>
          <w:szCs w:val="20"/>
        </w:rPr>
        <w:t xml:space="preserve">Jupyter </w:t>
      </w:r>
      <w:r w:rsidR="0089616C">
        <w:rPr>
          <w:rFonts w:asciiTheme="majorHAnsi" w:hAnsiTheme="majorHAnsi" w:cstheme="majorHAnsi"/>
          <w:color w:val="222222"/>
          <w:sz w:val="20"/>
          <w:szCs w:val="20"/>
        </w:rPr>
        <w:t>Notebook</w:t>
      </w:r>
      <w:r w:rsidR="0011270F">
        <w:rPr>
          <w:rFonts w:asciiTheme="majorHAnsi" w:hAnsiTheme="majorHAnsi" w:cstheme="majorHAnsi"/>
          <w:color w:val="222222"/>
          <w:sz w:val="20"/>
          <w:szCs w:val="20"/>
        </w:rPr>
        <w:t>,</w:t>
      </w:r>
      <w:r w:rsidR="001A4303">
        <w:rPr>
          <w:rFonts w:asciiTheme="majorHAnsi" w:hAnsiTheme="majorHAnsi" w:cstheme="majorHAnsi"/>
          <w:color w:val="222222"/>
          <w:sz w:val="20"/>
          <w:szCs w:val="20"/>
        </w:rPr>
        <w:t xml:space="preserve"> Amazon</w:t>
      </w:r>
      <w:r w:rsidR="0011270F">
        <w:rPr>
          <w:rFonts w:asciiTheme="majorHAnsi" w:hAnsiTheme="majorHAnsi" w:cstheme="majorHAnsi"/>
          <w:color w:val="222222"/>
          <w:sz w:val="20"/>
          <w:szCs w:val="20"/>
        </w:rPr>
        <w:t xml:space="preserve"> Athena</w:t>
      </w:r>
    </w:p>
    <w:p w14:paraId="7E6A164F" w14:textId="5CF3FBDA" w:rsidR="00B300C5" w:rsidRPr="00AC61D4" w:rsidRDefault="00FC2D8F" w:rsidP="00B300C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color w:val="222222"/>
          <w:sz w:val="20"/>
          <w:szCs w:val="20"/>
        </w:rPr>
        <w:t>Analytics</w:t>
      </w:r>
      <w:r w:rsidR="00405667">
        <w:rPr>
          <w:rFonts w:asciiTheme="majorHAnsi" w:hAnsiTheme="majorHAnsi" w:cstheme="majorHAnsi"/>
          <w:b/>
          <w:color w:val="222222"/>
          <w:sz w:val="20"/>
          <w:szCs w:val="20"/>
        </w:rPr>
        <w:t xml:space="preserve"> and Data Science</w:t>
      </w:r>
      <w:r w:rsidR="00B300C5" w:rsidRPr="00425EAC">
        <w:rPr>
          <w:rFonts w:asciiTheme="majorHAnsi" w:hAnsiTheme="majorHAnsi" w:cstheme="majorHAnsi"/>
          <w:b/>
          <w:color w:val="222222"/>
          <w:sz w:val="20"/>
          <w:szCs w:val="20"/>
        </w:rPr>
        <w:t>:</w:t>
      </w:r>
      <w:r w:rsidR="0043368F">
        <w:rPr>
          <w:rFonts w:asciiTheme="majorHAnsi" w:hAnsiTheme="majorHAnsi" w:cstheme="majorHAnsi"/>
          <w:b/>
          <w:color w:val="222222"/>
          <w:sz w:val="20"/>
          <w:szCs w:val="20"/>
        </w:rPr>
        <w:t xml:space="preserve"> </w:t>
      </w:r>
      <w:r w:rsidR="00ED2F85">
        <w:rPr>
          <w:rFonts w:asciiTheme="majorHAnsi" w:hAnsiTheme="majorHAnsi" w:cstheme="majorHAnsi"/>
          <w:b/>
          <w:color w:val="222222"/>
          <w:sz w:val="20"/>
          <w:szCs w:val="20"/>
        </w:rPr>
        <w:t xml:space="preserve"> </w:t>
      </w:r>
      <w:r w:rsidR="0043368F">
        <w:rPr>
          <w:rFonts w:asciiTheme="majorHAnsi" w:hAnsiTheme="majorHAnsi" w:cstheme="majorHAnsi"/>
          <w:color w:val="000000"/>
          <w:sz w:val="20"/>
          <w:szCs w:val="20"/>
        </w:rPr>
        <w:t xml:space="preserve">Data Mining &amp; </w:t>
      </w:r>
      <w:r w:rsidR="008E03CF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="0043368F">
        <w:rPr>
          <w:rFonts w:asciiTheme="majorHAnsi" w:hAnsiTheme="majorHAnsi" w:cstheme="majorHAnsi"/>
          <w:color w:val="000000"/>
          <w:sz w:val="20"/>
          <w:szCs w:val="20"/>
        </w:rPr>
        <w:t>nalytics</w:t>
      </w:r>
      <w:r w:rsidR="0043368F">
        <w:rPr>
          <w:rFonts w:asciiTheme="majorHAnsi" w:hAnsiTheme="majorHAnsi" w:cstheme="majorHAnsi"/>
          <w:color w:val="222222"/>
          <w:sz w:val="20"/>
          <w:szCs w:val="20"/>
        </w:rPr>
        <w:t>,</w:t>
      </w:r>
      <w:r w:rsidR="0043368F">
        <w:rPr>
          <w:rFonts w:asciiTheme="majorHAnsi" w:hAnsiTheme="majorHAnsi" w:cstheme="majorHAnsi"/>
          <w:color w:val="000000"/>
          <w:sz w:val="20"/>
          <w:szCs w:val="20"/>
        </w:rPr>
        <w:t xml:space="preserve"> Excel</w:t>
      </w:r>
      <w:r w:rsidR="009E5508">
        <w:rPr>
          <w:rFonts w:asciiTheme="majorHAnsi" w:hAnsiTheme="majorHAnsi" w:cstheme="majorHAnsi"/>
          <w:color w:val="000000"/>
          <w:sz w:val="20"/>
          <w:szCs w:val="20"/>
        </w:rPr>
        <w:t xml:space="preserve"> for Analytics</w:t>
      </w:r>
      <w:r w:rsidR="0043368F">
        <w:rPr>
          <w:rFonts w:asciiTheme="majorHAnsi" w:hAnsiTheme="majorHAnsi" w:cstheme="majorHAnsi"/>
          <w:color w:val="000000"/>
          <w:sz w:val="20"/>
          <w:szCs w:val="20"/>
        </w:rPr>
        <w:t>, Machine learning, Supervised and Unsupervised learning</w:t>
      </w:r>
      <w:r w:rsidR="00E0132A">
        <w:rPr>
          <w:rFonts w:asciiTheme="majorHAnsi" w:hAnsiTheme="majorHAnsi" w:cstheme="majorHAnsi"/>
          <w:color w:val="000000"/>
          <w:sz w:val="20"/>
          <w:szCs w:val="20"/>
        </w:rPr>
        <w:t>,</w:t>
      </w:r>
      <w:r w:rsidR="005E4CBB">
        <w:rPr>
          <w:rFonts w:asciiTheme="majorHAnsi" w:hAnsiTheme="majorHAnsi" w:cstheme="majorHAnsi"/>
          <w:color w:val="000000"/>
          <w:sz w:val="20"/>
          <w:szCs w:val="20"/>
        </w:rPr>
        <w:t xml:space="preserve"> Reinforcement Learning,</w:t>
      </w:r>
      <w:r w:rsidR="00E0132A">
        <w:rPr>
          <w:rFonts w:asciiTheme="majorHAnsi" w:hAnsiTheme="majorHAnsi" w:cstheme="majorHAnsi"/>
          <w:color w:val="000000"/>
          <w:sz w:val="20"/>
          <w:szCs w:val="20"/>
        </w:rPr>
        <w:t xml:space="preserve"> Time Series, Sentiment Analysis</w:t>
      </w:r>
      <w:r w:rsidR="00E74D75">
        <w:rPr>
          <w:rFonts w:asciiTheme="majorHAnsi" w:hAnsiTheme="majorHAnsi" w:cstheme="majorHAnsi"/>
          <w:color w:val="000000"/>
          <w:sz w:val="20"/>
          <w:szCs w:val="20"/>
        </w:rPr>
        <w:t>, Click Stream Analytics</w:t>
      </w:r>
      <w:r w:rsidR="001A4303">
        <w:rPr>
          <w:rFonts w:asciiTheme="majorHAnsi" w:hAnsiTheme="majorHAnsi" w:cstheme="majorHAnsi"/>
          <w:color w:val="000000"/>
          <w:sz w:val="20"/>
          <w:szCs w:val="20"/>
        </w:rPr>
        <w:t>, Business Intelligence</w:t>
      </w:r>
    </w:p>
    <w:p w14:paraId="2FDD46E0" w14:textId="51B1533F" w:rsidR="00204786" w:rsidRPr="005C7566" w:rsidRDefault="00FB7CEE" w:rsidP="005C7566">
      <w:pPr>
        <w:rPr>
          <w:rFonts w:asciiTheme="majorHAnsi" w:hAnsiTheme="majorHAnsi" w:cstheme="majorHAnsi"/>
          <w:color w:val="222222"/>
          <w:sz w:val="20"/>
          <w:szCs w:val="20"/>
        </w:rPr>
      </w:pPr>
      <w:r w:rsidRPr="00FB7CEE">
        <w:rPr>
          <w:rFonts w:asciiTheme="majorHAnsi" w:hAnsiTheme="majorHAnsi" w:cstheme="majorHAnsi"/>
          <w:b/>
          <w:bCs/>
          <w:color w:val="222222"/>
          <w:sz w:val="20"/>
          <w:szCs w:val="20"/>
        </w:rPr>
        <w:t>Technologies:</w:t>
      </w:r>
      <w:r>
        <w:rPr>
          <w:rFonts w:asciiTheme="majorHAnsi" w:hAnsiTheme="majorHAnsi" w:cstheme="majorHAnsi"/>
          <w:b/>
          <w:bCs/>
          <w:color w:val="222222"/>
          <w:sz w:val="20"/>
          <w:szCs w:val="20"/>
        </w:rPr>
        <w:t xml:space="preserve"> </w:t>
      </w:r>
      <w:r w:rsidR="0043368F">
        <w:rPr>
          <w:rFonts w:asciiTheme="majorHAnsi" w:hAnsiTheme="majorHAnsi" w:cstheme="majorHAnsi"/>
          <w:color w:val="222222"/>
          <w:sz w:val="20"/>
          <w:szCs w:val="20"/>
        </w:rPr>
        <w:t>ETL</w:t>
      </w:r>
      <w:r w:rsidR="00AC61D4">
        <w:rPr>
          <w:rFonts w:asciiTheme="majorHAnsi" w:hAnsiTheme="majorHAnsi" w:cstheme="majorHAnsi"/>
          <w:color w:val="222222"/>
          <w:sz w:val="20"/>
          <w:szCs w:val="20"/>
        </w:rPr>
        <w:t>,</w:t>
      </w:r>
      <w:r w:rsidR="001A4303" w:rsidRPr="001A4303">
        <w:rPr>
          <w:rFonts w:asciiTheme="majorHAnsi" w:hAnsiTheme="majorHAnsi" w:cstheme="majorHAnsi"/>
          <w:color w:val="222222"/>
          <w:sz w:val="20"/>
          <w:szCs w:val="20"/>
        </w:rPr>
        <w:t xml:space="preserve"> </w:t>
      </w:r>
      <w:r w:rsidR="005C7566">
        <w:rPr>
          <w:rFonts w:asciiTheme="majorHAnsi" w:hAnsiTheme="majorHAnsi" w:cstheme="majorHAnsi"/>
          <w:color w:val="222222"/>
          <w:sz w:val="20"/>
          <w:szCs w:val="20"/>
        </w:rPr>
        <w:t xml:space="preserve">Apache </w:t>
      </w:r>
      <w:r w:rsidR="001A4303">
        <w:rPr>
          <w:rFonts w:asciiTheme="majorHAnsi" w:hAnsiTheme="majorHAnsi" w:cstheme="majorHAnsi"/>
          <w:color w:val="222222"/>
          <w:sz w:val="20"/>
          <w:szCs w:val="20"/>
        </w:rPr>
        <w:t>Spark,</w:t>
      </w:r>
      <w:r w:rsidR="00AC61D4">
        <w:rPr>
          <w:rFonts w:asciiTheme="majorHAnsi" w:hAnsiTheme="majorHAnsi" w:cstheme="majorHAnsi"/>
          <w:color w:val="222222"/>
          <w:sz w:val="20"/>
          <w:szCs w:val="20"/>
        </w:rPr>
        <w:t xml:space="preserve"> NoSQL databases, MapReduce algorithms,</w:t>
      </w:r>
      <w:r w:rsidR="00AC61D4" w:rsidRPr="00AC61D4">
        <w:rPr>
          <w:rFonts w:asciiTheme="majorHAnsi" w:hAnsiTheme="majorHAnsi" w:cstheme="majorHAnsi"/>
          <w:color w:val="222222"/>
          <w:sz w:val="20"/>
          <w:szCs w:val="20"/>
        </w:rPr>
        <w:t xml:space="preserve"> </w:t>
      </w:r>
      <w:r w:rsidR="00AC61D4">
        <w:rPr>
          <w:rFonts w:asciiTheme="majorHAnsi" w:hAnsiTheme="majorHAnsi" w:cstheme="majorHAnsi"/>
          <w:color w:val="222222"/>
          <w:sz w:val="20"/>
          <w:szCs w:val="20"/>
        </w:rPr>
        <w:t>Pandas, NumPy, Seaborn, Scikitlear</w:t>
      </w:r>
      <w:r w:rsidR="005C7566">
        <w:rPr>
          <w:rFonts w:asciiTheme="majorHAnsi" w:hAnsiTheme="majorHAnsi" w:cstheme="majorHAnsi"/>
          <w:color w:val="222222"/>
          <w:sz w:val="20"/>
          <w:szCs w:val="20"/>
        </w:rPr>
        <w:t xml:space="preserve">n, </w:t>
      </w:r>
      <w:r w:rsidR="005C7566">
        <w:rPr>
          <w:rFonts w:asciiTheme="majorHAnsi" w:hAnsiTheme="majorHAnsi" w:cstheme="majorHAnsi"/>
          <w:color w:val="222222"/>
          <w:sz w:val="20"/>
          <w:szCs w:val="20"/>
        </w:rPr>
        <w:t>Distributed File Systems</w:t>
      </w:r>
    </w:p>
    <w:p w14:paraId="68CFF400" w14:textId="659F6B1E" w:rsidR="00026D76" w:rsidRPr="00E673B8" w:rsidRDefault="00026D76" w:rsidP="00204786">
      <w:pPr>
        <w:pStyle w:val="Normal1"/>
        <w:jc w:val="center"/>
        <w:rPr>
          <w:sz w:val="20"/>
          <w:szCs w:val="20"/>
        </w:rPr>
      </w:pPr>
      <w:r w:rsidRPr="00E673B8">
        <w:rPr>
          <w:rFonts w:ascii="Calibri" w:eastAsia="Calibri" w:hAnsi="Calibri" w:cs="Calibri"/>
          <w:b/>
          <w:sz w:val="20"/>
          <w:szCs w:val="20"/>
        </w:rPr>
        <w:t>EXPERIENCE</w:t>
      </w:r>
    </w:p>
    <w:p w14:paraId="0CD084D0" w14:textId="34E01B13" w:rsidR="002D48FD" w:rsidRDefault="002E67E5" w:rsidP="002D48FD">
      <w:pPr>
        <w:pStyle w:val="Normal1"/>
      </w:pPr>
      <w:r>
        <w:rPr>
          <w:rFonts w:ascii="Calibri" w:eastAsia="Calibri" w:hAnsi="Calibri" w:cs="Calibri"/>
          <w:b/>
          <w:sz w:val="20"/>
          <w:szCs w:val="20"/>
        </w:rPr>
        <w:t>INFOSYS LTD</w:t>
      </w:r>
      <w:r w:rsidR="002D48FD" w:rsidRPr="002D48FD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2D48FD">
        <w:rPr>
          <w:rFonts w:ascii="Calibri" w:eastAsia="Calibri" w:hAnsi="Calibri" w:cs="Calibri"/>
          <w:sz w:val="20"/>
          <w:szCs w:val="20"/>
        </w:rPr>
        <w:tab/>
      </w:r>
      <w:r w:rsidR="002D48FD">
        <w:rPr>
          <w:rFonts w:ascii="Calibri" w:eastAsia="Calibri" w:hAnsi="Calibri" w:cs="Calibri"/>
          <w:sz w:val="20"/>
          <w:szCs w:val="20"/>
        </w:rPr>
        <w:tab/>
      </w:r>
      <w:r w:rsidR="002D48FD">
        <w:rPr>
          <w:rFonts w:ascii="Calibri" w:eastAsia="Calibri" w:hAnsi="Calibri" w:cs="Calibri"/>
          <w:sz w:val="20"/>
          <w:szCs w:val="20"/>
        </w:rPr>
        <w:tab/>
      </w:r>
      <w:r w:rsidR="002D48FD">
        <w:rPr>
          <w:rFonts w:ascii="Calibri" w:eastAsia="Calibri" w:hAnsi="Calibri" w:cs="Calibri"/>
          <w:sz w:val="20"/>
          <w:szCs w:val="20"/>
        </w:rPr>
        <w:tab/>
      </w:r>
      <w:r w:rsidR="002D48FD">
        <w:rPr>
          <w:rFonts w:ascii="Calibri" w:eastAsia="Calibri" w:hAnsi="Calibri" w:cs="Calibri"/>
          <w:sz w:val="20"/>
          <w:szCs w:val="20"/>
        </w:rPr>
        <w:tab/>
      </w:r>
      <w:r w:rsidR="002D48FD">
        <w:rPr>
          <w:rFonts w:ascii="Calibri" w:eastAsia="Calibri" w:hAnsi="Calibri" w:cs="Calibri"/>
          <w:sz w:val="20"/>
          <w:szCs w:val="20"/>
        </w:rPr>
        <w:tab/>
      </w:r>
      <w:r w:rsidR="002D48FD">
        <w:rPr>
          <w:rFonts w:ascii="Calibri" w:eastAsia="Calibri" w:hAnsi="Calibri" w:cs="Calibri"/>
          <w:sz w:val="20"/>
          <w:szCs w:val="20"/>
        </w:rPr>
        <w:tab/>
      </w:r>
      <w:r w:rsidR="002D48FD">
        <w:rPr>
          <w:rFonts w:ascii="Calibri" w:eastAsia="Calibri" w:hAnsi="Calibri" w:cs="Calibri"/>
          <w:sz w:val="20"/>
          <w:szCs w:val="20"/>
        </w:rPr>
        <w:tab/>
      </w:r>
      <w:r w:rsidR="002D48FD">
        <w:rPr>
          <w:rFonts w:ascii="Calibri" w:eastAsia="Calibri" w:hAnsi="Calibri" w:cs="Calibri"/>
          <w:sz w:val="20"/>
          <w:szCs w:val="20"/>
        </w:rPr>
        <w:tab/>
      </w:r>
      <w:r w:rsidR="00D95E56">
        <w:rPr>
          <w:rFonts w:ascii="Calibri" w:eastAsia="Calibri" w:hAnsi="Calibri" w:cs="Calibri"/>
          <w:sz w:val="20"/>
          <w:szCs w:val="20"/>
        </w:rPr>
        <w:tab/>
      </w:r>
      <w:r w:rsidR="00775019">
        <w:rPr>
          <w:rFonts w:ascii="Calibri" w:eastAsia="Calibri" w:hAnsi="Calibri" w:cs="Calibri"/>
          <w:sz w:val="20"/>
          <w:szCs w:val="20"/>
        </w:rPr>
        <w:t xml:space="preserve">              </w:t>
      </w:r>
      <w:r>
        <w:rPr>
          <w:rFonts w:ascii="Calibri" w:eastAsia="Calibri" w:hAnsi="Calibri" w:cs="Calibri"/>
          <w:sz w:val="20"/>
          <w:szCs w:val="20"/>
        </w:rPr>
        <w:t>Bengaluru</w:t>
      </w:r>
      <w:r w:rsidR="00163282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Karnataka</w:t>
      </w:r>
      <w:r w:rsidR="00775019">
        <w:rPr>
          <w:rFonts w:ascii="Calibri" w:eastAsia="Calibri" w:hAnsi="Calibri" w:cs="Calibri"/>
          <w:sz w:val="20"/>
          <w:szCs w:val="20"/>
        </w:rPr>
        <w:t>, India</w:t>
      </w:r>
    </w:p>
    <w:p w14:paraId="614C9561" w14:textId="57748AE0" w:rsidR="00E30E9E" w:rsidRDefault="00E9560E" w:rsidP="002D48FD">
      <w:pPr>
        <w:pStyle w:val="Normal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Senior Systems </w:t>
      </w:r>
      <w:r w:rsidR="0089616C">
        <w:rPr>
          <w:rFonts w:ascii="Calibri" w:eastAsia="Calibri" w:hAnsi="Calibri" w:cs="Calibri"/>
          <w:b/>
          <w:sz w:val="20"/>
          <w:szCs w:val="20"/>
        </w:rPr>
        <w:t>Engineer (B</w:t>
      </w:r>
      <w:r w:rsidR="00233990">
        <w:rPr>
          <w:rFonts w:ascii="Calibri" w:eastAsia="Calibri" w:hAnsi="Calibri" w:cs="Calibri"/>
          <w:b/>
          <w:sz w:val="20"/>
          <w:szCs w:val="20"/>
        </w:rPr>
        <w:t xml:space="preserve">usiness </w:t>
      </w:r>
      <w:r w:rsidR="0089616C">
        <w:rPr>
          <w:rFonts w:ascii="Calibri" w:eastAsia="Calibri" w:hAnsi="Calibri" w:cs="Calibri"/>
          <w:b/>
          <w:sz w:val="20"/>
          <w:szCs w:val="20"/>
        </w:rPr>
        <w:t>I</w:t>
      </w:r>
      <w:r w:rsidR="00233990">
        <w:rPr>
          <w:rFonts w:ascii="Calibri" w:eastAsia="Calibri" w:hAnsi="Calibri" w:cs="Calibri"/>
          <w:b/>
          <w:sz w:val="20"/>
          <w:szCs w:val="20"/>
        </w:rPr>
        <w:t>ntelligence</w:t>
      </w:r>
      <w:r w:rsidR="0089616C">
        <w:rPr>
          <w:rFonts w:ascii="Calibri" w:eastAsia="Calibri" w:hAnsi="Calibri" w:cs="Calibri"/>
          <w:b/>
          <w:sz w:val="20"/>
          <w:szCs w:val="20"/>
        </w:rPr>
        <w:t>)</w:t>
      </w:r>
      <w:r w:rsidR="00622AF0">
        <w:rPr>
          <w:rFonts w:ascii="Calibri" w:eastAsia="Calibri" w:hAnsi="Calibri" w:cs="Calibri"/>
          <w:sz w:val="20"/>
          <w:szCs w:val="20"/>
        </w:rPr>
        <w:tab/>
      </w:r>
      <w:r w:rsidR="00622AF0">
        <w:rPr>
          <w:rFonts w:ascii="Calibri" w:eastAsia="Calibri" w:hAnsi="Calibri" w:cs="Calibri"/>
          <w:sz w:val="20"/>
          <w:szCs w:val="20"/>
        </w:rPr>
        <w:tab/>
      </w:r>
      <w:r w:rsidR="00622AF0">
        <w:rPr>
          <w:rFonts w:ascii="Calibri" w:eastAsia="Calibri" w:hAnsi="Calibri" w:cs="Calibri"/>
          <w:sz w:val="20"/>
          <w:szCs w:val="20"/>
        </w:rPr>
        <w:tab/>
      </w:r>
      <w:r w:rsidR="00622AF0">
        <w:rPr>
          <w:rFonts w:ascii="Calibri" w:eastAsia="Calibri" w:hAnsi="Calibri" w:cs="Calibri"/>
          <w:sz w:val="20"/>
          <w:szCs w:val="20"/>
        </w:rPr>
        <w:tab/>
      </w:r>
      <w:r w:rsidR="00622AF0">
        <w:rPr>
          <w:rFonts w:ascii="Calibri" w:eastAsia="Calibri" w:hAnsi="Calibri" w:cs="Calibri"/>
          <w:sz w:val="20"/>
          <w:szCs w:val="20"/>
        </w:rPr>
        <w:tab/>
      </w:r>
      <w:r w:rsidR="00622AF0">
        <w:rPr>
          <w:rFonts w:ascii="Calibri" w:eastAsia="Calibri" w:hAnsi="Calibri" w:cs="Calibri"/>
          <w:sz w:val="20"/>
          <w:szCs w:val="20"/>
        </w:rPr>
        <w:tab/>
      </w:r>
      <w:r w:rsidR="00233990">
        <w:rPr>
          <w:rFonts w:ascii="Calibri" w:eastAsia="Calibri" w:hAnsi="Calibri" w:cs="Calibri"/>
          <w:sz w:val="20"/>
          <w:szCs w:val="20"/>
        </w:rPr>
        <w:t xml:space="preserve">       </w:t>
      </w:r>
      <w:r w:rsidR="002E67E5">
        <w:rPr>
          <w:rFonts w:ascii="Calibri" w:eastAsia="Calibri" w:hAnsi="Calibri" w:cs="Calibri"/>
          <w:sz w:val="20"/>
          <w:szCs w:val="20"/>
        </w:rPr>
        <w:t>November 2014</w:t>
      </w:r>
      <w:r w:rsidR="00163282">
        <w:rPr>
          <w:rFonts w:ascii="Calibri" w:eastAsia="Calibri" w:hAnsi="Calibri" w:cs="Calibri"/>
          <w:sz w:val="20"/>
          <w:szCs w:val="20"/>
        </w:rPr>
        <w:t>-</w:t>
      </w:r>
      <w:r w:rsidR="002E67E5">
        <w:rPr>
          <w:rFonts w:ascii="Calibri" w:eastAsia="Calibri" w:hAnsi="Calibri" w:cs="Calibri"/>
          <w:sz w:val="20"/>
          <w:szCs w:val="20"/>
        </w:rPr>
        <w:t>Februa</w:t>
      </w:r>
      <w:r w:rsidR="00445B74">
        <w:rPr>
          <w:rFonts w:ascii="Calibri" w:eastAsia="Calibri" w:hAnsi="Calibri" w:cs="Calibri"/>
          <w:sz w:val="20"/>
          <w:szCs w:val="20"/>
        </w:rPr>
        <w:t>r</w:t>
      </w:r>
      <w:r w:rsidR="002E67E5">
        <w:rPr>
          <w:rFonts w:ascii="Calibri" w:eastAsia="Calibri" w:hAnsi="Calibri" w:cs="Calibri"/>
          <w:sz w:val="20"/>
          <w:szCs w:val="20"/>
        </w:rPr>
        <w:t>y 2017</w:t>
      </w:r>
    </w:p>
    <w:p w14:paraId="09673A8B" w14:textId="77777777" w:rsidR="001C2E7E" w:rsidRDefault="00C2425A" w:rsidP="001C2E7E">
      <w:pPr>
        <w:pStyle w:val="Normal1"/>
        <w:rPr>
          <w:rFonts w:ascii="Calibri" w:eastAsia="Calibri" w:hAnsi="Calibri" w:cs="Calibri"/>
          <w:b/>
          <w:bCs/>
          <w:sz w:val="20"/>
          <w:szCs w:val="20"/>
        </w:rPr>
      </w:pPr>
      <w:r w:rsidRPr="00CE3B89">
        <w:rPr>
          <w:rFonts w:ascii="Calibri" w:eastAsia="Calibri" w:hAnsi="Calibri" w:cs="Calibri"/>
          <w:b/>
          <w:bCs/>
          <w:sz w:val="20"/>
          <w:szCs w:val="20"/>
        </w:rPr>
        <w:t>CVS Medicare: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7B218396" w14:textId="084A3C78" w:rsidR="000A5F1A" w:rsidRPr="00C2425A" w:rsidRDefault="00DD0BB7" w:rsidP="001C2E7E">
      <w:pPr>
        <w:pStyle w:val="Normal1"/>
        <w:numPr>
          <w:ilvl w:val="0"/>
          <w:numId w:val="26"/>
        </w:numPr>
        <w:rPr>
          <w:rFonts w:ascii="Calibri" w:eastAsia="Calibri" w:hAnsi="Calibri" w:cs="Calibri"/>
          <w:b/>
          <w:bCs/>
          <w:sz w:val="20"/>
          <w:szCs w:val="20"/>
        </w:rPr>
      </w:pPr>
      <w:r w:rsidRPr="00C2425A">
        <w:rPr>
          <w:rFonts w:asciiTheme="majorHAnsi" w:hAnsiTheme="majorHAnsi" w:cstheme="majorHAnsi"/>
          <w:sz w:val="20"/>
          <w:szCs w:val="20"/>
        </w:rPr>
        <w:t>Designed and</w:t>
      </w:r>
      <w:r w:rsidRPr="00C2425A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2425A">
        <w:rPr>
          <w:rFonts w:asciiTheme="majorHAnsi" w:hAnsiTheme="majorHAnsi" w:cstheme="majorHAnsi"/>
          <w:sz w:val="20"/>
          <w:szCs w:val="20"/>
        </w:rPr>
        <w:t xml:space="preserve">developed complex mappings to move data from various source systems ranging from DB2, Flat Files to a common target area such as Data Marts </w:t>
      </w:r>
      <w:r w:rsidR="00D90AF4" w:rsidRPr="00C2425A">
        <w:rPr>
          <w:rFonts w:asciiTheme="majorHAnsi" w:hAnsiTheme="majorHAnsi" w:cstheme="majorHAnsi"/>
          <w:sz w:val="20"/>
          <w:szCs w:val="20"/>
        </w:rPr>
        <w:t>using Informatica (9.x) applications</w:t>
      </w:r>
      <w:r w:rsidR="00FF780E">
        <w:rPr>
          <w:rFonts w:asciiTheme="majorHAnsi" w:hAnsiTheme="majorHAnsi" w:cstheme="majorHAnsi"/>
          <w:sz w:val="20"/>
          <w:szCs w:val="20"/>
        </w:rPr>
        <w:t>.</w:t>
      </w:r>
    </w:p>
    <w:p w14:paraId="0DFE0443" w14:textId="77777777" w:rsidR="001C2E7E" w:rsidRPr="001C2E7E" w:rsidRDefault="00CE3B89" w:rsidP="001C2E7E">
      <w:pPr>
        <w:spacing w:line="259" w:lineRule="auto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 w:rsidRPr="001C2E7E">
        <w:rPr>
          <w:rFonts w:asciiTheme="majorHAnsi" w:hAnsiTheme="majorHAnsi" w:cstheme="majorHAnsi"/>
          <w:b/>
          <w:bCs/>
          <w:color w:val="000000"/>
          <w:sz w:val="20"/>
          <w:szCs w:val="20"/>
        </w:rPr>
        <w:t>Pfizer R&amp;D:</w:t>
      </w:r>
      <w:r w:rsidR="00C2425A" w:rsidRPr="001C2E7E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</w:t>
      </w:r>
    </w:p>
    <w:p w14:paraId="1FB52BD8" w14:textId="6DFD65C0" w:rsidR="005C76D9" w:rsidRPr="00B16E7C" w:rsidRDefault="00A8251D" w:rsidP="00C10194">
      <w:pPr>
        <w:pStyle w:val="ListParagraph"/>
        <w:numPr>
          <w:ilvl w:val="0"/>
          <w:numId w:val="12"/>
        </w:numPr>
        <w:spacing w:line="259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B16E7C">
        <w:rPr>
          <w:rFonts w:asciiTheme="majorHAnsi" w:hAnsiTheme="majorHAnsi" w:cstheme="majorHAnsi"/>
          <w:color w:val="000000"/>
          <w:sz w:val="20"/>
          <w:szCs w:val="20"/>
        </w:rPr>
        <w:t>Provided</w:t>
      </w:r>
      <w:r w:rsidR="00D016BB" w:rsidRPr="00B16E7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16E7C">
        <w:rPr>
          <w:rFonts w:asciiTheme="majorHAnsi" w:hAnsiTheme="majorHAnsi" w:cstheme="majorHAnsi"/>
          <w:color w:val="000000"/>
          <w:sz w:val="20"/>
          <w:szCs w:val="20"/>
        </w:rPr>
        <w:t xml:space="preserve">tier 2 and 3 </w:t>
      </w:r>
      <w:r w:rsidR="009A5A4F" w:rsidRPr="00B16E7C">
        <w:rPr>
          <w:rFonts w:asciiTheme="majorHAnsi" w:hAnsiTheme="majorHAnsi" w:cstheme="majorHAnsi"/>
          <w:color w:val="000000"/>
          <w:sz w:val="20"/>
          <w:szCs w:val="20"/>
        </w:rPr>
        <w:t>production support</w:t>
      </w:r>
      <w:r w:rsidR="00436383" w:rsidRPr="00B16E7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B16E7C">
        <w:rPr>
          <w:rFonts w:asciiTheme="majorHAnsi" w:hAnsiTheme="majorHAnsi" w:cstheme="majorHAnsi"/>
          <w:color w:val="000000"/>
          <w:sz w:val="20"/>
          <w:szCs w:val="20"/>
        </w:rPr>
        <w:t>to Autosys batch processes and performed trouble shooting using Informatica power center logs, LINUX/UNIX scripts and DB processes</w:t>
      </w:r>
      <w:r w:rsidR="00C27C9E" w:rsidRPr="00B16E7C">
        <w:rPr>
          <w:rFonts w:asciiTheme="majorHAnsi" w:hAnsiTheme="majorHAnsi" w:cstheme="majorHAnsi"/>
          <w:color w:val="000000"/>
          <w:sz w:val="20"/>
          <w:szCs w:val="20"/>
        </w:rPr>
        <w:t>, detecting data inaccuracies and ensuring corrections in system of records.</w:t>
      </w:r>
      <w:r w:rsidR="00B16E7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762C2">
        <w:rPr>
          <w:rFonts w:asciiTheme="majorHAnsi" w:hAnsiTheme="majorHAnsi" w:cstheme="majorHAnsi"/>
          <w:color w:val="000000"/>
          <w:sz w:val="20"/>
          <w:szCs w:val="20"/>
        </w:rPr>
        <w:t>I partnered</w:t>
      </w:r>
      <w:r w:rsidR="00A4416F" w:rsidRPr="00B16E7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FA73D5" w:rsidRPr="00B16E7C">
        <w:rPr>
          <w:rFonts w:asciiTheme="majorHAnsi" w:hAnsiTheme="majorHAnsi" w:cstheme="majorHAnsi"/>
          <w:color w:val="000000"/>
          <w:sz w:val="20"/>
          <w:szCs w:val="20"/>
        </w:rPr>
        <w:t>with</w:t>
      </w:r>
      <w:r w:rsidR="00270529" w:rsidRPr="00B16E7C">
        <w:rPr>
          <w:rFonts w:asciiTheme="majorHAnsi" w:hAnsiTheme="majorHAnsi" w:cstheme="majorHAnsi"/>
          <w:color w:val="000000"/>
          <w:sz w:val="20"/>
          <w:szCs w:val="20"/>
        </w:rPr>
        <w:t xml:space="preserve"> 3</w:t>
      </w:r>
      <w:r w:rsidR="00FA73D5" w:rsidRPr="00B16E7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436383" w:rsidRPr="00B16E7C">
        <w:rPr>
          <w:rFonts w:asciiTheme="majorHAnsi" w:hAnsiTheme="majorHAnsi" w:cstheme="majorHAnsi"/>
          <w:color w:val="000000"/>
          <w:sz w:val="20"/>
          <w:szCs w:val="20"/>
        </w:rPr>
        <w:t>cross functional teams</w:t>
      </w:r>
      <w:r w:rsidR="00D23B37" w:rsidRPr="00B16E7C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FA73D5" w:rsidRPr="00B16E7C">
        <w:rPr>
          <w:rFonts w:asciiTheme="majorHAnsi" w:hAnsiTheme="majorHAnsi" w:cstheme="majorHAnsi"/>
          <w:color w:val="000000"/>
          <w:sz w:val="20"/>
          <w:szCs w:val="20"/>
        </w:rPr>
        <w:t>to efficiently deploy software releases in both User Acceptance Testing and Production environments</w:t>
      </w:r>
      <w:r w:rsidR="00D23B37" w:rsidRPr="00B16E7C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23844330" w14:textId="4CE0FB5B" w:rsidR="00C2425A" w:rsidRDefault="00F07572" w:rsidP="001C2E7E">
      <w:pPr>
        <w:pStyle w:val="ListParagraph"/>
        <w:numPr>
          <w:ilvl w:val="0"/>
          <w:numId w:val="12"/>
        </w:numPr>
        <w:spacing w:line="259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1C2E7E">
        <w:rPr>
          <w:rFonts w:asciiTheme="majorHAnsi" w:hAnsiTheme="majorHAnsi" w:cstheme="majorHAnsi"/>
          <w:color w:val="000000"/>
          <w:sz w:val="20"/>
          <w:szCs w:val="20"/>
        </w:rPr>
        <w:t>Received ‘INSTA AWARD’ from Infosys for extended support in successful deployment of project</w:t>
      </w:r>
      <w:r w:rsidR="00704653" w:rsidRPr="001C2E7E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1C2E7E">
        <w:rPr>
          <w:rFonts w:asciiTheme="majorHAnsi" w:hAnsiTheme="majorHAnsi" w:cstheme="majorHAnsi"/>
          <w:color w:val="000000"/>
          <w:sz w:val="20"/>
          <w:szCs w:val="20"/>
        </w:rPr>
        <w:t xml:space="preserve"> into production.</w:t>
      </w:r>
    </w:p>
    <w:p w14:paraId="6E17B32A" w14:textId="3BDF6FE2" w:rsidR="00ED2F85" w:rsidRDefault="00ED2F85" w:rsidP="00ED2F85">
      <w:pPr>
        <w:spacing w:line="259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ED2F85">
        <w:rPr>
          <w:rFonts w:asciiTheme="majorHAnsi" w:hAnsiTheme="majorHAnsi" w:cstheme="majorHAnsi"/>
          <w:b/>
          <w:bCs/>
          <w:color w:val="000000"/>
          <w:sz w:val="20"/>
          <w:szCs w:val="20"/>
        </w:rPr>
        <w:t>PAYACTIV LTD</w:t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ab/>
        <w:t xml:space="preserve">   </w:t>
      </w:r>
      <w:r>
        <w:rPr>
          <w:rFonts w:asciiTheme="majorHAnsi" w:hAnsiTheme="majorHAnsi" w:cstheme="majorHAnsi"/>
          <w:color w:val="000000"/>
          <w:sz w:val="20"/>
          <w:szCs w:val="20"/>
        </w:rPr>
        <w:t>San Jose, California, USA</w:t>
      </w:r>
    </w:p>
    <w:p w14:paraId="4088EDAB" w14:textId="7A4C4085" w:rsidR="00ED2F85" w:rsidRPr="00886301" w:rsidRDefault="00ED2F85" w:rsidP="00886301">
      <w:pPr>
        <w:spacing w:line="259" w:lineRule="auto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000000"/>
          <w:sz w:val="20"/>
          <w:szCs w:val="20"/>
        </w:rPr>
        <w:t>Project Reveal:</w:t>
      </w:r>
      <w:r w:rsidR="00886301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 </w:t>
      </w:r>
      <w:r w:rsidRPr="00886301">
        <w:rPr>
          <w:rFonts w:asciiTheme="majorHAnsi" w:eastAsia="Calibri" w:hAnsiTheme="majorHAnsi" w:cstheme="majorHAnsi"/>
          <w:sz w:val="20"/>
          <w:szCs w:val="20"/>
        </w:rPr>
        <w:t xml:space="preserve">Focused on end-to-end </w:t>
      </w:r>
      <w:r w:rsidRPr="00886301">
        <w:rPr>
          <w:rFonts w:asciiTheme="majorHAnsi" w:eastAsia="Calibri" w:hAnsiTheme="majorHAnsi" w:cstheme="majorHAnsi"/>
          <w:sz w:val="20"/>
          <w:szCs w:val="20"/>
          <w:u w:val="single"/>
        </w:rPr>
        <w:t>Customer journey and product analytics</w:t>
      </w:r>
      <w:r w:rsidRPr="00886301">
        <w:rPr>
          <w:rFonts w:asciiTheme="majorHAnsi" w:eastAsia="Calibri" w:hAnsiTheme="majorHAnsi" w:cstheme="majorHAnsi"/>
          <w:sz w:val="20"/>
          <w:szCs w:val="20"/>
        </w:rPr>
        <w:t>. Analyzing user activity including app navigation, feature usage &amp; service adoption. Unlocking insights on user behavior to enhance Product Experience to cater to end customers.</w:t>
      </w:r>
    </w:p>
    <w:p w14:paraId="6B386D94" w14:textId="77777777" w:rsidR="00204786" w:rsidRDefault="00204786" w:rsidP="00204786">
      <w:pPr>
        <w:pStyle w:val="Normal1"/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223E2615" w14:textId="6ED0B954" w:rsidR="00204786" w:rsidRDefault="002D48FD" w:rsidP="00204786">
      <w:pPr>
        <w:pStyle w:val="Normal1"/>
        <w:jc w:val="center"/>
        <w:rPr>
          <w:rFonts w:ascii="Calibri" w:eastAsia="Calibri" w:hAnsi="Calibri" w:cs="Calibri"/>
          <w:b/>
          <w:sz w:val="20"/>
          <w:szCs w:val="20"/>
        </w:rPr>
      </w:pPr>
      <w:r w:rsidRPr="000E3BF8">
        <w:rPr>
          <w:rFonts w:ascii="Calibri" w:eastAsia="Calibri" w:hAnsi="Calibri" w:cs="Calibri"/>
          <w:b/>
          <w:sz w:val="20"/>
          <w:szCs w:val="20"/>
        </w:rPr>
        <w:t>ACADEMIC PROJECTS</w:t>
      </w:r>
    </w:p>
    <w:p w14:paraId="56D61AF9" w14:textId="0886E674" w:rsidR="008E03CF" w:rsidRDefault="00640125" w:rsidP="008E03CF">
      <w:pPr>
        <w:pStyle w:val="Normal1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Amazon Return Management System:</w:t>
      </w:r>
      <w:r w:rsidR="00204786">
        <w:rPr>
          <w:rFonts w:ascii="Calibri" w:eastAsia="Calibri" w:hAnsi="Calibri" w:cs="Calibri"/>
          <w:b/>
          <w:sz w:val="20"/>
          <w:szCs w:val="20"/>
        </w:rPr>
        <w:t xml:space="preserve"> </w:t>
      </w:r>
      <w:hyperlink r:id="rId11" w:history="1">
        <w:r w:rsidR="00204786" w:rsidRPr="00204786">
          <w:rPr>
            <w:rStyle w:val="Hyperlink"/>
            <w:rFonts w:ascii="Calibri" w:eastAsia="Calibri" w:hAnsi="Calibri" w:cs="Calibri"/>
            <w:bCs/>
            <w:sz w:val="20"/>
            <w:szCs w:val="20"/>
          </w:rPr>
          <w:t>code</w:t>
        </w:r>
      </w:hyperlink>
    </w:p>
    <w:p w14:paraId="0A257E8C" w14:textId="6ED59F4A" w:rsidR="002D48FD" w:rsidRPr="00506312" w:rsidRDefault="00640125" w:rsidP="008E03CF">
      <w:pPr>
        <w:pStyle w:val="Normal1"/>
        <w:numPr>
          <w:ilvl w:val="0"/>
          <w:numId w:val="28"/>
        </w:num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Designed and developed a database to </w:t>
      </w:r>
      <w:r w:rsidR="00D13115">
        <w:rPr>
          <w:rFonts w:ascii="Calibri" w:eastAsia="Calibri" w:hAnsi="Calibri" w:cs="Calibri"/>
          <w:bCs/>
          <w:sz w:val="20"/>
          <w:szCs w:val="20"/>
        </w:rPr>
        <w:t>manage</w:t>
      </w:r>
      <w:r>
        <w:rPr>
          <w:rFonts w:ascii="Calibri" w:eastAsia="Calibri" w:hAnsi="Calibri" w:cs="Calibri"/>
          <w:bCs/>
          <w:sz w:val="20"/>
          <w:szCs w:val="20"/>
        </w:rPr>
        <w:t xml:space="preserve"> order returns </w:t>
      </w:r>
      <w:r w:rsidR="004158FB">
        <w:rPr>
          <w:rFonts w:ascii="Calibri" w:eastAsia="Calibri" w:hAnsi="Calibri" w:cs="Calibri"/>
          <w:bCs/>
          <w:sz w:val="20"/>
          <w:szCs w:val="20"/>
        </w:rPr>
        <w:t>for</w:t>
      </w:r>
      <w:r w:rsidR="00E67E71">
        <w:rPr>
          <w:rFonts w:ascii="Calibri" w:eastAsia="Calibri" w:hAnsi="Calibri" w:cs="Calibri"/>
          <w:bCs/>
          <w:sz w:val="20"/>
          <w:szCs w:val="20"/>
        </w:rPr>
        <w:t xml:space="preserve"> an</w:t>
      </w:r>
      <w:r w:rsidR="004158FB">
        <w:rPr>
          <w:rFonts w:ascii="Calibri" w:eastAsia="Calibri" w:hAnsi="Calibri" w:cs="Calibri"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bCs/>
          <w:sz w:val="20"/>
          <w:szCs w:val="20"/>
        </w:rPr>
        <w:t xml:space="preserve">eCommerce </w:t>
      </w:r>
      <w:r w:rsidR="00BF01AA">
        <w:rPr>
          <w:rFonts w:ascii="Calibri" w:eastAsia="Calibri" w:hAnsi="Calibri" w:cs="Calibri"/>
          <w:bCs/>
          <w:sz w:val="20"/>
          <w:szCs w:val="20"/>
        </w:rPr>
        <w:t>Platform, following</w:t>
      </w:r>
      <w:r w:rsidR="00E67E71">
        <w:rPr>
          <w:rFonts w:ascii="Calibri" w:eastAsia="Calibri" w:hAnsi="Calibri" w:cs="Calibri"/>
          <w:bCs/>
          <w:sz w:val="20"/>
          <w:szCs w:val="20"/>
        </w:rPr>
        <w:t xml:space="preserve"> design principles, </w:t>
      </w:r>
      <w:r w:rsidR="004158FB">
        <w:rPr>
          <w:rFonts w:ascii="Calibri" w:eastAsia="Calibri" w:hAnsi="Calibri" w:cs="Calibri"/>
          <w:bCs/>
          <w:sz w:val="20"/>
          <w:szCs w:val="20"/>
        </w:rPr>
        <w:t xml:space="preserve">from </w:t>
      </w:r>
      <w:r w:rsidR="00E67E71">
        <w:rPr>
          <w:rFonts w:ascii="Calibri" w:eastAsia="Calibri" w:hAnsi="Calibri" w:cs="Calibri"/>
          <w:bCs/>
          <w:sz w:val="20"/>
          <w:szCs w:val="20"/>
        </w:rPr>
        <w:t>constructing swim lane diagrams and ER diagrams to formulating views, triggers, stored procedures etc.</w:t>
      </w:r>
    </w:p>
    <w:p w14:paraId="67B34C2B" w14:textId="1F437BC2" w:rsidR="008E03CF" w:rsidRPr="006B5F18" w:rsidRDefault="00CE0F06" w:rsidP="008E03CF">
      <w:pPr>
        <w:rPr>
          <w:rFonts w:asciiTheme="majorHAnsi" w:eastAsia="Calibri" w:hAnsiTheme="majorHAnsi" w:cstheme="majorHAnsi"/>
          <w:sz w:val="20"/>
          <w:szCs w:val="20"/>
        </w:rPr>
      </w:pPr>
      <w:r w:rsidRPr="008E03CF">
        <w:rPr>
          <w:rFonts w:asciiTheme="majorHAnsi" w:eastAsia="Calibri" w:hAnsiTheme="majorHAnsi" w:cstheme="majorHAnsi"/>
          <w:b/>
          <w:bCs/>
          <w:sz w:val="20"/>
          <w:szCs w:val="20"/>
        </w:rPr>
        <w:t>YouTube Trending Videos Analysis (2020-21):</w:t>
      </w:r>
      <w:r w:rsidR="006B5F18">
        <w:rPr>
          <w:rFonts w:asciiTheme="majorHAnsi" w:eastAsia="Calibri" w:hAnsiTheme="majorHAnsi" w:cstheme="majorHAnsi"/>
          <w:b/>
          <w:bCs/>
          <w:sz w:val="20"/>
          <w:szCs w:val="20"/>
        </w:rPr>
        <w:t xml:space="preserve"> </w:t>
      </w:r>
      <w:hyperlink r:id="rId12" w:history="1">
        <w:r w:rsidR="006B5F18" w:rsidRPr="006B5F18">
          <w:rPr>
            <w:rStyle w:val="Hyperlink"/>
            <w:rFonts w:asciiTheme="majorHAnsi" w:eastAsia="Calibri" w:hAnsiTheme="majorHAnsi" w:cstheme="majorHAnsi"/>
            <w:sz w:val="20"/>
            <w:szCs w:val="20"/>
          </w:rPr>
          <w:t>code</w:t>
        </w:r>
      </w:hyperlink>
    </w:p>
    <w:p w14:paraId="6B9C95FD" w14:textId="432E7109" w:rsidR="00E4499B" w:rsidRPr="008E03CF" w:rsidRDefault="000E22F5" w:rsidP="008E03CF">
      <w:pPr>
        <w:pStyle w:val="ListParagraph"/>
        <w:numPr>
          <w:ilvl w:val="0"/>
          <w:numId w:val="28"/>
        </w:numPr>
        <w:rPr>
          <w:rFonts w:asciiTheme="majorHAnsi" w:eastAsia="Calibri" w:hAnsiTheme="majorHAnsi" w:cstheme="majorHAnsi"/>
          <w:b/>
          <w:bCs/>
          <w:sz w:val="20"/>
          <w:szCs w:val="20"/>
        </w:rPr>
      </w:pPr>
      <w:r w:rsidRPr="008E03CF">
        <w:rPr>
          <w:rFonts w:asciiTheme="majorHAnsi" w:eastAsia="Calibri" w:hAnsiTheme="majorHAnsi" w:cstheme="majorHAnsi"/>
          <w:sz w:val="20"/>
          <w:szCs w:val="20"/>
        </w:rPr>
        <w:t xml:space="preserve">Led a team of 4 in performing </w:t>
      </w:r>
      <w:r w:rsidR="00D519A7" w:rsidRPr="008E03CF">
        <w:rPr>
          <w:rFonts w:asciiTheme="majorHAnsi" w:eastAsia="Calibri" w:hAnsiTheme="majorHAnsi" w:cstheme="majorHAnsi"/>
          <w:sz w:val="20"/>
          <w:szCs w:val="20"/>
        </w:rPr>
        <w:t xml:space="preserve">extensive cleaning </w:t>
      </w:r>
      <w:r w:rsidRPr="008E03CF">
        <w:rPr>
          <w:rFonts w:asciiTheme="majorHAnsi" w:eastAsia="Calibri" w:hAnsiTheme="majorHAnsi" w:cstheme="majorHAnsi"/>
          <w:sz w:val="20"/>
          <w:szCs w:val="20"/>
        </w:rPr>
        <w:t xml:space="preserve">and analysis </w:t>
      </w:r>
      <w:r w:rsidR="00D519A7" w:rsidRPr="008E03CF">
        <w:rPr>
          <w:rFonts w:asciiTheme="majorHAnsi" w:eastAsia="Calibri" w:hAnsiTheme="majorHAnsi" w:cstheme="majorHAnsi"/>
          <w:sz w:val="20"/>
          <w:szCs w:val="20"/>
        </w:rPr>
        <w:t>of dataset</w:t>
      </w:r>
      <w:r w:rsidRPr="008E03CF">
        <w:rPr>
          <w:rFonts w:asciiTheme="majorHAnsi" w:eastAsia="Calibri" w:hAnsiTheme="majorHAnsi" w:cstheme="majorHAnsi"/>
          <w:sz w:val="20"/>
          <w:szCs w:val="20"/>
        </w:rPr>
        <w:t xml:space="preserve"> with creative</w:t>
      </w:r>
      <w:r w:rsidR="00D519A7" w:rsidRPr="008E03CF">
        <w:rPr>
          <w:rFonts w:asciiTheme="majorHAnsi" w:eastAsia="Calibri" w:hAnsiTheme="majorHAnsi" w:cstheme="majorHAnsi"/>
          <w:sz w:val="20"/>
          <w:szCs w:val="20"/>
        </w:rPr>
        <w:t xml:space="preserve"> visualizations </w:t>
      </w:r>
      <w:r w:rsidR="00C12162" w:rsidRPr="008E03CF">
        <w:rPr>
          <w:rFonts w:asciiTheme="majorHAnsi" w:eastAsia="Calibri" w:hAnsiTheme="majorHAnsi" w:cstheme="majorHAnsi"/>
          <w:sz w:val="20"/>
          <w:szCs w:val="20"/>
        </w:rPr>
        <w:t>(highlighting</w:t>
      </w:r>
      <w:r w:rsidR="00D519A7" w:rsidRPr="008E03CF">
        <w:rPr>
          <w:rFonts w:asciiTheme="majorHAnsi" w:eastAsia="Calibri" w:hAnsiTheme="majorHAnsi" w:cstheme="majorHAnsi"/>
          <w:sz w:val="20"/>
          <w:szCs w:val="20"/>
        </w:rPr>
        <w:t xml:space="preserve"> the findings through Time series plots</w:t>
      </w:r>
      <w:r w:rsidR="00391097" w:rsidRPr="008E03CF">
        <w:rPr>
          <w:rFonts w:asciiTheme="majorHAnsi" w:eastAsia="Calibri" w:hAnsiTheme="majorHAnsi" w:cstheme="majorHAnsi"/>
          <w:sz w:val="20"/>
          <w:szCs w:val="20"/>
        </w:rPr>
        <w:t xml:space="preserve"> spotting trends</w:t>
      </w:r>
      <w:r w:rsidR="00D519A7" w:rsidRPr="008E03CF">
        <w:rPr>
          <w:rFonts w:asciiTheme="majorHAnsi" w:eastAsia="Calibri" w:hAnsiTheme="majorHAnsi" w:cstheme="majorHAnsi"/>
          <w:sz w:val="20"/>
          <w:szCs w:val="20"/>
        </w:rPr>
        <w:t xml:space="preserve"> and</w:t>
      </w:r>
      <w:r w:rsidR="00391097" w:rsidRPr="008E03CF">
        <w:rPr>
          <w:rFonts w:asciiTheme="majorHAnsi" w:eastAsia="Calibri" w:hAnsiTheme="majorHAnsi" w:cstheme="majorHAnsi"/>
          <w:sz w:val="20"/>
          <w:szCs w:val="20"/>
        </w:rPr>
        <w:t xml:space="preserve"> demonstrating insights using</w:t>
      </w:r>
      <w:r w:rsidR="00D519A7" w:rsidRPr="008E03CF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C12162" w:rsidRPr="008E03CF">
        <w:rPr>
          <w:rFonts w:asciiTheme="majorHAnsi" w:eastAsia="Calibri" w:hAnsiTheme="majorHAnsi" w:cstheme="majorHAnsi"/>
          <w:sz w:val="20"/>
          <w:szCs w:val="20"/>
        </w:rPr>
        <w:t>W</w:t>
      </w:r>
      <w:r w:rsidR="00506312" w:rsidRPr="008E03CF">
        <w:rPr>
          <w:rFonts w:asciiTheme="majorHAnsi" w:eastAsia="Calibri" w:hAnsiTheme="majorHAnsi" w:cstheme="majorHAnsi"/>
          <w:sz w:val="20"/>
          <w:szCs w:val="20"/>
        </w:rPr>
        <w:t xml:space="preserve">ord </w:t>
      </w:r>
      <w:r w:rsidR="00C12162" w:rsidRPr="008E03CF">
        <w:rPr>
          <w:rFonts w:asciiTheme="majorHAnsi" w:eastAsia="Calibri" w:hAnsiTheme="majorHAnsi" w:cstheme="majorHAnsi"/>
          <w:sz w:val="20"/>
          <w:szCs w:val="20"/>
        </w:rPr>
        <w:t>C</w:t>
      </w:r>
      <w:r w:rsidR="00506312" w:rsidRPr="008E03CF">
        <w:rPr>
          <w:rFonts w:asciiTheme="majorHAnsi" w:eastAsia="Calibri" w:hAnsiTheme="majorHAnsi" w:cstheme="majorHAnsi"/>
          <w:sz w:val="20"/>
          <w:szCs w:val="20"/>
        </w:rPr>
        <w:t>louds</w:t>
      </w:r>
      <w:r w:rsidR="00C12162" w:rsidRPr="008E03CF">
        <w:rPr>
          <w:rFonts w:asciiTheme="majorHAnsi" w:eastAsia="Calibri" w:hAnsiTheme="majorHAnsi" w:cstheme="majorHAnsi"/>
          <w:sz w:val="20"/>
          <w:szCs w:val="20"/>
        </w:rPr>
        <w:t>)</w:t>
      </w:r>
      <w:r w:rsidR="00506312" w:rsidRPr="008E03CF">
        <w:rPr>
          <w:rFonts w:asciiTheme="majorHAnsi" w:eastAsia="Calibri" w:hAnsiTheme="majorHAnsi" w:cstheme="majorHAnsi"/>
          <w:sz w:val="20"/>
          <w:szCs w:val="20"/>
        </w:rPr>
        <w:t xml:space="preserve">. Trained </w:t>
      </w:r>
      <w:r w:rsidRPr="008E03CF">
        <w:rPr>
          <w:rFonts w:asciiTheme="majorHAnsi" w:eastAsia="Calibri" w:hAnsiTheme="majorHAnsi" w:cstheme="majorHAnsi"/>
          <w:sz w:val="20"/>
          <w:szCs w:val="20"/>
        </w:rPr>
        <w:t>an ML model</w:t>
      </w:r>
      <w:r w:rsidR="00506312" w:rsidRPr="008E03CF">
        <w:rPr>
          <w:rFonts w:asciiTheme="majorHAnsi" w:eastAsia="Calibri" w:hAnsiTheme="majorHAnsi" w:cstheme="majorHAnsi"/>
          <w:sz w:val="20"/>
          <w:szCs w:val="20"/>
        </w:rPr>
        <w:t xml:space="preserve"> using Decision tree regressor and predicted trending days of a video using linear regression model</w:t>
      </w:r>
      <w:r w:rsidR="00C43C05" w:rsidRPr="008E03CF">
        <w:rPr>
          <w:rFonts w:asciiTheme="majorHAnsi" w:eastAsia="Calibri" w:hAnsiTheme="majorHAnsi" w:cstheme="majorHAnsi"/>
          <w:sz w:val="20"/>
          <w:szCs w:val="20"/>
        </w:rPr>
        <w:t xml:space="preserve"> and another ML model (using Bag of words) to find the missing category of a video</w:t>
      </w:r>
      <w:r w:rsidR="00EE2897" w:rsidRPr="008E03CF">
        <w:rPr>
          <w:rFonts w:asciiTheme="majorHAnsi" w:eastAsia="Calibri" w:hAnsiTheme="majorHAnsi" w:cstheme="majorHAnsi"/>
          <w:sz w:val="20"/>
          <w:szCs w:val="20"/>
        </w:rPr>
        <w:t xml:space="preserve"> using </w:t>
      </w:r>
      <w:r w:rsidR="00623582" w:rsidRPr="008E03CF">
        <w:rPr>
          <w:rFonts w:asciiTheme="majorHAnsi" w:eastAsia="Calibri" w:hAnsiTheme="majorHAnsi" w:cstheme="majorHAnsi"/>
          <w:sz w:val="20"/>
          <w:szCs w:val="20"/>
        </w:rPr>
        <w:t>Classification</w:t>
      </w:r>
      <w:r w:rsidR="00C43C05" w:rsidRPr="008E03CF">
        <w:rPr>
          <w:rFonts w:asciiTheme="majorHAnsi" w:eastAsia="Calibri" w:hAnsiTheme="majorHAnsi" w:cstheme="majorHAnsi"/>
          <w:sz w:val="20"/>
          <w:szCs w:val="20"/>
        </w:rPr>
        <w:t xml:space="preserve">. </w:t>
      </w:r>
    </w:p>
    <w:p w14:paraId="71985611" w14:textId="212FE603" w:rsidR="008E03CF" w:rsidRDefault="00CE0F06" w:rsidP="008E03CF">
      <w:pPr>
        <w:rPr>
          <w:rFonts w:asciiTheme="majorHAnsi" w:eastAsia="Calibri" w:hAnsiTheme="majorHAnsi" w:cstheme="majorHAnsi"/>
          <w:sz w:val="20"/>
          <w:szCs w:val="20"/>
        </w:rPr>
      </w:pPr>
      <w:r w:rsidRPr="008E03CF">
        <w:rPr>
          <w:rFonts w:asciiTheme="majorHAnsi" w:eastAsia="Calibri" w:hAnsiTheme="majorHAnsi" w:cstheme="majorHAnsi"/>
          <w:b/>
          <w:bCs/>
          <w:sz w:val="20"/>
          <w:szCs w:val="20"/>
        </w:rPr>
        <w:t>Bookworms Vending Library:</w:t>
      </w:r>
      <w:r w:rsidRPr="008E03CF">
        <w:rPr>
          <w:rFonts w:asciiTheme="majorHAnsi" w:eastAsia="Calibri" w:hAnsiTheme="majorHAnsi" w:cstheme="majorHAnsi"/>
          <w:sz w:val="20"/>
          <w:szCs w:val="20"/>
        </w:rPr>
        <w:t xml:space="preserve"> </w:t>
      </w:r>
      <w:hyperlink r:id="rId13" w:history="1">
        <w:r w:rsidR="006B5F18" w:rsidRPr="006B5F18">
          <w:rPr>
            <w:rStyle w:val="Hyperlink"/>
            <w:rFonts w:asciiTheme="majorHAnsi" w:eastAsia="Calibri" w:hAnsiTheme="majorHAnsi" w:cstheme="majorHAnsi"/>
            <w:sz w:val="20"/>
            <w:szCs w:val="20"/>
          </w:rPr>
          <w:t>code</w:t>
        </w:r>
      </w:hyperlink>
      <w:r w:rsidR="006B5F18">
        <w:rPr>
          <w:rFonts w:asciiTheme="majorHAnsi" w:eastAsia="Calibri" w:hAnsiTheme="majorHAnsi" w:cstheme="majorHAnsi"/>
          <w:sz w:val="20"/>
          <w:szCs w:val="20"/>
        </w:rPr>
        <w:tab/>
      </w:r>
      <w:r w:rsidR="006B5F18">
        <w:rPr>
          <w:rFonts w:asciiTheme="majorHAnsi" w:eastAsia="Calibri" w:hAnsiTheme="majorHAnsi" w:cstheme="majorHAnsi"/>
          <w:sz w:val="20"/>
          <w:szCs w:val="20"/>
        </w:rPr>
        <w:tab/>
      </w:r>
      <w:r w:rsidR="006B5F18">
        <w:rPr>
          <w:rFonts w:asciiTheme="majorHAnsi" w:eastAsia="Calibri" w:hAnsiTheme="majorHAnsi" w:cstheme="majorHAnsi"/>
          <w:sz w:val="20"/>
          <w:szCs w:val="20"/>
        </w:rPr>
        <w:tab/>
      </w:r>
      <w:r w:rsidR="006B5F18">
        <w:rPr>
          <w:rFonts w:asciiTheme="majorHAnsi" w:eastAsia="Calibri" w:hAnsiTheme="majorHAnsi" w:cstheme="majorHAnsi"/>
          <w:sz w:val="20"/>
          <w:szCs w:val="20"/>
        </w:rPr>
        <w:tab/>
      </w:r>
      <w:r w:rsidR="006B5F18">
        <w:rPr>
          <w:rFonts w:asciiTheme="majorHAnsi" w:eastAsia="Calibri" w:hAnsiTheme="majorHAnsi" w:cstheme="majorHAnsi"/>
          <w:sz w:val="20"/>
          <w:szCs w:val="20"/>
        </w:rPr>
        <w:tab/>
      </w:r>
      <w:r w:rsidR="006B5F18">
        <w:rPr>
          <w:rFonts w:asciiTheme="majorHAnsi" w:eastAsia="Calibri" w:hAnsiTheme="majorHAnsi" w:cstheme="majorHAnsi"/>
          <w:sz w:val="20"/>
          <w:szCs w:val="20"/>
        </w:rPr>
        <w:tab/>
      </w:r>
      <w:r w:rsidR="006B5F18">
        <w:rPr>
          <w:rFonts w:asciiTheme="majorHAnsi" w:eastAsia="Calibri" w:hAnsiTheme="majorHAnsi" w:cstheme="majorHAnsi"/>
          <w:sz w:val="20"/>
          <w:szCs w:val="20"/>
        </w:rPr>
        <w:tab/>
      </w:r>
      <w:r w:rsidR="006B5F18">
        <w:rPr>
          <w:rFonts w:asciiTheme="majorHAnsi" w:eastAsia="Calibri" w:hAnsiTheme="majorHAnsi" w:cstheme="majorHAnsi"/>
          <w:sz w:val="20"/>
          <w:szCs w:val="20"/>
        </w:rPr>
        <w:tab/>
      </w:r>
      <w:r w:rsidR="006B5F18">
        <w:rPr>
          <w:rFonts w:asciiTheme="majorHAnsi" w:eastAsia="Calibri" w:hAnsiTheme="majorHAnsi" w:cstheme="majorHAnsi"/>
          <w:sz w:val="20"/>
          <w:szCs w:val="20"/>
        </w:rPr>
        <w:tab/>
      </w:r>
      <w:r w:rsidR="006B5F18">
        <w:rPr>
          <w:rFonts w:asciiTheme="majorHAnsi" w:eastAsia="Calibri" w:hAnsiTheme="majorHAnsi" w:cstheme="majorHAnsi"/>
          <w:sz w:val="20"/>
          <w:szCs w:val="20"/>
        </w:rPr>
        <w:tab/>
      </w:r>
      <w:r w:rsidR="006B5F18">
        <w:rPr>
          <w:rFonts w:asciiTheme="majorHAnsi" w:eastAsia="Calibri" w:hAnsiTheme="majorHAnsi" w:cstheme="majorHAnsi"/>
          <w:sz w:val="20"/>
          <w:szCs w:val="20"/>
        </w:rPr>
        <w:tab/>
      </w:r>
      <w:r w:rsidR="006B5F18">
        <w:rPr>
          <w:rFonts w:asciiTheme="majorHAnsi" w:eastAsia="Calibri" w:hAnsiTheme="majorHAnsi" w:cstheme="majorHAnsi"/>
          <w:sz w:val="20"/>
          <w:szCs w:val="20"/>
        </w:rPr>
        <w:tab/>
      </w:r>
    </w:p>
    <w:p w14:paraId="6F0E241A" w14:textId="0FB350B6" w:rsidR="00204786" w:rsidRPr="00204786" w:rsidRDefault="00E40BCF" w:rsidP="00204786">
      <w:pPr>
        <w:pStyle w:val="ListParagraph"/>
        <w:numPr>
          <w:ilvl w:val="0"/>
          <w:numId w:val="28"/>
        </w:numPr>
        <w:rPr>
          <w:rFonts w:asciiTheme="majorHAnsi" w:eastAsia="Calibri" w:hAnsiTheme="majorHAnsi" w:cstheme="majorHAnsi"/>
          <w:sz w:val="20"/>
          <w:szCs w:val="20"/>
        </w:rPr>
      </w:pPr>
      <w:r w:rsidRPr="008E03CF">
        <w:rPr>
          <w:rFonts w:asciiTheme="majorHAnsi" w:eastAsia="Calibri" w:hAnsiTheme="majorHAnsi" w:cstheme="majorHAnsi"/>
          <w:sz w:val="20"/>
          <w:szCs w:val="20"/>
        </w:rPr>
        <w:t>D</w:t>
      </w:r>
      <w:r w:rsidR="006404BC" w:rsidRPr="008E03CF">
        <w:rPr>
          <w:rFonts w:asciiTheme="majorHAnsi" w:eastAsia="Calibri" w:hAnsiTheme="majorHAnsi" w:cstheme="majorHAnsi"/>
          <w:sz w:val="20"/>
          <w:szCs w:val="20"/>
        </w:rPr>
        <w:t>esign</w:t>
      </w:r>
      <w:r w:rsidRPr="008E03CF">
        <w:rPr>
          <w:rFonts w:asciiTheme="majorHAnsi" w:eastAsia="Calibri" w:hAnsiTheme="majorHAnsi" w:cstheme="majorHAnsi"/>
          <w:sz w:val="20"/>
          <w:szCs w:val="20"/>
        </w:rPr>
        <w:t>ed a</w:t>
      </w:r>
      <w:r w:rsidR="006404BC" w:rsidRPr="008E03CF">
        <w:rPr>
          <w:rFonts w:asciiTheme="majorHAnsi" w:eastAsia="Calibri" w:hAnsiTheme="majorHAnsi" w:cstheme="majorHAnsi"/>
          <w:sz w:val="20"/>
          <w:szCs w:val="20"/>
        </w:rPr>
        <w:t xml:space="preserve"> 24/7 Library kiosk</w:t>
      </w:r>
      <w:r w:rsidR="00CD18DB" w:rsidRPr="008E03CF">
        <w:rPr>
          <w:rFonts w:asciiTheme="majorHAnsi" w:eastAsia="Calibri" w:hAnsiTheme="majorHAnsi" w:cstheme="majorHAnsi"/>
          <w:sz w:val="20"/>
          <w:szCs w:val="20"/>
        </w:rPr>
        <w:t>,</w:t>
      </w:r>
      <w:r w:rsidR="006404BC" w:rsidRPr="008E03CF">
        <w:rPr>
          <w:rFonts w:asciiTheme="majorHAnsi" w:eastAsia="Calibri" w:hAnsiTheme="majorHAnsi" w:cstheme="majorHAnsi"/>
          <w:sz w:val="20"/>
          <w:szCs w:val="20"/>
        </w:rPr>
        <w:t xml:space="preserve"> by applying System design principles</w:t>
      </w:r>
      <w:r w:rsidR="00CD18DB" w:rsidRPr="008E03CF">
        <w:rPr>
          <w:rFonts w:asciiTheme="majorHAnsi" w:eastAsia="Calibri" w:hAnsiTheme="majorHAnsi" w:cstheme="majorHAnsi"/>
          <w:sz w:val="20"/>
          <w:szCs w:val="20"/>
        </w:rPr>
        <w:t>,</w:t>
      </w:r>
      <w:r w:rsidR="006404BC" w:rsidRPr="008E03CF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CD18DB" w:rsidRPr="008E03CF">
        <w:rPr>
          <w:rFonts w:asciiTheme="majorHAnsi" w:eastAsia="Calibri" w:hAnsiTheme="majorHAnsi" w:cstheme="majorHAnsi"/>
          <w:sz w:val="20"/>
          <w:szCs w:val="20"/>
        </w:rPr>
        <w:t>which</w:t>
      </w:r>
      <w:r w:rsidR="00CE0F06" w:rsidRPr="008E03CF">
        <w:rPr>
          <w:rFonts w:asciiTheme="majorHAnsi" w:eastAsia="Calibri" w:hAnsiTheme="majorHAnsi" w:cstheme="majorHAnsi"/>
          <w:sz w:val="20"/>
          <w:szCs w:val="20"/>
        </w:rPr>
        <w:t xml:space="preserve"> offer</w:t>
      </w:r>
      <w:r w:rsidR="00CD18DB" w:rsidRPr="008E03CF">
        <w:rPr>
          <w:rFonts w:asciiTheme="majorHAnsi" w:eastAsia="Calibri" w:hAnsiTheme="majorHAnsi" w:cstheme="majorHAnsi"/>
          <w:sz w:val="20"/>
          <w:szCs w:val="20"/>
        </w:rPr>
        <w:t>s</w:t>
      </w:r>
      <w:r w:rsidR="00CE0F06" w:rsidRPr="008E03CF">
        <w:rPr>
          <w:rFonts w:asciiTheme="majorHAnsi" w:eastAsia="Calibri" w:hAnsiTheme="majorHAnsi" w:cstheme="majorHAnsi"/>
          <w:sz w:val="20"/>
          <w:szCs w:val="20"/>
        </w:rPr>
        <w:t xml:space="preserve"> full circulation functionality of a library</w:t>
      </w:r>
      <w:r w:rsidR="00CD18DB" w:rsidRPr="008E03CF">
        <w:rPr>
          <w:rFonts w:asciiTheme="majorHAnsi" w:eastAsia="Calibri" w:hAnsiTheme="majorHAnsi" w:cstheme="majorHAnsi"/>
          <w:sz w:val="20"/>
          <w:szCs w:val="20"/>
        </w:rPr>
        <w:t xml:space="preserve"> and reduces the</w:t>
      </w:r>
      <w:r w:rsidR="00CE0F06" w:rsidRPr="008E03CF">
        <w:rPr>
          <w:rFonts w:asciiTheme="majorHAnsi" w:eastAsia="Calibri" w:hAnsiTheme="majorHAnsi" w:cstheme="majorHAnsi"/>
          <w:sz w:val="20"/>
          <w:szCs w:val="20"/>
        </w:rPr>
        <w:t xml:space="preserve"> budget</w:t>
      </w:r>
      <w:r w:rsidR="00CD18DB" w:rsidRPr="008E03CF">
        <w:rPr>
          <w:rFonts w:asciiTheme="majorHAnsi" w:eastAsia="Calibri" w:hAnsiTheme="majorHAnsi" w:cstheme="majorHAnsi"/>
          <w:sz w:val="20"/>
          <w:szCs w:val="20"/>
        </w:rPr>
        <w:t xml:space="preserve"> by 10%</w:t>
      </w:r>
      <w:r w:rsidR="00CE0F06" w:rsidRPr="008E03CF">
        <w:rPr>
          <w:rFonts w:asciiTheme="majorHAnsi" w:eastAsia="Calibri" w:hAnsiTheme="majorHAnsi" w:cstheme="majorHAnsi"/>
          <w:sz w:val="20"/>
          <w:szCs w:val="20"/>
        </w:rPr>
        <w:t xml:space="preserve"> (Latest CA library renovation &amp; modernization </w:t>
      </w:r>
      <w:r w:rsidR="00CD18DB" w:rsidRPr="008E03CF">
        <w:rPr>
          <w:rFonts w:asciiTheme="majorHAnsi" w:eastAsia="Calibri" w:hAnsiTheme="majorHAnsi" w:cstheme="majorHAnsi"/>
          <w:sz w:val="20"/>
          <w:szCs w:val="20"/>
        </w:rPr>
        <w:t>budget:</w:t>
      </w:r>
      <w:r w:rsidR="00CE0F06" w:rsidRPr="008E03CF">
        <w:rPr>
          <w:rFonts w:asciiTheme="majorHAnsi" w:eastAsia="Calibri" w:hAnsiTheme="majorHAnsi" w:cstheme="majorHAnsi"/>
          <w:sz w:val="20"/>
          <w:szCs w:val="20"/>
        </w:rPr>
        <w:t xml:space="preserve"> $438 million).</w:t>
      </w:r>
    </w:p>
    <w:p w14:paraId="5FA17570" w14:textId="77777777" w:rsidR="00204786" w:rsidRDefault="00204786" w:rsidP="00204786">
      <w:pPr>
        <w:pStyle w:val="Normal1"/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7DD4A04D" w14:textId="5862C160" w:rsidR="002D48FD" w:rsidRDefault="002D48FD" w:rsidP="00204786">
      <w:pPr>
        <w:pStyle w:val="Normal1"/>
        <w:jc w:val="center"/>
        <w:rPr>
          <w:rFonts w:ascii="Calibri" w:eastAsia="Calibri" w:hAnsi="Calibri" w:cs="Calibri"/>
          <w:b/>
          <w:sz w:val="20"/>
          <w:szCs w:val="20"/>
        </w:rPr>
      </w:pPr>
      <w:r w:rsidRPr="000E3BF8">
        <w:rPr>
          <w:rFonts w:ascii="Calibri" w:eastAsia="Calibri" w:hAnsi="Calibri" w:cs="Calibri"/>
          <w:b/>
          <w:sz w:val="20"/>
          <w:szCs w:val="20"/>
        </w:rPr>
        <w:t>ADDITIONAL INFORMATION</w:t>
      </w:r>
    </w:p>
    <w:p w14:paraId="04E0509B" w14:textId="15309466" w:rsidR="00BF01AA" w:rsidRDefault="00BF01AA" w:rsidP="00316E32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316E32">
        <w:rPr>
          <w:rFonts w:asciiTheme="majorHAnsi" w:eastAsia="Calibri" w:hAnsiTheme="majorHAnsi" w:cstheme="majorHAnsi"/>
          <w:b/>
          <w:sz w:val="20"/>
          <w:szCs w:val="20"/>
        </w:rPr>
        <w:t>Interests:</w:t>
      </w:r>
      <w:r w:rsidRPr="00316E32">
        <w:rPr>
          <w:rFonts w:asciiTheme="majorHAnsi" w:eastAsia="Calibri" w:hAnsiTheme="majorHAnsi" w:cstheme="majorHAnsi"/>
          <w:sz w:val="20"/>
          <w:szCs w:val="20"/>
        </w:rPr>
        <w:t xml:space="preserve">  </w:t>
      </w:r>
      <w:r>
        <w:rPr>
          <w:rFonts w:asciiTheme="majorHAnsi" w:eastAsia="Calibri" w:hAnsiTheme="majorHAnsi" w:cstheme="majorHAnsi"/>
          <w:sz w:val="20"/>
          <w:szCs w:val="20"/>
        </w:rPr>
        <w:t>Singing (</w:t>
      </w:r>
      <w:r>
        <w:rPr>
          <w:rFonts w:asciiTheme="majorHAnsi" w:hAnsiTheme="majorHAnsi" w:cstheme="majorHAnsi"/>
          <w:color w:val="000000"/>
          <w:sz w:val="20"/>
          <w:szCs w:val="20"/>
        </w:rPr>
        <w:t>Indian Classical Music), Audiobooks and Podcasts, Running</w:t>
      </w:r>
    </w:p>
    <w:p w14:paraId="607294BA" w14:textId="0B1B7795" w:rsidR="00BF01AA" w:rsidRPr="008E03CF" w:rsidRDefault="00BF76AF" w:rsidP="008D30CA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b/>
          <w:sz w:val="20"/>
          <w:szCs w:val="20"/>
        </w:rPr>
        <w:t>Volunteer Experience</w:t>
      </w:r>
      <w:r w:rsidR="00523971" w:rsidRPr="00316E32">
        <w:rPr>
          <w:rFonts w:asciiTheme="majorHAnsi" w:eastAsia="Calibri" w:hAnsiTheme="majorHAnsi" w:cstheme="majorHAnsi"/>
          <w:b/>
          <w:sz w:val="20"/>
          <w:szCs w:val="20"/>
        </w:rPr>
        <w:t>:</w:t>
      </w:r>
      <w:r w:rsidR="00523971" w:rsidRPr="00316E32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0437FE">
        <w:rPr>
          <w:rFonts w:asciiTheme="majorHAnsi" w:hAnsiTheme="majorHAnsi" w:cstheme="majorHAnsi"/>
          <w:color w:val="000000"/>
          <w:sz w:val="20"/>
          <w:szCs w:val="20"/>
        </w:rPr>
        <w:t xml:space="preserve">Social Media Marketing lead at </w:t>
      </w:r>
      <w:r w:rsidR="000437FE" w:rsidRPr="000437FE">
        <w:rPr>
          <w:rFonts w:asciiTheme="majorHAnsi" w:hAnsiTheme="majorHAnsi" w:cstheme="majorHAnsi"/>
          <w:i/>
          <w:iCs/>
          <w:color w:val="000000"/>
          <w:sz w:val="20"/>
          <w:szCs w:val="20"/>
        </w:rPr>
        <w:t>ASHA for education</w:t>
      </w:r>
      <w:r w:rsidR="000437FE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C2425A">
        <w:rPr>
          <w:rFonts w:asciiTheme="majorHAnsi" w:hAnsiTheme="majorHAnsi" w:cstheme="majorHAnsi"/>
          <w:color w:val="000000"/>
          <w:sz w:val="20"/>
          <w:szCs w:val="20"/>
        </w:rPr>
        <w:t>a Non-Profit</w:t>
      </w:r>
      <w:r w:rsidR="00CA4450" w:rsidRPr="00C2425A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0437FE">
        <w:rPr>
          <w:rFonts w:asciiTheme="majorHAnsi" w:hAnsiTheme="majorHAnsi" w:cstheme="majorHAnsi"/>
          <w:color w:val="000000"/>
          <w:sz w:val="20"/>
          <w:szCs w:val="20"/>
        </w:rPr>
        <w:t>org. focused on rural education in India</w:t>
      </w:r>
      <w:r w:rsidR="008E03CF">
        <w:rPr>
          <w:rFonts w:asciiTheme="majorHAnsi" w:hAnsiTheme="majorHAnsi" w:cstheme="majorHAnsi"/>
          <w:color w:val="000000"/>
          <w:sz w:val="20"/>
          <w:szCs w:val="20"/>
        </w:rPr>
        <w:t>.</w:t>
      </w:r>
      <w:r w:rsidR="00625CCC" w:rsidRPr="00C2425A">
        <w:rPr>
          <w:rFonts w:ascii="Open Sans Light" w:eastAsia="Open Sans Light" w:hAnsi="Open Sans Light" w:cs="Open Sans Light"/>
          <w:sz w:val="22"/>
          <w:szCs w:val="22"/>
        </w:rPr>
        <w:t xml:space="preserve"> </w:t>
      </w:r>
    </w:p>
    <w:sectPr w:rsidR="00BF01AA" w:rsidRPr="008E03CF">
      <w:headerReference w:type="defaul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CB9B9" w14:textId="77777777" w:rsidR="006D517D" w:rsidRDefault="006D517D" w:rsidP="003F0EA7">
      <w:r>
        <w:separator/>
      </w:r>
    </w:p>
  </w:endnote>
  <w:endnote w:type="continuationSeparator" w:id="0">
    <w:p w14:paraId="194695F1" w14:textId="77777777" w:rsidR="006D517D" w:rsidRDefault="006D517D" w:rsidP="003F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2B9D3" w14:textId="77777777" w:rsidR="006D517D" w:rsidRDefault="006D517D" w:rsidP="003F0EA7">
      <w:r>
        <w:separator/>
      </w:r>
    </w:p>
  </w:footnote>
  <w:footnote w:type="continuationSeparator" w:id="0">
    <w:p w14:paraId="74E493E4" w14:textId="77777777" w:rsidR="006D517D" w:rsidRDefault="006D517D" w:rsidP="003F0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8AC48" w14:textId="5111A020" w:rsidR="003F0EA7" w:rsidRDefault="00BB58E5" w:rsidP="003F0EA7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38DB32" wp14:editId="5CA2C6A7">
          <wp:simplePos x="0" y="0"/>
          <wp:positionH relativeFrom="margin">
            <wp:posOffset>-266700</wp:posOffset>
          </wp:positionH>
          <wp:positionV relativeFrom="paragraph">
            <wp:posOffset>-219075</wp:posOffset>
          </wp:positionV>
          <wp:extent cx="2276475" cy="528955"/>
          <wp:effectExtent l="0" t="0" r="9525" b="4445"/>
          <wp:wrapTopAndBottom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7647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09A"/>
    <w:multiLevelType w:val="multilevel"/>
    <w:tmpl w:val="D658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4CAA"/>
    <w:multiLevelType w:val="hybridMultilevel"/>
    <w:tmpl w:val="68AE7A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40B8"/>
    <w:multiLevelType w:val="multilevel"/>
    <w:tmpl w:val="1378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6759E"/>
    <w:multiLevelType w:val="hybridMultilevel"/>
    <w:tmpl w:val="DF4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C27F9"/>
    <w:multiLevelType w:val="hybridMultilevel"/>
    <w:tmpl w:val="7794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45AD9"/>
    <w:multiLevelType w:val="hybridMultilevel"/>
    <w:tmpl w:val="DE90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18DF"/>
    <w:multiLevelType w:val="multilevel"/>
    <w:tmpl w:val="C37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56EB8"/>
    <w:multiLevelType w:val="hybridMultilevel"/>
    <w:tmpl w:val="C33EC6E6"/>
    <w:lvl w:ilvl="0" w:tplc="0C349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04D5A"/>
    <w:multiLevelType w:val="hybridMultilevel"/>
    <w:tmpl w:val="5884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86292"/>
    <w:multiLevelType w:val="hybridMultilevel"/>
    <w:tmpl w:val="83306AC4"/>
    <w:lvl w:ilvl="0" w:tplc="87600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F22DB"/>
    <w:multiLevelType w:val="hybridMultilevel"/>
    <w:tmpl w:val="BFACE0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74C86"/>
    <w:multiLevelType w:val="multilevel"/>
    <w:tmpl w:val="D19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50F52"/>
    <w:multiLevelType w:val="hybridMultilevel"/>
    <w:tmpl w:val="088AE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D13DC"/>
    <w:multiLevelType w:val="multilevel"/>
    <w:tmpl w:val="0B6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23559"/>
    <w:multiLevelType w:val="multilevel"/>
    <w:tmpl w:val="989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F0D6A"/>
    <w:multiLevelType w:val="hybridMultilevel"/>
    <w:tmpl w:val="961C5D02"/>
    <w:lvl w:ilvl="0" w:tplc="E2544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F29"/>
    <w:multiLevelType w:val="hybridMultilevel"/>
    <w:tmpl w:val="A0D82DC0"/>
    <w:lvl w:ilvl="0" w:tplc="9314D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6003C"/>
    <w:multiLevelType w:val="hybridMultilevel"/>
    <w:tmpl w:val="47DAD9AC"/>
    <w:lvl w:ilvl="0" w:tplc="7CEAB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3369B"/>
    <w:multiLevelType w:val="hybridMultilevel"/>
    <w:tmpl w:val="6F9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B2E81"/>
    <w:multiLevelType w:val="multilevel"/>
    <w:tmpl w:val="AD38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C50C6"/>
    <w:multiLevelType w:val="hybridMultilevel"/>
    <w:tmpl w:val="EF6A40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44A4A"/>
    <w:multiLevelType w:val="hybridMultilevel"/>
    <w:tmpl w:val="4D008966"/>
    <w:lvl w:ilvl="0" w:tplc="7194A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53AB2"/>
    <w:multiLevelType w:val="hybridMultilevel"/>
    <w:tmpl w:val="E84C6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C4739"/>
    <w:multiLevelType w:val="hybridMultilevel"/>
    <w:tmpl w:val="29F8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E18A6"/>
    <w:multiLevelType w:val="hybridMultilevel"/>
    <w:tmpl w:val="BE7E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75613"/>
    <w:multiLevelType w:val="hybridMultilevel"/>
    <w:tmpl w:val="4D0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07C38"/>
    <w:multiLevelType w:val="hybridMultilevel"/>
    <w:tmpl w:val="893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4189B"/>
    <w:multiLevelType w:val="hybridMultilevel"/>
    <w:tmpl w:val="60C496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B737C"/>
    <w:multiLevelType w:val="hybridMultilevel"/>
    <w:tmpl w:val="033C8F54"/>
    <w:lvl w:ilvl="0" w:tplc="648CEE90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9" w15:restartNumberingAfterBreak="0">
    <w:nsid w:val="791863E5"/>
    <w:multiLevelType w:val="hybridMultilevel"/>
    <w:tmpl w:val="2E1E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749441">
    <w:abstractNumId w:val="7"/>
  </w:num>
  <w:num w:numId="2" w16cid:durableId="1002049522">
    <w:abstractNumId w:val="21"/>
  </w:num>
  <w:num w:numId="3" w16cid:durableId="193808569">
    <w:abstractNumId w:val="9"/>
  </w:num>
  <w:num w:numId="4" w16cid:durableId="1758211263">
    <w:abstractNumId w:val="15"/>
  </w:num>
  <w:num w:numId="5" w16cid:durableId="940916328">
    <w:abstractNumId w:val="16"/>
  </w:num>
  <w:num w:numId="6" w16cid:durableId="1341004280">
    <w:abstractNumId w:val="17"/>
  </w:num>
  <w:num w:numId="7" w16cid:durableId="1586722981">
    <w:abstractNumId w:val="28"/>
  </w:num>
  <w:num w:numId="8" w16cid:durableId="1135299628">
    <w:abstractNumId w:val="24"/>
  </w:num>
  <w:num w:numId="9" w16cid:durableId="1257784982">
    <w:abstractNumId w:val="8"/>
  </w:num>
  <w:num w:numId="10" w16cid:durableId="1217548696">
    <w:abstractNumId w:val="29"/>
  </w:num>
  <w:num w:numId="11" w16cid:durableId="1216156742">
    <w:abstractNumId w:val="18"/>
  </w:num>
  <w:num w:numId="12" w16cid:durableId="689769166">
    <w:abstractNumId w:val="12"/>
  </w:num>
  <w:num w:numId="13" w16cid:durableId="455025112">
    <w:abstractNumId w:val="19"/>
  </w:num>
  <w:num w:numId="14" w16cid:durableId="2063364821">
    <w:abstractNumId w:val="6"/>
  </w:num>
  <w:num w:numId="15" w16cid:durableId="1771125120">
    <w:abstractNumId w:val="14"/>
  </w:num>
  <w:num w:numId="16" w16cid:durableId="1865707689">
    <w:abstractNumId w:val="0"/>
  </w:num>
  <w:num w:numId="17" w16cid:durableId="753428884">
    <w:abstractNumId w:val="11"/>
  </w:num>
  <w:num w:numId="18" w16cid:durableId="400832701">
    <w:abstractNumId w:val="2"/>
  </w:num>
  <w:num w:numId="19" w16cid:durableId="1560822850">
    <w:abstractNumId w:val="27"/>
  </w:num>
  <w:num w:numId="20" w16cid:durableId="980689643">
    <w:abstractNumId w:val="10"/>
  </w:num>
  <w:num w:numId="21" w16cid:durableId="1558467671">
    <w:abstractNumId w:val="22"/>
  </w:num>
  <w:num w:numId="22" w16cid:durableId="1405296434">
    <w:abstractNumId w:val="13"/>
  </w:num>
  <w:num w:numId="23" w16cid:durableId="1051853687">
    <w:abstractNumId w:val="4"/>
  </w:num>
  <w:num w:numId="24" w16cid:durableId="1148936487">
    <w:abstractNumId w:val="3"/>
  </w:num>
  <w:num w:numId="25" w16cid:durableId="2135243709">
    <w:abstractNumId w:val="1"/>
  </w:num>
  <w:num w:numId="26" w16cid:durableId="2100708015">
    <w:abstractNumId w:val="20"/>
  </w:num>
  <w:num w:numId="27" w16cid:durableId="17314428">
    <w:abstractNumId w:val="5"/>
  </w:num>
  <w:num w:numId="28" w16cid:durableId="652368016">
    <w:abstractNumId w:val="25"/>
  </w:num>
  <w:num w:numId="29" w16cid:durableId="1975868554">
    <w:abstractNumId w:val="23"/>
  </w:num>
  <w:num w:numId="30" w16cid:durableId="937438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76"/>
    <w:rsid w:val="00004E15"/>
    <w:rsid w:val="00020DC0"/>
    <w:rsid w:val="00026D76"/>
    <w:rsid w:val="000308AF"/>
    <w:rsid w:val="00032642"/>
    <w:rsid w:val="00041D7E"/>
    <w:rsid w:val="000437FE"/>
    <w:rsid w:val="000440F2"/>
    <w:rsid w:val="00051BE1"/>
    <w:rsid w:val="000520D1"/>
    <w:rsid w:val="000554A8"/>
    <w:rsid w:val="000605F5"/>
    <w:rsid w:val="00090920"/>
    <w:rsid w:val="000A0E1C"/>
    <w:rsid w:val="000A367E"/>
    <w:rsid w:val="000A5F1A"/>
    <w:rsid w:val="000E22F5"/>
    <w:rsid w:val="000E4794"/>
    <w:rsid w:val="000F5E7F"/>
    <w:rsid w:val="00100C0E"/>
    <w:rsid w:val="00105CBF"/>
    <w:rsid w:val="00105E20"/>
    <w:rsid w:val="0011270F"/>
    <w:rsid w:val="00127263"/>
    <w:rsid w:val="001309A9"/>
    <w:rsid w:val="00144989"/>
    <w:rsid w:val="001463D4"/>
    <w:rsid w:val="0015472E"/>
    <w:rsid w:val="001630EB"/>
    <w:rsid w:val="00163282"/>
    <w:rsid w:val="001663E5"/>
    <w:rsid w:val="0016663B"/>
    <w:rsid w:val="001718FE"/>
    <w:rsid w:val="00173EB8"/>
    <w:rsid w:val="001845DD"/>
    <w:rsid w:val="001848CC"/>
    <w:rsid w:val="001A4303"/>
    <w:rsid w:val="001C2E7E"/>
    <w:rsid w:val="001C76E6"/>
    <w:rsid w:val="00204786"/>
    <w:rsid w:val="00206857"/>
    <w:rsid w:val="00215457"/>
    <w:rsid w:val="00215ED9"/>
    <w:rsid w:val="00233990"/>
    <w:rsid w:val="0024310C"/>
    <w:rsid w:val="00266ECA"/>
    <w:rsid w:val="00270529"/>
    <w:rsid w:val="00270F72"/>
    <w:rsid w:val="002740F4"/>
    <w:rsid w:val="002751A6"/>
    <w:rsid w:val="002A2CB7"/>
    <w:rsid w:val="002A33EC"/>
    <w:rsid w:val="002C202C"/>
    <w:rsid w:val="002D23C0"/>
    <w:rsid w:val="002D48FD"/>
    <w:rsid w:val="002E36F9"/>
    <w:rsid w:val="002E4037"/>
    <w:rsid w:val="002E67E5"/>
    <w:rsid w:val="002E6FCD"/>
    <w:rsid w:val="00316E32"/>
    <w:rsid w:val="003415F6"/>
    <w:rsid w:val="00345F3E"/>
    <w:rsid w:val="003460E7"/>
    <w:rsid w:val="00356608"/>
    <w:rsid w:val="00380EAC"/>
    <w:rsid w:val="00381CEB"/>
    <w:rsid w:val="00384E84"/>
    <w:rsid w:val="00387AE7"/>
    <w:rsid w:val="00391097"/>
    <w:rsid w:val="0039742F"/>
    <w:rsid w:val="003B1088"/>
    <w:rsid w:val="003B7FA7"/>
    <w:rsid w:val="003F0EA7"/>
    <w:rsid w:val="003F12F9"/>
    <w:rsid w:val="00405667"/>
    <w:rsid w:val="00407463"/>
    <w:rsid w:val="004158FB"/>
    <w:rsid w:val="00425EAC"/>
    <w:rsid w:val="0043368F"/>
    <w:rsid w:val="00436383"/>
    <w:rsid w:val="00445B74"/>
    <w:rsid w:val="00445F75"/>
    <w:rsid w:val="00446247"/>
    <w:rsid w:val="00447316"/>
    <w:rsid w:val="0045547F"/>
    <w:rsid w:val="004619EC"/>
    <w:rsid w:val="00461A18"/>
    <w:rsid w:val="00476668"/>
    <w:rsid w:val="004931EC"/>
    <w:rsid w:val="004952BB"/>
    <w:rsid w:val="004A325C"/>
    <w:rsid w:val="004B0EAC"/>
    <w:rsid w:val="004C2298"/>
    <w:rsid w:val="004D7956"/>
    <w:rsid w:val="0050482C"/>
    <w:rsid w:val="00506312"/>
    <w:rsid w:val="00512CB7"/>
    <w:rsid w:val="00523971"/>
    <w:rsid w:val="005526A7"/>
    <w:rsid w:val="00581D72"/>
    <w:rsid w:val="005855FF"/>
    <w:rsid w:val="00586394"/>
    <w:rsid w:val="005C7566"/>
    <w:rsid w:val="005C76D9"/>
    <w:rsid w:val="005E4CBB"/>
    <w:rsid w:val="005E73CB"/>
    <w:rsid w:val="005E78D8"/>
    <w:rsid w:val="005F6E76"/>
    <w:rsid w:val="00602C58"/>
    <w:rsid w:val="00605004"/>
    <w:rsid w:val="00606886"/>
    <w:rsid w:val="00611EAB"/>
    <w:rsid w:val="00613393"/>
    <w:rsid w:val="00617CB9"/>
    <w:rsid w:val="00622AF0"/>
    <w:rsid w:val="00623582"/>
    <w:rsid w:val="00625CCC"/>
    <w:rsid w:val="00631DA3"/>
    <w:rsid w:val="00640125"/>
    <w:rsid w:val="006404BC"/>
    <w:rsid w:val="00671564"/>
    <w:rsid w:val="00672DB0"/>
    <w:rsid w:val="00673D41"/>
    <w:rsid w:val="006A3054"/>
    <w:rsid w:val="006B12AC"/>
    <w:rsid w:val="006B5F18"/>
    <w:rsid w:val="006C3B07"/>
    <w:rsid w:val="006C3F2B"/>
    <w:rsid w:val="006D517D"/>
    <w:rsid w:val="006D524B"/>
    <w:rsid w:val="006D59A3"/>
    <w:rsid w:val="006E5E96"/>
    <w:rsid w:val="006F0A3E"/>
    <w:rsid w:val="00701AC5"/>
    <w:rsid w:val="00704653"/>
    <w:rsid w:val="00722C46"/>
    <w:rsid w:val="007443E8"/>
    <w:rsid w:val="007465D2"/>
    <w:rsid w:val="007554C2"/>
    <w:rsid w:val="00775019"/>
    <w:rsid w:val="007756B5"/>
    <w:rsid w:val="00783667"/>
    <w:rsid w:val="007934F6"/>
    <w:rsid w:val="0079454A"/>
    <w:rsid w:val="007B02E1"/>
    <w:rsid w:val="007B396E"/>
    <w:rsid w:val="007C66F9"/>
    <w:rsid w:val="007D2F70"/>
    <w:rsid w:val="007D4CC5"/>
    <w:rsid w:val="007E14D1"/>
    <w:rsid w:val="007E746F"/>
    <w:rsid w:val="00810164"/>
    <w:rsid w:val="00826AE3"/>
    <w:rsid w:val="00834720"/>
    <w:rsid w:val="0085675F"/>
    <w:rsid w:val="00860D67"/>
    <w:rsid w:val="00886301"/>
    <w:rsid w:val="00890D31"/>
    <w:rsid w:val="0089616C"/>
    <w:rsid w:val="008A27D6"/>
    <w:rsid w:val="008B0405"/>
    <w:rsid w:val="008B0F38"/>
    <w:rsid w:val="008C540D"/>
    <w:rsid w:val="008C649A"/>
    <w:rsid w:val="008D0C2D"/>
    <w:rsid w:val="008D30CA"/>
    <w:rsid w:val="008E03CF"/>
    <w:rsid w:val="008E4C22"/>
    <w:rsid w:val="008F35D5"/>
    <w:rsid w:val="00945ED7"/>
    <w:rsid w:val="00953E78"/>
    <w:rsid w:val="009631D6"/>
    <w:rsid w:val="00986134"/>
    <w:rsid w:val="00994569"/>
    <w:rsid w:val="009A19CE"/>
    <w:rsid w:val="009A5A4F"/>
    <w:rsid w:val="009A6DFC"/>
    <w:rsid w:val="009B11D2"/>
    <w:rsid w:val="009C3560"/>
    <w:rsid w:val="009E2317"/>
    <w:rsid w:val="009E5508"/>
    <w:rsid w:val="009F412A"/>
    <w:rsid w:val="009F6FA5"/>
    <w:rsid w:val="009F767C"/>
    <w:rsid w:val="00A07232"/>
    <w:rsid w:val="00A14419"/>
    <w:rsid w:val="00A3541C"/>
    <w:rsid w:val="00A41E08"/>
    <w:rsid w:val="00A4416F"/>
    <w:rsid w:val="00A6607F"/>
    <w:rsid w:val="00A70FA7"/>
    <w:rsid w:val="00A73E6A"/>
    <w:rsid w:val="00A76A58"/>
    <w:rsid w:val="00A8251D"/>
    <w:rsid w:val="00A84388"/>
    <w:rsid w:val="00A93945"/>
    <w:rsid w:val="00A968A4"/>
    <w:rsid w:val="00AA034D"/>
    <w:rsid w:val="00AA1CC2"/>
    <w:rsid w:val="00AA33C6"/>
    <w:rsid w:val="00AC4650"/>
    <w:rsid w:val="00AC61D4"/>
    <w:rsid w:val="00AE02A2"/>
    <w:rsid w:val="00AE719E"/>
    <w:rsid w:val="00B16E7C"/>
    <w:rsid w:val="00B300C5"/>
    <w:rsid w:val="00B339F3"/>
    <w:rsid w:val="00B43B4A"/>
    <w:rsid w:val="00B6396B"/>
    <w:rsid w:val="00B714AA"/>
    <w:rsid w:val="00B715F7"/>
    <w:rsid w:val="00B762C2"/>
    <w:rsid w:val="00B77B88"/>
    <w:rsid w:val="00B81E94"/>
    <w:rsid w:val="00B93E3E"/>
    <w:rsid w:val="00BB58E5"/>
    <w:rsid w:val="00BC756F"/>
    <w:rsid w:val="00BD2057"/>
    <w:rsid w:val="00BF01AA"/>
    <w:rsid w:val="00BF76AF"/>
    <w:rsid w:val="00C052D0"/>
    <w:rsid w:val="00C10F3E"/>
    <w:rsid w:val="00C12162"/>
    <w:rsid w:val="00C16223"/>
    <w:rsid w:val="00C16BD5"/>
    <w:rsid w:val="00C2425A"/>
    <w:rsid w:val="00C2638B"/>
    <w:rsid w:val="00C27C9E"/>
    <w:rsid w:val="00C30681"/>
    <w:rsid w:val="00C344DF"/>
    <w:rsid w:val="00C35CC8"/>
    <w:rsid w:val="00C43C05"/>
    <w:rsid w:val="00C5687F"/>
    <w:rsid w:val="00C70231"/>
    <w:rsid w:val="00C72B07"/>
    <w:rsid w:val="00C82E08"/>
    <w:rsid w:val="00C83294"/>
    <w:rsid w:val="00C96454"/>
    <w:rsid w:val="00CA099A"/>
    <w:rsid w:val="00CA4450"/>
    <w:rsid w:val="00CC0B17"/>
    <w:rsid w:val="00CD18DB"/>
    <w:rsid w:val="00CD5BC7"/>
    <w:rsid w:val="00CE0F06"/>
    <w:rsid w:val="00CE3B89"/>
    <w:rsid w:val="00CF1182"/>
    <w:rsid w:val="00D016BB"/>
    <w:rsid w:val="00D13115"/>
    <w:rsid w:val="00D21921"/>
    <w:rsid w:val="00D23B37"/>
    <w:rsid w:val="00D269B5"/>
    <w:rsid w:val="00D4641E"/>
    <w:rsid w:val="00D519A7"/>
    <w:rsid w:val="00D5465B"/>
    <w:rsid w:val="00D654B3"/>
    <w:rsid w:val="00D657C1"/>
    <w:rsid w:val="00D6617F"/>
    <w:rsid w:val="00D71316"/>
    <w:rsid w:val="00D903A7"/>
    <w:rsid w:val="00D90AF4"/>
    <w:rsid w:val="00D95E56"/>
    <w:rsid w:val="00DA4D88"/>
    <w:rsid w:val="00DA721C"/>
    <w:rsid w:val="00DB20A6"/>
    <w:rsid w:val="00DB605B"/>
    <w:rsid w:val="00DD0BB7"/>
    <w:rsid w:val="00E0132A"/>
    <w:rsid w:val="00E02439"/>
    <w:rsid w:val="00E17198"/>
    <w:rsid w:val="00E30E9E"/>
    <w:rsid w:val="00E3191B"/>
    <w:rsid w:val="00E40BCF"/>
    <w:rsid w:val="00E4499B"/>
    <w:rsid w:val="00E45DCD"/>
    <w:rsid w:val="00E47880"/>
    <w:rsid w:val="00E55EA6"/>
    <w:rsid w:val="00E621FD"/>
    <w:rsid w:val="00E67E71"/>
    <w:rsid w:val="00E74D75"/>
    <w:rsid w:val="00E80947"/>
    <w:rsid w:val="00E8094C"/>
    <w:rsid w:val="00E9560E"/>
    <w:rsid w:val="00EA27AA"/>
    <w:rsid w:val="00EA308F"/>
    <w:rsid w:val="00EA7F4B"/>
    <w:rsid w:val="00EB6AD2"/>
    <w:rsid w:val="00ED2F85"/>
    <w:rsid w:val="00EE2897"/>
    <w:rsid w:val="00EE4FE6"/>
    <w:rsid w:val="00F005D7"/>
    <w:rsid w:val="00F01625"/>
    <w:rsid w:val="00F0399D"/>
    <w:rsid w:val="00F07572"/>
    <w:rsid w:val="00F20030"/>
    <w:rsid w:val="00F21C08"/>
    <w:rsid w:val="00F2674A"/>
    <w:rsid w:val="00F314C9"/>
    <w:rsid w:val="00F40337"/>
    <w:rsid w:val="00F506B0"/>
    <w:rsid w:val="00F61994"/>
    <w:rsid w:val="00F62B1D"/>
    <w:rsid w:val="00F728E9"/>
    <w:rsid w:val="00F75124"/>
    <w:rsid w:val="00F81CF6"/>
    <w:rsid w:val="00F95055"/>
    <w:rsid w:val="00F96CD6"/>
    <w:rsid w:val="00F97CFA"/>
    <w:rsid w:val="00FA3DD0"/>
    <w:rsid w:val="00FA73D5"/>
    <w:rsid w:val="00FB14D6"/>
    <w:rsid w:val="00FB4C11"/>
    <w:rsid w:val="00FB6F14"/>
    <w:rsid w:val="00FB7CEE"/>
    <w:rsid w:val="00FC2D8F"/>
    <w:rsid w:val="00FC70EC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3EEE41"/>
  <w14:defaultImageDpi w14:val="300"/>
  <w15:docId w15:val="{C8655A25-1ECB-B64A-863C-345B5680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26D76"/>
    <w:rPr>
      <w:rFonts w:ascii="Cambria" w:eastAsia="Cambria" w:hAnsi="Cambria" w:cs="Cambri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EAB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A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7B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B88"/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B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B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B8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1A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AC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01AC5"/>
  </w:style>
  <w:style w:type="paragraph" w:styleId="ListParagraph">
    <w:name w:val="List Paragraph"/>
    <w:basedOn w:val="Normal"/>
    <w:uiPriority w:val="34"/>
    <w:qFormat/>
    <w:rsid w:val="009F6FA5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DefaultParagraphFont"/>
    <w:rsid w:val="00425EAC"/>
  </w:style>
  <w:style w:type="character" w:styleId="UnresolvedMention">
    <w:name w:val="Unresolved Mention"/>
    <w:basedOn w:val="DefaultParagraphFont"/>
    <w:uiPriority w:val="99"/>
    <w:semiHidden/>
    <w:unhideWhenUsed/>
    <w:rsid w:val="00BD205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215457"/>
  </w:style>
  <w:style w:type="character" w:customStyle="1" w:styleId="vanity-namedisplay-name">
    <w:name w:val="vanity-name__display-name"/>
    <w:basedOn w:val="DefaultParagraphFont"/>
    <w:rsid w:val="00215457"/>
  </w:style>
  <w:style w:type="paragraph" w:styleId="BodyText">
    <w:name w:val="Body Text"/>
    <w:basedOn w:val="Normal"/>
    <w:link w:val="BodyTextChar"/>
    <w:uiPriority w:val="1"/>
    <w:qFormat/>
    <w:rsid w:val="002E67E5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E67E5"/>
    <w:rPr>
      <w:rFonts w:ascii="Open Sans Light" w:eastAsia="Open Sans Light" w:hAnsi="Open Sans Light" w:cs="Open Sans Light"/>
      <w:sz w:val="16"/>
      <w:szCs w:val="16"/>
    </w:rPr>
  </w:style>
  <w:style w:type="character" w:styleId="Strong">
    <w:name w:val="Strong"/>
    <w:basedOn w:val="DefaultParagraphFont"/>
    <w:uiPriority w:val="22"/>
    <w:qFormat/>
    <w:rsid w:val="009A5A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0E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E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0E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A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ambhampati@scu.edu" TargetMode="External"/><Relationship Id="rId13" Type="http://schemas.openxmlformats.org/officeDocument/2006/relationships/hyperlink" Target="https://portfolium.com/entry/bookworms-library-vending-system-desig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rtfolium.com/entry/data-analysis-with-python-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folium.com/entry/amazon-return-management-syste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ejaswini-popuri?tab=repositories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ejaswini-kambhampati-b9140b149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98058-7D1A-4374-8B5B-B6E982C9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Clara University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Sunaina Gulati-Ruh</dc:creator>
  <cp:lastModifiedBy>Tejaswini popuri</cp:lastModifiedBy>
  <cp:revision>61</cp:revision>
  <cp:lastPrinted>2022-03-20T04:00:00Z</cp:lastPrinted>
  <dcterms:created xsi:type="dcterms:W3CDTF">2022-03-30T21:58:00Z</dcterms:created>
  <dcterms:modified xsi:type="dcterms:W3CDTF">2022-07-12T00:59:00Z</dcterms:modified>
</cp:coreProperties>
</file>