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B96" w:rsidRDefault="00001B96" w:rsidP="00001B96">
      <w:p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</w:rPr>
        <w:t xml:space="preserve">                              </w:t>
      </w:r>
      <w:r>
        <w:rPr>
          <w:b/>
          <w:color w:val="FF0000"/>
          <w:sz w:val="40"/>
          <w:szCs w:val="40"/>
          <w:u w:val="single"/>
        </w:rPr>
        <w:t>SUMMARY-DAY12</w:t>
      </w:r>
    </w:p>
    <w:p w:rsidR="00001B96" w:rsidRDefault="00001B96" w:rsidP="00001B96">
      <w:pPr>
        <w:rPr>
          <w:b/>
          <w:color w:val="000000"/>
        </w:rPr>
      </w:pPr>
      <w:proofErr w:type="spellStart"/>
      <w:r>
        <w:rPr>
          <w:b/>
          <w:color w:val="FF0000"/>
          <w:sz w:val="24"/>
          <w:szCs w:val="24"/>
        </w:rPr>
        <w:t>Name</w:t>
      </w:r>
      <w:proofErr w:type="gramStart"/>
      <w:r>
        <w:rPr>
          <w:b/>
          <w:color w:val="FF0000"/>
          <w:sz w:val="24"/>
          <w:szCs w:val="24"/>
        </w:rPr>
        <w:t>:</w:t>
      </w:r>
      <w:r>
        <w:rPr>
          <w:b/>
          <w:color w:val="000000"/>
        </w:rPr>
        <w:t>Tejaswini</w:t>
      </w:r>
      <w:proofErr w:type="spellEnd"/>
      <w:proofErr w:type="gramEnd"/>
      <w:r>
        <w:rPr>
          <w:b/>
          <w:color w:val="000000"/>
        </w:rPr>
        <w:t xml:space="preserve"> Gokanakonda</w:t>
      </w:r>
    </w:p>
    <w:p w:rsidR="00001B96" w:rsidRDefault="00001B96" w:rsidP="00001B96">
      <w:pPr>
        <w:pStyle w:val="Heading2"/>
        <w:rPr>
          <w:b/>
          <w:color w:val="000000"/>
          <w:sz w:val="20"/>
          <w:szCs w:val="20"/>
        </w:rPr>
      </w:pPr>
      <w:r>
        <w:rPr>
          <w:b/>
          <w:color w:val="FF0000"/>
          <w:sz w:val="24"/>
          <w:szCs w:val="24"/>
        </w:rPr>
        <w:t>Roll no</w:t>
      </w:r>
      <w:proofErr w:type="gramStart"/>
      <w:r>
        <w:rPr>
          <w:color w:val="FF0000"/>
          <w:sz w:val="24"/>
          <w:szCs w:val="24"/>
        </w:rPr>
        <w:t>:</w:t>
      </w:r>
      <w:r>
        <w:rPr>
          <w:b/>
          <w:color w:val="000000"/>
          <w:sz w:val="20"/>
          <w:szCs w:val="20"/>
        </w:rPr>
        <w:t>DE142</w:t>
      </w:r>
      <w:proofErr w:type="gramEnd"/>
    </w:p>
    <w:p w:rsidR="00001B96" w:rsidRDefault="00001B96" w:rsidP="00001B96">
      <w:pPr>
        <w:pStyle w:val="Heading2"/>
        <w:pBdr>
          <w:bottom w:val="single" w:sz="6" w:space="1" w:color="000000"/>
        </w:pBdr>
        <w:rPr>
          <w:b/>
          <w:color w:val="000000"/>
          <w:sz w:val="20"/>
          <w:szCs w:val="20"/>
        </w:rPr>
      </w:pPr>
      <w:bookmarkStart w:id="0" w:name="_heading=h.gjdgxs"/>
      <w:bookmarkEnd w:id="0"/>
      <w:r>
        <w:rPr>
          <w:b/>
          <w:color w:val="FF0000"/>
          <w:sz w:val="24"/>
          <w:szCs w:val="24"/>
        </w:rPr>
        <w:t>Date</w:t>
      </w:r>
      <w:proofErr w:type="gramStart"/>
      <w:r>
        <w:rPr>
          <w:b/>
          <w:color w:val="FF0000"/>
          <w:sz w:val="24"/>
          <w:szCs w:val="24"/>
        </w:rPr>
        <w:t>:</w:t>
      </w:r>
      <w:r>
        <w:rPr>
          <w:b/>
          <w:color w:val="000000"/>
          <w:sz w:val="20"/>
          <w:szCs w:val="20"/>
        </w:rPr>
        <w:t>21</w:t>
      </w:r>
      <w:proofErr w:type="gramEnd"/>
      <w:r>
        <w:rPr>
          <w:b/>
          <w:color w:val="000000"/>
          <w:sz w:val="20"/>
          <w:szCs w:val="20"/>
        </w:rPr>
        <w:t>-11-2024</w:t>
      </w:r>
    </w:p>
    <w:p w:rsidR="00001B96" w:rsidRDefault="00001B96" w:rsidP="00001B96"/>
    <w:p w:rsidR="00001B96" w:rsidRPr="00001B96" w:rsidRDefault="00001B96" w:rsidP="00001B96">
      <w:pPr>
        <w:pStyle w:val="Heading3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  <w:u w:val="single"/>
        </w:rPr>
        <w:t>Key Sections</w:t>
      </w:r>
    </w:p>
    <w:p w:rsidR="00001B96" w:rsidRPr="00001B96" w:rsidRDefault="00001B96" w:rsidP="00001B96">
      <w:pPr>
        <w:pStyle w:val="Heading4"/>
        <w:rPr>
          <w:rFonts w:ascii="Times New Roman" w:hAnsi="Times New Roman" w:cs="Times New Roman"/>
          <w:i w:val="0"/>
          <w:color w:val="FF0000"/>
          <w:sz w:val="28"/>
          <w:szCs w:val="28"/>
        </w:rPr>
      </w:pPr>
      <w:proofErr w:type="gramStart"/>
      <w:r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1.</w:t>
      </w:r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Setup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 xml:space="preserve"> and Initialization</w:t>
      </w:r>
    </w:p>
    <w:p w:rsidR="00001B96" w:rsidRPr="00001B96" w:rsidRDefault="00001B96" w:rsidP="00001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Imported libraries: </w:t>
      </w:r>
      <w:proofErr w:type="spell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pyspark.sql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for Spark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>.</w:t>
      </w:r>
    </w:p>
    <w:p w:rsidR="00001B96" w:rsidRPr="00001B96" w:rsidRDefault="00001B96" w:rsidP="00001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Created a Spark session: </w:t>
      </w:r>
    </w:p>
    <w:p w:rsidR="00001B96" w:rsidRPr="00001B96" w:rsidRDefault="00001B96" w:rsidP="00001B96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spark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SparkSession.builder.appName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('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pyspark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- example join').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getOrCreate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()</w:t>
      </w:r>
    </w:p>
    <w:p w:rsidR="00001B96" w:rsidRPr="00001B96" w:rsidRDefault="00001B96" w:rsidP="00001B96">
      <w:pPr>
        <w:rPr>
          <w:rFonts w:ascii="Times New Roman" w:hAnsi="Times New Roman" w:cs="Times New Roman"/>
          <w:sz w:val="28"/>
          <w:szCs w:val="28"/>
        </w:rPr>
      </w:pPr>
    </w:p>
    <w:p w:rsidR="00001B96" w:rsidRPr="00001B96" w:rsidRDefault="00001B96" w:rsidP="00001B96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2.</w:t>
      </w:r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Data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 xml:space="preserve"> Creation</w:t>
      </w:r>
    </w:p>
    <w:p w:rsidR="00001B96" w:rsidRPr="00001B96" w:rsidRDefault="00001B96" w:rsidP="00001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Sample data initialized as a list of tuples with fields: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Name</w:t>
      </w:r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DOB</w:t>
      </w:r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Gender</w:t>
      </w:r>
      <w:r w:rsidRPr="00001B96">
        <w:rPr>
          <w:rFonts w:ascii="Times New Roman" w:hAnsi="Times New Roman" w:cs="Times New Roman"/>
          <w:sz w:val="28"/>
          <w:szCs w:val="28"/>
        </w:rPr>
        <w:t xml:space="preserve">, and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Salary</w:t>
      </w:r>
      <w:r w:rsidRPr="00001B96">
        <w:rPr>
          <w:rFonts w:ascii="Times New Roman" w:hAnsi="Times New Roman" w:cs="Times New Roman"/>
          <w:sz w:val="28"/>
          <w:szCs w:val="28"/>
        </w:rPr>
        <w:t>.</w:t>
      </w:r>
    </w:p>
    <w:p w:rsidR="00001B96" w:rsidRPr="00001B96" w:rsidRDefault="00001B96" w:rsidP="00001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with column names: </w:t>
      </w:r>
    </w:p>
    <w:p w:rsidR="00001B96" w:rsidRPr="00001B96" w:rsidRDefault="00001B96" w:rsidP="00001B96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spark.createDataFrame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(data=data, schema=columns)</w:t>
      </w:r>
    </w:p>
    <w:p w:rsidR="00001B96" w:rsidRPr="00001B96" w:rsidRDefault="00001B96" w:rsidP="00001B96">
      <w:pPr>
        <w:rPr>
          <w:rFonts w:ascii="Times New Roman" w:hAnsi="Times New Roman" w:cs="Times New Roman"/>
          <w:sz w:val="28"/>
          <w:szCs w:val="28"/>
        </w:rPr>
      </w:pPr>
    </w:p>
    <w:p w:rsidR="00001B96" w:rsidRPr="00001B96" w:rsidRDefault="00001B96" w:rsidP="00001B96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3.</w:t>
      </w:r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Renaming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 xml:space="preserve"> Columns</w:t>
      </w:r>
    </w:p>
    <w:p w:rsidR="00001B96" w:rsidRPr="00001B96" w:rsidRDefault="00001B96" w:rsidP="00001B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Renamed columns using: </w:t>
      </w:r>
    </w:p>
    <w:p w:rsidR="00001B96" w:rsidRPr="00001B96" w:rsidRDefault="00001B96" w:rsidP="00001B96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df.withColumnRenamed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("DOB", "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date_of_birth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")</w:t>
      </w:r>
    </w:p>
    <w:p w:rsidR="00001B96" w:rsidRPr="00001B96" w:rsidRDefault="00001B96" w:rsidP="00001B96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df.withColumnRenamed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("Name", "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person_name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")</w:t>
      </w:r>
    </w:p>
    <w:p w:rsidR="00001B96" w:rsidRPr="00001B96" w:rsidRDefault="00001B96" w:rsidP="00001B96">
      <w:pPr>
        <w:rPr>
          <w:rFonts w:ascii="Times New Roman" w:hAnsi="Times New Roman" w:cs="Times New Roman"/>
          <w:sz w:val="28"/>
          <w:szCs w:val="28"/>
        </w:rPr>
      </w:pPr>
    </w:p>
    <w:p w:rsidR="00001B96" w:rsidRPr="00001B96" w:rsidRDefault="00001B96" w:rsidP="00001B96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4.</w:t>
      </w:r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Selecting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 xml:space="preserve"> Specific Columns</w:t>
      </w:r>
    </w:p>
    <w:p w:rsidR="00001B96" w:rsidRPr="00001B96" w:rsidRDefault="00001B96" w:rsidP="00001B9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01B96">
        <w:rPr>
          <w:rStyle w:val="Strong"/>
          <w:rFonts w:eastAsiaTheme="majorEastAsia"/>
          <w:sz w:val="28"/>
          <w:szCs w:val="28"/>
        </w:rPr>
        <w:t xml:space="preserve">Using </w:t>
      </w:r>
      <w:proofErr w:type="spellStart"/>
      <w:r w:rsidRPr="00001B96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selectExpr</w:t>
      </w:r>
      <w:proofErr w:type="spellEnd"/>
      <w:r w:rsidRPr="00001B96">
        <w:rPr>
          <w:rStyle w:val="Strong"/>
          <w:rFonts w:eastAsiaTheme="majorEastAsia"/>
          <w:sz w:val="28"/>
          <w:szCs w:val="28"/>
        </w:rPr>
        <w:t>:</w:t>
      </w:r>
    </w:p>
    <w:p w:rsidR="00001B96" w:rsidRPr="00001B96" w:rsidRDefault="00001B96" w:rsidP="00001B96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df.selectExpr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("Gender as category", "DOB", "Name as name", "salary")</w:t>
      </w:r>
    </w:p>
    <w:p w:rsidR="00001B96" w:rsidRPr="00001B96" w:rsidRDefault="00001B96" w:rsidP="00001B9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01B96">
        <w:rPr>
          <w:rStyle w:val="Strong"/>
          <w:rFonts w:eastAsiaTheme="majorEastAsia"/>
          <w:sz w:val="28"/>
          <w:szCs w:val="28"/>
        </w:rPr>
        <w:t xml:space="preserve">Using </w:t>
      </w:r>
      <w:r w:rsidRPr="00001B96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col()</w:t>
      </w:r>
      <w:r w:rsidRPr="00001B96">
        <w:rPr>
          <w:rStyle w:val="Strong"/>
          <w:rFonts w:eastAsiaTheme="majorEastAsia"/>
          <w:sz w:val="28"/>
          <w:szCs w:val="28"/>
        </w:rPr>
        <w:t xml:space="preserve"> for aliasing:</w:t>
      </w:r>
    </w:p>
    <w:p w:rsidR="00001B96" w:rsidRPr="00001B96" w:rsidRDefault="00001B96" w:rsidP="00001B96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pyspark.sql.functions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import col</w:t>
      </w:r>
    </w:p>
    <w:p w:rsidR="00001B96" w:rsidRPr="00001B96" w:rsidRDefault="00001B96" w:rsidP="00001B96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df.select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(col("Name"), col("DOB"), col("Gender"), col("salary").alias("Amount"))</w:t>
      </w:r>
    </w:p>
    <w:p w:rsidR="00001B96" w:rsidRPr="00001B96" w:rsidRDefault="00001B96" w:rsidP="00001B9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001B96">
        <w:rPr>
          <w:sz w:val="28"/>
          <w:szCs w:val="28"/>
        </w:rPr>
        <w:t xml:space="preserve">Displayed </w:t>
      </w:r>
      <w:proofErr w:type="spellStart"/>
      <w:r w:rsidRPr="00001B96">
        <w:rPr>
          <w:sz w:val="28"/>
          <w:szCs w:val="28"/>
        </w:rPr>
        <w:t>DataFrames</w:t>
      </w:r>
      <w:proofErr w:type="spellEnd"/>
      <w:r w:rsidRPr="00001B96">
        <w:rPr>
          <w:sz w:val="28"/>
          <w:szCs w:val="28"/>
        </w:rPr>
        <w:t xml:space="preserve"> using </w:t>
      </w:r>
      <w:r w:rsidRPr="00001B96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gram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show(</w:t>
      </w:r>
      <w:proofErr w:type="gram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001B96">
        <w:rPr>
          <w:sz w:val="28"/>
          <w:szCs w:val="28"/>
        </w:rPr>
        <w:t>.</w:t>
      </w:r>
    </w:p>
    <w:p w:rsidR="00001B96" w:rsidRPr="00001B96" w:rsidRDefault="00001B96" w:rsidP="00001B96">
      <w:pPr>
        <w:rPr>
          <w:rFonts w:ascii="Times New Roman" w:hAnsi="Times New Roman" w:cs="Times New Roman"/>
          <w:sz w:val="28"/>
          <w:szCs w:val="28"/>
        </w:rPr>
      </w:pPr>
    </w:p>
    <w:p w:rsidR="00001B96" w:rsidRPr="00001B96" w:rsidRDefault="00001B96" w:rsidP="00001B96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lastRenderedPageBreak/>
        <w:t>5.</w:t>
      </w:r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File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 xml:space="preserve"> Handling in </w:t>
      </w:r>
      <w:proofErr w:type="spellStart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PySpark</w:t>
      </w:r>
      <w:proofErr w:type="spellEnd"/>
    </w:p>
    <w:p w:rsidR="00001B96" w:rsidRPr="00001B96" w:rsidRDefault="00001B96" w:rsidP="00001B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File Location: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/</w:t>
      </w:r>
      <w:proofErr w:type="spell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FileStore</w:t>
      </w:r>
      <w:proofErr w:type="spellEnd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/tables/simple_zipcodes-1.csv</w:t>
      </w:r>
    </w:p>
    <w:p w:rsidR="00001B96" w:rsidRPr="00001B96" w:rsidRDefault="00001B96" w:rsidP="00001B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File Type:</w:t>
      </w:r>
      <w:r w:rsidRPr="00001B96">
        <w:rPr>
          <w:rFonts w:ascii="Times New Roman" w:hAnsi="Times New Roman" w:cs="Times New Roman"/>
          <w:sz w:val="28"/>
          <w:szCs w:val="28"/>
        </w:rPr>
        <w:t xml:space="preserve"> CSV</w:t>
      </w:r>
    </w:p>
    <w:p w:rsidR="00001B96" w:rsidRPr="00001B96" w:rsidRDefault="00001B96" w:rsidP="00001B96">
      <w:pPr>
        <w:pStyle w:val="Heading4"/>
        <w:rPr>
          <w:rFonts w:ascii="Times New Roman" w:hAnsi="Times New Roman" w:cs="Times New Roman"/>
          <w:i w:val="0"/>
          <w:color w:val="FF0000"/>
          <w:sz w:val="28"/>
          <w:szCs w:val="28"/>
        </w:rPr>
      </w:pPr>
      <w:proofErr w:type="gramStart"/>
      <w:r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6.</w:t>
      </w:r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Reading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 xml:space="preserve"> CSV Data</w:t>
      </w:r>
    </w:p>
    <w:p w:rsidR="00001B96" w:rsidRPr="00001B96" w:rsidRDefault="00001B96" w:rsidP="00001B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Loaded CSV into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1B96" w:rsidRPr="00001B96" w:rsidRDefault="00001B96" w:rsidP="00001B96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spark.read.format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("csv") \</w:t>
      </w:r>
    </w:p>
    <w:p w:rsidR="00001B96" w:rsidRPr="00001B96" w:rsidRDefault="00001B96" w:rsidP="00001B96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   .option("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inferSchema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", "false") \</w:t>
      </w:r>
    </w:p>
    <w:p w:rsidR="00001B96" w:rsidRPr="00001B96" w:rsidRDefault="00001B96" w:rsidP="00001B96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   .option("header", "false") \</w:t>
      </w:r>
    </w:p>
    <w:p w:rsidR="00001B96" w:rsidRPr="00001B96" w:rsidRDefault="00001B96" w:rsidP="00001B96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   .option("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sep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", ",") \</w:t>
      </w:r>
    </w:p>
    <w:p w:rsidR="00001B96" w:rsidRPr="00001B96" w:rsidRDefault="00001B96" w:rsidP="00001B96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   .load(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file_location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001B96" w:rsidRPr="00001B96" w:rsidRDefault="00001B96" w:rsidP="00001B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Options Used: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inferSchema</w:t>
      </w:r>
      <w:proofErr w:type="spellEnd"/>
      <w:proofErr w:type="gramEnd"/>
      <w:r w:rsidRPr="00001B96">
        <w:rPr>
          <w:rFonts w:ascii="Times New Roman" w:hAnsi="Times New Roman" w:cs="Times New Roman"/>
          <w:sz w:val="28"/>
          <w:szCs w:val="28"/>
        </w:rPr>
        <w:t>: Ensures schema inference is disabled.</w:t>
      </w:r>
    </w:p>
    <w:p w:rsidR="00001B96" w:rsidRPr="00001B96" w:rsidRDefault="00001B96" w:rsidP="00001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header</w:t>
      </w:r>
      <w:proofErr w:type="gramEnd"/>
      <w:r w:rsidRPr="00001B96">
        <w:rPr>
          <w:rFonts w:ascii="Times New Roman" w:hAnsi="Times New Roman" w:cs="Times New Roman"/>
          <w:sz w:val="28"/>
          <w:szCs w:val="28"/>
        </w:rPr>
        <w:t>: Specifies if the first row contains headers.</w:t>
      </w:r>
    </w:p>
    <w:p w:rsidR="00001B96" w:rsidRPr="00001B96" w:rsidRDefault="00001B96" w:rsidP="00001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sep</w:t>
      </w:r>
      <w:proofErr w:type="spellEnd"/>
      <w:proofErr w:type="gramEnd"/>
      <w:r w:rsidRPr="00001B96">
        <w:rPr>
          <w:rFonts w:ascii="Times New Roman" w:hAnsi="Times New Roman" w:cs="Times New Roman"/>
          <w:sz w:val="28"/>
          <w:szCs w:val="28"/>
        </w:rPr>
        <w:t>: Defines the delimiter.</w:t>
      </w:r>
    </w:p>
    <w:p w:rsidR="00001B96" w:rsidRPr="00001B96" w:rsidRDefault="00001B96" w:rsidP="00001B96">
      <w:pPr>
        <w:pStyle w:val="Heading4"/>
        <w:rPr>
          <w:rFonts w:ascii="Times New Roman" w:hAnsi="Times New Roman" w:cs="Times New Roman"/>
          <w:i w:val="0"/>
          <w:color w:val="FF0000"/>
          <w:sz w:val="28"/>
          <w:szCs w:val="28"/>
        </w:rPr>
      </w:pPr>
      <w:proofErr w:type="gramStart"/>
      <w:r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7.</w:t>
      </w:r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SQL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 xml:space="preserve"> Table Creation</w:t>
      </w:r>
    </w:p>
    <w:p w:rsidR="00001B96" w:rsidRPr="00001B96" w:rsidRDefault="00001B96" w:rsidP="00001B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Created a temporary SQL table: </w:t>
      </w:r>
    </w:p>
    <w:p w:rsidR="00001B96" w:rsidRPr="00001B96" w:rsidRDefault="00001B96" w:rsidP="00001B96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df.createOrReplaceTempView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("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tempdata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")</w:t>
      </w:r>
    </w:p>
    <w:p w:rsidR="00001B96" w:rsidRPr="00001B96" w:rsidRDefault="00001B96" w:rsidP="00001B96">
      <w:pPr>
        <w:pStyle w:val="Heading4"/>
        <w:rPr>
          <w:rFonts w:ascii="Times New Roman" w:hAnsi="Times New Roman" w:cs="Times New Roman"/>
          <w:i w:val="0"/>
          <w:color w:val="FF0000"/>
          <w:sz w:val="28"/>
          <w:szCs w:val="28"/>
        </w:rPr>
      </w:pPr>
      <w:proofErr w:type="gramStart"/>
      <w:r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8.</w:t>
      </w:r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SQL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 xml:space="preserve"> Queries</w:t>
      </w:r>
    </w:p>
    <w:p w:rsidR="00001B96" w:rsidRPr="00001B96" w:rsidRDefault="00001B96" w:rsidP="00001B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Display all data: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spark.sql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("SELECT * FROM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tempdata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").show()</w:t>
      </w:r>
    </w:p>
    <w:p w:rsidR="00001B96" w:rsidRPr="00001B96" w:rsidRDefault="00001B96" w:rsidP="00001B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Select specific columns: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spark.sql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("SELECT _c0, _c1 FROM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tempdata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").show(5)</w:t>
      </w:r>
    </w:p>
    <w:p w:rsidR="00001B96" w:rsidRPr="00001B96" w:rsidRDefault="00001B96" w:rsidP="00001B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Filter rows: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spark.sql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("SELECT * FROM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tempdata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WHERE _c4='AZ'").show(5)</w:t>
      </w:r>
    </w:p>
    <w:p w:rsidR="00001B96" w:rsidRPr="00001B96" w:rsidRDefault="00001B96" w:rsidP="00001B96">
      <w:pPr>
        <w:pStyle w:val="Heading4"/>
        <w:rPr>
          <w:rFonts w:ascii="Times New Roman" w:hAnsi="Times New Roman" w:cs="Times New Roman"/>
          <w:i w:val="0"/>
          <w:color w:val="FF0000"/>
          <w:sz w:val="28"/>
          <w:szCs w:val="28"/>
        </w:rPr>
      </w:pPr>
      <w:proofErr w:type="gramStart"/>
      <w:r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9.</w:t>
      </w:r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Handling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 xml:space="preserve"> Headers</w:t>
      </w:r>
    </w:p>
    <w:p w:rsidR="00001B96" w:rsidRPr="00001B96" w:rsidRDefault="00001B96" w:rsidP="00001B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Modified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header</w:t>
      </w:r>
      <w:r w:rsidRPr="00001B96">
        <w:rPr>
          <w:rFonts w:ascii="Times New Roman" w:hAnsi="Times New Roman" w:cs="Times New Roman"/>
          <w:sz w:val="28"/>
          <w:szCs w:val="28"/>
        </w:rPr>
        <w:t xml:space="preserve"> option for column names: </w:t>
      </w:r>
    </w:p>
    <w:p w:rsidR="00001B96" w:rsidRPr="00001B96" w:rsidRDefault="00001B96" w:rsidP="00001B96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spark.read.format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("csv") \</w:t>
      </w:r>
    </w:p>
    <w:p w:rsidR="00001B96" w:rsidRPr="00001B96" w:rsidRDefault="00001B96" w:rsidP="00001B96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   .option("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inferSchema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", "false") \</w:t>
      </w:r>
    </w:p>
    <w:p w:rsidR="00001B96" w:rsidRPr="00001B96" w:rsidRDefault="00001B96" w:rsidP="00001B96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   .option("header", "true") \</w:t>
      </w:r>
    </w:p>
    <w:p w:rsidR="00001B96" w:rsidRPr="00001B96" w:rsidRDefault="00001B96" w:rsidP="00001B96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   .option("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sep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", ",") \</w:t>
      </w:r>
    </w:p>
    <w:p w:rsidR="00001B96" w:rsidRPr="00001B96" w:rsidRDefault="00001B96" w:rsidP="00001B96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   .load(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file_location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001B96" w:rsidRPr="00001B96" w:rsidRDefault="00001B96" w:rsidP="00001B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Renamed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to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customer</w:t>
      </w:r>
      <w:r w:rsidRPr="00001B9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1B96" w:rsidRPr="00001B96" w:rsidRDefault="00001B96" w:rsidP="00001B96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df.createOrReplaceTempView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("customer")</w:t>
      </w:r>
    </w:p>
    <w:p w:rsidR="00001B96" w:rsidRPr="00001B96" w:rsidRDefault="00001B96" w:rsidP="00001B96">
      <w:pPr>
        <w:rPr>
          <w:rFonts w:ascii="Times New Roman" w:hAnsi="Times New Roman" w:cs="Times New Roman"/>
          <w:sz w:val="28"/>
          <w:szCs w:val="28"/>
        </w:rPr>
      </w:pPr>
    </w:p>
    <w:p w:rsidR="00001B96" w:rsidRPr="00001B96" w:rsidRDefault="00001B96" w:rsidP="00001B96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lastRenderedPageBreak/>
        <w:t>10</w:t>
      </w:r>
      <w:proofErr w:type="gramStart"/>
      <w:r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.</w:t>
      </w:r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Join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 xml:space="preserve"> Operations</w:t>
      </w:r>
    </w:p>
    <w:p w:rsidR="00001B96" w:rsidRPr="00001B96" w:rsidRDefault="00001B96" w:rsidP="00001B96">
      <w:pPr>
        <w:pStyle w:val="Heading4"/>
        <w:rPr>
          <w:rFonts w:ascii="Times New Roman" w:hAnsi="Times New Roman" w:cs="Times New Roman"/>
          <w:i w:val="0"/>
          <w:color w:val="FF0000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Data Creation</w:t>
      </w:r>
    </w:p>
    <w:p w:rsidR="00001B96" w:rsidRPr="00001B96" w:rsidRDefault="00001B96" w:rsidP="00001B96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01B96">
        <w:rPr>
          <w:rStyle w:val="Strong"/>
          <w:rFonts w:eastAsiaTheme="majorEastAsia"/>
          <w:sz w:val="28"/>
          <w:szCs w:val="28"/>
        </w:rPr>
        <w:t>Employee Data:</w:t>
      </w:r>
    </w:p>
    <w:p w:rsidR="00001B96" w:rsidRPr="00001B96" w:rsidRDefault="00001B96" w:rsidP="00001B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Attributes: </w:t>
      </w:r>
      <w:proofErr w:type="spell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emp_id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name</w:t>
      </w:r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superior_emp_id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year_joined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emp_dept_id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gender</w:t>
      </w:r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salary</w:t>
      </w:r>
      <w:r w:rsidRPr="00001B96">
        <w:rPr>
          <w:rFonts w:ascii="Times New Roman" w:hAnsi="Times New Roman" w:cs="Times New Roman"/>
          <w:sz w:val="28"/>
          <w:szCs w:val="28"/>
        </w:rPr>
        <w:t>.</w:t>
      </w:r>
    </w:p>
    <w:p w:rsidR="00001B96" w:rsidRPr="00001B96" w:rsidRDefault="00001B96" w:rsidP="00001B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Loaded into a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1B96" w:rsidRPr="00001B96" w:rsidRDefault="00001B96" w:rsidP="00001B96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spark.createDataFrame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(data=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, schema=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empColumns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001B96" w:rsidRPr="00001B96" w:rsidRDefault="00001B96" w:rsidP="00001B96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empDF.show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()</w:t>
      </w:r>
    </w:p>
    <w:p w:rsidR="00001B96" w:rsidRPr="00001B96" w:rsidRDefault="00001B96" w:rsidP="00001B96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01B96">
        <w:rPr>
          <w:rStyle w:val="Strong"/>
          <w:rFonts w:eastAsiaTheme="majorEastAsia"/>
          <w:sz w:val="28"/>
          <w:szCs w:val="28"/>
        </w:rPr>
        <w:t>Department Data:</w:t>
      </w:r>
    </w:p>
    <w:p w:rsidR="00001B96" w:rsidRPr="00001B96" w:rsidRDefault="00001B96" w:rsidP="00001B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Attributes: </w:t>
      </w:r>
      <w:proofErr w:type="spell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dept_name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dept_id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>.</w:t>
      </w:r>
    </w:p>
    <w:p w:rsidR="00001B96" w:rsidRPr="00001B96" w:rsidRDefault="00001B96" w:rsidP="00001B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 xml:space="preserve">Loaded into a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1B96" w:rsidRPr="00001B96" w:rsidRDefault="00001B96" w:rsidP="00001B96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spark.createDataFrame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(data=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, schema=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deptColumns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:rsidR="00001B96" w:rsidRPr="00001B96" w:rsidRDefault="00001B96" w:rsidP="00001B96">
      <w:pPr>
        <w:pStyle w:val="HTMLPreformatted"/>
        <w:numPr>
          <w:ilvl w:val="1"/>
          <w:numId w:val="10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deptDF.show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()</w:t>
      </w:r>
    </w:p>
    <w:p w:rsidR="00001B96" w:rsidRPr="00001B96" w:rsidRDefault="00001B96" w:rsidP="00001B96">
      <w:pPr>
        <w:pStyle w:val="Heading4"/>
        <w:rPr>
          <w:rFonts w:ascii="Times New Roman" w:hAnsi="Times New Roman" w:cs="Times New Roman"/>
          <w:i w:val="0"/>
          <w:color w:val="FF0000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11</w:t>
      </w:r>
      <w:proofErr w:type="gramStart"/>
      <w:r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.</w:t>
      </w:r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>Types</w:t>
      </w:r>
      <w:proofErr w:type="gramEnd"/>
      <w:r w:rsidRPr="00001B96">
        <w:rPr>
          <w:rStyle w:val="Strong"/>
          <w:rFonts w:ascii="Times New Roman" w:hAnsi="Times New Roman" w:cs="Times New Roman"/>
          <w:bCs w:val="0"/>
          <w:i w:val="0"/>
          <w:color w:val="FF0000"/>
          <w:sz w:val="28"/>
          <w:szCs w:val="28"/>
        </w:rPr>
        <w:t xml:space="preserve"> of Joins</w:t>
      </w:r>
    </w:p>
    <w:p w:rsidR="00001B96" w:rsidRPr="00001B96" w:rsidRDefault="00001B96" w:rsidP="00001B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Inner Join: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empDF.join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empDF.emp_dept_id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deptDF.dept_id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, "inner").show()</w:t>
      </w:r>
    </w:p>
    <w:p w:rsidR="00001B96" w:rsidRPr="00001B96" w:rsidRDefault="00001B96" w:rsidP="00001B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Outer Join: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empDF.join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empDF.emp_dept_id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deptDF.dept_id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, "outer").show()</w:t>
      </w:r>
    </w:p>
    <w:p w:rsidR="00001B96" w:rsidRPr="00001B96" w:rsidRDefault="00001B96" w:rsidP="00001B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Full Join: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empDF.join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empDF.emp_dept_id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deptDF.dept_id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, "full").show()</w:t>
      </w:r>
    </w:p>
    <w:p w:rsidR="00001B96" w:rsidRPr="00001B96" w:rsidRDefault="00001B96" w:rsidP="00001B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Left Join: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empDF.join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empDF.emp_dept_id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deptDF.dept_id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, "left").show()</w:t>
      </w:r>
    </w:p>
    <w:p w:rsidR="00001B96" w:rsidRPr="00001B96" w:rsidRDefault="00001B96" w:rsidP="00001B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Right Join: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empDF.join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empDF.emp_dept_id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01B96">
        <w:rPr>
          <w:rStyle w:val="HTMLCode"/>
          <w:rFonts w:ascii="Times New Roman" w:hAnsi="Times New Roman" w:cs="Times New Roman"/>
          <w:sz w:val="28"/>
          <w:szCs w:val="28"/>
        </w:rPr>
        <w:t>deptDF.dept_id</w:t>
      </w:r>
      <w:proofErr w:type="spellEnd"/>
      <w:r w:rsidRPr="00001B96">
        <w:rPr>
          <w:rStyle w:val="HTMLCode"/>
          <w:rFonts w:ascii="Times New Roman" w:hAnsi="Times New Roman" w:cs="Times New Roman"/>
          <w:sz w:val="28"/>
          <w:szCs w:val="28"/>
        </w:rPr>
        <w:t>, "right").show()</w:t>
      </w:r>
    </w:p>
    <w:p w:rsidR="00001B96" w:rsidRPr="00001B96" w:rsidRDefault="00001B96" w:rsidP="00001B96">
      <w:pPr>
        <w:rPr>
          <w:rFonts w:ascii="Times New Roman" w:hAnsi="Times New Roman" w:cs="Times New Roman"/>
          <w:sz w:val="28"/>
          <w:szCs w:val="28"/>
        </w:rPr>
      </w:pPr>
    </w:p>
    <w:p w:rsidR="00001B96" w:rsidRPr="00001B96" w:rsidRDefault="00001B96" w:rsidP="00001B96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12.</w:t>
      </w:r>
      <w:bookmarkStart w:id="1" w:name="_GoBack"/>
      <w:bookmarkEnd w:id="1"/>
      <w:r w:rsidRPr="00001B96">
        <w:rPr>
          <w:rStyle w:val="Strong"/>
          <w:rFonts w:ascii="Times New Roman" w:hAnsi="Times New Roman" w:cs="Times New Roman"/>
          <w:bCs w:val="0"/>
          <w:color w:val="FF0000"/>
          <w:sz w:val="28"/>
          <w:szCs w:val="28"/>
        </w:rPr>
        <w:t>Techniques Covered</w:t>
      </w:r>
    </w:p>
    <w:p w:rsidR="00001B96" w:rsidRPr="00001B96" w:rsidRDefault="00001B96" w:rsidP="00001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Column Renaming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withColumnRenamed</w:t>
      </w:r>
      <w:proofErr w:type="spellEnd"/>
      <w:proofErr w:type="gramEnd"/>
      <w:r w:rsidRPr="00001B96">
        <w:rPr>
          <w:rFonts w:ascii="Times New Roman" w:hAnsi="Times New Roman" w:cs="Times New Roman"/>
          <w:sz w:val="28"/>
          <w:szCs w:val="28"/>
        </w:rPr>
        <w:t xml:space="preserve"> for better clarity.</w:t>
      </w:r>
    </w:p>
    <w:p w:rsidR="00001B96" w:rsidRPr="00001B96" w:rsidRDefault="00001B96" w:rsidP="00001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Column Selection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selectExpr</w:t>
      </w:r>
      <w:proofErr w:type="spellEnd"/>
      <w:proofErr w:type="gramEnd"/>
      <w:r w:rsidRPr="00001B96">
        <w:rPr>
          <w:rFonts w:ascii="Times New Roman" w:hAnsi="Times New Roman" w:cs="Times New Roman"/>
          <w:sz w:val="28"/>
          <w:szCs w:val="28"/>
        </w:rPr>
        <w:t xml:space="preserve"> for SQL-like aliasing.</w:t>
      </w:r>
    </w:p>
    <w:p w:rsidR="00001B96" w:rsidRPr="00001B96" w:rsidRDefault="00001B96" w:rsidP="00001B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col(</w:t>
      </w:r>
      <w:proofErr w:type="gramEnd"/>
      <w:r w:rsidRPr="00001B96">
        <w:rPr>
          <w:rStyle w:val="HTMLCode"/>
          <w:rFonts w:ascii="Times New Roman" w:eastAsia="Arial" w:hAnsi="Times New Roman" w:cs="Times New Roman"/>
          <w:sz w:val="28"/>
          <w:szCs w:val="28"/>
        </w:rPr>
        <w:t>)</w:t>
      </w:r>
      <w:r w:rsidRPr="00001B96">
        <w:rPr>
          <w:rFonts w:ascii="Times New Roman" w:hAnsi="Times New Roman" w:cs="Times New Roman"/>
          <w:sz w:val="28"/>
          <w:szCs w:val="28"/>
        </w:rPr>
        <w:t xml:space="preserve"> for structured column access.</w:t>
      </w:r>
    </w:p>
    <w:p w:rsidR="00001B96" w:rsidRPr="00001B96" w:rsidRDefault="00001B96" w:rsidP="00001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CSV File Handling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lastRenderedPageBreak/>
        <w:t>Options for schema inference, headers, and delimiters.</w:t>
      </w:r>
    </w:p>
    <w:p w:rsidR="00001B96" w:rsidRPr="00001B96" w:rsidRDefault="00001B96" w:rsidP="00001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SQL Operations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>Temporary view creation and queries.</w:t>
      </w:r>
    </w:p>
    <w:p w:rsidR="00001B96" w:rsidRPr="00001B96" w:rsidRDefault="00001B96" w:rsidP="00001B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Style w:val="Strong"/>
          <w:rFonts w:ascii="Times New Roman" w:hAnsi="Times New Roman" w:cs="Times New Roman"/>
          <w:sz w:val="28"/>
          <w:szCs w:val="28"/>
        </w:rPr>
        <w:t>Join Operations</w:t>
      </w:r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B96" w:rsidRPr="00001B96" w:rsidRDefault="00001B96" w:rsidP="00001B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01B96">
        <w:rPr>
          <w:rFonts w:ascii="Times New Roman" w:hAnsi="Times New Roman" w:cs="Times New Roman"/>
          <w:sz w:val="28"/>
          <w:szCs w:val="28"/>
        </w:rPr>
        <w:t>Practical use of join types: inner, outer, full, left, and right.</w:t>
      </w:r>
    </w:p>
    <w:p w:rsidR="00445DBA" w:rsidRPr="00001B96" w:rsidRDefault="00001B96">
      <w:pPr>
        <w:rPr>
          <w:rFonts w:ascii="Times New Roman" w:hAnsi="Times New Roman" w:cs="Times New Roman"/>
          <w:sz w:val="28"/>
          <w:szCs w:val="28"/>
        </w:rPr>
      </w:pPr>
    </w:p>
    <w:sectPr w:rsidR="00445DBA" w:rsidRPr="0000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CAC"/>
    <w:multiLevelType w:val="multilevel"/>
    <w:tmpl w:val="EF3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34A7"/>
    <w:multiLevelType w:val="multilevel"/>
    <w:tmpl w:val="4D64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7BAA"/>
    <w:multiLevelType w:val="multilevel"/>
    <w:tmpl w:val="DAF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2864"/>
    <w:multiLevelType w:val="multilevel"/>
    <w:tmpl w:val="795A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6493A"/>
    <w:multiLevelType w:val="multilevel"/>
    <w:tmpl w:val="143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224C0"/>
    <w:multiLevelType w:val="multilevel"/>
    <w:tmpl w:val="1F5A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A3294"/>
    <w:multiLevelType w:val="multilevel"/>
    <w:tmpl w:val="32F8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62A29"/>
    <w:multiLevelType w:val="multilevel"/>
    <w:tmpl w:val="60DC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A66FB"/>
    <w:multiLevelType w:val="multilevel"/>
    <w:tmpl w:val="CC9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A64DA"/>
    <w:multiLevelType w:val="multilevel"/>
    <w:tmpl w:val="7F90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2129A"/>
    <w:multiLevelType w:val="multilevel"/>
    <w:tmpl w:val="97C6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F3B4C"/>
    <w:multiLevelType w:val="multilevel"/>
    <w:tmpl w:val="40A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6"/>
    <w:rsid w:val="00001B96"/>
    <w:rsid w:val="001819C9"/>
    <w:rsid w:val="0060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77E0"/>
  <w15:chartTrackingRefBased/>
  <w15:docId w15:val="{6F2CC9AE-8C3F-4C13-84D9-81EF4663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96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01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B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B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01B96"/>
    <w:rPr>
      <w:rFonts w:ascii="Arial" w:eastAsia="Arial" w:hAnsi="Arial" w:cs="Arial"/>
      <w:sz w:val="32"/>
      <w:szCs w:val="32"/>
      <w:lang w:val="en" w:eastAsia="en-IN"/>
    </w:rPr>
  </w:style>
  <w:style w:type="paragraph" w:styleId="NormalWeb">
    <w:name w:val="Normal (Web)"/>
    <w:basedOn w:val="Normal"/>
    <w:uiPriority w:val="99"/>
    <w:semiHidden/>
    <w:unhideWhenUsed/>
    <w:rsid w:val="00001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B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B96"/>
    <w:rPr>
      <w:rFonts w:asciiTheme="majorHAnsi" w:eastAsiaTheme="majorEastAsia" w:hAnsiTheme="majorHAnsi" w:cstheme="majorBidi"/>
      <w:i/>
      <w:iCs/>
      <w:color w:val="2E74B5" w:themeColor="accent1" w:themeShade="BF"/>
      <w:lang w:val="en" w:eastAsia="en-IN"/>
    </w:rPr>
  </w:style>
  <w:style w:type="character" w:styleId="Strong">
    <w:name w:val="Strong"/>
    <w:basedOn w:val="DefaultParagraphFont"/>
    <w:uiPriority w:val="22"/>
    <w:qFormat/>
    <w:rsid w:val="00001B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1B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B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1</cp:revision>
  <dcterms:created xsi:type="dcterms:W3CDTF">2024-11-21T14:34:00Z</dcterms:created>
  <dcterms:modified xsi:type="dcterms:W3CDTF">2024-11-21T14:41:00Z</dcterms:modified>
</cp:coreProperties>
</file>