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158B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8A371A7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14BECC2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27614D1D" w14:textId="77777777">
        <w:tc>
          <w:tcPr>
            <w:tcW w:w="4508" w:type="dxa"/>
          </w:tcPr>
          <w:p w14:paraId="18C6A732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08DF0A" w14:textId="65C1E3A7" w:rsidR="009B7BF4" w:rsidRDefault="00670F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February 2026</w:t>
            </w:r>
          </w:p>
        </w:tc>
      </w:tr>
      <w:tr w:rsidR="009B7BF4" w14:paraId="6AF15865" w14:textId="77777777">
        <w:tc>
          <w:tcPr>
            <w:tcW w:w="4508" w:type="dxa"/>
          </w:tcPr>
          <w:p w14:paraId="5AD81A24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F6FB14B" w14:textId="0976BE62" w:rsidR="009B7BF4" w:rsidRDefault="006148FA">
            <w:pPr>
              <w:rPr>
                <w:rFonts w:ascii="Calibri" w:eastAsia="Calibri" w:hAnsi="Calibri" w:cs="Calibri"/>
              </w:rPr>
            </w:pPr>
            <w:r w:rsidRPr="006148FA">
              <w:rPr>
                <w:rFonts w:ascii="Calibri" w:eastAsia="Calibri" w:hAnsi="Calibri" w:cs="Calibri"/>
              </w:rPr>
              <w:t>LTVIP2026TMIDS65701</w:t>
            </w:r>
          </w:p>
        </w:tc>
      </w:tr>
      <w:tr w:rsidR="009B7BF4" w14:paraId="06BC4025" w14:textId="77777777">
        <w:tc>
          <w:tcPr>
            <w:tcW w:w="4508" w:type="dxa"/>
          </w:tcPr>
          <w:p w14:paraId="47D905D7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BC1D95A" w14:textId="77777777" w:rsidR="009B7BF4" w:rsidRDefault="00C7674A">
            <w:pPr>
              <w:rPr>
                <w:rFonts w:ascii="Calibri" w:eastAsia="Calibri" w:hAnsi="Calibri" w:cs="Calibri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B7BF4" w14:paraId="2F4F18F8" w14:textId="77777777">
        <w:tc>
          <w:tcPr>
            <w:tcW w:w="4508" w:type="dxa"/>
          </w:tcPr>
          <w:p w14:paraId="7EF57506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97601E" w14:textId="47B64391" w:rsidR="009B7BF4" w:rsidRDefault="003117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87DB32B" w14:textId="77777777" w:rsidR="009B7BF4" w:rsidRDefault="009B7BF4"/>
    <w:p w14:paraId="594F40A0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6E980146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F2951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0F78B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7577A5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BE136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BC096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9830E1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25B9368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75DCF4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A66AA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31626B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999AD5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5AFDF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C8FDB0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E85C46E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EDBD3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3F942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AE1705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5DD94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24A8A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24674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6B7905DA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D8634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A2555A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B13D14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10ADF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8AE85A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008847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1F03118E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25D88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ADC16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49FBE1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0AFF1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7A9C25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5315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3F7412D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C52F7B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52AE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FC49E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687FD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BBD4A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B9AB8D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7F4B9ABB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C260D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C9E3C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F31A6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07C94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81A59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27A758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DEF57F6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7BE7E1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B649A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CF34D3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2A4411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2099B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B7597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220E4146" w14:textId="77777777" w:rsidR="009B7BF4" w:rsidRDefault="009B7BF4"/>
    <w:p w14:paraId="17EAEA28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055114"/>
    <w:rsid w:val="0031178A"/>
    <w:rsid w:val="006148FA"/>
    <w:rsid w:val="00670FD3"/>
    <w:rsid w:val="009B7BF4"/>
    <w:rsid w:val="00AA4FF3"/>
    <w:rsid w:val="00C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EB37"/>
  <w15:docId w15:val="{0D455C07-A884-4E5F-8FF9-65642764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DADINABOYINA PAVANI TEJASWI</cp:lastModifiedBy>
  <cp:revision>5</cp:revision>
  <dcterms:created xsi:type="dcterms:W3CDTF">2026-02-16T18:08:00Z</dcterms:created>
  <dcterms:modified xsi:type="dcterms:W3CDTF">2026-02-20T17:31:00Z</dcterms:modified>
</cp:coreProperties>
</file>