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0B9" w:rsidRDefault="00D850B9" w:rsidP="00D850B9">
      <w:pPr>
        <w:pStyle w:val="alghead"/>
      </w:pPr>
      <w:r>
        <w:t>Complex tip calculator</w:t>
      </w:r>
    </w:p>
    <w:p w:rsidR="00D850B9" w:rsidRPr="003E50BD" w:rsidRDefault="00D850B9" w:rsidP="00D850B9">
      <w:pPr>
        <w:pStyle w:val="alghead1"/>
        <w:rPr>
          <w:rFonts w:ascii="Times New Roman" w:hAnsi="Times New Roman"/>
          <w:sz w:val="24"/>
        </w:rPr>
      </w:pPr>
      <w:r w:rsidRPr="003E50BD">
        <w:t>Objective:</w:t>
      </w:r>
    </w:p>
    <w:p w:rsidR="00D850B9" w:rsidRPr="003E50BD" w:rsidRDefault="00D850B9" w:rsidP="00D850B9">
      <w:pPr>
        <w:pStyle w:val="algpara"/>
        <w:rPr>
          <w:rFonts w:ascii="Times New Roman" w:hAnsi="Times New Roman"/>
          <w:sz w:val="24"/>
          <w:szCs w:val="24"/>
        </w:rPr>
      </w:pPr>
      <w:r w:rsidRPr="003E50BD">
        <w:t>Using the input of the user, calculate the total price of a dinner including tip, tax, and meal price</w:t>
      </w:r>
      <w:r>
        <w:t>.</w:t>
      </w:r>
    </w:p>
    <w:p w:rsidR="00D850B9" w:rsidRPr="003E50BD" w:rsidRDefault="00D850B9" w:rsidP="00D850B9">
      <w:pPr>
        <w:pStyle w:val="alghead1"/>
        <w:rPr>
          <w:rFonts w:ascii="Times New Roman" w:hAnsi="Times New Roman"/>
          <w:sz w:val="24"/>
        </w:rPr>
      </w:pPr>
      <w:r w:rsidRPr="003E50BD">
        <w:t>Complexity level:</w:t>
      </w:r>
    </w:p>
    <w:p w:rsidR="00D850B9" w:rsidRPr="003E50BD" w:rsidRDefault="00D850B9" w:rsidP="00D850B9">
      <w:pPr>
        <w:pStyle w:val="algpara1"/>
        <w:rPr>
          <w:rFonts w:ascii="Arial" w:hAnsi="Arial"/>
        </w:rPr>
      </w:pPr>
      <w:r>
        <w:t>Medium</w:t>
      </w:r>
    </w:p>
    <w:p w:rsidR="00D850B9" w:rsidRPr="003E50BD" w:rsidRDefault="00D850B9" w:rsidP="00D850B9">
      <w:pPr>
        <w:pStyle w:val="alghead1"/>
        <w:rPr>
          <w:rFonts w:ascii="Times New Roman" w:hAnsi="Times New Roman"/>
          <w:sz w:val="24"/>
        </w:rPr>
      </w:pPr>
      <w:r w:rsidRPr="003E50BD">
        <w:t>Scenario:</w:t>
      </w:r>
    </w:p>
    <w:p w:rsidR="00D850B9" w:rsidRPr="003E50BD" w:rsidRDefault="00D850B9" w:rsidP="00D850B9">
      <w:pPr>
        <w:pStyle w:val="algpara1"/>
        <w:rPr>
          <w:rFonts w:ascii="Arial" w:hAnsi="Arial"/>
        </w:rPr>
      </w:pPr>
      <w:r w:rsidRPr="003E50BD">
        <w:t xml:space="preserve">John </w:t>
      </w:r>
      <w:proofErr w:type="gramStart"/>
      <w:r w:rsidRPr="003E50BD">
        <w:t>do</w:t>
      </w:r>
      <w:r>
        <w:t>e</w:t>
      </w:r>
      <w:proofErr w:type="gramEnd"/>
      <w:r>
        <w:t xml:space="preserve"> is a customer at X restaurant.</w:t>
      </w:r>
    </w:p>
    <w:p w:rsidR="00D850B9" w:rsidRPr="003E50BD" w:rsidRDefault="00D850B9" w:rsidP="00D850B9">
      <w:pPr>
        <w:pStyle w:val="algpara1"/>
        <w:rPr>
          <w:rFonts w:ascii="Arial" w:hAnsi="Arial"/>
        </w:rPr>
      </w:pPr>
      <w:r w:rsidRPr="003E50BD">
        <w:t>The customer wants to calculate the total price of the meal using the tax rate of the state, the price of the meal, and a flexible tip rate</w:t>
      </w:r>
      <w:r>
        <w:t>.</w:t>
      </w:r>
    </w:p>
    <w:p w:rsidR="00D850B9" w:rsidRPr="003E50BD" w:rsidRDefault="00D850B9" w:rsidP="00D850B9">
      <w:pPr>
        <w:pStyle w:val="algpara1"/>
        <w:rPr>
          <w:rFonts w:ascii="Arial" w:hAnsi="Arial"/>
        </w:rPr>
      </w:pPr>
      <w:r w:rsidRPr="003E50BD">
        <w:t>The customer inputs the quantitative data into the calculator and the calculator calculates the total</w:t>
      </w:r>
      <w:r>
        <w:t>.</w:t>
      </w:r>
    </w:p>
    <w:p w:rsidR="00D850B9" w:rsidRPr="003E50BD" w:rsidRDefault="00D850B9" w:rsidP="00D850B9">
      <w:pPr>
        <w:pStyle w:val="algpara1"/>
        <w:rPr>
          <w:rFonts w:ascii="Arial" w:hAnsi="Arial"/>
        </w:rPr>
      </w:pPr>
      <w:r w:rsidRPr="003E50BD">
        <w:t>This eliminates any unnecessary time spent trying to calculate the price</w:t>
      </w:r>
      <w:r>
        <w:t>.</w:t>
      </w:r>
    </w:p>
    <w:p w:rsidR="00D850B9" w:rsidRPr="003E50BD" w:rsidRDefault="00D850B9" w:rsidP="00D850B9">
      <w:pPr>
        <w:pStyle w:val="alghead1"/>
        <w:rPr>
          <w:rFonts w:ascii="Times New Roman" w:hAnsi="Times New Roman"/>
          <w:sz w:val="24"/>
        </w:rPr>
      </w:pPr>
      <w:r w:rsidRPr="003E50BD">
        <w:t>Problem statement</w:t>
      </w:r>
    </w:p>
    <w:p w:rsidR="00D850B9" w:rsidRPr="003E50BD" w:rsidRDefault="00D850B9" w:rsidP="00D850B9">
      <w:pPr>
        <w:pStyle w:val="para2"/>
        <w:numPr>
          <w:ilvl w:val="0"/>
          <w:numId w:val="3"/>
        </w:numPr>
      </w:pPr>
      <w:r w:rsidRPr="003E50BD">
        <w:t>Write an algorithm to take the user’s input for tax, tip, and meal price to calculate a total.</w:t>
      </w:r>
    </w:p>
    <w:p w:rsidR="00D850B9" w:rsidRPr="003E50BD" w:rsidRDefault="00D850B9" w:rsidP="00D850B9">
      <w:pPr>
        <w:pStyle w:val="para2"/>
        <w:numPr>
          <w:ilvl w:val="0"/>
          <w:numId w:val="3"/>
        </w:numPr>
      </w:pPr>
      <w:r w:rsidRPr="003E50BD">
        <w:t>Write an algorithm to find out the total price in a different country using currency exchange rates</w:t>
      </w:r>
      <w:r>
        <w:t>.</w:t>
      </w:r>
    </w:p>
    <w:p w:rsidR="00D850B9" w:rsidRPr="003E50BD" w:rsidRDefault="00D850B9" w:rsidP="00D850B9">
      <w:pPr>
        <w:pStyle w:val="para2"/>
        <w:numPr>
          <w:ilvl w:val="0"/>
          <w:numId w:val="3"/>
        </w:numPr>
      </w:pPr>
      <w:r w:rsidRPr="003E50BD">
        <w:t>Write an algorithm to calculate all things above, including the meal price for three items: soup, sandwich, dessert-assuming that John Doe is in a foreign country.</w:t>
      </w:r>
    </w:p>
    <w:p w:rsidR="00D850B9" w:rsidRPr="003E50BD" w:rsidRDefault="00D850B9" w:rsidP="00D850B9">
      <w:pPr>
        <w:pStyle w:val="alghead1"/>
        <w:rPr>
          <w:rFonts w:ascii="Times New Roman" w:hAnsi="Times New Roman"/>
          <w:sz w:val="24"/>
        </w:rPr>
      </w:pPr>
      <w:r w:rsidRPr="003E50BD">
        <w:t>Expectation outcomes:</w:t>
      </w:r>
    </w:p>
    <w:p w:rsidR="00D850B9" w:rsidRPr="003E50BD" w:rsidRDefault="00D850B9" w:rsidP="00D850B9">
      <w:pPr>
        <w:pStyle w:val="algpara"/>
        <w:rPr>
          <w:rFonts w:ascii="Arial" w:hAnsi="Arial"/>
        </w:rPr>
      </w:pPr>
      <w:r w:rsidRPr="003E50BD">
        <w:t>Practice gathering user input, using “if” statements, and creating a tool to be used regularly.</w:t>
      </w:r>
    </w:p>
    <w:p w:rsidR="00D850B9" w:rsidRPr="003E50BD" w:rsidRDefault="00D850B9" w:rsidP="00D850B9">
      <w:pPr>
        <w:pStyle w:val="alghead1"/>
        <w:rPr>
          <w:rFonts w:ascii="Times New Roman" w:hAnsi="Times New Roman"/>
          <w:sz w:val="24"/>
        </w:rPr>
      </w:pPr>
      <w:r w:rsidRPr="003E50BD">
        <w:t>Reference URL:</w:t>
      </w:r>
    </w:p>
    <w:p w:rsidR="00D850B9" w:rsidRPr="00EB1A83" w:rsidRDefault="00D850B9" w:rsidP="00D850B9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proofErr w:type="spellStart"/>
      <w:r w:rsidRPr="00EB1A83">
        <w:rPr>
          <w:rStyle w:val="HTMLCite"/>
        </w:rPr>
        <w:lastRenderedPageBreak/>
        <w:t>Cheprasov</w:t>
      </w:r>
      <w:proofErr w:type="spellEnd"/>
      <w:r w:rsidRPr="00EB1A83">
        <w:rPr>
          <w:rStyle w:val="HTMLCite"/>
        </w:rPr>
        <w:t xml:space="preserve">, </w:t>
      </w:r>
      <w:proofErr w:type="spellStart"/>
      <w:r w:rsidRPr="00EB1A83">
        <w:rPr>
          <w:rStyle w:val="HTMLCite"/>
        </w:rPr>
        <w:t>Artem</w:t>
      </w:r>
      <w:proofErr w:type="spellEnd"/>
      <w:r w:rsidRPr="00EB1A83">
        <w:rPr>
          <w:rStyle w:val="HTMLCite"/>
        </w:rPr>
        <w:t xml:space="preserve"> (September 3, 2009). </w:t>
      </w:r>
      <w:hyperlink r:id="rId5" w:history="1">
        <w:r w:rsidRPr="00EB1A83">
          <w:rPr>
            <w:rStyle w:val="Hyperlink"/>
          </w:rPr>
          <w:t>On a New Method of Multiplication and Shortcuts</w:t>
        </w:r>
      </w:hyperlink>
      <w:r w:rsidRPr="00EB1A83">
        <w:rPr>
          <w:rStyle w:val="HTMLCite"/>
        </w:rPr>
        <w:t xml:space="preserve">. United States: </w:t>
      </w:r>
      <w:proofErr w:type="spellStart"/>
      <w:r w:rsidRPr="00EB1A83">
        <w:rPr>
          <w:rStyle w:val="HTMLCite"/>
        </w:rPr>
        <w:t>CreateSpace</w:t>
      </w:r>
      <w:proofErr w:type="spellEnd"/>
      <w:r w:rsidRPr="00EB1A83">
        <w:rPr>
          <w:rStyle w:val="HTMLCite"/>
        </w:rPr>
        <w:t xml:space="preserve"> Independent Publishing Platform. </w:t>
      </w:r>
      <w:hyperlink r:id="rId6" w:tooltip="International Standard Book Number" w:history="1">
        <w:r w:rsidRPr="00EB1A83">
          <w:rPr>
            <w:rStyle w:val="Hyperlink"/>
          </w:rPr>
          <w:t>ISBN</w:t>
        </w:r>
      </w:hyperlink>
      <w:r w:rsidRPr="00EB1A83">
        <w:rPr>
          <w:rStyle w:val="HTMLCite"/>
        </w:rPr>
        <w:t> </w:t>
      </w:r>
      <w:hyperlink r:id="rId7" w:tooltip="Special:BookSources/9781448689330" w:history="1">
        <w:r w:rsidRPr="00EB1A83">
          <w:rPr>
            <w:rStyle w:val="Hyperlink"/>
          </w:rPr>
          <w:t>9781448689330</w:t>
        </w:r>
      </w:hyperlink>
      <w:r>
        <w:rPr>
          <w:rStyle w:val="HTMLCite"/>
        </w:rPr>
        <w:t xml:space="preserve"> </w:t>
      </w:r>
      <w:r w:rsidRPr="00EB1A83">
        <w:rPr>
          <w:rStyle w:val="HTMLCite"/>
        </w:rPr>
        <w:t>.</w:t>
      </w:r>
    </w:p>
    <w:p w:rsidR="00D850B9" w:rsidRPr="00EB1A83" w:rsidRDefault="00D850B9" w:rsidP="00D850B9">
      <w:pPr>
        <w:pStyle w:val="para2"/>
        <w:rPr>
          <w:rStyle w:val="HTMLCite"/>
          <w:i w:val="0"/>
          <w:iCs w:val="0"/>
        </w:rPr>
      </w:pPr>
      <w:proofErr w:type="spellStart"/>
      <w:r w:rsidRPr="00EB1A83">
        <w:rPr>
          <w:rStyle w:val="HTMLCite"/>
        </w:rPr>
        <w:t>Dorrell</w:t>
      </w:r>
      <w:proofErr w:type="spellEnd"/>
      <w:r w:rsidRPr="00EB1A83">
        <w:rPr>
          <w:rStyle w:val="HTMLCite"/>
        </w:rPr>
        <w:t xml:space="preserve">, Philip. </w:t>
      </w:r>
      <w:hyperlink r:id="rId8" w:history="1">
        <w:r w:rsidRPr="00EB1A83">
          <w:rPr>
            <w:rStyle w:val="Hyperlink"/>
          </w:rPr>
          <w:t>"How to Do Cube Roots of 9 Digit Numbers in Your Head"</w:t>
        </w:r>
      </w:hyperlink>
      <w:r w:rsidRPr="00EB1A83">
        <w:rPr>
          <w:rStyle w:val="HTMLCite"/>
        </w:rPr>
        <w:t>. Thinking Hard</w:t>
      </w:r>
      <w:r w:rsidRPr="00EB1A83">
        <w:rPr>
          <w:rStyle w:val="reference-accessdate"/>
        </w:rPr>
        <w:t xml:space="preserve">. Retrieved </w:t>
      </w:r>
      <w:r w:rsidRPr="00EB1A83">
        <w:rPr>
          <w:rStyle w:val="nowrap"/>
        </w:rPr>
        <w:t>19 July</w:t>
      </w:r>
      <w:r w:rsidRPr="00EB1A83">
        <w:rPr>
          <w:rStyle w:val="reference-accessdate"/>
        </w:rPr>
        <w:t xml:space="preserve"> 2015</w:t>
      </w:r>
      <w:r w:rsidRPr="00EB1A83">
        <w:rPr>
          <w:rStyle w:val="HTMLCite"/>
        </w:rPr>
        <w:t>.</w:t>
      </w:r>
    </w:p>
    <w:p w:rsidR="00D850B9" w:rsidRPr="00EB1A83" w:rsidRDefault="00D850B9" w:rsidP="00D850B9">
      <w:pPr>
        <w:pStyle w:val="para2"/>
      </w:pPr>
      <w:hyperlink r:id="rId9" w:history="1">
        <w:r w:rsidRPr="00EB1A83">
          <w:rPr>
            <w:rStyle w:val="Hyperlink"/>
          </w:rPr>
          <w:t xml:space="preserve">"On the record with ... </w:t>
        </w:r>
        <w:proofErr w:type="spellStart"/>
        <w:r w:rsidRPr="00EB1A83">
          <w:rPr>
            <w:rStyle w:val="Hyperlink"/>
          </w:rPr>
          <w:t>Artem</w:t>
        </w:r>
        <w:proofErr w:type="spellEnd"/>
        <w:r w:rsidRPr="00EB1A83">
          <w:rPr>
            <w:rStyle w:val="Hyperlink"/>
          </w:rPr>
          <w:t xml:space="preserve"> </w:t>
        </w:r>
        <w:proofErr w:type="spellStart"/>
        <w:r w:rsidRPr="00EB1A83">
          <w:rPr>
            <w:rStyle w:val="Hyperlink"/>
          </w:rPr>
          <w:t>Cheprasov</w:t>
        </w:r>
        <w:proofErr w:type="spellEnd"/>
        <w:r w:rsidRPr="00EB1A83">
          <w:rPr>
            <w:rStyle w:val="Hyperlink"/>
          </w:rPr>
          <w:t>"</w:t>
        </w:r>
      </w:hyperlink>
      <w:r w:rsidRPr="00EB1A83">
        <w:rPr>
          <w:rStyle w:val="HTMLCite"/>
        </w:rPr>
        <w:t>. Northwest Herald</w:t>
      </w:r>
      <w:r w:rsidRPr="00EB1A83">
        <w:rPr>
          <w:rStyle w:val="reference-accessdate"/>
        </w:rPr>
        <w:t xml:space="preserve">. Retrieved </w:t>
      </w:r>
      <w:r w:rsidRPr="00EB1A83">
        <w:rPr>
          <w:rStyle w:val="nowrap"/>
        </w:rPr>
        <w:t>2015-06-01</w:t>
      </w:r>
      <w:r w:rsidRPr="00EB1A83">
        <w:rPr>
          <w:rStyle w:val="HTMLCite"/>
        </w:rPr>
        <w:t>.</w:t>
      </w:r>
    </w:p>
    <w:p w:rsidR="00912074" w:rsidRDefault="00D850B9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0B9"/>
    <w:rsid w:val="00187F6A"/>
    <w:rsid w:val="00992237"/>
    <w:rsid w:val="00D83ED7"/>
    <w:rsid w:val="00D8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850B9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D850B9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D850B9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D850B9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D850B9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D850B9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D850B9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D850B9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D850B9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D850B9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D850B9"/>
  </w:style>
  <w:style w:type="character" w:styleId="HTMLCite">
    <w:name w:val="HTML Cite"/>
    <w:basedOn w:val="DefaultParagraphFont"/>
    <w:uiPriority w:val="99"/>
    <w:semiHidden/>
    <w:unhideWhenUsed/>
    <w:rsid w:val="00D850B9"/>
    <w:rPr>
      <w:i/>
      <w:iCs/>
    </w:rPr>
  </w:style>
  <w:style w:type="character" w:customStyle="1" w:styleId="reference-accessdate">
    <w:name w:val="reference-accessdate"/>
    <w:basedOn w:val="DefaultParagraphFont"/>
    <w:rsid w:val="00D850B9"/>
  </w:style>
  <w:style w:type="character" w:customStyle="1" w:styleId="nowrap">
    <w:name w:val="nowrap"/>
    <w:basedOn w:val="DefaultParagraphFont"/>
    <w:rsid w:val="00D85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nkinghard.com/blog/CubeRoo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:BookSources/9781448689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_Standard_Book_Numb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mazon.com/New-Method-Multiplication-Shortcuts/dp/1448689333/ref=sr_1_1?ie=UTF8&amp;qid=1433146346&amp;sr=8-1&amp;keywords=artem+chepras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wherald.com/2010/12/27/on-the-record-with-artem-cheprasov/ae9stf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>Grizli777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2017-02-16T05:46:00Z</dcterms:created>
  <dcterms:modified xsi:type="dcterms:W3CDTF">2017-02-16T05:47:00Z</dcterms:modified>
</cp:coreProperties>
</file>