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8407" w14:textId="0FFAA545" w:rsidR="00B87479" w:rsidRDefault="009768E7" w:rsidP="009768E7">
      <w:pPr>
        <w:jc w:val="center"/>
        <w:rPr>
          <w:b/>
          <w:bCs/>
          <w:sz w:val="28"/>
          <w:szCs w:val="28"/>
        </w:rPr>
      </w:pPr>
      <w:r w:rsidRPr="009768E7">
        <w:rPr>
          <w:b/>
          <w:bCs/>
          <w:sz w:val="28"/>
          <w:szCs w:val="28"/>
        </w:rPr>
        <w:t>Assignment 4</w:t>
      </w:r>
      <w:r>
        <w:rPr>
          <w:b/>
          <w:bCs/>
          <w:sz w:val="28"/>
          <w:szCs w:val="28"/>
        </w:rPr>
        <w:t xml:space="preserve"> - Text and Sequence</w:t>
      </w:r>
    </w:p>
    <w:p w14:paraId="1056B825" w14:textId="7E243211" w:rsidR="009768E7" w:rsidRDefault="009768E7" w:rsidP="009768E7">
      <w:pPr>
        <w:jc w:val="right"/>
        <w:rPr>
          <w:b/>
          <w:bCs/>
        </w:rPr>
      </w:pPr>
      <w:r w:rsidRPr="009768E7">
        <w:rPr>
          <w:b/>
          <w:bCs/>
        </w:rPr>
        <w:t>-Tejaswini Kolli</w:t>
      </w:r>
    </w:p>
    <w:p w14:paraId="67DE3A38" w14:textId="77777777" w:rsidR="00E107B4" w:rsidRDefault="00E107B4" w:rsidP="00775EFB">
      <w:pPr>
        <w:jc w:val="both"/>
      </w:pPr>
    </w:p>
    <w:p w14:paraId="7B12D849" w14:textId="44E031AB" w:rsidR="00775EFB" w:rsidRDefault="00775EFB" w:rsidP="009E5DA2">
      <w:pPr>
        <w:jc w:val="both"/>
      </w:pPr>
      <w:r>
        <w:t>U</w:t>
      </w:r>
      <w:r w:rsidRPr="000F6671">
        <w:t>sed</w:t>
      </w:r>
      <w:r w:rsidR="007E196A">
        <w:t xml:space="preserve"> </w:t>
      </w:r>
      <w:proofErr w:type="spellStart"/>
      <w:r w:rsidR="00EB0978" w:rsidRPr="00EB0978">
        <w:t>binary_crossentropy</w:t>
      </w:r>
      <w:proofErr w:type="spellEnd"/>
      <w:r w:rsidRPr="000F6671">
        <w:t xml:space="preserve"> loss function</w:t>
      </w:r>
      <w:r>
        <w:t xml:space="preserve">, </w:t>
      </w:r>
      <w:r w:rsidR="00EB0978">
        <w:t>accuracy</w:t>
      </w:r>
      <w:r>
        <w:t xml:space="preserve"> metric and </w:t>
      </w:r>
      <w:proofErr w:type="spellStart"/>
      <w:r>
        <w:t>rmsprop</w:t>
      </w:r>
      <w:proofErr w:type="spellEnd"/>
      <w:r>
        <w:t xml:space="preserve"> optimizer</w:t>
      </w:r>
      <w:r w:rsidRPr="000F6671">
        <w:t xml:space="preserve"> to learn how different </w:t>
      </w:r>
      <w:r w:rsidR="00EB0978">
        <w:t xml:space="preserve">training samples </w:t>
      </w:r>
      <w:r w:rsidRPr="000F6671">
        <w:t>affect the performance of the models</w:t>
      </w:r>
      <w:r>
        <w:t>.</w:t>
      </w:r>
    </w:p>
    <w:tbl>
      <w:tblPr>
        <w:tblW w:w="10440" w:type="dxa"/>
        <w:tblLook w:val="04A0" w:firstRow="1" w:lastRow="0" w:firstColumn="1" w:lastColumn="0" w:noHBand="0" w:noVBand="1"/>
      </w:tblPr>
      <w:tblGrid>
        <w:gridCol w:w="881"/>
        <w:gridCol w:w="881"/>
        <w:gridCol w:w="1028"/>
        <w:gridCol w:w="1124"/>
        <w:gridCol w:w="881"/>
        <w:gridCol w:w="1226"/>
        <w:gridCol w:w="1264"/>
        <w:gridCol w:w="3155"/>
      </w:tblGrid>
      <w:tr w:rsidR="008A0D77" w:rsidRPr="008A0D77" w14:paraId="6A389DE1" w14:textId="77777777" w:rsidTr="00F94996">
        <w:trPr>
          <w:trHeight w:val="273"/>
        </w:trPr>
        <w:tc>
          <w:tcPr>
            <w:tcW w:w="88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01AFD6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S.no</w:t>
            </w:r>
          </w:p>
        </w:tc>
        <w:tc>
          <w:tcPr>
            <w:tcW w:w="881" w:type="dxa"/>
            <w:tcBorders>
              <w:top w:val="single" w:sz="4" w:space="0" w:color="auto"/>
              <w:left w:val="nil"/>
              <w:bottom w:val="single" w:sz="4" w:space="0" w:color="auto"/>
              <w:right w:val="single" w:sz="4" w:space="0" w:color="auto"/>
            </w:tcBorders>
            <w:shd w:val="clear" w:color="000000" w:fill="E7E6E6"/>
            <w:noWrap/>
            <w:vAlign w:val="center"/>
            <w:hideMark/>
          </w:tcPr>
          <w:p w14:paraId="46780753"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proofErr w:type="spellStart"/>
            <w:r w:rsidRPr="008A0D77">
              <w:rPr>
                <w:rFonts w:ascii="Calibri" w:eastAsia="Times New Roman" w:hAnsi="Calibri" w:cs="Calibri"/>
                <w:color w:val="000000"/>
                <w:kern w:val="0"/>
                <w14:ligatures w14:val="none"/>
              </w:rPr>
              <w:t>maxlen</w:t>
            </w:r>
            <w:proofErr w:type="spellEnd"/>
          </w:p>
        </w:tc>
        <w:tc>
          <w:tcPr>
            <w:tcW w:w="1028" w:type="dxa"/>
            <w:tcBorders>
              <w:top w:val="single" w:sz="4" w:space="0" w:color="auto"/>
              <w:left w:val="nil"/>
              <w:bottom w:val="single" w:sz="4" w:space="0" w:color="auto"/>
              <w:right w:val="single" w:sz="4" w:space="0" w:color="auto"/>
            </w:tcBorders>
            <w:shd w:val="clear" w:color="000000" w:fill="E7E6E6"/>
            <w:noWrap/>
            <w:vAlign w:val="center"/>
            <w:hideMark/>
          </w:tcPr>
          <w:p w14:paraId="05BDC9C2"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Training Set</w:t>
            </w:r>
          </w:p>
        </w:tc>
        <w:tc>
          <w:tcPr>
            <w:tcW w:w="1124" w:type="dxa"/>
            <w:tcBorders>
              <w:top w:val="single" w:sz="4" w:space="0" w:color="auto"/>
              <w:left w:val="nil"/>
              <w:bottom w:val="single" w:sz="4" w:space="0" w:color="auto"/>
              <w:right w:val="single" w:sz="4" w:space="0" w:color="auto"/>
            </w:tcBorders>
            <w:shd w:val="clear" w:color="000000" w:fill="E7E6E6"/>
            <w:noWrap/>
            <w:vAlign w:val="center"/>
            <w:hideMark/>
          </w:tcPr>
          <w:p w14:paraId="5CF1B958"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Validation Set</w:t>
            </w:r>
          </w:p>
        </w:tc>
        <w:tc>
          <w:tcPr>
            <w:tcW w:w="881" w:type="dxa"/>
            <w:tcBorders>
              <w:top w:val="single" w:sz="4" w:space="0" w:color="auto"/>
              <w:left w:val="nil"/>
              <w:bottom w:val="single" w:sz="4" w:space="0" w:color="auto"/>
              <w:right w:val="single" w:sz="4" w:space="0" w:color="auto"/>
            </w:tcBorders>
            <w:shd w:val="clear" w:color="000000" w:fill="E7E6E6"/>
            <w:noWrap/>
            <w:vAlign w:val="center"/>
            <w:hideMark/>
          </w:tcPr>
          <w:p w14:paraId="406042B4"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Test Set</w:t>
            </w:r>
          </w:p>
        </w:tc>
        <w:tc>
          <w:tcPr>
            <w:tcW w:w="1226" w:type="dxa"/>
            <w:tcBorders>
              <w:top w:val="single" w:sz="4" w:space="0" w:color="auto"/>
              <w:left w:val="nil"/>
              <w:bottom w:val="single" w:sz="4" w:space="0" w:color="auto"/>
              <w:right w:val="single" w:sz="4" w:space="0" w:color="auto"/>
            </w:tcBorders>
            <w:shd w:val="clear" w:color="000000" w:fill="E7E6E6"/>
            <w:noWrap/>
            <w:vAlign w:val="center"/>
            <w:hideMark/>
          </w:tcPr>
          <w:p w14:paraId="47EBD625"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Embedding layer</w:t>
            </w:r>
          </w:p>
        </w:tc>
        <w:tc>
          <w:tcPr>
            <w:tcW w:w="1264" w:type="dxa"/>
            <w:tcBorders>
              <w:top w:val="single" w:sz="4" w:space="0" w:color="auto"/>
              <w:left w:val="nil"/>
              <w:bottom w:val="single" w:sz="4" w:space="0" w:color="auto"/>
              <w:right w:val="single" w:sz="4" w:space="0" w:color="auto"/>
            </w:tcBorders>
            <w:shd w:val="clear" w:color="000000" w:fill="E7E6E6"/>
            <w:noWrap/>
            <w:vAlign w:val="center"/>
            <w:hideMark/>
          </w:tcPr>
          <w:p w14:paraId="3D8332B7"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Pretrained Network</w:t>
            </w:r>
          </w:p>
        </w:tc>
        <w:tc>
          <w:tcPr>
            <w:tcW w:w="3155" w:type="dxa"/>
            <w:tcBorders>
              <w:top w:val="single" w:sz="4" w:space="0" w:color="auto"/>
              <w:left w:val="nil"/>
              <w:bottom w:val="single" w:sz="4" w:space="0" w:color="auto"/>
              <w:right w:val="single" w:sz="4" w:space="0" w:color="auto"/>
            </w:tcBorders>
            <w:shd w:val="clear" w:color="000000" w:fill="E7E6E6"/>
            <w:noWrap/>
            <w:vAlign w:val="center"/>
            <w:hideMark/>
          </w:tcPr>
          <w:p w14:paraId="6D3D782F"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and Accuracy on Test</w:t>
            </w:r>
          </w:p>
        </w:tc>
      </w:tr>
      <w:tr w:rsidR="00F94996" w:rsidRPr="008A0D77" w14:paraId="69235427" w14:textId="77777777" w:rsidTr="00F94996">
        <w:trPr>
          <w:trHeight w:val="273"/>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190DB5D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w:t>
            </w:r>
          </w:p>
        </w:tc>
        <w:tc>
          <w:tcPr>
            <w:tcW w:w="881" w:type="dxa"/>
            <w:tcBorders>
              <w:top w:val="nil"/>
              <w:left w:val="nil"/>
              <w:bottom w:val="single" w:sz="4" w:space="0" w:color="auto"/>
              <w:right w:val="single" w:sz="4" w:space="0" w:color="auto"/>
            </w:tcBorders>
            <w:shd w:val="clear" w:color="auto" w:fill="auto"/>
            <w:noWrap/>
            <w:vAlign w:val="bottom"/>
            <w:hideMark/>
          </w:tcPr>
          <w:p w14:paraId="3E06425D"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150</w:t>
            </w:r>
          </w:p>
        </w:tc>
        <w:tc>
          <w:tcPr>
            <w:tcW w:w="1028" w:type="dxa"/>
            <w:tcBorders>
              <w:top w:val="nil"/>
              <w:left w:val="nil"/>
              <w:bottom w:val="single" w:sz="4" w:space="0" w:color="auto"/>
              <w:right w:val="single" w:sz="4" w:space="0" w:color="auto"/>
            </w:tcBorders>
            <w:shd w:val="clear" w:color="auto" w:fill="auto"/>
            <w:noWrap/>
            <w:vAlign w:val="bottom"/>
            <w:hideMark/>
          </w:tcPr>
          <w:p w14:paraId="112CBF48" w14:textId="3AC308F8"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w:t>
            </w:r>
            <w:r w:rsidR="0019090E">
              <w:rPr>
                <w:rFonts w:ascii="Calibri" w:eastAsia="Times New Roman" w:hAnsi="Calibri" w:cs="Calibri"/>
                <w:color w:val="000000"/>
                <w:kern w:val="0"/>
                <w14:ligatures w14:val="none"/>
              </w:rPr>
              <w:t>0</w:t>
            </w:r>
            <w:r w:rsidRPr="008A0D77">
              <w:rPr>
                <w:rFonts w:ascii="Calibri" w:eastAsia="Times New Roman" w:hAnsi="Calibri" w:cs="Calibri"/>
                <w:color w:val="000000"/>
                <w:kern w:val="0"/>
                <w14:ligatures w14:val="none"/>
              </w:rPr>
              <w:t>000</w:t>
            </w:r>
          </w:p>
        </w:tc>
        <w:tc>
          <w:tcPr>
            <w:tcW w:w="1124" w:type="dxa"/>
            <w:tcBorders>
              <w:top w:val="nil"/>
              <w:left w:val="nil"/>
              <w:bottom w:val="single" w:sz="4" w:space="0" w:color="auto"/>
              <w:right w:val="single" w:sz="4" w:space="0" w:color="auto"/>
            </w:tcBorders>
            <w:shd w:val="clear" w:color="auto" w:fill="auto"/>
            <w:noWrap/>
            <w:vAlign w:val="bottom"/>
            <w:hideMark/>
          </w:tcPr>
          <w:p w14:paraId="7CB2EA4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10000</w:t>
            </w:r>
          </w:p>
        </w:tc>
        <w:tc>
          <w:tcPr>
            <w:tcW w:w="881" w:type="dxa"/>
            <w:tcBorders>
              <w:top w:val="nil"/>
              <w:left w:val="nil"/>
              <w:bottom w:val="single" w:sz="4" w:space="0" w:color="auto"/>
              <w:right w:val="single" w:sz="4" w:space="0" w:color="auto"/>
            </w:tcBorders>
            <w:shd w:val="clear" w:color="auto" w:fill="auto"/>
            <w:noWrap/>
            <w:vAlign w:val="bottom"/>
            <w:hideMark/>
          </w:tcPr>
          <w:p w14:paraId="76D347D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226" w:type="dxa"/>
            <w:tcBorders>
              <w:top w:val="nil"/>
              <w:left w:val="nil"/>
              <w:bottom w:val="single" w:sz="4" w:space="0" w:color="auto"/>
              <w:right w:val="single" w:sz="4" w:space="0" w:color="auto"/>
            </w:tcBorders>
            <w:shd w:val="clear" w:color="auto" w:fill="auto"/>
            <w:noWrap/>
            <w:vAlign w:val="bottom"/>
            <w:hideMark/>
          </w:tcPr>
          <w:p w14:paraId="2277E20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1264" w:type="dxa"/>
            <w:tcBorders>
              <w:top w:val="nil"/>
              <w:left w:val="nil"/>
              <w:bottom w:val="single" w:sz="4" w:space="0" w:color="auto"/>
              <w:right w:val="single" w:sz="4" w:space="0" w:color="auto"/>
            </w:tcBorders>
            <w:shd w:val="clear" w:color="auto" w:fill="auto"/>
            <w:noWrap/>
            <w:vAlign w:val="bottom"/>
            <w:hideMark/>
          </w:tcPr>
          <w:p w14:paraId="6C2778DD"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3155" w:type="dxa"/>
            <w:tcBorders>
              <w:top w:val="nil"/>
              <w:left w:val="nil"/>
              <w:bottom w:val="single" w:sz="4" w:space="0" w:color="auto"/>
              <w:right w:val="single" w:sz="4" w:space="0" w:color="auto"/>
            </w:tcBorders>
            <w:shd w:val="clear" w:color="auto" w:fill="auto"/>
            <w:noWrap/>
            <w:vAlign w:val="bottom"/>
            <w:hideMark/>
          </w:tcPr>
          <w:p w14:paraId="4154B151" w14:textId="403728D3" w:rsidR="008A0D77" w:rsidRPr="008A0D77" w:rsidRDefault="001624AF"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0.7875 - acc: 0.7972</w:t>
            </w:r>
          </w:p>
        </w:tc>
      </w:tr>
      <w:tr w:rsidR="00F94996" w:rsidRPr="008A0D77" w14:paraId="7DB366A1" w14:textId="77777777" w:rsidTr="00F94996">
        <w:trPr>
          <w:trHeight w:val="273"/>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0B60534F"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2</w:t>
            </w:r>
          </w:p>
        </w:tc>
        <w:tc>
          <w:tcPr>
            <w:tcW w:w="881" w:type="dxa"/>
            <w:tcBorders>
              <w:top w:val="nil"/>
              <w:left w:val="nil"/>
              <w:bottom w:val="single" w:sz="4" w:space="0" w:color="auto"/>
              <w:right w:val="single" w:sz="4" w:space="0" w:color="auto"/>
            </w:tcBorders>
            <w:shd w:val="clear" w:color="auto" w:fill="auto"/>
            <w:noWrap/>
            <w:vAlign w:val="bottom"/>
            <w:hideMark/>
          </w:tcPr>
          <w:p w14:paraId="0968A9D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150</w:t>
            </w:r>
          </w:p>
        </w:tc>
        <w:tc>
          <w:tcPr>
            <w:tcW w:w="1028" w:type="dxa"/>
            <w:tcBorders>
              <w:top w:val="nil"/>
              <w:left w:val="nil"/>
              <w:bottom w:val="single" w:sz="4" w:space="0" w:color="auto"/>
              <w:right w:val="single" w:sz="4" w:space="0" w:color="auto"/>
            </w:tcBorders>
            <w:shd w:val="clear" w:color="auto" w:fill="auto"/>
            <w:noWrap/>
            <w:vAlign w:val="bottom"/>
            <w:hideMark/>
          </w:tcPr>
          <w:p w14:paraId="0F4829B2" w14:textId="7306A29D" w:rsidR="008A0D77" w:rsidRPr="008A0D77" w:rsidRDefault="0019090E" w:rsidP="009E5DA2">
            <w:pPr>
              <w:spacing w:after="0" w:line="240" w:lineRule="auto"/>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r w:rsidR="008A0D77" w:rsidRPr="008A0D77">
              <w:rPr>
                <w:rFonts w:ascii="Calibri" w:eastAsia="Times New Roman" w:hAnsi="Calibri" w:cs="Calibri"/>
                <w:color w:val="000000"/>
                <w:kern w:val="0"/>
                <w14:ligatures w14:val="none"/>
              </w:rPr>
              <w:t>000</w:t>
            </w:r>
          </w:p>
        </w:tc>
        <w:tc>
          <w:tcPr>
            <w:tcW w:w="1124" w:type="dxa"/>
            <w:tcBorders>
              <w:top w:val="nil"/>
              <w:left w:val="nil"/>
              <w:bottom w:val="single" w:sz="4" w:space="0" w:color="auto"/>
              <w:right w:val="single" w:sz="4" w:space="0" w:color="auto"/>
            </w:tcBorders>
            <w:shd w:val="clear" w:color="auto" w:fill="auto"/>
            <w:noWrap/>
            <w:vAlign w:val="bottom"/>
            <w:hideMark/>
          </w:tcPr>
          <w:p w14:paraId="5E7458E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10000</w:t>
            </w:r>
          </w:p>
        </w:tc>
        <w:tc>
          <w:tcPr>
            <w:tcW w:w="881" w:type="dxa"/>
            <w:tcBorders>
              <w:top w:val="nil"/>
              <w:left w:val="nil"/>
              <w:bottom w:val="single" w:sz="4" w:space="0" w:color="auto"/>
              <w:right w:val="single" w:sz="4" w:space="0" w:color="auto"/>
            </w:tcBorders>
            <w:shd w:val="clear" w:color="auto" w:fill="auto"/>
            <w:noWrap/>
            <w:vAlign w:val="bottom"/>
            <w:hideMark/>
          </w:tcPr>
          <w:p w14:paraId="3084259C"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226" w:type="dxa"/>
            <w:tcBorders>
              <w:top w:val="nil"/>
              <w:left w:val="nil"/>
              <w:bottom w:val="single" w:sz="4" w:space="0" w:color="auto"/>
              <w:right w:val="single" w:sz="4" w:space="0" w:color="auto"/>
            </w:tcBorders>
            <w:shd w:val="clear" w:color="auto" w:fill="auto"/>
            <w:noWrap/>
            <w:vAlign w:val="bottom"/>
            <w:hideMark/>
          </w:tcPr>
          <w:p w14:paraId="58A39D4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1264" w:type="dxa"/>
            <w:tcBorders>
              <w:top w:val="nil"/>
              <w:left w:val="nil"/>
              <w:bottom w:val="single" w:sz="4" w:space="0" w:color="auto"/>
              <w:right w:val="single" w:sz="4" w:space="0" w:color="auto"/>
            </w:tcBorders>
            <w:shd w:val="clear" w:color="auto" w:fill="auto"/>
            <w:noWrap/>
            <w:vAlign w:val="bottom"/>
            <w:hideMark/>
          </w:tcPr>
          <w:p w14:paraId="17D56AD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3155" w:type="dxa"/>
            <w:tcBorders>
              <w:top w:val="nil"/>
              <w:left w:val="nil"/>
              <w:bottom w:val="single" w:sz="4" w:space="0" w:color="auto"/>
              <w:right w:val="single" w:sz="4" w:space="0" w:color="auto"/>
            </w:tcBorders>
            <w:shd w:val="clear" w:color="auto" w:fill="auto"/>
            <w:noWrap/>
            <w:vAlign w:val="bottom"/>
            <w:hideMark/>
          </w:tcPr>
          <w:p w14:paraId="71705680" w14:textId="6616BD33"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0.</w:t>
            </w:r>
            <w:r w:rsidR="00C45395">
              <w:rPr>
                <w:rFonts w:ascii="Calibri" w:eastAsia="Times New Roman" w:hAnsi="Calibri" w:cs="Calibri"/>
                <w:color w:val="000000"/>
                <w:kern w:val="0"/>
                <w14:ligatures w14:val="none"/>
              </w:rPr>
              <w:t>9</w:t>
            </w:r>
            <w:r w:rsidR="001624AF">
              <w:rPr>
                <w:rFonts w:ascii="Calibri" w:eastAsia="Times New Roman" w:hAnsi="Calibri" w:cs="Calibri"/>
                <w:color w:val="000000"/>
                <w:kern w:val="0"/>
                <w14:ligatures w14:val="none"/>
              </w:rPr>
              <w:t>5</w:t>
            </w:r>
            <w:r w:rsidRPr="008A0D77">
              <w:rPr>
                <w:rFonts w:ascii="Calibri" w:eastAsia="Times New Roman" w:hAnsi="Calibri" w:cs="Calibri"/>
                <w:color w:val="000000"/>
                <w:kern w:val="0"/>
                <w14:ligatures w14:val="none"/>
              </w:rPr>
              <w:t>75 - acc: 0.</w:t>
            </w:r>
            <w:r w:rsidR="00C45395">
              <w:rPr>
                <w:rFonts w:ascii="Calibri" w:eastAsia="Times New Roman" w:hAnsi="Calibri" w:cs="Calibri"/>
                <w:color w:val="000000"/>
                <w:kern w:val="0"/>
                <w14:ligatures w14:val="none"/>
              </w:rPr>
              <w:t>54</w:t>
            </w:r>
            <w:r w:rsidRPr="008A0D77">
              <w:rPr>
                <w:rFonts w:ascii="Calibri" w:eastAsia="Times New Roman" w:hAnsi="Calibri" w:cs="Calibri"/>
                <w:color w:val="000000"/>
                <w:kern w:val="0"/>
                <w14:ligatures w14:val="none"/>
              </w:rPr>
              <w:t>72</w:t>
            </w:r>
          </w:p>
        </w:tc>
      </w:tr>
      <w:tr w:rsidR="00F94996" w:rsidRPr="008A0D77" w14:paraId="013F0E95" w14:textId="77777777" w:rsidTr="00F94996">
        <w:trPr>
          <w:trHeight w:val="273"/>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667531B0"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3</w:t>
            </w:r>
          </w:p>
        </w:tc>
        <w:tc>
          <w:tcPr>
            <w:tcW w:w="881" w:type="dxa"/>
            <w:tcBorders>
              <w:top w:val="nil"/>
              <w:left w:val="nil"/>
              <w:bottom w:val="single" w:sz="4" w:space="0" w:color="auto"/>
              <w:right w:val="single" w:sz="4" w:space="0" w:color="auto"/>
            </w:tcBorders>
            <w:shd w:val="clear" w:color="auto" w:fill="auto"/>
            <w:noWrap/>
            <w:vAlign w:val="bottom"/>
            <w:hideMark/>
          </w:tcPr>
          <w:p w14:paraId="390008E0"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150</w:t>
            </w:r>
          </w:p>
        </w:tc>
        <w:tc>
          <w:tcPr>
            <w:tcW w:w="1028" w:type="dxa"/>
            <w:tcBorders>
              <w:top w:val="nil"/>
              <w:left w:val="nil"/>
              <w:bottom w:val="single" w:sz="4" w:space="0" w:color="auto"/>
              <w:right w:val="single" w:sz="4" w:space="0" w:color="auto"/>
            </w:tcBorders>
            <w:shd w:val="clear" w:color="auto" w:fill="auto"/>
            <w:noWrap/>
            <w:vAlign w:val="bottom"/>
            <w:hideMark/>
          </w:tcPr>
          <w:p w14:paraId="51614E58"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124" w:type="dxa"/>
            <w:tcBorders>
              <w:top w:val="nil"/>
              <w:left w:val="nil"/>
              <w:bottom w:val="single" w:sz="4" w:space="0" w:color="auto"/>
              <w:right w:val="single" w:sz="4" w:space="0" w:color="auto"/>
            </w:tcBorders>
            <w:shd w:val="clear" w:color="auto" w:fill="auto"/>
            <w:noWrap/>
            <w:vAlign w:val="bottom"/>
            <w:hideMark/>
          </w:tcPr>
          <w:p w14:paraId="1D075F10"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10000</w:t>
            </w:r>
          </w:p>
        </w:tc>
        <w:tc>
          <w:tcPr>
            <w:tcW w:w="881" w:type="dxa"/>
            <w:tcBorders>
              <w:top w:val="nil"/>
              <w:left w:val="nil"/>
              <w:bottom w:val="single" w:sz="4" w:space="0" w:color="auto"/>
              <w:right w:val="single" w:sz="4" w:space="0" w:color="auto"/>
            </w:tcBorders>
            <w:shd w:val="clear" w:color="auto" w:fill="auto"/>
            <w:noWrap/>
            <w:vAlign w:val="bottom"/>
            <w:hideMark/>
          </w:tcPr>
          <w:p w14:paraId="3ED69B2A"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226" w:type="dxa"/>
            <w:tcBorders>
              <w:top w:val="nil"/>
              <w:left w:val="nil"/>
              <w:bottom w:val="single" w:sz="4" w:space="0" w:color="auto"/>
              <w:right w:val="single" w:sz="4" w:space="0" w:color="auto"/>
            </w:tcBorders>
            <w:shd w:val="clear" w:color="auto" w:fill="auto"/>
            <w:noWrap/>
            <w:vAlign w:val="bottom"/>
            <w:hideMark/>
          </w:tcPr>
          <w:p w14:paraId="4A0B767F"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1264" w:type="dxa"/>
            <w:tcBorders>
              <w:top w:val="nil"/>
              <w:left w:val="nil"/>
              <w:bottom w:val="single" w:sz="4" w:space="0" w:color="auto"/>
              <w:right w:val="single" w:sz="4" w:space="0" w:color="auto"/>
            </w:tcBorders>
            <w:shd w:val="clear" w:color="auto" w:fill="auto"/>
            <w:noWrap/>
            <w:vAlign w:val="bottom"/>
            <w:hideMark/>
          </w:tcPr>
          <w:p w14:paraId="34CDB09E"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3155" w:type="dxa"/>
            <w:tcBorders>
              <w:top w:val="nil"/>
              <w:left w:val="nil"/>
              <w:bottom w:val="single" w:sz="4" w:space="0" w:color="auto"/>
              <w:right w:val="single" w:sz="4" w:space="0" w:color="auto"/>
            </w:tcBorders>
            <w:shd w:val="clear" w:color="auto" w:fill="auto"/>
            <w:noWrap/>
            <w:vAlign w:val="bottom"/>
            <w:hideMark/>
          </w:tcPr>
          <w:p w14:paraId="51FD6601"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1.9113 - acc: 0.3644</w:t>
            </w:r>
          </w:p>
        </w:tc>
      </w:tr>
      <w:tr w:rsidR="00F94996" w:rsidRPr="008A0D77" w14:paraId="4F59BA3B" w14:textId="77777777" w:rsidTr="00F94996">
        <w:trPr>
          <w:trHeight w:val="273"/>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6B1F11EA"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4</w:t>
            </w:r>
          </w:p>
        </w:tc>
        <w:tc>
          <w:tcPr>
            <w:tcW w:w="881" w:type="dxa"/>
            <w:tcBorders>
              <w:top w:val="nil"/>
              <w:left w:val="nil"/>
              <w:bottom w:val="single" w:sz="4" w:space="0" w:color="auto"/>
              <w:right w:val="single" w:sz="4" w:space="0" w:color="auto"/>
            </w:tcBorders>
            <w:shd w:val="clear" w:color="auto" w:fill="auto"/>
            <w:noWrap/>
            <w:vAlign w:val="bottom"/>
            <w:hideMark/>
          </w:tcPr>
          <w:p w14:paraId="21FF2929"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150</w:t>
            </w:r>
          </w:p>
        </w:tc>
        <w:tc>
          <w:tcPr>
            <w:tcW w:w="1028" w:type="dxa"/>
            <w:tcBorders>
              <w:top w:val="nil"/>
              <w:left w:val="nil"/>
              <w:bottom w:val="single" w:sz="4" w:space="0" w:color="auto"/>
              <w:right w:val="single" w:sz="4" w:space="0" w:color="auto"/>
            </w:tcBorders>
            <w:shd w:val="clear" w:color="auto" w:fill="auto"/>
            <w:noWrap/>
            <w:vAlign w:val="bottom"/>
            <w:hideMark/>
          </w:tcPr>
          <w:p w14:paraId="54DABF2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w:t>
            </w:r>
          </w:p>
        </w:tc>
        <w:tc>
          <w:tcPr>
            <w:tcW w:w="1124" w:type="dxa"/>
            <w:tcBorders>
              <w:top w:val="nil"/>
              <w:left w:val="nil"/>
              <w:bottom w:val="single" w:sz="4" w:space="0" w:color="auto"/>
              <w:right w:val="single" w:sz="4" w:space="0" w:color="auto"/>
            </w:tcBorders>
            <w:shd w:val="clear" w:color="auto" w:fill="auto"/>
            <w:noWrap/>
            <w:vAlign w:val="bottom"/>
            <w:hideMark/>
          </w:tcPr>
          <w:p w14:paraId="66E4B414"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10000</w:t>
            </w:r>
          </w:p>
        </w:tc>
        <w:tc>
          <w:tcPr>
            <w:tcW w:w="881" w:type="dxa"/>
            <w:tcBorders>
              <w:top w:val="nil"/>
              <w:left w:val="nil"/>
              <w:bottom w:val="single" w:sz="4" w:space="0" w:color="auto"/>
              <w:right w:val="single" w:sz="4" w:space="0" w:color="auto"/>
            </w:tcBorders>
            <w:shd w:val="clear" w:color="auto" w:fill="auto"/>
            <w:noWrap/>
            <w:vAlign w:val="bottom"/>
            <w:hideMark/>
          </w:tcPr>
          <w:p w14:paraId="6EDD4CD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226" w:type="dxa"/>
            <w:tcBorders>
              <w:top w:val="nil"/>
              <w:left w:val="nil"/>
              <w:bottom w:val="single" w:sz="4" w:space="0" w:color="auto"/>
              <w:right w:val="single" w:sz="4" w:space="0" w:color="auto"/>
            </w:tcBorders>
            <w:shd w:val="clear" w:color="auto" w:fill="auto"/>
            <w:noWrap/>
            <w:vAlign w:val="bottom"/>
            <w:hideMark/>
          </w:tcPr>
          <w:p w14:paraId="3AD9AB53"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1264" w:type="dxa"/>
            <w:tcBorders>
              <w:top w:val="nil"/>
              <w:left w:val="nil"/>
              <w:bottom w:val="single" w:sz="4" w:space="0" w:color="auto"/>
              <w:right w:val="single" w:sz="4" w:space="0" w:color="auto"/>
            </w:tcBorders>
            <w:shd w:val="clear" w:color="auto" w:fill="auto"/>
            <w:noWrap/>
            <w:vAlign w:val="bottom"/>
            <w:hideMark/>
          </w:tcPr>
          <w:p w14:paraId="4B8E531D"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3155" w:type="dxa"/>
            <w:tcBorders>
              <w:top w:val="nil"/>
              <w:left w:val="nil"/>
              <w:bottom w:val="single" w:sz="4" w:space="0" w:color="auto"/>
              <w:right w:val="single" w:sz="4" w:space="0" w:color="auto"/>
            </w:tcBorders>
            <w:shd w:val="clear" w:color="auto" w:fill="auto"/>
            <w:noWrap/>
            <w:vAlign w:val="bottom"/>
            <w:hideMark/>
          </w:tcPr>
          <w:p w14:paraId="2E174FB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0.5067 - acc: 0.7488</w:t>
            </w:r>
          </w:p>
        </w:tc>
      </w:tr>
      <w:tr w:rsidR="00F94996" w:rsidRPr="008A0D77" w14:paraId="6EF9BF3B" w14:textId="77777777" w:rsidTr="00F94996">
        <w:trPr>
          <w:trHeight w:val="273"/>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404A3D5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w:t>
            </w:r>
          </w:p>
        </w:tc>
        <w:tc>
          <w:tcPr>
            <w:tcW w:w="881" w:type="dxa"/>
            <w:tcBorders>
              <w:top w:val="nil"/>
              <w:left w:val="nil"/>
              <w:bottom w:val="single" w:sz="4" w:space="0" w:color="auto"/>
              <w:right w:val="single" w:sz="4" w:space="0" w:color="auto"/>
            </w:tcBorders>
            <w:shd w:val="clear" w:color="auto" w:fill="auto"/>
            <w:noWrap/>
            <w:vAlign w:val="bottom"/>
            <w:hideMark/>
          </w:tcPr>
          <w:p w14:paraId="7B209051"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150</w:t>
            </w:r>
          </w:p>
        </w:tc>
        <w:tc>
          <w:tcPr>
            <w:tcW w:w="1028" w:type="dxa"/>
            <w:tcBorders>
              <w:top w:val="nil"/>
              <w:left w:val="nil"/>
              <w:bottom w:val="single" w:sz="4" w:space="0" w:color="auto"/>
              <w:right w:val="single" w:sz="4" w:space="0" w:color="auto"/>
            </w:tcBorders>
            <w:shd w:val="clear" w:color="auto" w:fill="auto"/>
            <w:noWrap/>
            <w:vAlign w:val="bottom"/>
            <w:hideMark/>
          </w:tcPr>
          <w:p w14:paraId="2B4D5F79"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w:t>
            </w:r>
          </w:p>
        </w:tc>
        <w:tc>
          <w:tcPr>
            <w:tcW w:w="1124" w:type="dxa"/>
            <w:tcBorders>
              <w:top w:val="nil"/>
              <w:left w:val="nil"/>
              <w:bottom w:val="single" w:sz="4" w:space="0" w:color="auto"/>
              <w:right w:val="single" w:sz="4" w:space="0" w:color="auto"/>
            </w:tcBorders>
            <w:shd w:val="clear" w:color="auto" w:fill="auto"/>
            <w:noWrap/>
            <w:vAlign w:val="bottom"/>
            <w:hideMark/>
          </w:tcPr>
          <w:p w14:paraId="52547C19"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881" w:type="dxa"/>
            <w:tcBorders>
              <w:top w:val="nil"/>
              <w:left w:val="nil"/>
              <w:bottom w:val="single" w:sz="4" w:space="0" w:color="auto"/>
              <w:right w:val="single" w:sz="4" w:space="0" w:color="auto"/>
            </w:tcBorders>
            <w:shd w:val="clear" w:color="auto" w:fill="auto"/>
            <w:noWrap/>
            <w:vAlign w:val="bottom"/>
            <w:hideMark/>
          </w:tcPr>
          <w:p w14:paraId="0E29AE71"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226" w:type="dxa"/>
            <w:tcBorders>
              <w:top w:val="nil"/>
              <w:left w:val="nil"/>
              <w:bottom w:val="single" w:sz="4" w:space="0" w:color="auto"/>
              <w:right w:val="single" w:sz="4" w:space="0" w:color="auto"/>
            </w:tcBorders>
            <w:shd w:val="clear" w:color="auto" w:fill="auto"/>
            <w:noWrap/>
            <w:vAlign w:val="bottom"/>
            <w:hideMark/>
          </w:tcPr>
          <w:p w14:paraId="7015D2F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1264" w:type="dxa"/>
            <w:tcBorders>
              <w:top w:val="nil"/>
              <w:left w:val="nil"/>
              <w:bottom w:val="single" w:sz="4" w:space="0" w:color="auto"/>
              <w:right w:val="single" w:sz="4" w:space="0" w:color="auto"/>
            </w:tcBorders>
            <w:shd w:val="clear" w:color="auto" w:fill="auto"/>
            <w:noWrap/>
            <w:vAlign w:val="bottom"/>
            <w:hideMark/>
          </w:tcPr>
          <w:p w14:paraId="104BCE4A"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3155" w:type="dxa"/>
            <w:tcBorders>
              <w:top w:val="nil"/>
              <w:left w:val="nil"/>
              <w:bottom w:val="single" w:sz="4" w:space="0" w:color="auto"/>
              <w:right w:val="single" w:sz="4" w:space="0" w:color="auto"/>
            </w:tcBorders>
            <w:shd w:val="clear" w:color="auto" w:fill="auto"/>
            <w:noWrap/>
            <w:vAlign w:val="bottom"/>
            <w:hideMark/>
          </w:tcPr>
          <w:p w14:paraId="47359DF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0.5220 - acc: 0.9102</w:t>
            </w:r>
          </w:p>
        </w:tc>
      </w:tr>
      <w:tr w:rsidR="00F94996" w:rsidRPr="008A0D77" w14:paraId="5332B173" w14:textId="77777777" w:rsidTr="00F94996">
        <w:trPr>
          <w:trHeight w:val="273"/>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7E2A249B"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6</w:t>
            </w:r>
          </w:p>
        </w:tc>
        <w:tc>
          <w:tcPr>
            <w:tcW w:w="881" w:type="dxa"/>
            <w:tcBorders>
              <w:top w:val="nil"/>
              <w:left w:val="nil"/>
              <w:bottom w:val="single" w:sz="4" w:space="0" w:color="auto"/>
              <w:right w:val="single" w:sz="4" w:space="0" w:color="auto"/>
            </w:tcBorders>
            <w:shd w:val="clear" w:color="auto" w:fill="auto"/>
            <w:noWrap/>
            <w:vAlign w:val="bottom"/>
            <w:hideMark/>
          </w:tcPr>
          <w:p w14:paraId="31CB36FC"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150</w:t>
            </w:r>
          </w:p>
        </w:tc>
        <w:tc>
          <w:tcPr>
            <w:tcW w:w="1028" w:type="dxa"/>
            <w:tcBorders>
              <w:top w:val="nil"/>
              <w:left w:val="nil"/>
              <w:bottom w:val="single" w:sz="4" w:space="0" w:color="auto"/>
              <w:right w:val="single" w:sz="4" w:space="0" w:color="auto"/>
            </w:tcBorders>
            <w:shd w:val="clear" w:color="auto" w:fill="auto"/>
            <w:noWrap/>
            <w:vAlign w:val="bottom"/>
            <w:hideMark/>
          </w:tcPr>
          <w:p w14:paraId="5C0931F2"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w:t>
            </w:r>
          </w:p>
        </w:tc>
        <w:tc>
          <w:tcPr>
            <w:tcW w:w="1124" w:type="dxa"/>
            <w:tcBorders>
              <w:top w:val="nil"/>
              <w:left w:val="nil"/>
              <w:bottom w:val="single" w:sz="4" w:space="0" w:color="auto"/>
              <w:right w:val="single" w:sz="4" w:space="0" w:color="auto"/>
            </w:tcBorders>
            <w:shd w:val="clear" w:color="auto" w:fill="auto"/>
            <w:noWrap/>
            <w:vAlign w:val="bottom"/>
            <w:hideMark/>
          </w:tcPr>
          <w:p w14:paraId="67CDE6EE"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10000</w:t>
            </w:r>
          </w:p>
        </w:tc>
        <w:tc>
          <w:tcPr>
            <w:tcW w:w="881" w:type="dxa"/>
            <w:tcBorders>
              <w:top w:val="nil"/>
              <w:left w:val="nil"/>
              <w:bottom w:val="single" w:sz="4" w:space="0" w:color="auto"/>
              <w:right w:val="single" w:sz="4" w:space="0" w:color="auto"/>
            </w:tcBorders>
            <w:shd w:val="clear" w:color="auto" w:fill="auto"/>
            <w:noWrap/>
            <w:vAlign w:val="bottom"/>
            <w:hideMark/>
          </w:tcPr>
          <w:p w14:paraId="61212661"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226" w:type="dxa"/>
            <w:tcBorders>
              <w:top w:val="nil"/>
              <w:left w:val="nil"/>
              <w:bottom w:val="single" w:sz="4" w:space="0" w:color="auto"/>
              <w:right w:val="single" w:sz="4" w:space="0" w:color="auto"/>
            </w:tcBorders>
            <w:shd w:val="clear" w:color="auto" w:fill="auto"/>
            <w:noWrap/>
            <w:vAlign w:val="bottom"/>
            <w:hideMark/>
          </w:tcPr>
          <w:p w14:paraId="4FCA42FC"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1264" w:type="dxa"/>
            <w:tcBorders>
              <w:top w:val="nil"/>
              <w:left w:val="nil"/>
              <w:bottom w:val="single" w:sz="4" w:space="0" w:color="auto"/>
              <w:right w:val="single" w:sz="4" w:space="0" w:color="auto"/>
            </w:tcBorders>
            <w:shd w:val="clear" w:color="auto" w:fill="auto"/>
            <w:noWrap/>
            <w:vAlign w:val="bottom"/>
            <w:hideMark/>
          </w:tcPr>
          <w:p w14:paraId="1D789F08"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3155" w:type="dxa"/>
            <w:tcBorders>
              <w:top w:val="nil"/>
              <w:left w:val="nil"/>
              <w:bottom w:val="single" w:sz="4" w:space="0" w:color="auto"/>
              <w:right w:val="single" w:sz="4" w:space="0" w:color="auto"/>
            </w:tcBorders>
            <w:shd w:val="clear" w:color="auto" w:fill="auto"/>
            <w:noWrap/>
            <w:vAlign w:val="bottom"/>
            <w:hideMark/>
          </w:tcPr>
          <w:p w14:paraId="3779B572"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0.1585 - acc: 0.9866</w:t>
            </w:r>
          </w:p>
        </w:tc>
      </w:tr>
      <w:tr w:rsidR="00F94996" w:rsidRPr="008A0D77" w14:paraId="4F132DE9" w14:textId="77777777" w:rsidTr="00F94996">
        <w:trPr>
          <w:trHeight w:val="273"/>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14:paraId="5ACE7D37"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7</w:t>
            </w:r>
          </w:p>
        </w:tc>
        <w:tc>
          <w:tcPr>
            <w:tcW w:w="881" w:type="dxa"/>
            <w:tcBorders>
              <w:top w:val="nil"/>
              <w:left w:val="nil"/>
              <w:bottom w:val="single" w:sz="4" w:space="0" w:color="auto"/>
              <w:right w:val="single" w:sz="4" w:space="0" w:color="auto"/>
            </w:tcBorders>
            <w:shd w:val="clear" w:color="auto" w:fill="auto"/>
            <w:noWrap/>
            <w:vAlign w:val="bottom"/>
            <w:hideMark/>
          </w:tcPr>
          <w:p w14:paraId="3EA68B29"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150</w:t>
            </w:r>
          </w:p>
        </w:tc>
        <w:tc>
          <w:tcPr>
            <w:tcW w:w="1028" w:type="dxa"/>
            <w:tcBorders>
              <w:top w:val="nil"/>
              <w:left w:val="nil"/>
              <w:bottom w:val="single" w:sz="4" w:space="0" w:color="auto"/>
              <w:right w:val="single" w:sz="4" w:space="0" w:color="auto"/>
            </w:tcBorders>
            <w:shd w:val="clear" w:color="auto" w:fill="auto"/>
            <w:noWrap/>
            <w:vAlign w:val="bottom"/>
            <w:hideMark/>
          </w:tcPr>
          <w:p w14:paraId="1635781E"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w:t>
            </w:r>
          </w:p>
        </w:tc>
        <w:tc>
          <w:tcPr>
            <w:tcW w:w="1124" w:type="dxa"/>
            <w:tcBorders>
              <w:top w:val="nil"/>
              <w:left w:val="nil"/>
              <w:bottom w:val="single" w:sz="4" w:space="0" w:color="auto"/>
              <w:right w:val="single" w:sz="4" w:space="0" w:color="auto"/>
            </w:tcBorders>
            <w:shd w:val="clear" w:color="auto" w:fill="auto"/>
            <w:noWrap/>
            <w:vAlign w:val="bottom"/>
            <w:hideMark/>
          </w:tcPr>
          <w:p w14:paraId="1C4DD0AC"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10000</w:t>
            </w:r>
          </w:p>
        </w:tc>
        <w:tc>
          <w:tcPr>
            <w:tcW w:w="881" w:type="dxa"/>
            <w:tcBorders>
              <w:top w:val="nil"/>
              <w:left w:val="nil"/>
              <w:bottom w:val="single" w:sz="4" w:space="0" w:color="auto"/>
              <w:right w:val="single" w:sz="4" w:space="0" w:color="auto"/>
            </w:tcBorders>
            <w:shd w:val="clear" w:color="auto" w:fill="auto"/>
            <w:noWrap/>
            <w:vAlign w:val="bottom"/>
            <w:hideMark/>
          </w:tcPr>
          <w:p w14:paraId="704B0BAE"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5000</w:t>
            </w:r>
          </w:p>
        </w:tc>
        <w:tc>
          <w:tcPr>
            <w:tcW w:w="1226" w:type="dxa"/>
            <w:tcBorders>
              <w:top w:val="nil"/>
              <w:left w:val="nil"/>
              <w:bottom w:val="single" w:sz="4" w:space="0" w:color="auto"/>
              <w:right w:val="single" w:sz="4" w:space="0" w:color="auto"/>
            </w:tcBorders>
            <w:shd w:val="clear" w:color="auto" w:fill="auto"/>
            <w:noWrap/>
            <w:vAlign w:val="bottom"/>
            <w:hideMark/>
          </w:tcPr>
          <w:p w14:paraId="0A0C1111"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No</w:t>
            </w:r>
          </w:p>
        </w:tc>
        <w:tc>
          <w:tcPr>
            <w:tcW w:w="1264" w:type="dxa"/>
            <w:tcBorders>
              <w:top w:val="nil"/>
              <w:left w:val="nil"/>
              <w:bottom w:val="single" w:sz="4" w:space="0" w:color="auto"/>
              <w:right w:val="single" w:sz="4" w:space="0" w:color="auto"/>
            </w:tcBorders>
            <w:shd w:val="clear" w:color="auto" w:fill="auto"/>
            <w:noWrap/>
            <w:vAlign w:val="bottom"/>
            <w:hideMark/>
          </w:tcPr>
          <w:p w14:paraId="0BF78096"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Yes</w:t>
            </w:r>
          </w:p>
        </w:tc>
        <w:tc>
          <w:tcPr>
            <w:tcW w:w="3155" w:type="dxa"/>
            <w:tcBorders>
              <w:top w:val="nil"/>
              <w:left w:val="nil"/>
              <w:bottom w:val="single" w:sz="4" w:space="0" w:color="auto"/>
              <w:right w:val="single" w:sz="4" w:space="0" w:color="auto"/>
            </w:tcBorders>
            <w:shd w:val="clear" w:color="auto" w:fill="auto"/>
            <w:noWrap/>
            <w:vAlign w:val="bottom"/>
            <w:hideMark/>
          </w:tcPr>
          <w:p w14:paraId="310CB1F1" w14:textId="77777777" w:rsidR="008A0D77" w:rsidRPr="008A0D77" w:rsidRDefault="008A0D77" w:rsidP="009E5DA2">
            <w:pPr>
              <w:spacing w:after="0" w:line="240" w:lineRule="auto"/>
              <w:jc w:val="both"/>
              <w:rPr>
                <w:rFonts w:ascii="Calibri" w:eastAsia="Times New Roman" w:hAnsi="Calibri" w:cs="Calibri"/>
                <w:color w:val="000000"/>
                <w:kern w:val="0"/>
                <w14:ligatures w14:val="none"/>
              </w:rPr>
            </w:pPr>
            <w:r w:rsidRPr="008A0D77">
              <w:rPr>
                <w:rFonts w:ascii="Calibri" w:eastAsia="Times New Roman" w:hAnsi="Calibri" w:cs="Calibri"/>
                <w:color w:val="000000"/>
                <w:kern w:val="0"/>
                <w14:ligatures w14:val="none"/>
              </w:rPr>
              <w:t>loss: 0.2808 - acc: 0.8902</w:t>
            </w:r>
          </w:p>
        </w:tc>
      </w:tr>
    </w:tbl>
    <w:p w14:paraId="5CB825A6" w14:textId="77777777" w:rsidR="008A0D77" w:rsidRDefault="008A0D77" w:rsidP="009E5DA2">
      <w:pPr>
        <w:jc w:val="both"/>
      </w:pPr>
    </w:p>
    <w:p w14:paraId="50178375" w14:textId="09CC29A1" w:rsidR="009768E7" w:rsidRDefault="00F94996" w:rsidP="009E5DA2">
      <w:pPr>
        <w:jc w:val="both"/>
        <w:rPr>
          <w:b/>
          <w:bCs/>
        </w:rPr>
      </w:pPr>
      <w:r>
        <w:rPr>
          <w:b/>
          <w:bCs/>
        </w:rPr>
        <w:t>Summary:</w:t>
      </w:r>
    </w:p>
    <w:p w14:paraId="3AAAA70E" w14:textId="4FB98CCE" w:rsidR="001254A9" w:rsidRDefault="001254A9" w:rsidP="009E5DA2">
      <w:pPr>
        <w:pStyle w:val="ListParagraph"/>
        <w:numPr>
          <w:ilvl w:val="0"/>
          <w:numId w:val="1"/>
        </w:numPr>
        <w:jc w:val="both"/>
      </w:pPr>
      <w:r w:rsidRPr="001254A9">
        <w:t xml:space="preserve">The validation set size is kept constant at </w:t>
      </w:r>
      <w:r w:rsidR="003E0628" w:rsidRPr="001254A9">
        <w:t xml:space="preserve">10,000 </w:t>
      </w:r>
      <w:r w:rsidR="003E0628">
        <w:t>and</w:t>
      </w:r>
      <w:r w:rsidR="00486320">
        <w:t xml:space="preserve"> Test 5,000 </w:t>
      </w:r>
      <w:r w:rsidRPr="001254A9">
        <w:t>across most experiments, allowing for consistent evaluation during training</w:t>
      </w:r>
      <w:r>
        <w:t>.</w:t>
      </w:r>
    </w:p>
    <w:p w14:paraId="1CFBDA0E" w14:textId="67214A3C" w:rsidR="00577CC9" w:rsidRDefault="00577CC9" w:rsidP="009E5DA2">
      <w:pPr>
        <w:pStyle w:val="ListParagraph"/>
        <w:numPr>
          <w:ilvl w:val="0"/>
          <w:numId w:val="1"/>
        </w:numPr>
        <w:jc w:val="both"/>
      </w:pPr>
      <w:r>
        <w:t>The training set is changed from the range of 100</w:t>
      </w:r>
      <w:r w:rsidR="00C41940">
        <w:t xml:space="preserve"> to </w:t>
      </w:r>
      <w:proofErr w:type="gramStart"/>
      <w:r w:rsidR="00C41940">
        <w:t>1</w:t>
      </w:r>
      <w:r w:rsidR="00572D02">
        <w:t>0</w:t>
      </w:r>
      <w:r w:rsidR="00C41940">
        <w:t>,000</w:t>
      </w:r>
      <w:proofErr w:type="gramEnd"/>
    </w:p>
    <w:p w14:paraId="065B41BC" w14:textId="1DA02B26" w:rsidR="003E0628" w:rsidRDefault="003E0628" w:rsidP="009E5DA2">
      <w:pPr>
        <w:pStyle w:val="ListParagraph"/>
        <w:numPr>
          <w:ilvl w:val="0"/>
          <w:numId w:val="1"/>
        </w:numPr>
        <w:jc w:val="both"/>
      </w:pPr>
      <w:r w:rsidRPr="003E0628">
        <w:t xml:space="preserve">Training set 100 has the lowest loss of 0.1585 and the maximum accuracy of 0.9866; as training sets increased, accuracy </w:t>
      </w:r>
      <w:r w:rsidRPr="003E0628">
        <w:t>decreased,</w:t>
      </w:r>
      <w:r w:rsidRPr="003E0628">
        <w:t xml:space="preserve"> and loss increased.</w:t>
      </w:r>
    </w:p>
    <w:p w14:paraId="4C0F1178" w14:textId="04ADEC81" w:rsidR="001F75CC" w:rsidRDefault="001F75CC" w:rsidP="009E5DA2">
      <w:pPr>
        <w:pStyle w:val="ListParagraph"/>
        <w:jc w:val="both"/>
      </w:pPr>
    </w:p>
    <w:p w14:paraId="67839035" w14:textId="1F56C82A" w:rsidR="009551E5" w:rsidRDefault="001F75CC" w:rsidP="009E5DA2">
      <w:pPr>
        <w:pStyle w:val="ListParagraph"/>
        <w:jc w:val="both"/>
        <w:rPr>
          <w:noProof/>
        </w:rPr>
      </w:pPr>
      <w:r>
        <w:rPr>
          <w:noProof/>
        </w:rPr>
        <w:drawing>
          <wp:anchor distT="0" distB="0" distL="114300" distR="114300" simplePos="0" relativeHeight="251658240" behindDoc="0" locked="0" layoutInCell="1" allowOverlap="1" wp14:anchorId="7E28CAF5" wp14:editId="31654B72">
            <wp:simplePos x="0" y="0"/>
            <wp:positionH relativeFrom="column">
              <wp:posOffset>2750820</wp:posOffset>
            </wp:positionH>
            <wp:positionV relativeFrom="paragraph">
              <wp:posOffset>4445</wp:posOffset>
            </wp:positionV>
            <wp:extent cx="2164080" cy="1720215"/>
            <wp:effectExtent l="0" t="0" r="7620" b="0"/>
            <wp:wrapThrough wrapText="bothSides">
              <wp:wrapPolygon edited="0">
                <wp:start x="0" y="0"/>
                <wp:lineTo x="0" y="21289"/>
                <wp:lineTo x="21486" y="21289"/>
                <wp:lineTo x="21486" y="0"/>
                <wp:lineTo x="0" y="0"/>
              </wp:wrapPolygon>
            </wp:wrapThrough>
            <wp:docPr id="15" name="Picture 14" descr="A graph with blue dots&#10;&#10;Description automatically generated">
              <a:extLst xmlns:a="http://schemas.openxmlformats.org/drawingml/2006/main">
                <a:ext uri="{FF2B5EF4-FFF2-40B4-BE49-F238E27FC236}">
                  <a16:creationId xmlns:a16="http://schemas.microsoft.com/office/drawing/2014/main" id="{7FFB40D8-9581-96B2-AC3E-4AA44D519F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graph with blue dots&#10;&#10;Description automatically generated">
                      <a:extLst>
                        <a:ext uri="{FF2B5EF4-FFF2-40B4-BE49-F238E27FC236}">
                          <a16:creationId xmlns:a16="http://schemas.microsoft.com/office/drawing/2014/main" id="{7FFB40D8-9581-96B2-AC3E-4AA44D519F97}"/>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4080" cy="17202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92B5922" wp14:editId="2D159F4F">
            <wp:simplePos x="0" y="0"/>
            <wp:positionH relativeFrom="column">
              <wp:posOffset>472440</wp:posOffset>
            </wp:positionH>
            <wp:positionV relativeFrom="paragraph">
              <wp:posOffset>-1429</wp:posOffset>
            </wp:positionV>
            <wp:extent cx="2165313" cy="1722120"/>
            <wp:effectExtent l="0" t="0" r="6985" b="0"/>
            <wp:wrapThrough wrapText="bothSides">
              <wp:wrapPolygon edited="0">
                <wp:start x="0" y="0"/>
                <wp:lineTo x="0" y="21265"/>
                <wp:lineTo x="21480" y="21265"/>
                <wp:lineTo x="21480" y="0"/>
                <wp:lineTo x="0" y="0"/>
              </wp:wrapPolygon>
            </wp:wrapThrough>
            <wp:docPr id="14" name="Picture 13" descr="A graph with blue dots&#10;&#10;Description automatically generated">
              <a:extLst xmlns:a="http://schemas.openxmlformats.org/drawingml/2006/main">
                <a:ext uri="{FF2B5EF4-FFF2-40B4-BE49-F238E27FC236}">
                  <a16:creationId xmlns:a16="http://schemas.microsoft.com/office/drawing/2014/main" id="{0D99EEFE-A6DE-84D8-F40C-3029027E8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graph with blue dots&#10;&#10;Description automatically generated">
                      <a:extLst>
                        <a:ext uri="{FF2B5EF4-FFF2-40B4-BE49-F238E27FC236}">
                          <a16:creationId xmlns:a16="http://schemas.microsoft.com/office/drawing/2014/main" id="{0D99EEFE-A6DE-84D8-F40C-3029027E803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5313" cy="1722120"/>
                    </a:xfrm>
                    <a:prstGeom prst="rect">
                      <a:avLst/>
                    </a:prstGeom>
                    <a:noFill/>
                  </pic:spPr>
                </pic:pic>
              </a:graphicData>
            </a:graphic>
            <wp14:sizeRelH relativeFrom="page">
              <wp14:pctWidth>0</wp14:pctWidth>
            </wp14:sizeRelH>
            <wp14:sizeRelV relativeFrom="page">
              <wp14:pctHeight>0</wp14:pctHeight>
            </wp14:sizeRelV>
          </wp:anchor>
        </w:drawing>
      </w:r>
    </w:p>
    <w:p w14:paraId="1E0AEBA4" w14:textId="2245093F" w:rsidR="001F75CC" w:rsidRDefault="001F75CC" w:rsidP="009E5DA2">
      <w:pPr>
        <w:pStyle w:val="ListParagraph"/>
        <w:jc w:val="both"/>
        <w:rPr>
          <w:noProof/>
        </w:rPr>
      </w:pPr>
    </w:p>
    <w:p w14:paraId="00066148" w14:textId="209B5CD7" w:rsidR="001F75CC" w:rsidRDefault="001F75CC" w:rsidP="009E5DA2">
      <w:pPr>
        <w:pStyle w:val="ListParagraph"/>
        <w:jc w:val="both"/>
        <w:rPr>
          <w:noProof/>
        </w:rPr>
      </w:pPr>
    </w:p>
    <w:p w14:paraId="084DD0DE" w14:textId="598A780C" w:rsidR="001F75CC" w:rsidRDefault="001F75CC" w:rsidP="009E5DA2">
      <w:pPr>
        <w:pStyle w:val="ListParagraph"/>
        <w:jc w:val="both"/>
        <w:rPr>
          <w:noProof/>
        </w:rPr>
      </w:pPr>
    </w:p>
    <w:p w14:paraId="72FBF742" w14:textId="43965957" w:rsidR="001F75CC" w:rsidRDefault="001F75CC" w:rsidP="009E5DA2">
      <w:pPr>
        <w:pStyle w:val="ListParagraph"/>
        <w:jc w:val="both"/>
        <w:rPr>
          <w:noProof/>
        </w:rPr>
      </w:pPr>
    </w:p>
    <w:p w14:paraId="6A6A47B3" w14:textId="5A8A7997" w:rsidR="001F75CC" w:rsidRDefault="001F75CC" w:rsidP="009E5DA2">
      <w:pPr>
        <w:pStyle w:val="ListParagraph"/>
        <w:jc w:val="both"/>
        <w:rPr>
          <w:noProof/>
        </w:rPr>
      </w:pPr>
    </w:p>
    <w:p w14:paraId="5D0442E4" w14:textId="481B11DF" w:rsidR="001F75CC" w:rsidRDefault="001F75CC" w:rsidP="009E5DA2">
      <w:pPr>
        <w:pStyle w:val="ListParagraph"/>
        <w:jc w:val="both"/>
        <w:rPr>
          <w:noProof/>
        </w:rPr>
      </w:pPr>
    </w:p>
    <w:p w14:paraId="63547BBA" w14:textId="77777777" w:rsidR="001F75CC" w:rsidRDefault="001F75CC" w:rsidP="009E5DA2">
      <w:pPr>
        <w:pStyle w:val="ListParagraph"/>
        <w:jc w:val="both"/>
        <w:rPr>
          <w:noProof/>
        </w:rPr>
      </w:pPr>
    </w:p>
    <w:p w14:paraId="34F12DD1" w14:textId="7506A894" w:rsidR="008C74F1" w:rsidRDefault="009551E5" w:rsidP="009E5DA2">
      <w:pPr>
        <w:pStyle w:val="ListParagraph"/>
        <w:jc w:val="both"/>
        <w:rPr>
          <w:noProof/>
        </w:rPr>
      </w:pPr>
      <w:r w:rsidRPr="009551E5">
        <w:rPr>
          <w:noProof/>
        </w:rPr>
        <w:t xml:space="preserve"> </w:t>
      </w:r>
    </w:p>
    <w:p w14:paraId="73C91D16" w14:textId="77777777" w:rsidR="00095A64" w:rsidRDefault="00095A64" w:rsidP="009E5DA2">
      <w:pPr>
        <w:pStyle w:val="ListParagraph"/>
        <w:jc w:val="both"/>
        <w:rPr>
          <w:noProof/>
        </w:rPr>
      </w:pPr>
    </w:p>
    <w:p w14:paraId="5E4E76E0" w14:textId="6ECF8ABA" w:rsidR="00095A64" w:rsidRDefault="00095A64" w:rsidP="009E5DA2">
      <w:pPr>
        <w:pStyle w:val="ListParagraph"/>
        <w:numPr>
          <w:ilvl w:val="0"/>
          <w:numId w:val="1"/>
        </w:numPr>
        <w:jc w:val="both"/>
      </w:pPr>
      <w:r w:rsidRPr="003E0628">
        <w:t xml:space="preserve">Training set </w:t>
      </w:r>
      <w:r>
        <w:t>50</w:t>
      </w:r>
      <w:r w:rsidRPr="003E0628">
        <w:t xml:space="preserve">00 has the </w:t>
      </w:r>
      <w:r>
        <w:t>highest</w:t>
      </w:r>
      <w:r w:rsidRPr="003E0628">
        <w:t xml:space="preserve"> loss of </w:t>
      </w:r>
      <w:r>
        <w:t>1.9113</w:t>
      </w:r>
      <w:r w:rsidRPr="003E0628">
        <w:t xml:space="preserve"> and the m</w:t>
      </w:r>
      <w:r>
        <w:t>ini</w:t>
      </w:r>
      <w:r w:rsidRPr="003E0628">
        <w:t xml:space="preserve">mum accuracy of </w:t>
      </w:r>
      <w:proofErr w:type="gramStart"/>
      <w:r w:rsidRPr="003E0628">
        <w:t>0.</w:t>
      </w:r>
      <w:r>
        <w:t>3644</w:t>
      </w:r>
      <w:proofErr w:type="gramEnd"/>
    </w:p>
    <w:p w14:paraId="3969A86E" w14:textId="40C9AF38" w:rsidR="001F75CC" w:rsidRDefault="009E5DA2" w:rsidP="009E5DA2">
      <w:pPr>
        <w:jc w:val="both"/>
      </w:pPr>
      <w:r>
        <w:rPr>
          <w:noProof/>
        </w:rPr>
        <w:lastRenderedPageBreak/>
        <w:drawing>
          <wp:anchor distT="0" distB="0" distL="114300" distR="114300" simplePos="0" relativeHeight="251663360" behindDoc="0" locked="0" layoutInCell="1" allowOverlap="1" wp14:anchorId="0810B581" wp14:editId="1F1AD97B">
            <wp:simplePos x="0" y="0"/>
            <wp:positionH relativeFrom="column">
              <wp:posOffset>2781300</wp:posOffset>
            </wp:positionH>
            <wp:positionV relativeFrom="paragraph">
              <wp:posOffset>45720</wp:posOffset>
            </wp:positionV>
            <wp:extent cx="2506980" cy="1993265"/>
            <wp:effectExtent l="0" t="0" r="7620" b="6985"/>
            <wp:wrapThrough wrapText="bothSides">
              <wp:wrapPolygon edited="0">
                <wp:start x="0" y="0"/>
                <wp:lineTo x="0" y="21469"/>
                <wp:lineTo x="21502" y="21469"/>
                <wp:lineTo x="21502" y="0"/>
                <wp:lineTo x="0" y="0"/>
              </wp:wrapPolygon>
            </wp:wrapThrough>
            <wp:docPr id="9" name="Picture 8" descr="A graph with blue dots&#10;&#10;Description automatically generated">
              <a:extLst xmlns:a="http://schemas.openxmlformats.org/drawingml/2006/main">
                <a:ext uri="{FF2B5EF4-FFF2-40B4-BE49-F238E27FC236}">
                  <a16:creationId xmlns:a16="http://schemas.microsoft.com/office/drawing/2014/main" id="{A9971046-31EF-168B-56F5-CD2BDA2CF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dots&#10;&#10;Description automatically generated">
                      <a:extLst>
                        <a:ext uri="{FF2B5EF4-FFF2-40B4-BE49-F238E27FC236}">
                          <a16:creationId xmlns:a16="http://schemas.microsoft.com/office/drawing/2014/main" id="{A9971046-31EF-168B-56F5-CD2BDA2CFB8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1993265"/>
                    </a:xfrm>
                    <a:prstGeom prst="rect">
                      <a:avLst/>
                    </a:prstGeom>
                    <a:noFill/>
                  </pic:spPr>
                </pic:pic>
              </a:graphicData>
            </a:graphic>
            <wp14:sizeRelH relativeFrom="margin">
              <wp14:pctWidth>0</wp14:pctWidth>
            </wp14:sizeRelH>
            <wp14:sizeRelV relativeFrom="margin">
              <wp14:pctHeight>0</wp14:pctHeight>
            </wp14:sizeRelV>
          </wp:anchor>
        </w:drawing>
      </w:r>
      <w:r w:rsidR="00A81674">
        <w:rPr>
          <w:noProof/>
        </w:rPr>
        <w:drawing>
          <wp:anchor distT="0" distB="0" distL="114300" distR="114300" simplePos="0" relativeHeight="251661312" behindDoc="0" locked="0" layoutInCell="1" allowOverlap="1" wp14:anchorId="45E645C6" wp14:editId="1908CC6C">
            <wp:simplePos x="0" y="0"/>
            <wp:positionH relativeFrom="column">
              <wp:posOffset>0</wp:posOffset>
            </wp:positionH>
            <wp:positionV relativeFrom="paragraph">
              <wp:posOffset>-696595</wp:posOffset>
            </wp:positionV>
            <wp:extent cx="2644364" cy="2103120"/>
            <wp:effectExtent l="0" t="0" r="3810" b="0"/>
            <wp:wrapThrough wrapText="bothSides">
              <wp:wrapPolygon edited="0">
                <wp:start x="0" y="0"/>
                <wp:lineTo x="0" y="21326"/>
                <wp:lineTo x="21476" y="21326"/>
                <wp:lineTo x="21476" y="0"/>
                <wp:lineTo x="0" y="0"/>
              </wp:wrapPolygon>
            </wp:wrapThrough>
            <wp:docPr id="8" name="Picture 7" descr="A graph with blue dots&#10;&#10;Description automatically generated">
              <a:extLst xmlns:a="http://schemas.openxmlformats.org/drawingml/2006/main">
                <a:ext uri="{FF2B5EF4-FFF2-40B4-BE49-F238E27FC236}">
                  <a16:creationId xmlns:a16="http://schemas.microsoft.com/office/drawing/2014/main" id="{B5095B21-8B7B-6EBB-171B-FF7FC8942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blue dots&#10;&#10;Description automatically generated">
                      <a:extLst>
                        <a:ext uri="{FF2B5EF4-FFF2-40B4-BE49-F238E27FC236}">
                          <a16:creationId xmlns:a16="http://schemas.microsoft.com/office/drawing/2014/main" id="{B5095B21-8B7B-6EBB-171B-FF7FC8942AF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364" cy="21031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E5DA2">
        <w:rPr>
          <w:noProof/>
        </w:rPr>
        <w:t xml:space="preserve"> </w:t>
      </w:r>
    </w:p>
    <w:p w14:paraId="26A4810B" w14:textId="77777777" w:rsidR="009E5DA2" w:rsidRDefault="009E5DA2" w:rsidP="009E5DA2">
      <w:pPr>
        <w:pStyle w:val="ListParagraph"/>
        <w:jc w:val="both"/>
      </w:pPr>
    </w:p>
    <w:p w14:paraId="391729E8" w14:textId="77777777" w:rsidR="009E5DA2" w:rsidRDefault="009E5DA2" w:rsidP="009E5DA2">
      <w:pPr>
        <w:pStyle w:val="ListParagraph"/>
        <w:jc w:val="both"/>
      </w:pPr>
    </w:p>
    <w:p w14:paraId="109C4A0F" w14:textId="77777777" w:rsidR="009E5DA2" w:rsidRDefault="009E5DA2" w:rsidP="009E5DA2">
      <w:pPr>
        <w:pStyle w:val="ListParagraph"/>
        <w:jc w:val="both"/>
      </w:pPr>
    </w:p>
    <w:p w14:paraId="4989694A" w14:textId="77777777" w:rsidR="009E5DA2" w:rsidRDefault="009E5DA2" w:rsidP="009E5DA2">
      <w:pPr>
        <w:pStyle w:val="ListParagraph"/>
        <w:jc w:val="both"/>
      </w:pPr>
    </w:p>
    <w:p w14:paraId="0630F3E7" w14:textId="77777777" w:rsidR="009E5DA2" w:rsidRDefault="009E5DA2" w:rsidP="009E5DA2">
      <w:pPr>
        <w:pStyle w:val="ListParagraph"/>
        <w:jc w:val="both"/>
      </w:pPr>
    </w:p>
    <w:p w14:paraId="4C22C3A4" w14:textId="77777777" w:rsidR="009E5DA2" w:rsidRDefault="009E5DA2" w:rsidP="009E5DA2">
      <w:pPr>
        <w:pStyle w:val="ListParagraph"/>
        <w:jc w:val="both"/>
      </w:pPr>
    </w:p>
    <w:p w14:paraId="7602B912" w14:textId="77777777" w:rsidR="009E5DA2" w:rsidRDefault="009E5DA2" w:rsidP="009E5DA2">
      <w:pPr>
        <w:pStyle w:val="ListParagraph"/>
        <w:jc w:val="both"/>
      </w:pPr>
    </w:p>
    <w:p w14:paraId="76E72B6C" w14:textId="77777777" w:rsidR="009E5DA2" w:rsidRDefault="009E5DA2" w:rsidP="009E5DA2">
      <w:pPr>
        <w:pStyle w:val="ListParagraph"/>
        <w:jc w:val="both"/>
      </w:pPr>
    </w:p>
    <w:p w14:paraId="6281AC92" w14:textId="77777777" w:rsidR="009E5DA2" w:rsidRDefault="009E5DA2" w:rsidP="009E5DA2">
      <w:pPr>
        <w:pStyle w:val="ListParagraph"/>
        <w:jc w:val="both"/>
      </w:pPr>
    </w:p>
    <w:p w14:paraId="0A029B93" w14:textId="77777777" w:rsidR="009E5DA2" w:rsidRDefault="009E5DA2" w:rsidP="009E5DA2">
      <w:pPr>
        <w:pStyle w:val="ListParagraph"/>
        <w:jc w:val="both"/>
      </w:pPr>
    </w:p>
    <w:p w14:paraId="096D4ABC" w14:textId="77777777" w:rsidR="009E5DA2" w:rsidRDefault="009E5DA2" w:rsidP="009E5DA2">
      <w:pPr>
        <w:pStyle w:val="ListParagraph"/>
        <w:jc w:val="both"/>
      </w:pPr>
    </w:p>
    <w:p w14:paraId="2E8C14F7" w14:textId="6956165B" w:rsidR="00D569F0" w:rsidRDefault="00486320" w:rsidP="009E5DA2">
      <w:pPr>
        <w:pStyle w:val="ListParagraph"/>
        <w:numPr>
          <w:ilvl w:val="0"/>
          <w:numId w:val="1"/>
        </w:numPr>
        <w:jc w:val="both"/>
      </w:pPr>
      <w:r>
        <w:t>The combination of Training set 100, Validation set 10,000 which</w:t>
      </w:r>
      <w:r w:rsidR="00D569F0">
        <w:t xml:space="preserve"> does not use an embedding layer, still achieves reasonably good accuracy, indicating that the model can learn effectively even without embeddings.</w:t>
      </w:r>
    </w:p>
    <w:p w14:paraId="52568FE1" w14:textId="22E81988" w:rsidR="00AE3243" w:rsidRPr="00AE3243" w:rsidRDefault="00AE3243" w:rsidP="009E5DA2">
      <w:pPr>
        <w:jc w:val="both"/>
        <w:rPr>
          <w:b/>
          <w:bCs/>
        </w:rPr>
      </w:pPr>
      <w:r w:rsidRPr="00AE3243">
        <w:rPr>
          <w:b/>
          <w:bCs/>
        </w:rPr>
        <w:t>Conclusion:</w:t>
      </w:r>
    </w:p>
    <w:p w14:paraId="066AA8F3" w14:textId="77777777" w:rsidR="00E107B4" w:rsidRDefault="00E107B4" w:rsidP="009E5DA2">
      <w:pPr>
        <w:jc w:val="both"/>
      </w:pPr>
      <w:r w:rsidRPr="00E107B4">
        <w:t xml:space="preserve">Neural network models for text classification require careful consideration of pretrained networks, embeddings, and training set size </w:t>
      </w:r>
      <w:r w:rsidRPr="00E107B4">
        <w:t>to</w:t>
      </w:r>
      <w:r w:rsidRPr="00E107B4">
        <w:t xml:space="preserve"> achieve excellent performance. These factors provide insightful information that may be used to improve and fine-tune models in a variety of scenarios. Pretrained networks, particularly those trained on large datasets, enable the model to capture complex linguistic patterns and semantic representations. These learnt representations, extracted from large amounts of textual input, are useful for tasks like text classification. Embeddings are essential for providing machine learning models with context and word meaning. They allow for a more sophisticated comprehension of the relationships between words, which improves the model's text categorization abilities. A key aspect affecting a model's ability to </w:t>
      </w:r>
      <w:r w:rsidRPr="00E107B4">
        <w:t>generalize</w:t>
      </w:r>
      <w:r w:rsidRPr="00E107B4">
        <w:t xml:space="preserve"> is the size of the training set. </w:t>
      </w:r>
    </w:p>
    <w:p w14:paraId="3BC8E081" w14:textId="5434BE05" w:rsidR="008C74F1" w:rsidRPr="008C74F1" w:rsidRDefault="008C74F1" w:rsidP="009E5DA2">
      <w:pPr>
        <w:jc w:val="both"/>
        <w:rPr>
          <w:b/>
          <w:bCs/>
        </w:rPr>
      </w:pPr>
      <w:r w:rsidRPr="008C74F1">
        <w:rPr>
          <w:b/>
          <w:bCs/>
        </w:rPr>
        <w:t>Recommendations:</w:t>
      </w:r>
    </w:p>
    <w:p w14:paraId="24597EF8" w14:textId="77777777" w:rsidR="008C74F1" w:rsidRDefault="008C74F1" w:rsidP="009E5DA2">
      <w:pPr>
        <w:pStyle w:val="ListParagraph"/>
        <w:numPr>
          <w:ilvl w:val="0"/>
          <w:numId w:val="2"/>
        </w:numPr>
        <w:jc w:val="both"/>
      </w:pPr>
      <w:r>
        <w:t>Smaller training sets can still yield good results when combined with proper embedding and pretrained networks.</w:t>
      </w:r>
    </w:p>
    <w:p w14:paraId="2DD80BD1" w14:textId="1868BC39" w:rsidR="001254A9" w:rsidRPr="001254A9" w:rsidRDefault="008C74F1" w:rsidP="009E5DA2">
      <w:pPr>
        <w:pStyle w:val="ListParagraph"/>
        <w:numPr>
          <w:ilvl w:val="0"/>
          <w:numId w:val="2"/>
        </w:numPr>
        <w:jc w:val="both"/>
      </w:pPr>
      <w:r>
        <w:t>The use of embeddings and pretrained networks contributes positively to the model's ability to generalize.</w:t>
      </w:r>
    </w:p>
    <w:p w14:paraId="72A09FF3" w14:textId="77777777" w:rsidR="00F94996" w:rsidRPr="009768E7" w:rsidRDefault="00F94996" w:rsidP="009E5DA2">
      <w:pPr>
        <w:jc w:val="both"/>
        <w:rPr>
          <w:b/>
          <w:bCs/>
        </w:rPr>
      </w:pPr>
    </w:p>
    <w:sectPr w:rsidR="00F94996" w:rsidRPr="0097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3B"/>
    <w:multiLevelType w:val="hybridMultilevel"/>
    <w:tmpl w:val="B162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95F3D"/>
    <w:multiLevelType w:val="hybridMultilevel"/>
    <w:tmpl w:val="C5B8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074732">
    <w:abstractNumId w:val="0"/>
  </w:num>
  <w:num w:numId="2" w16cid:durableId="1369069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5F"/>
    <w:rsid w:val="00095A64"/>
    <w:rsid w:val="001254A9"/>
    <w:rsid w:val="001624AF"/>
    <w:rsid w:val="0019090E"/>
    <w:rsid w:val="001F75CC"/>
    <w:rsid w:val="0021586B"/>
    <w:rsid w:val="003E0628"/>
    <w:rsid w:val="00486320"/>
    <w:rsid w:val="00572D02"/>
    <w:rsid w:val="00577CC9"/>
    <w:rsid w:val="005877BF"/>
    <w:rsid w:val="00775EFB"/>
    <w:rsid w:val="007E196A"/>
    <w:rsid w:val="007F485F"/>
    <w:rsid w:val="008A0D77"/>
    <w:rsid w:val="008B3CDB"/>
    <w:rsid w:val="008C5C5B"/>
    <w:rsid w:val="008C74F1"/>
    <w:rsid w:val="009551E5"/>
    <w:rsid w:val="009768E7"/>
    <w:rsid w:val="009E5DA2"/>
    <w:rsid w:val="00A81674"/>
    <w:rsid w:val="00AA0A88"/>
    <w:rsid w:val="00AD3F6C"/>
    <w:rsid w:val="00AE3243"/>
    <w:rsid w:val="00B87479"/>
    <w:rsid w:val="00C41940"/>
    <w:rsid w:val="00C45395"/>
    <w:rsid w:val="00D23496"/>
    <w:rsid w:val="00D569F0"/>
    <w:rsid w:val="00E107B4"/>
    <w:rsid w:val="00EB0978"/>
    <w:rsid w:val="00EC2CB2"/>
    <w:rsid w:val="00F94996"/>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F468"/>
  <w15:chartTrackingRefBased/>
  <w15:docId w15:val="{2FA94A6D-4AFC-4FA7-BE21-4F90B265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1736">
      <w:bodyDiv w:val="1"/>
      <w:marLeft w:val="0"/>
      <w:marRight w:val="0"/>
      <w:marTop w:val="0"/>
      <w:marBottom w:val="0"/>
      <w:divBdr>
        <w:top w:val="none" w:sz="0" w:space="0" w:color="auto"/>
        <w:left w:val="none" w:sz="0" w:space="0" w:color="auto"/>
        <w:bottom w:val="none" w:sz="0" w:space="0" w:color="auto"/>
        <w:right w:val="none" w:sz="0" w:space="0" w:color="auto"/>
      </w:divBdr>
    </w:div>
    <w:div w:id="708382121">
      <w:bodyDiv w:val="1"/>
      <w:marLeft w:val="0"/>
      <w:marRight w:val="0"/>
      <w:marTop w:val="0"/>
      <w:marBottom w:val="0"/>
      <w:divBdr>
        <w:top w:val="none" w:sz="0" w:space="0" w:color="auto"/>
        <w:left w:val="none" w:sz="0" w:space="0" w:color="auto"/>
        <w:bottom w:val="none" w:sz="0" w:space="0" w:color="auto"/>
        <w:right w:val="none" w:sz="0" w:space="0" w:color="auto"/>
      </w:divBdr>
    </w:div>
    <w:div w:id="947280150">
      <w:bodyDiv w:val="1"/>
      <w:marLeft w:val="0"/>
      <w:marRight w:val="0"/>
      <w:marTop w:val="0"/>
      <w:marBottom w:val="0"/>
      <w:divBdr>
        <w:top w:val="none" w:sz="0" w:space="0" w:color="auto"/>
        <w:left w:val="none" w:sz="0" w:space="0" w:color="auto"/>
        <w:bottom w:val="none" w:sz="0" w:space="0" w:color="auto"/>
        <w:right w:val="none" w:sz="0" w:space="0" w:color="auto"/>
      </w:divBdr>
      <w:divsChild>
        <w:div w:id="2045017588">
          <w:marLeft w:val="0"/>
          <w:marRight w:val="0"/>
          <w:marTop w:val="0"/>
          <w:marBottom w:val="0"/>
          <w:divBdr>
            <w:top w:val="none" w:sz="0" w:space="0" w:color="auto"/>
            <w:left w:val="none" w:sz="0" w:space="0" w:color="auto"/>
            <w:bottom w:val="none" w:sz="0" w:space="0" w:color="auto"/>
            <w:right w:val="none" w:sz="0" w:space="0" w:color="auto"/>
          </w:divBdr>
          <w:divsChild>
            <w:div w:id="10034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Kolli</dc:creator>
  <cp:keywords/>
  <dc:description/>
  <cp:lastModifiedBy>Tejaswini Kolli</cp:lastModifiedBy>
  <cp:revision>32</cp:revision>
  <dcterms:created xsi:type="dcterms:W3CDTF">2023-11-27T23:31:00Z</dcterms:created>
  <dcterms:modified xsi:type="dcterms:W3CDTF">2023-11-28T01:15:00Z</dcterms:modified>
</cp:coreProperties>
</file>