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3C0" w:rsidRDefault="003463C0">
      <w:r>
        <w:rPr>
          <w:rFonts w:ascii="Segoe UI Symbol" w:hAnsi="Segoe UI Symbol" w:cs="Segoe UI Symbol"/>
        </w:rPr>
        <w:t>👋</w:t>
      </w:r>
      <w:r>
        <w:t xml:space="preserve"> Hi, I’m </w:t>
      </w:r>
      <w:proofErr w:type="spellStart"/>
      <w:r>
        <w:rPr>
          <w:rStyle w:val="Strong"/>
        </w:rPr>
        <w:t>Tejaswini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Orpula</w:t>
      </w:r>
      <w:proofErr w:type="spellEnd"/>
      <w:r>
        <w:t xml:space="preserve">, a passionate </w:t>
      </w:r>
      <w:r>
        <w:rPr>
          <w:rStyle w:val="Strong"/>
        </w:rPr>
        <w:t>DevOps Engineer</w:t>
      </w:r>
      <w:r>
        <w:t xml:space="preserve"> with 6 years of IT experience (4+ in DevOps).</w:t>
      </w:r>
      <w:r>
        <w:br/>
        <w:t xml:space="preserve">I specialize in </w:t>
      </w:r>
      <w:r>
        <w:rPr>
          <w:rStyle w:val="Strong"/>
        </w:rPr>
        <w:t>cloud automation</w:t>
      </w:r>
      <w:r>
        <w:t xml:space="preserve">, </w:t>
      </w:r>
      <w:r>
        <w:rPr>
          <w:rStyle w:val="Strong"/>
        </w:rPr>
        <w:t>CI/CD pipelines</w:t>
      </w:r>
      <w:r>
        <w:t xml:space="preserve">, and </w:t>
      </w:r>
      <w:r>
        <w:rPr>
          <w:rStyle w:val="Strong"/>
        </w:rPr>
        <w:t>containerized deployments</w:t>
      </w:r>
      <w:r>
        <w:t xml:space="preserve"> across </w:t>
      </w:r>
      <w:r>
        <w:rPr>
          <w:rStyle w:val="Strong"/>
        </w:rPr>
        <w:t>AWS</w:t>
      </w:r>
      <w:r>
        <w:t xml:space="preserve">, </w:t>
      </w:r>
      <w:r w:rsidRPr="003463C0">
        <w:rPr>
          <w:b/>
        </w:rPr>
        <w:t xml:space="preserve">GCP </w:t>
      </w:r>
      <w:r>
        <w:t xml:space="preserve">and </w:t>
      </w:r>
      <w:r>
        <w:rPr>
          <w:rStyle w:val="Strong"/>
        </w:rPr>
        <w:t>Azure</w:t>
      </w:r>
      <w:r>
        <w:t>.</w:t>
      </w:r>
      <w:r>
        <w:br/>
        <w:t xml:space="preserve">My focus is on improving release velocity, reliability, and infrastructure scalability through modern DevOps practices like </w:t>
      </w:r>
      <w:r>
        <w:rPr>
          <w:rStyle w:val="Strong"/>
        </w:rPr>
        <w:t>Infrastructure as Code</w:t>
      </w:r>
      <w:r>
        <w:t xml:space="preserve">, </w:t>
      </w:r>
      <w:proofErr w:type="spellStart"/>
      <w:r>
        <w:rPr>
          <w:rStyle w:val="Strong"/>
        </w:rPr>
        <w:t>GitOps</w:t>
      </w:r>
      <w:proofErr w:type="spellEnd"/>
      <w:r>
        <w:t xml:space="preserve">, and </w:t>
      </w:r>
      <w:r>
        <w:rPr>
          <w:rStyle w:val="Strong"/>
        </w:rPr>
        <w:t>observability</w:t>
      </w:r>
      <w:r>
        <w:t>.</w:t>
      </w:r>
      <w:bookmarkStart w:id="0" w:name="_GoBack"/>
      <w:bookmarkEnd w:id="0"/>
    </w:p>
    <w:p w:rsidR="003463C0" w:rsidRDefault="003463C0"/>
    <w:p w:rsidR="003463C0" w:rsidRDefault="003463C0" w:rsidP="003463C0">
      <w:pPr>
        <w:pStyle w:val="NormalWeb"/>
      </w:pPr>
      <w:r>
        <w:rPr>
          <w:rStyle w:val="Strong"/>
        </w:rPr>
        <w:t>Cloud Platforms</w:t>
      </w:r>
      <w:r>
        <w:br/>
        <w:t>AWS (EC2, EKS, VPC, IAM, S3, ELB, RDS, Route53), Azure (App Service, Functions, AKS, AD, VM)</w:t>
      </w:r>
    </w:p>
    <w:p w:rsidR="003463C0" w:rsidRDefault="003463C0" w:rsidP="003463C0">
      <w:pPr>
        <w:pStyle w:val="NormalWeb"/>
      </w:pPr>
      <w:r>
        <w:rPr>
          <w:rStyle w:val="Strong"/>
        </w:rPr>
        <w:t>CI/CD &amp; Automation</w:t>
      </w:r>
      <w:r>
        <w:br/>
        <w:t xml:space="preserve">Jenkins, Harness, GitHub Actions, </w:t>
      </w:r>
      <w:proofErr w:type="spellStart"/>
      <w:r>
        <w:t>GitLab</w:t>
      </w:r>
      <w:proofErr w:type="spellEnd"/>
      <w:r>
        <w:t xml:space="preserve"> CI/CD, </w:t>
      </w:r>
      <w:proofErr w:type="spellStart"/>
      <w:r>
        <w:t>ArgoCD</w:t>
      </w:r>
      <w:proofErr w:type="spellEnd"/>
      <w:r>
        <w:t>, Terraform, Ansible, Helm</w:t>
      </w:r>
    </w:p>
    <w:p w:rsidR="003463C0" w:rsidRDefault="003463C0" w:rsidP="003463C0">
      <w:pPr>
        <w:pStyle w:val="NormalWeb"/>
      </w:pPr>
      <w:r>
        <w:rPr>
          <w:rStyle w:val="Strong"/>
        </w:rPr>
        <w:t>Containers &amp; Orchestration</w:t>
      </w:r>
      <w:r>
        <w:br/>
        <w:t>Docker, Kubernetes (EKS/AKS), Helm, ECS</w:t>
      </w:r>
    </w:p>
    <w:p w:rsidR="003463C0" w:rsidRDefault="003463C0" w:rsidP="003463C0">
      <w:pPr>
        <w:pStyle w:val="NormalWeb"/>
      </w:pPr>
      <w:r>
        <w:rPr>
          <w:rStyle w:val="Strong"/>
        </w:rPr>
        <w:t>Monitoring &amp; Security</w:t>
      </w:r>
      <w:r>
        <w:br/>
        <w:t xml:space="preserve">Prometheus, </w:t>
      </w:r>
      <w:proofErr w:type="spellStart"/>
      <w:r>
        <w:t>Grafana</w:t>
      </w:r>
      <w:proofErr w:type="spellEnd"/>
      <w:r>
        <w:t xml:space="preserve">, </w:t>
      </w:r>
      <w:proofErr w:type="spellStart"/>
      <w:r>
        <w:t>Splunk</w:t>
      </w:r>
      <w:proofErr w:type="spellEnd"/>
      <w:r>
        <w:t xml:space="preserve">, SonarQube, </w:t>
      </w:r>
      <w:proofErr w:type="spellStart"/>
      <w:r>
        <w:t>Trivy</w:t>
      </w:r>
      <w:proofErr w:type="spellEnd"/>
      <w:r>
        <w:t>, IAM, SAST</w:t>
      </w:r>
    </w:p>
    <w:p w:rsidR="003463C0" w:rsidRDefault="003463C0" w:rsidP="003463C0">
      <w:pPr>
        <w:pStyle w:val="NormalWeb"/>
      </w:pPr>
      <w:r>
        <w:rPr>
          <w:rStyle w:val="Strong"/>
        </w:rPr>
        <w:t>Scripting &amp; Programming</w:t>
      </w:r>
      <w:r>
        <w:br/>
        <w:t>Bash, Shell, Python, YAML, JSON</w:t>
      </w:r>
    </w:p>
    <w:p w:rsidR="003463C0" w:rsidRDefault="003463C0" w:rsidP="003463C0">
      <w:pPr>
        <w:pStyle w:val="NormalWeb"/>
      </w:pPr>
      <w:r>
        <w:rPr>
          <w:rStyle w:val="Strong"/>
        </w:rPr>
        <w:t>Collaboration &amp; Tools</w:t>
      </w:r>
      <w:r>
        <w:br/>
        <w:t>Jira, Confluence, Slack, GitHub Enterprise</w:t>
      </w:r>
    </w:p>
    <w:p w:rsidR="003463C0" w:rsidRDefault="003463C0" w:rsidP="00346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Projects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Worked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br/>
      </w:r>
    </w:p>
    <w:p w:rsidR="003463C0" w:rsidRPr="003463C0" w:rsidRDefault="003463C0" w:rsidP="003463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463C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CI/CD Migration to Harness</w:t>
      </w:r>
    </w:p>
    <w:p w:rsidR="003463C0" w:rsidRPr="003463C0" w:rsidRDefault="003463C0" w:rsidP="00346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63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Modernize legacy Jenkins pipelines and improve release efficiency.</w:t>
      </w:r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463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Actions:</w:t>
      </w:r>
    </w:p>
    <w:p w:rsidR="003463C0" w:rsidRPr="003463C0" w:rsidRDefault="003463C0" w:rsidP="00346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>Migrated</w:t>
      </w:r>
      <w:proofErr w:type="gramEnd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15+ legacy pipelines from Jenkins to Harness.</w:t>
      </w:r>
    </w:p>
    <w:p w:rsidR="003463C0" w:rsidRPr="003463C0" w:rsidRDefault="003463C0" w:rsidP="00346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Implemented </w:t>
      </w:r>
      <w:proofErr w:type="spellStart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>GitOps</w:t>
      </w:r>
      <w:proofErr w:type="spellEnd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CI/CD using Jenkins + Kubernetes for zero-downtime deployments.</w:t>
      </w:r>
    </w:p>
    <w:p w:rsidR="003463C0" w:rsidRPr="003463C0" w:rsidRDefault="003463C0" w:rsidP="00346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Added Docker image vulnerability scanning with </w:t>
      </w:r>
      <w:proofErr w:type="spellStart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>Trivy</w:t>
      </w:r>
      <w:proofErr w:type="spellEnd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463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Results:</w:t>
      </w:r>
    </w:p>
    <w:p w:rsidR="003463C0" w:rsidRPr="003463C0" w:rsidRDefault="003463C0" w:rsidP="00346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63C0">
        <w:rPr>
          <w:rFonts w:ascii="Segoe UI Symbol" w:eastAsia="Times New Roman" w:hAnsi="Segoe UI Symbol" w:cs="Segoe UI Symbol"/>
          <w:sz w:val="24"/>
          <w:szCs w:val="24"/>
          <w:lang w:eastAsia="en-GB"/>
        </w:rPr>
        <w:t>🚀</w:t>
      </w:r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40% faster deployments, 70% reduced manual interventions.</w:t>
      </w:r>
    </w:p>
    <w:p w:rsidR="003463C0" w:rsidRDefault="003463C0" w:rsidP="00346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63C0">
        <w:rPr>
          <w:rFonts w:ascii="Segoe UI Symbol" w:eastAsia="Times New Roman" w:hAnsi="Segoe UI Symbol" w:cs="Segoe UI Symbol"/>
          <w:sz w:val="24"/>
          <w:szCs w:val="24"/>
          <w:lang w:eastAsia="en-GB"/>
        </w:rPr>
        <w:t>📈</w:t>
      </w:r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Achieved 99.95% uptime and reduced user incidents by 25%.</w:t>
      </w:r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463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 Stack:</w:t>
      </w:r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Harness, Jenkins, Kubernetes, Docker, Terraform, Helm, </w:t>
      </w:r>
      <w:proofErr w:type="spellStart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>Trivy</w:t>
      </w:r>
      <w:proofErr w:type="spellEnd"/>
    </w:p>
    <w:p w:rsidR="003463C0" w:rsidRDefault="003463C0" w:rsidP="003463C0">
      <w:pPr>
        <w:pStyle w:val="Heading3"/>
      </w:pPr>
      <w:r>
        <w:rPr>
          <w:rStyle w:val="Strong"/>
          <w:b/>
          <w:bCs/>
        </w:rPr>
        <w:t>AWS Infrastructure Automation</w:t>
      </w:r>
    </w:p>
    <w:p w:rsidR="003463C0" w:rsidRDefault="003463C0" w:rsidP="003463C0">
      <w:pPr>
        <w:pStyle w:val="NormalWeb"/>
      </w:pPr>
      <w:r>
        <w:rPr>
          <w:rStyle w:val="Strong"/>
        </w:rPr>
        <w:lastRenderedPageBreak/>
        <w:t>Objective:</w:t>
      </w:r>
      <w:r>
        <w:t xml:space="preserve"> Standardize AWS environment provisioning across multiple accounts.</w:t>
      </w:r>
      <w:r>
        <w:br/>
      </w:r>
      <w:r>
        <w:rPr>
          <w:rStyle w:val="Strong"/>
        </w:rPr>
        <w:t>Actions:</w:t>
      </w:r>
    </w:p>
    <w:p w:rsidR="003463C0" w:rsidRDefault="003463C0" w:rsidP="003463C0">
      <w:pPr>
        <w:pStyle w:val="NormalWeb"/>
        <w:numPr>
          <w:ilvl w:val="0"/>
          <w:numId w:val="2"/>
        </w:numPr>
      </w:pPr>
      <w:r>
        <w:t>Automated provisioning of EC2, EKS, VPC, and S3 with Terraform.</w:t>
      </w:r>
    </w:p>
    <w:p w:rsidR="003463C0" w:rsidRDefault="003463C0" w:rsidP="003463C0">
      <w:pPr>
        <w:pStyle w:val="NormalWeb"/>
        <w:numPr>
          <w:ilvl w:val="0"/>
          <w:numId w:val="2"/>
        </w:numPr>
      </w:pPr>
      <w:r>
        <w:t xml:space="preserve">Created reusable </w:t>
      </w:r>
      <w:proofErr w:type="spellStart"/>
      <w:r>
        <w:t>IaC</w:t>
      </w:r>
      <w:proofErr w:type="spellEnd"/>
      <w:r>
        <w:t xml:space="preserve"> modules for faster environment creation.</w:t>
      </w:r>
    </w:p>
    <w:p w:rsidR="003463C0" w:rsidRDefault="003463C0" w:rsidP="003463C0">
      <w:pPr>
        <w:pStyle w:val="NormalWeb"/>
        <w:numPr>
          <w:ilvl w:val="0"/>
          <w:numId w:val="2"/>
        </w:numPr>
      </w:pPr>
      <w:r>
        <w:t>Implemented IAM security best practices and automated network setup.</w:t>
      </w:r>
      <w:r>
        <w:br/>
      </w:r>
      <w:r>
        <w:rPr>
          <w:rStyle w:val="Strong"/>
        </w:rPr>
        <w:t>Results:</w:t>
      </w:r>
    </w:p>
    <w:p w:rsidR="003463C0" w:rsidRDefault="003463C0" w:rsidP="003463C0">
      <w:pPr>
        <w:pStyle w:val="NormalWeb"/>
        <w:numPr>
          <w:ilvl w:val="0"/>
          <w:numId w:val="2"/>
        </w:numPr>
      </w:pPr>
      <w:r>
        <w:t>⏱️ Setup time reduced from 2 days → 6 hours.</w:t>
      </w:r>
    </w:p>
    <w:p w:rsidR="003463C0" w:rsidRDefault="003463C0" w:rsidP="003463C0">
      <w:pPr>
        <w:pStyle w:val="NormalWeb"/>
        <w:numPr>
          <w:ilvl w:val="0"/>
          <w:numId w:val="2"/>
        </w:numPr>
      </w:pPr>
      <w:r>
        <w:rPr>
          <w:rFonts w:ascii="Segoe UI Symbol" w:hAnsi="Segoe UI Symbol" w:cs="Segoe UI Symbol"/>
        </w:rPr>
        <w:t>🔒</w:t>
      </w:r>
      <w:r>
        <w:t xml:space="preserve"> Reduced unauthorized access risk by 40%.</w:t>
      </w:r>
      <w:r>
        <w:br/>
      </w:r>
      <w:r>
        <w:rPr>
          <w:rStyle w:val="Strong"/>
        </w:rPr>
        <w:t>Tech Stack:</w:t>
      </w:r>
      <w:r>
        <w:t xml:space="preserve"> AWS, Terraform, Jenkins, </w:t>
      </w:r>
      <w:proofErr w:type="spellStart"/>
      <w:r>
        <w:t>GitLab</w:t>
      </w:r>
      <w:proofErr w:type="spellEnd"/>
      <w:r>
        <w:t xml:space="preserve"> CI/CD, Helm</w:t>
      </w:r>
    </w:p>
    <w:p w:rsidR="003463C0" w:rsidRDefault="003463C0" w:rsidP="003463C0">
      <w:pPr>
        <w:pStyle w:val="NormalWeb"/>
      </w:pPr>
    </w:p>
    <w:p w:rsidR="003463C0" w:rsidRDefault="003463C0" w:rsidP="003463C0">
      <w:pPr>
        <w:pStyle w:val="Heading3"/>
      </w:pPr>
      <w:r>
        <w:rPr>
          <w:rStyle w:val="Strong"/>
          <w:b/>
          <w:bCs/>
        </w:rPr>
        <w:t>Monitoring &amp; Observability Platform</w:t>
      </w:r>
    </w:p>
    <w:p w:rsidR="003463C0" w:rsidRDefault="003463C0" w:rsidP="003463C0">
      <w:pPr>
        <w:pStyle w:val="NormalWeb"/>
      </w:pPr>
      <w:r>
        <w:rPr>
          <w:rStyle w:val="Strong"/>
        </w:rPr>
        <w:t>Objective:</w:t>
      </w:r>
      <w:r>
        <w:t xml:space="preserve"> Improve real-time visibility and proactive alerting across services.</w:t>
      </w:r>
      <w:r>
        <w:br/>
      </w:r>
      <w:r>
        <w:rPr>
          <w:rStyle w:val="Strong"/>
        </w:rPr>
        <w:t>Actions:</w:t>
      </w:r>
    </w:p>
    <w:p w:rsidR="003463C0" w:rsidRDefault="003463C0" w:rsidP="003463C0">
      <w:pPr>
        <w:pStyle w:val="NormalWeb"/>
        <w:numPr>
          <w:ilvl w:val="0"/>
          <w:numId w:val="3"/>
        </w:numPr>
      </w:pPr>
      <w:r>
        <w:t xml:space="preserve">Deployed Prometheus and </w:t>
      </w:r>
      <w:proofErr w:type="spellStart"/>
      <w:r>
        <w:t>Grafana</w:t>
      </w:r>
      <w:proofErr w:type="spellEnd"/>
      <w:r>
        <w:t xml:space="preserve"> dashboards for system metrics and custom app alerts.</w:t>
      </w:r>
    </w:p>
    <w:p w:rsidR="003463C0" w:rsidRDefault="003463C0" w:rsidP="003463C0">
      <w:pPr>
        <w:pStyle w:val="NormalWeb"/>
        <w:numPr>
          <w:ilvl w:val="0"/>
          <w:numId w:val="3"/>
        </w:numPr>
      </w:pPr>
      <w:r>
        <w:t xml:space="preserve">Integrated alerting pipelines with Slack and </w:t>
      </w:r>
      <w:proofErr w:type="spellStart"/>
      <w:r>
        <w:t>PagerDuty</w:t>
      </w:r>
      <w:proofErr w:type="spellEnd"/>
      <w:r>
        <w:t>.</w:t>
      </w:r>
      <w:r>
        <w:br/>
      </w:r>
      <w:r>
        <w:rPr>
          <w:rStyle w:val="Strong"/>
        </w:rPr>
        <w:t>Results:</w:t>
      </w:r>
    </w:p>
    <w:p w:rsidR="003463C0" w:rsidRDefault="003463C0" w:rsidP="003463C0">
      <w:pPr>
        <w:pStyle w:val="NormalWeb"/>
        <w:numPr>
          <w:ilvl w:val="0"/>
          <w:numId w:val="3"/>
        </w:numPr>
      </w:pPr>
      <w:r>
        <w:rPr>
          <w:rFonts w:ascii="Segoe UI Symbol" w:hAnsi="Segoe UI Symbol" w:cs="Segoe UI Symbol"/>
        </w:rPr>
        <w:t>🔍</w:t>
      </w:r>
      <w:r>
        <w:t xml:space="preserve"> Detected production issues 30% faster.</w:t>
      </w:r>
    </w:p>
    <w:p w:rsidR="003463C0" w:rsidRDefault="003463C0" w:rsidP="003463C0">
      <w:pPr>
        <w:pStyle w:val="NormalWeb"/>
        <w:numPr>
          <w:ilvl w:val="0"/>
          <w:numId w:val="3"/>
        </w:numPr>
      </w:pPr>
      <w:r>
        <w:t>⚙️ Increased system uptime to 99.95%.</w:t>
      </w:r>
      <w:r>
        <w:br/>
      </w:r>
      <w:r>
        <w:rPr>
          <w:rStyle w:val="Strong"/>
        </w:rPr>
        <w:t>Tech Stack:</w:t>
      </w:r>
      <w:r>
        <w:t xml:space="preserve"> Prometheus, </w:t>
      </w:r>
      <w:proofErr w:type="spellStart"/>
      <w:r>
        <w:t>Grafana</w:t>
      </w:r>
      <w:proofErr w:type="spellEnd"/>
      <w:r>
        <w:t>, Docker, Ansible</w:t>
      </w:r>
    </w:p>
    <w:p w:rsidR="003463C0" w:rsidRDefault="003463C0" w:rsidP="003463C0">
      <w:pPr>
        <w:pStyle w:val="NormalWeb"/>
        <w:rPr>
          <w:b/>
        </w:rPr>
      </w:pPr>
      <w:r w:rsidRPr="003463C0">
        <w:rPr>
          <w:b/>
        </w:rPr>
        <w:t>Experience</w:t>
      </w:r>
      <w:r>
        <w:rPr>
          <w:b/>
        </w:rPr>
        <w:t>:</w:t>
      </w:r>
    </w:p>
    <w:p w:rsidR="003463C0" w:rsidRPr="003463C0" w:rsidRDefault="003463C0" w:rsidP="00346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63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Softility</w:t>
      </w:r>
      <w:proofErr w:type="spellEnd"/>
      <w:r w:rsidRPr="003463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proofErr w:type="spellStart"/>
      <w:r w:rsidRPr="003463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</w:t>
      </w:r>
      <w:proofErr w:type="spellEnd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</w:t>
      </w:r>
      <w:r w:rsidRPr="003463C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DevOps Engineer</w:t>
      </w:r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(2024–Present</w:t>
      </w:r>
      <w:proofErr w:type="gramStart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proofErr w:type="gramEnd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463C0">
        <w:rPr>
          <w:rFonts w:ascii="Segoe UI Symbol" w:eastAsia="Times New Roman" w:hAnsi="Segoe UI Symbol" w:cs="Segoe UI Symbol"/>
          <w:sz w:val="24"/>
          <w:szCs w:val="24"/>
          <w:lang w:eastAsia="en-GB"/>
        </w:rPr>
        <w:t>🚀</w:t>
      </w:r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>GitOps</w:t>
      </w:r>
      <w:proofErr w:type="spellEnd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CI/CD with Jenkins &amp; Kubernetes | Harness migration | Blue-green deployment</w:t>
      </w:r>
    </w:p>
    <w:p w:rsidR="003463C0" w:rsidRPr="003463C0" w:rsidRDefault="003463C0" w:rsidP="00346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63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Infosync</w:t>
      </w:r>
      <w:proofErr w:type="spellEnd"/>
      <w:r w:rsidRPr="003463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Services</w:t>
      </w:r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</w:t>
      </w:r>
      <w:r w:rsidRPr="003463C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DevOps Engineer</w:t>
      </w:r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(2023–2024</w:t>
      </w:r>
      <w:proofErr w:type="gramStart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proofErr w:type="gramEnd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463C0">
        <w:rPr>
          <w:rFonts w:ascii="MS Gothic" w:eastAsia="MS Gothic" w:hAnsi="MS Gothic" w:cs="MS Gothic" w:hint="eastAsia"/>
          <w:sz w:val="24"/>
          <w:szCs w:val="24"/>
          <w:lang w:eastAsia="en-GB"/>
        </w:rPr>
        <w:t>☁</w:t>
      </w:r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️ AWS Terraform automation | </w:t>
      </w:r>
      <w:proofErr w:type="spellStart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>GitLab</w:t>
      </w:r>
      <w:proofErr w:type="spellEnd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pipelines | Security hardening | Monitoring</w:t>
      </w:r>
    </w:p>
    <w:p w:rsidR="003463C0" w:rsidRPr="003463C0" w:rsidRDefault="003463C0" w:rsidP="00346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63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Cognizant</w:t>
      </w:r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</w:t>
      </w:r>
      <w:r w:rsidRPr="003463C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DevOps Engineer</w:t>
      </w:r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(2021–2022</w:t>
      </w:r>
      <w:proofErr w:type="gramStart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proofErr w:type="gramEnd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⚙️ Kubernetes cluster automation | Ansible </w:t>
      </w:r>
      <w:proofErr w:type="spellStart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management | 99.9% uptime</w:t>
      </w:r>
    </w:p>
    <w:p w:rsidR="003463C0" w:rsidRDefault="003463C0" w:rsidP="00346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63C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Accenture</w:t>
      </w:r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</w:t>
      </w:r>
      <w:r w:rsidRPr="003463C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IT Support Engineer</w:t>
      </w:r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(2019–2021</w:t>
      </w:r>
      <w:proofErr w:type="gramStart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proofErr w:type="gramEnd"/>
      <w:r w:rsidRPr="003463C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🧩 Cloud operations | Server monitoring | Security patching | Incident management</w:t>
      </w:r>
    </w:p>
    <w:p w:rsidR="003463C0" w:rsidRDefault="003463C0" w:rsidP="00346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463C0" w:rsidRDefault="003463C0" w:rsidP="003463C0">
      <w:pPr>
        <w:pStyle w:val="Heading2"/>
      </w:pPr>
      <w:r>
        <w:t>Certifications &amp; Achievements</w:t>
      </w:r>
    </w:p>
    <w:p w:rsidR="003463C0" w:rsidRDefault="003463C0" w:rsidP="003463C0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🏅</w:t>
      </w:r>
      <w:r>
        <w:t xml:space="preserve"> </w:t>
      </w:r>
      <w:r>
        <w:rPr>
          <w:rStyle w:val="Strong"/>
        </w:rPr>
        <w:t>AWS Certified Cloud Practitioner</w:t>
      </w:r>
    </w:p>
    <w:p w:rsidR="003463C0" w:rsidRDefault="003463C0" w:rsidP="003463C0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</w:rPr>
        <w:t>Harness Certified Continuous Integration Developer</w:t>
      </w:r>
    </w:p>
    <w:p w:rsidR="003463C0" w:rsidRDefault="003463C0" w:rsidP="003463C0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💬</w:t>
      </w:r>
      <w:r>
        <w:t xml:space="preserve"> Mentored 5 junior engineers, reducing </w:t>
      </w:r>
      <w:proofErr w:type="spellStart"/>
      <w:r>
        <w:t>onboarding</w:t>
      </w:r>
      <w:proofErr w:type="spellEnd"/>
      <w:r>
        <w:t xml:space="preserve"> time by 30%.</w:t>
      </w:r>
    </w:p>
    <w:p w:rsidR="003463C0" w:rsidRDefault="003463C0" w:rsidP="003463C0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💡</w:t>
      </w:r>
      <w:r>
        <w:t xml:space="preserve"> Reduced deployment lead time by 70% through CI/CD optimization.</w:t>
      </w:r>
    </w:p>
    <w:p w:rsidR="003463C0" w:rsidRDefault="003463C0" w:rsidP="003463C0">
      <w:pPr>
        <w:pStyle w:val="Heading2"/>
      </w:pPr>
      <w:r>
        <w:lastRenderedPageBreak/>
        <w:t>Contact Section</w:t>
      </w:r>
    </w:p>
    <w:p w:rsidR="003463C0" w:rsidRDefault="003463C0" w:rsidP="003463C0">
      <w:pPr>
        <w:pStyle w:val="NormalWeb"/>
      </w:pPr>
      <w:r>
        <w:rPr>
          <w:rFonts w:ascii="Segoe UI Symbol" w:hAnsi="Segoe UI Symbol" w:cs="Segoe UI Symbol"/>
        </w:rPr>
        <w:t>📍</w:t>
      </w:r>
      <w:r>
        <w:t xml:space="preserve"> United Kingdom</w:t>
      </w:r>
      <w:r>
        <w:br/>
      </w:r>
      <w:r>
        <w:rPr>
          <w:rFonts w:ascii="Segoe UI Symbol" w:hAnsi="Segoe UI Symbol" w:cs="Segoe UI Symbol"/>
        </w:rPr>
        <w:t>📧</w:t>
      </w:r>
      <w:r>
        <w:t xml:space="preserve"> tejaswinio2796@gmail.com</w:t>
      </w:r>
      <w:r>
        <w:br/>
      </w:r>
      <w:r>
        <w:rPr>
          <w:rFonts w:ascii="Segoe UI Symbol" w:hAnsi="Segoe UI Symbol" w:cs="Segoe UI Symbol"/>
        </w:rPr>
        <w:t>🔗</w:t>
      </w:r>
      <w:r>
        <w:t xml:space="preserve"> </w:t>
      </w:r>
      <w:hyperlink r:id="rId6" w:tgtFrame="_new" w:history="1">
        <w:r>
          <w:rPr>
            <w:rStyle w:val="Hyperlink"/>
          </w:rPr>
          <w:t>LinkedIn Profile</w:t>
        </w:r>
      </w:hyperlink>
      <w:r>
        <w:br/>
      </w:r>
      <w:r>
        <w:rPr>
          <w:rFonts w:ascii="Segoe UI Symbol" w:hAnsi="Segoe UI Symbol" w:cs="Segoe UI Symbol"/>
        </w:rPr>
        <w:t>💼</w:t>
      </w:r>
      <w:r>
        <w:t xml:space="preserve"> Open to Contract / Hybrid DevOps Roles</w:t>
      </w:r>
    </w:p>
    <w:p w:rsidR="003463C0" w:rsidRPr="003463C0" w:rsidRDefault="003463C0" w:rsidP="00346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463C0" w:rsidRPr="003463C0" w:rsidRDefault="003463C0" w:rsidP="003463C0">
      <w:pPr>
        <w:pStyle w:val="NormalWeb"/>
        <w:rPr>
          <w:b/>
        </w:rPr>
      </w:pPr>
    </w:p>
    <w:p w:rsidR="003463C0" w:rsidRPr="003463C0" w:rsidRDefault="003463C0" w:rsidP="00346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F0F2E" w:rsidRDefault="003463C0">
      <w:r>
        <w:br/>
      </w:r>
      <w:r>
        <w:br/>
      </w:r>
    </w:p>
    <w:sectPr w:rsidR="00EF0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14CB"/>
    <w:multiLevelType w:val="multilevel"/>
    <w:tmpl w:val="B6EE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E410DD"/>
    <w:multiLevelType w:val="multilevel"/>
    <w:tmpl w:val="31FE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453CB4"/>
    <w:multiLevelType w:val="multilevel"/>
    <w:tmpl w:val="F848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EA53D7"/>
    <w:multiLevelType w:val="multilevel"/>
    <w:tmpl w:val="2BBA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C0"/>
    <w:rsid w:val="003463C0"/>
    <w:rsid w:val="00E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3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46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63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6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463C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Emphasis">
    <w:name w:val="Emphasis"/>
    <w:basedOn w:val="DefaultParagraphFont"/>
    <w:uiPriority w:val="20"/>
    <w:qFormat/>
    <w:rsid w:val="003463C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3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463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3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46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63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6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463C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Emphasis">
    <w:name w:val="Emphasis"/>
    <w:basedOn w:val="DefaultParagraphFont"/>
    <w:uiPriority w:val="20"/>
    <w:qFormat/>
    <w:rsid w:val="003463C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3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463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ejaswini-orpul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2025-10-30T21:39:00Z</dcterms:created>
  <dcterms:modified xsi:type="dcterms:W3CDTF">2025-10-30T21:43:00Z</dcterms:modified>
</cp:coreProperties>
</file>