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DBB73" w14:textId="113BBAD5" w:rsidR="006E76F1" w:rsidRPr="00BB020D" w:rsidRDefault="0087623B" w:rsidP="0087623B">
      <w:pPr>
        <w:jc w:val="center"/>
        <w:rPr>
          <w:rFonts w:ascii="Calibri" w:hAnsi="Calibri" w:cs="Calibri"/>
          <w:b/>
          <w:bCs/>
          <w:sz w:val="32"/>
          <w:szCs w:val="32"/>
          <w:u w:val="single"/>
        </w:rPr>
      </w:pPr>
      <w:r w:rsidRPr="00BB020D">
        <w:rPr>
          <w:rFonts w:ascii="Calibri" w:hAnsi="Calibri" w:cs="Calibri"/>
          <w:b/>
          <w:bCs/>
          <w:sz w:val="32"/>
          <w:szCs w:val="32"/>
          <w:u w:val="single"/>
        </w:rPr>
        <w:t>Project: Amazon Product Review Analysis</w:t>
      </w:r>
    </w:p>
    <w:p w14:paraId="117FB6D0" w14:textId="151AE633" w:rsidR="0087623B" w:rsidRPr="00BB020D" w:rsidRDefault="0087623B" w:rsidP="0087623B">
      <w:pPr>
        <w:jc w:val="center"/>
        <w:rPr>
          <w:rFonts w:ascii="Calibri" w:hAnsi="Calibri" w:cs="Calibri"/>
          <w:b/>
          <w:bCs/>
          <w:sz w:val="32"/>
          <w:szCs w:val="32"/>
          <w:u w:val="single"/>
        </w:rPr>
      </w:pPr>
      <w:r w:rsidRPr="00BB020D">
        <w:rPr>
          <w:rFonts w:ascii="Calibri" w:hAnsi="Calibri" w:cs="Calibri"/>
          <w:b/>
          <w:bCs/>
          <w:sz w:val="32"/>
          <w:szCs w:val="32"/>
          <w:u w:val="single"/>
        </w:rPr>
        <w:t>Using SQL, Python and Power BI</w:t>
      </w:r>
    </w:p>
    <w:p w14:paraId="149293BD" w14:textId="77777777" w:rsidR="0087623B" w:rsidRPr="0087623B" w:rsidRDefault="0087623B" w:rsidP="0087623B">
      <w:pPr>
        <w:jc w:val="center"/>
        <w:rPr>
          <w:rFonts w:ascii="Calibri" w:hAnsi="Calibri" w:cs="Calibri"/>
          <w:sz w:val="32"/>
          <w:szCs w:val="32"/>
          <w:u w:val="single"/>
        </w:rPr>
      </w:pPr>
    </w:p>
    <w:p w14:paraId="5066ED69" w14:textId="225C5827" w:rsidR="00BB020D" w:rsidRDefault="00A77D5A" w:rsidP="00A77D5A">
      <w:pPr>
        <w:rPr>
          <w:rFonts w:ascii="Calibri" w:hAnsi="Calibri" w:cs="Calibri"/>
          <w:sz w:val="24"/>
          <w:szCs w:val="24"/>
        </w:rPr>
      </w:pPr>
      <w:r w:rsidRPr="00A77D5A">
        <w:rPr>
          <w:rFonts w:ascii="Calibri" w:hAnsi="Calibri" w:cs="Calibri"/>
          <w:b/>
          <w:bCs/>
          <w:sz w:val="24"/>
          <w:szCs w:val="24"/>
          <w:u w:val="single"/>
        </w:rPr>
        <w:t>Project Title</w:t>
      </w:r>
      <w:r w:rsidRPr="00BB020D">
        <w:rPr>
          <w:rFonts w:ascii="Calibri" w:hAnsi="Calibri" w:cs="Calibri"/>
          <w:b/>
          <w:bCs/>
          <w:sz w:val="24"/>
          <w:szCs w:val="24"/>
          <w:u w:val="single"/>
        </w:rPr>
        <w:t xml:space="preserve"> </w:t>
      </w:r>
      <w:r w:rsidR="00BB020D">
        <w:rPr>
          <w:rFonts w:ascii="Calibri" w:hAnsi="Calibri" w:cs="Calibri"/>
          <w:b/>
          <w:bCs/>
          <w:sz w:val="24"/>
          <w:szCs w:val="24"/>
        </w:rPr>
        <w:t>–</w:t>
      </w:r>
      <w:r>
        <w:rPr>
          <w:rFonts w:ascii="Calibri" w:hAnsi="Calibri" w:cs="Calibri"/>
          <w:sz w:val="24"/>
          <w:szCs w:val="24"/>
        </w:rPr>
        <w:t xml:space="preserve"> </w:t>
      </w:r>
    </w:p>
    <w:p w14:paraId="32B0CEA1" w14:textId="74BB4C31" w:rsidR="00A77D5A" w:rsidRPr="00BB020D" w:rsidRDefault="00A77D5A" w:rsidP="00A77D5A">
      <w:pPr>
        <w:rPr>
          <w:rFonts w:ascii="Calibri" w:hAnsi="Calibri" w:cs="Calibri"/>
          <w:sz w:val="20"/>
          <w:szCs w:val="20"/>
        </w:rPr>
      </w:pPr>
      <w:r w:rsidRPr="00A77D5A">
        <w:rPr>
          <w:rFonts w:ascii="Calibri" w:hAnsi="Calibri" w:cs="Calibri"/>
          <w:sz w:val="20"/>
          <w:szCs w:val="20"/>
        </w:rPr>
        <w:t>Amazon Product Review and Sales Performance Analysis</w:t>
      </w:r>
    </w:p>
    <w:p w14:paraId="46762793" w14:textId="3803A3E6" w:rsidR="00A77D5A" w:rsidRPr="00A77D5A" w:rsidRDefault="00A77D5A" w:rsidP="00A77D5A">
      <w:pPr>
        <w:rPr>
          <w:rFonts w:ascii="Calibri" w:hAnsi="Calibri" w:cs="Calibri"/>
          <w:b/>
          <w:bCs/>
          <w:sz w:val="24"/>
          <w:szCs w:val="24"/>
          <w:u w:val="single"/>
        </w:rPr>
      </w:pPr>
      <w:r w:rsidRPr="00A77D5A">
        <w:rPr>
          <w:rFonts w:ascii="Calibri" w:hAnsi="Calibri" w:cs="Calibri"/>
          <w:b/>
          <w:bCs/>
          <w:sz w:val="24"/>
          <w:szCs w:val="24"/>
          <w:u w:val="single"/>
        </w:rPr>
        <w:t>Objective</w:t>
      </w:r>
      <w:r w:rsidRPr="00BB020D">
        <w:rPr>
          <w:rFonts w:ascii="Calibri" w:hAnsi="Calibri" w:cs="Calibri"/>
          <w:b/>
          <w:bCs/>
          <w:sz w:val="24"/>
          <w:szCs w:val="24"/>
          <w:u w:val="single"/>
        </w:rPr>
        <w:t xml:space="preserve"> - </w:t>
      </w:r>
    </w:p>
    <w:p w14:paraId="3DD90D5E" w14:textId="1F2F2184" w:rsidR="00A77D5A" w:rsidRPr="00A77D5A" w:rsidRDefault="00A77D5A" w:rsidP="00A77D5A">
      <w:pPr>
        <w:rPr>
          <w:rFonts w:ascii="Calibri" w:hAnsi="Calibri" w:cs="Calibri"/>
          <w:sz w:val="20"/>
          <w:szCs w:val="20"/>
        </w:rPr>
      </w:pPr>
      <w:r w:rsidRPr="00A77D5A">
        <w:rPr>
          <w:rFonts w:ascii="Calibri" w:hAnsi="Calibri" w:cs="Calibri"/>
          <w:sz w:val="20"/>
          <w:szCs w:val="20"/>
        </w:rPr>
        <w:t>The objective of this project is to analyse Amazon product data and customer reviews to identify product performance, customer satisfaction levels, pricing trends, and discount effectiveness. The project aims to transform raw e-commerce data into actionable business insights using SQL for data extraction, Python for data cleaning and analysis, and Power BI for interactive dashboard creation.</w:t>
      </w:r>
    </w:p>
    <w:p w14:paraId="2EE90CA3" w14:textId="77777777" w:rsidR="00A77D5A" w:rsidRPr="00A77D5A" w:rsidRDefault="00A77D5A" w:rsidP="00A77D5A">
      <w:pPr>
        <w:rPr>
          <w:rFonts w:ascii="Calibri" w:hAnsi="Calibri" w:cs="Calibri"/>
          <w:b/>
          <w:bCs/>
          <w:u w:val="single"/>
        </w:rPr>
      </w:pPr>
      <w:r w:rsidRPr="00A77D5A">
        <w:rPr>
          <w:rFonts w:ascii="Calibri" w:hAnsi="Calibri" w:cs="Calibri"/>
          <w:b/>
          <w:bCs/>
          <w:u w:val="single"/>
        </w:rPr>
        <w:t>Problem Statement</w:t>
      </w:r>
    </w:p>
    <w:p w14:paraId="3D96A3CE" w14:textId="77777777" w:rsidR="00A77D5A" w:rsidRDefault="00A77D5A" w:rsidP="00A77D5A">
      <w:pPr>
        <w:rPr>
          <w:rFonts w:ascii="Calibri" w:hAnsi="Calibri" w:cs="Calibri"/>
          <w:sz w:val="20"/>
          <w:szCs w:val="20"/>
        </w:rPr>
      </w:pPr>
      <w:r w:rsidRPr="00A77D5A">
        <w:rPr>
          <w:rFonts w:ascii="Calibri" w:hAnsi="Calibri" w:cs="Calibri"/>
          <w:sz w:val="20"/>
          <w:szCs w:val="20"/>
        </w:rPr>
        <w:t>E-commerce platforms generate large amounts of product and customer review data. Businesses need to understand:</w:t>
      </w:r>
    </w:p>
    <w:p w14:paraId="7601E467" w14:textId="77777777" w:rsidR="006A0A0E" w:rsidRPr="006A0A0E" w:rsidRDefault="006A0A0E" w:rsidP="006A0A0E">
      <w:pPr>
        <w:numPr>
          <w:ilvl w:val="0"/>
          <w:numId w:val="10"/>
        </w:numPr>
        <w:spacing w:before="100" w:beforeAutospacing="1" w:after="100" w:afterAutospacing="1" w:line="240" w:lineRule="auto"/>
        <w:rPr>
          <w:rFonts w:ascii="Calibri" w:eastAsia="Times New Roman" w:hAnsi="Calibri" w:cs="Calibri"/>
          <w:kern w:val="0"/>
          <w:sz w:val="20"/>
          <w:szCs w:val="20"/>
          <w:lang w:eastAsia="en-IN"/>
          <w14:ligatures w14:val="none"/>
        </w:rPr>
      </w:pPr>
      <w:r w:rsidRPr="006A0A0E">
        <w:rPr>
          <w:rFonts w:ascii="Calibri" w:eastAsia="Times New Roman" w:hAnsi="Calibri" w:cs="Calibri"/>
          <w:kern w:val="0"/>
          <w:sz w:val="20"/>
          <w:szCs w:val="20"/>
          <w:lang w:eastAsia="en-IN"/>
          <w14:ligatures w14:val="none"/>
        </w:rPr>
        <w:t>Analyze product performance by comparing ratings, review counts, and pricing to identify top-performing products.</w:t>
      </w:r>
    </w:p>
    <w:p w14:paraId="41A43CCD" w14:textId="77777777" w:rsidR="006A0A0E" w:rsidRPr="006A0A0E" w:rsidRDefault="006A0A0E" w:rsidP="006A0A0E">
      <w:pPr>
        <w:numPr>
          <w:ilvl w:val="0"/>
          <w:numId w:val="10"/>
        </w:numPr>
        <w:spacing w:before="100" w:beforeAutospacing="1" w:after="100" w:afterAutospacing="1" w:line="240" w:lineRule="auto"/>
        <w:rPr>
          <w:rFonts w:ascii="Calibri" w:eastAsia="Times New Roman" w:hAnsi="Calibri" w:cs="Calibri"/>
          <w:kern w:val="0"/>
          <w:sz w:val="20"/>
          <w:szCs w:val="20"/>
          <w:lang w:eastAsia="en-IN"/>
          <w14:ligatures w14:val="none"/>
        </w:rPr>
      </w:pPr>
      <w:r w:rsidRPr="006A0A0E">
        <w:rPr>
          <w:rFonts w:ascii="Calibri" w:eastAsia="Times New Roman" w:hAnsi="Calibri" w:cs="Calibri"/>
          <w:kern w:val="0"/>
          <w:sz w:val="20"/>
          <w:szCs w:val="20"/>
          <w:lang w:eastAsia="en-IN"/>
          <w14:ligatures w14:val="none"/>
        </w:rPr>
        <w:t>Evaluate the impact of discounts on product ratings and pricing to understand the effectiveness of the company's discount strategy.</w:t>
      </w:r>
    </w:p>
    <w:p w14:paraId="4C995C8D" w14:textId="5859A9A1" w:rsidR="007671E4" w:rsidRPr="006A0A0E" w:rsidRDefault="006A0A0E" w:rsidP="006A0A0E">
      <w:pPr>
        <w:numPr>
          <w:ilvl w:val="0"/>
          <w:numId w:val="10"/>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6A0A0E">
        <w:rPr>
          <w:rFonts w:ascii="Calibri" w:eastAsia="Times New Roman" w:hAnsi="Calibri" w:cs="Calibri"/>
          <w:kern w:val="0"/>
          <w:sz w:val="20"/>
          <w:szCs w:val="20"/>
          <w:lang w:eastAsia="en-IN"/>
          <w14:ligatures w14:val="none"/>
        </w:rPr>
        <w:t>Monitor customer engagement by analyzing ratings and review counts to identify products that receive the highest customer attention and satisfaction.</w:t>
      </w:r>
    </w:p>
    <w:p w14:paraId="4119D628" w14:textId="3A25FA43" w:rsidR="00A77D5A" w:rsidRPr="00A77D5A" w:rsidRDefault="00A77D5A" w:rsidP="00A77D5A">
      <w:pPr>
        <w:rPr>
          <w:rFonts w:ascii="Calibri" w:hAnsi="Calibri" w:cs="Calibri"/>
          <w:sz w:val="20"/>
          <w:szCs w:val="20"/>
        </w:rPr>
      </w:pPr>
      <w:r w:rsidRPr="00A77D5A">
        <w:rPr>
          <w:rFonts w:ascii="Calibri" w:hAnsi="Calibri" w:cs="Calibri"/>
          <w:sz w:val="20"/>
          <w:szCs w:val="20"/>
        </w:rPr>
        <w:t>Analysing this data manually is difficult and time-consuming. Therefore, a data-driven dashboard solution is required.</w:t>
      </w:r>
    </w:p>
    <w:p w14:paraId="0AEB7661" w14:textId="77777777" w:rsidR="00A77D5A" w:rsidRPr="00A77D5A" w:rsidRDefault="00A77D5A" w:rsidP="00A77D5A">
      <w:pPr>
        <w:rPr>
          <w:rFonts w:ascii="Calibri" w:hAnsi="Calibri" w:cs="Calibri"/>
          <w:b/>
          <w:bCs/>
          <w:sz w:val="24"/>
          <w:szCs w:val="24"/>
          <w:u w:val="single"/>
        </w:rPr>
      </w:pPr>
      <w:r w:rsidRPr="00A77D5A">
        <w:rPr>
          <w:rFonts w:ascii="Calibri" w:hAnsi="Calibri" w:cs="Calibri"/>
          <w:b/>
          <w:bCs/>
          <w:sz w:val="24"/>
          <w:szCs w:val="24"/>
          <w:u w:val="single"/>
        </w:rPr>
        <w:t>Dataset Description</w:t>
      </w:r>
    </w:p>
    <w:p w14:paraId="0629292E" w14:textId="77777777" w:rsidR="00A77D5A" w:rsidRPr="00A77D5A" w:rsidRDefault="00A77D5A" w:rsidP="00A77D5A">
      <w:pPr>
        <w:rPr>
          <w:rFonts w:ascii="Calibri" w:hAnsi="Calibri" w:cs="Calibri"/>
          <w:sz w:val="20"/>
          <w:szCs w:val="20"/>
        </w:rPr>
      </w:pPr>
      <w:r w:rsidRPr="00A77D5A">
        <w:rPr>
          <w:rFonts w:ascii="Calibri" w:hAnsi="Calibri" w:cs="Calibri"/>
          <w:sz w:val="20"/>
          <w:szCs w:val="20"/>
        </w:rPr>
        <w:t>The dataset contains:</w:t>
      </w:r>
    </w:p>
    <w:p w14:paraId="741D7731"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Product ID </w:t>
      </w:r>
    </w:p>
    <w:p w14:paraId="29727675"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Product Name </w:t>
      </w:r>
    </w:p>
    <w:p w14:paraId="27373076"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Category </w:t>
      </w:r>
    </w:p>
    <w:p w14:paraId="0B4ADD10"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Actual Price </w:t>
      </w:r>
    </w:p>
    <w:p w14:paraId="520F5925"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Discounted Price </w:t>
      </w:r>
    </w:p>
    <w:p w14:paraId="31DBD255"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Discount Percentage </w:t>
      </w:r>
    </w:p>
    <w:p w14:paraId="5920E450"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Rating </w:t>
      </w:r>
    </w:p>
    <w:p w14:paraId="5DE3BE4E"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Rating Count </w:t>
      </w:r>
    </w:p>
    <w:p w14:paraId="0508B019" w14:textId="77777777" w:rsidR="00A77D5A" w:rsidRP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 xml:space="preserve">Customer Reviews </w:t>
      </w:r>
    </w:p>
    <w:p w14:paraId="395868ED" w14:textId="77777777" w:rsidR="00A77D5A" w:rsidRDefault="00A77D5A" w:rsidP="00A77D5A">
      <w:pPr>
        <w:numPr>
          <w:ilvl w:val="0"/>
          <w:numId w:val="2"/>
        </w:numPr>
        <w:rPr>
          <w:rFonts w:ascii="Calibri" w:hAnsi="Calibri" w:cs="Calibri"/>
          <w:sz w:val="20"/>
          <w:szCs w:val="20"/>
        </w:rPr>
      </w:pPr>
      <w:r w:rsidRPr="00A77D5A">
        <w:rPr>
          <w:rFonts w:ascii="Calibri" w:hAnsi="Calibri" w:cs="Calibri"/>
          <w:sz w:val="20"/>
          <w:szCs w:val="20"/>
        </w:rPr>
        <w:t>Review Titles</w:t>
      </w:r>
    </w:p>
    <w:p w14:paraId="4C9B641C" w14:textId="77777777" w:rsidR="00BB020D" w:rsidRDefault="00BB020D" w:rsidP="00BB020D">
      <w:pPr>
        <w:rPr>
          <w:rFonts w:ascii="Calibri" w:hAnsi="Calibri" w:cs="Calibri"/>
          <w:sz w:val="20"/>
          <w:szCs w:val="20"/>
        </w:rPr>
      </w:pPr>
    </w:p>
    <w:p w14:paraId="74717286" w14:textId="77777777" w:rsidR="00BB020D" w:rsidRPr="00A77D5A" w:rsidRDefault="00BB020D" w:rsidP="00BB020D">
      <w:pPr>
        <w:rPr>
          <w:rFonts w:ascii="Calibri" w:hAnsi="Calibri" w:cs="Calibri"/>
          <w:sz w:val="20"/>
          <w:szCs w:val="20"/>
        </w:rPr>
      </w:pPr>
    </w:p>
    <w:p w14:paraId="655A9BD6" w14:textId="77777777" w:rsidR="00BB020D" w:rsidRPr="00BB020D" w:rsidRDefault="00BB020D" w:rsidP="00BB020D">
      <w:pPr>
        <w:rPr>
          <w:rFonts w:ascii="Calibri" w:hAnsi="Calibri" w:cs="Calibri"/>
          <w:b/>
          <w:bCs/>
          <w:sz w:val="24"/>
          <w:szCs w:val="24"/>
          <w:u w:val="single"/>
        </w:rPr>
      </w:pPr>
      <w:r w:rsidRPr="00BB020D">
        <w:rPr>
          <w:rFonts w:ascii="Calibri" w:hAnsi="Calibri" w:cs="Calibri"/>
          <w:b/>
          <w:bCs/>
          <w:sz w:val="24"/>
          <w:szCs w:val="24"/>
          <w:u w:val="single"/>
        </w:rPr>
        <w:t>Tools and Technologies Used</w:t>
      </w:r>
    </w:p>
    <w:p w14:paraId="60194512" w14:textId="77777777" w:rsidR="00BB020D" w:rsidRPr="00BB020D" w:rsidRDefault="00BB020D" w:rsidP="00BB020D">
      <w:pPr>
        <w:rPr>
          <w:rFonts w:ascii="Calibri" w:hAnsi="Calibri" w:cs="Calibri"/>
          <w:sz w:val="24"/>
          <w:szCs w:val="24"/>
          <w:u w:val="single"/>
        </w:rPr>
      </w:pPr>
      <w:r w:rsidRPr="00BB020D">
        <w:rPr>
          <w:rFonts w:ascii="Calibri" w:hAnsi="Calibri" w:cs="Calibri"/>
          <w:sz w:val="24"/>
          <w:szCs w:val="24"/>
          <w:u w:val="single"/>
        </w:rPr>
        <w:t>SQL</w:t>
      </w:r>
    </w:p>
    <w:p w14:paraId="447BA5B2" w14:textId="77777777" w:rsidR="00BB020D" w:rsidRPr="00BB020D" w:rsidRDefault="00BB020D" w:rsidP="00BB020D">
      <w:pPr>
        <w:rPr>
          <w:rFonts w:ascii="Calibri" w:hAnsi="Calibri" w:cs="Calibri"/>
          <w:sz w:val="20"/>
          <w:szCs w:val="20"/>
          <w:u w:val="single"/>
        </w:rPr>
      </w:pPr>
      <w:r w:rsidRPr="00BB020D">
        <w:rPr>
          <w:rFonts w:ascii="Calibri" w:hAnsi="Calibri" w:cs="Calibri"/>
          <w:sz w:val="20"/>
          <w:szCs w:val="20"/>
          <w:u w:val="single"/>
        </w:rPr>
        <w:t>Used for:</w:t>
      </w:r>
    </w:p>
    <w:p w14:paraId="5690758E" w14:textId="77777777" w:rsidR="00BB020D" w:rsidRPr="00BB020D" w:rsidRDefault="00BB020D" w:rsidP="00BB020D">
      <w:pPr>
        <w:numPr>
          <w:ilvl w:val="0"/>
          <w:numId w:val="3"/>
        </w:numPr>
        <w:rPr>
          <w:rFonts w:ascii="Calibri" w:hAnsi="Calibri" w:cs="Calibri"/>
          <w:sz w:val="20"/>
          <w:szCs w:val="20"/>
        </w:rPr>
      </w:pPr>
      <w:r w:rsidRPr="00BB020D">
        <w:rPr>
          <w:rFonts w:ascii="Calibri" w:hAnsi="Calibri" w:cs="Calibri"/>
          <w:sz w:val="20"/>
          <w:szCs w:val="20"/>
        </w:rPr>
        <w:t xml:space="preserve">Data extraction </w:t>
      </w:r>
    </w:p>
    <w:p w14:paraId="7EFAA4E5" w14:textId="77777777" w:rsidR="00BB020D" w:rsidRPr="00BB020D" w:rsidRDefault="00BB020D" w:rsidP="00BB020D">
      <w:pPr>
        <w:numPr>
          <w:ilvl w:val="0"/>
          <w:numId w:val="3"/>
        </w:numPr>
        <w:rPr>
          <w:rFonts w:ascii="Calibri" w:hAnsi="Calibri" w:cs="Calibri"/>
          <w:sz w:val="20"/>
          <w:szCs w:val="20"/>
        </w:rPr>
      </w:pPr>
      <w:r w:rsidRPr="00BB020D">
        <w:rPr>
          <w:rFonts w:ascii="Calibri" w:hAnsi="Calibri" w:cs="Calibri"/>
          <w:sz w:val="20"/>
          <w:szCs w:val="20"/>
        </w:rPr>
        <w:t xml:space="preserve">Data filtering </w:t>
      </w:r>
    </w:p>
    <w:p w14:paraId="7094DD00" w14:textId="77777777" w:rsidR="00BB020D" w:rsidRPr="00BB020D" w:rsidRDefault="00BB020D" w:rsidP="00BB020D">
      <w:pPr>
        <w:numPr>
          <w:ilvl w:val="0"/>
          <w:numId w:val="3"/>
        </w:numPr>
        <w:rPr>
          <w:rFonts w:ascii="Calibri" w:hAnsi="Calibri" w:cs="Calibri"/>
          <w:sz w:val="20"/>
          <w:szCs w:val="20"/>
        </w:rPr>
      </w:pPr>
      <w:r w:rsidRPr="00BB020D">
        <w:rPr>
          <w:rFonts w:ascii="Calibri" w:hAnsi="Calibri" w:cs="Calibri"/>
          <w:sz w:val="20"/>
          <w:szCs w:val="20"/>
        </w:rPr>
        <w:t xml:space="preserve">Aggregations </w:t>
      </w:r>
    </w:p>
    <w:p w14:paraId="19EF33ED" w14:textId="77777777" w:rsidR="00BB020D" w:rsidRPr="00BB020D" w:rsidRDefault="00BB020D" w:rsidP="00BB020D">
      <w:pPr>
        <w:numPr>
          <w:ilvl w:val="0"/>
          <w:numId w:val="3"/>
        </w:numPr>
        <w:rPr>
          <w:rFonts w:ascii="Calibri" w:hAnsi="Calibri" w:cs="Calibri"/>
          <w:sz w:val="20"/>
          <w:szCs w:val="20"/>
        </w:rPr>
      </w:pPr>
      <w:r w:rsidRPr="00BB020D">
        <w:rPr>
          <w:rFonts w:ascii="Calibri" w:hAnsi="Calibri" w:cs="Calibri"/>
          <w:sz w:val="20"/>
          <w:szCs w:val="20"/>
        </w:rPr>
        <w:t xml:space="preserve">Category-wise analysis </w:t>
      </w:r>
    </w:p>
    <w:p w14:paraId="08A7C65F" w14:textId="77777777" w:rsidR="00BB020D" w:rsidRPr="00BB020D" w:rsidRDefault="00BB020D" w:rsidP="00BB020D">
      <w:pPr>
        <w:rPr>
          <w:rFonts w:ascii="Calibri" w:hAnsi="Calibri" w:cs="Calibri"/>
          <w:sz w:val="24"/>
          <w:szCs w:val="24"/>
          <w:u w:val="single"/>
        </w:rPr>
      </w:pPr>
      <w:r w:rsidRPr="00BB020D">
        <w:rPr>
          <w:rFonts w:ascii="Calibri" w:hAnsi="Calibri" w:cs="Calibri"/>
          <w:sz w:val="24"/>
          <w:szCs w:val="24"/>
          <w:u w:val="single"/>
        </w:rPr>
        <w:t>Python</w:t>
      </w:r>
    </w:p>
    <w:p w14:paraId="2771D1A0" w14:textId="77777777" w:rsidR="00BB020D" w:rsidRPr="00BB020D" w:rsidRDefault="00BB020D" w:rsidP="00BB020D">
      <w:pPr>
        <w:rPr>
          <w:rFonts w:ascii="Calibri" w:hAnsi="Calibri" w:cs="Calibri"/>
          <w:sz w:val="20"/>
          <w:szCs w:val="20"/>
          <w:u w:val="single"/>
        </w:rPr>
      </w:pPr>
      <w:r w:rsidRPr="00BB020D">
        <w:rPr>
          <w:rFonts w:ascii="Calibri" w:hAnsi="Calibri" w:cs="Calibri"/>
          <w:sz w:val="20"/>
          <w:szCs w:val="20"/>
          <w:u w:val="single"/>
        </w:rPr>
        <w:t>Libraries:</w:t>
      </w:r>
    </w:p>
    <w:p w14:paraId="5483B9EB" w14:textId="77777777" w:rsidR="00BB020D" w:rsidRPr="00BB020D" w:rsidRDefault="00BB020D" w:rsidP="00BB020D">
      <w:pPr>
        <w:numPr>
          <w:ilvl w:val="0"/>
          <w:numId w:val="4"/>
        </w:numPr>
        <w:rPr>
          <w:rFonts w:ascii="Calibri" w:hAnsi="Calibri" w:cs="Calibri"/>
          <w:sz w:val="20"/>
          <w:szCs w:val="20"/>
        </w:rPr>
      </w:pPr>
      <w:r w:rsidRPr="00BB020D">
        <w:rPr>
          <w:rFonts w:ascii="Calibri" w:hAnsi="Calibri" w:cs="Calibri"/>
          <w:sz w:val="20"/>
          <w:szCs w:val="20"/>
        </w:rPr>
        <w:t xml:space="preserve">Pandas </w:t>
      </w:r>
    </w:p>
    <w:p w14:paraId="5C80618F" w14:textId="77777777" w:rsidR="00BB020D" w:rsidRPr="00BB020D" w:rsidRDefault="00BB020D" w:rsidP="00BB020D">
      <w:pPr>
        <w:numPr>
          <w:ilvl w:val="0"/>
          <w:numId w:val="4"/>
        </w:numPr>
        <w:rPr>
          <w:rFonts w:ascii="Calibri" w:hAnsi="Calibri" w:cs="Calibri"/>
          <w:sz w:val="20"/>
          <w:szCs w:val="20"/>
        </w:rPr>
      </w:pPr>
      <w:r w:rsidRPr="00BB020D">
        <w:rPr>
          <w:rFonts w:ascii="Calibri" w:hAnsi="Calibri" w:cs="Calibri"/>
          <w:sz w:val="20"/>
          <w:szCs w:val="20"/>
        </w:rPr>
        <w:t xml:space="preserve">NumPy </w:t>
      </w:r>
    </w:p>
    <w:p w14:paraId="442B8816" w14:textId="77777777" w:rsidR="00BB020D" w:rsidRPr="00BB020D" w:rsidRDefault="00BB020D" w:rsidP="00BB020D">
      <w:pPr>
        <w:numPr>
          <w:ilvl w:val="0"/>
          <w:numId w:val="4"/>
        </w:numPr>
        <w:rPr>
          <w:rFonts w:ascii="Calibri" w:hAnsi="Calibri" w:cs="Calibri"/>
          <w:sz w:val="20"/>
          <w:szCs w:val="20"/>
        </w:rPr>
      </w:pPr>
      <w:r w:rsidRPr="00BB020D">
        <w:rPr>
          <w:rFonts w:ascii="Calibri" w:hAnsi="Calibri" w:cs="Calibri"/>
          <w:sz w:val="20"/>
          <w:szCs w:val="20"/>
        </w:rPr>
        <w:t xml:space="preserve">Matplotlib </w:t>
      </w:r>
    </w:p>
    <w:p w14:paraId="5510855D" w14:textId="77777777" w:rsidR="00BB020D" w:rsidRPr="00BB020D" w:rsidRDefault="00BB020D" w:rsidP="00BB020D">
      <w:pPr>
        <w:numPr>
          <w:ilvl w:val="0"/>
          <w:numId w:val="4"/>
        </w:numPr>
        <w:rPr>
          <w:rFonts w:ascii="Calibri" w:hAnsi="Calibri" w:cs="Calibri"/>
          <w:sz w:val="20"/>
          <w:szCs w:val="20"/>
        </w:rPr>
      </w:pPr>
      <w:r w:rsidRPr="00BB020D">
        <w:rPr>
          <w:rFonts w:ascii="Calibri" w:hAnsi="Calibri" w:cs="Calibri"/>
          <w:sz w:val="20"/>
          <w:szCs w:val="20"/>
        </w:rPr>
        <w:t xml:space="preserve">Seaborn </w:t>
      </w:r>
    </w:p>
    <w:p w14:paraId="75D924A9" w14:textId="77777777" w:rsidR="00BB020D" w:rsidRPr="00BB020D" w:rsidRDefault="00BB020D" w:rsidP="00BB020D">
      <w:pPr>
        <w:rPr>
          <w:rFonts w:ascii="Calibri" w:hAnsi="Calibri" w:cs="Calibri"/>
          <w:sz w:val="20"/>
          <w:szCs w:val="20"/>
          <w:u w:val="single"/>
        </w:rPr>
      </w:pPr>
      <w:r w:rsidRPr="00BB020D">
        <w:rPr>
          <w:rFonts w:ascii="Calibri" w:hAnsi="Calibri" w:cs="Calibri"/>
          <w:sz w:val="20"/>
          <w:szCs w:val="20"/>
          <w:u w:val="single"/>
        </w:rPr>
        <w:t>Used for:</w:t>
      </w:r>
    </w:p>
    <w:p w14:paraId="26606C78" w14:textId="77777777" w:rsidR="00BB020D" w:rsidRPr="00BB020D" w:rsidRDefault="00BB020D" w:rsidP="00BB020D">
      <w:pPr>
        <w:numPr>
          <w:ilvl w:val="0"/>
          <w:numId w:val="5"/>
        </w:numPr>
        <w:rPr>
          <w:rFonts w:ascii="Calibri" w:hAnsi="Calibri" w:cs="Calibri"/>
          <w:sz w:val="20"/>
          <w:szCs w:val="20"/>
        </w:rPr>
      </w:pPr>
      <w:r w:rsidRPr="00BB020D">
        <w:rPr>
          <w:rFonts w:ascii="Calibri" w:hAnsi="Calibri" w:cs="Calibri"/>
          <w:sz w:val="20"/>
          <w:szCs w:val="20"/>
        </w:rPr>
        <w:t xml:space="preserve">Data cleaning </w:t>
      </w:r>
    </w:p>
    <w:p w14:paraId="5C2E01D9" w14:textId="77777777" w:rsidR="00BB020D" w:rsidRPr="00BB020D" w:rsidRDefault="00BB020D" w:rsidP="00BB020D">
      <w:pPr>
        <w:numPr>
          <w:ilvl w:val="0"/>
          <w:numId w:val="5"/>
        </w:numPr>
        <w:rPr>
          <w:rFonts w:ascii="Calibri" w:hAnsi="Calibri" w:cs="Calibri"/>
          <w:sz w:val="20"/>
          <w:szCs w:val="20"/>
        </w:rPr>
      </w:pPr>
      <w:r w:rsidRPr="00BB020D">
        <w:rPr>
          <w:rFonts w:ascii="Calibri" w:hAnsi="Calibri" w:cs="Calibri"/>
          <w:sz w:val="20"/>
          <w:szCs w:val="20"/>
        </w:rPr>
        <w:t xml:space="preserve">Missing value handling </w:t>
      </w:r>
    </w:p>
    <w:p w14:paraId="6C09BBE5" w14:textId="77777777" w:rsidR="00BB020D" w:rsidRPr="00BB020D" w:rsidRDefault="00BB020D" w:rsidP="00BB020D">
      <w:pPr>
        <w:numPr>
          <w:ilvl w:val="0"/>
          <w:numId w:val="5"/>
        </w:numPr>
        <w:rPr>
          <w:rFonts w:ascii="Calibri" w:hAnsi="Calibri" w:cs="Calibri"/>
          <w:sz w:val="20"/>
          <w:szCs w:val="20"/>
        </w:rPr>
      </w:pPr>
      <w:r w:rsidRPr="00BB020D">
        <w:rPr>
          <w:rFonts w:ascii="Calibri" w:hAnsi="Calibri" w:cs="Calibri"/>
          <w:sz w:val="20"/>
          <w:szCs w:val="20"/>
        </w:rPr>
        <w:t xml:space="preserve">Exploratory Data Analysis (EDA) </w:t>
      </w:r>
    </w:p>
    <w:p w14:paraId="4C7A26C5" w14:textId="77777777" w:rsidR="00BB020D" w:rsidRPr="00BB020D" w:rsidRDefault="00BB020D" w:rsidP="00BB020D">
      <w:pPr>
        <w:numPr>
          <w:ilvl w:val="0"/>
          <w:numId w:val="5"/>
        </w:numPr>
        <w:rPr>
          <w:rFonts w:ascii="Calibri" w:hAnsi="Calibri" w:cs="Calibri"/>
          <w:sz w:val="20"/>
          <w:szCs w:val="20"/>
        </w:rPr>
      </w:pPr>
      <w:r w:rsidRPr="00BB020D">
        <w:rPr>
          <w:rFonts w:ascii="Calibri" w:hAnsi="Calibri" w:cs="Calibri"/>
          <w:sz w:val="20"/>
          <w:szCs w:val="20"/>
        </w:rPr>
        <w:t>Statistical analysis</w:t>
      </w:r>
    </w:p>
    <w:p w14:paraId="545001C1" w14:textId="77777777" w:rsidR="00BB020D" w:rsidRPr="00BB020D" w:rsidRDefault="00BB020D" w:rsidP="00BB020D">
      <w:pPr>
        <w:rPr>
          <w:rFonts w:ascii="Calibri" w:hAnsi="Calibri" w:cs="Calibri"/>
          <w:sz w:val="24"/>
          <w:szCs w:val="24"/>
          <w:u w:val="single"/>
        </w:rPr>
      </w:pPr>
      <w:r w:rsidRPr="00BB020D">
        <w:rPr>
          <w:rFonts w:ascii="Calibri" w:hAnsi="Calibri" w:cs="Calibri"/>
          <w:sz w:val="24"/>
          <w:szCs w:val="24"/>
          <w:u w:val="single"/>
        </w:rPr>
        <w:t>Power BI</w:t>
      </w:r>
    </w:p>
    <w:p w14:paraId="1C602ABF" w14:textId="77777777" w:rsidR="00BB020D" w:rsidRPr="00BB020D" w:rsidRDefault="00BB020D" w:rsidP="00BB020D">
      <w:pPr>
        <w:rPr>
          <w:rFonts w:ascii="Calibri" w:hAnsi="Calibri" w:cs="Calibri"/>
          <w:sz w:val="20"/>
          <w:szCs w:val="20"/>
          <w:u w:val="single"/>
        </w:rPr>
      </w:pPr>
      <w:r w:rsidRPr="00BB020D">
        <w:rPr>
          <w:rFonts w:ascii="Calibri" w:hAnsi="Calibri" w:cs="Calibri"/>
          <w:sz w:val="20"/>
          <w:szCs w:val="20"/>
          <w:u w:val="single"/>
        </w:rPr>
        <w:t>Used for:</w:t>
      </w:r>
    </w:p>
    <w:p w14:paraId="3054AEDD" w14:textId="77777777" w:rsidR="00BB020D" w:rsidRPr="00BB020D" w:rsidRDefault="00BB020D" w:rsidP="00BB020D">
      <w:pPr>
        <w:numPr>
          <w:ilvl w:val="0"/>
          <w:numId w:val="6"/>
        </w:numPr>
        <w:rPr>
          <w:rFonts w:ascii="Calibri" w:hAnsi="Calibri" w:cs="Calibri"/>
          <w:sz w:val="20"/>
          <w:szCs w:val="20"/>
        </w:rPr>
      </w:pPr>
      <w:r w:rsidRPr="00BB020D">
        <w:rPr>
          <w:rFonts w:ascii="Calibri" w:hAnsi="Calibri" w:cs="Calibri"/>
          <w:sz w:val="20"/>
          <w:szCs w:val="20"/>
        </w:rPr>
        <w:t xml:space="preserve">Interactive dashboards </w:t>
      </w:r>
    </w:p>
    <w:p w14:paraId="3BC52715" w14:textId="77777777" w:rsidR="00BB020D" w:rsidRPr="00BB020D" w:rsidRDefault="00BB020D" w:rsidP="00BB020D">
      <w:pPr>
        <w:numPr>
          <w:ilvl w:val="0"/>
          <w:numId w:val="6"/>
        </w:numPr>
        <w:rPr>
          <w:rFonts w:ascii="Calibri" w:hAnsi="Calibri" w:cs="Calibri"/>
          <w:sz w:val="20"/>
          <w:szCs w:val="20"/>
        </w:rPr>
      </w:pPr>
      <w:r w:rsidRPr="00BB020D">
        <w:rPr>
          <w:rFonts w:ascii="Calibri" w:hAnsi="Calibri" w:cs="Calibri"/>
          <w:sz w:val="20"/>
          <w:szCs w:val="20"/>
        </w:rPr>
        <w:t xml:space="preserve">KPI cards </w:t>
      </w:r>
    </w:p>
    <w:p w14:paraId="15791F75" w14:textId="77777777" w:rsidR="00BB020D" w:rsidRPr="00BB020D" w:rsidRDefault="00BB020D" w:rsidP="00BB020D">
      <w:pPr>
        <w:numPr>
          <w:ilvl w:val="0"/>
          <w:numId w:val="6"/>
        </w:numPr>
        <w:rPr>
          <w:rFonts w:ascii="Calibri" w:hAnsi="Calibri" w:cs="Calibri"/>
          <w:sz w:val="20"/>
          <w:szCs w:val="20"/>
        </w:rPr>
      </w:pPr>
      <w:r w:rsidRPr="00BB020D">
        <w:rPr>
          <w:rFonts w:ascii="Calibri" w:hAnsi="Calibri" w:cs="Calibri"/>
          <w:sz w:val="20"/>
          <w:szCs w:val="20"/>
        </w:rPr>
        <w:t xml:space="preserve">Drill-through reports </w:t>
      </w:r>
    </w:p>
    <w:p w14:paraId="62B88246" w14:textId="77777777" w:rsidR="00BB020D" w:rsidRPr="00BB020D" w:rsidRDefault="00BB020D" w:rsidP="00BB020D">
      <w:pPr>
        <w:numPr>
          <w:ilvl w:val="0"/>
          <w:numId w:val="6"/>
        </w:numPr>
        <w:rPr>
          <w:rFonts w:ascii="Calibri" w:hAnsi="Calibri" w:cs="Calibri"/>
          <w:sz w:val="20"/>
          <w:szCs w:val="20"/>
        </w:rPr>
      </w:pPr>
      <w:r w:rsidRPr="00BB020D">
        <w:rPr>
          <w:rFonts w:ascii="Calibri" w:hAnsi="Calibri" w:cs="Calibri"/>
          <w:sz w:val="20"/>
          <w:szCs w:val="20"/>
        </w:rPr>
        <w:t>Trend visualization</w:t>
      </w:r>
    </w:p>
    <w:p w14:paraId="6848D559" w14:textId="77777777" w:rsidR="00BB020D" w:rsidRPr="00BB020D" w:rsidRDefault="00BB020D" w:rsidP="00BB020D">
      <w:pPr>
        <w:rPr>
          <w:rFonts w:ascii="Calibri" w:hAnsi="Calibri" w:cs="Calibri"/>
          <w:b/>
          <w:bCs/>
          <w:sz w:val="24"/>
          <w:szCs w:val="24"/>
          <w:u w:val="single"/>
        </w:rPr>
      </w:pPr>
      <w:r w:rsidRPr="00BB020D">
        <w:rPr>
          <w:rFonts w:ascii="Calibri" w:hAnsi="Calibri" w:cs="Calibri"/>
          <w:b/>
          <w:bCs/>
          <w:sz w:val="24"/>
          <w:szCs w:val="24"/>
          <w:u w:val="single"/>
        </w:rPr>
        <w:t>Project Workflow</w:t>
      </w:r>
    </w:p>
    <w:p w14:paraId="4D2DA46D" w14:textId="77777777" w:rsidR="00BB020D" w:rsidRPr="00BB020D" w:rsidRDefault="00BB020D" w:rsidP="00BB020D">
      <w:pPr>
        <w:rPr>
          <w:rFonts w:ascii="Calibri" w:hAnsi="Calibri" w:cs="Calibri"/>
          <w:sz w:val="20"/>
          <w:szCs w:val="20"/>
          <w:u w:val="single"/>
        </w:rPr>
      </w:pPr>
      <w:r w:rsidRPr="00BB020D">
        <w:rPr>
          <w:rFonts w:ascii="Calibri" w:hAnsi="Calibri" w:cs="Calibri"/>
          <w:sz w:val="20"/>
          <w:szCs w:val="20"/>
          <w:u w:val="single"/>
        </w:rPr>
        <w:t>Step 1: Data Collection</w:t>
      </w:r>
    </w:p>
    <w:p w14:paraId="3A2CD946" w14:textId="3940289A" w:rsidR="00BB020D" w:rsidRPr="00BB020D" w:rsidRDefault="00BB020D" w:rsidP="00BB020D">
      <w:pPr>
        <w:rPr>
          <w:rFonts w:ascii="Calibri" w:hAnsi="Calibri" w:cs="Calibri"/>
          <w:sz w:val="20"/>
          <w:szCs w:val="20"/>
        </w:rPr>
      </w:pPr>
      <w:r w:rsidRPr="00BB020D">
        <w:rPr>
          <w:rFonts w:ascii="Calibri" w:hAnsi="Calibri" w:cs="Calibri"/>
          <w:sz w:val="20"/>
          <w:szCs w:val="20"/>
        </w:rPr>
        <w:t xml:space="preserve">Import the Amazon dataset into SQL Server/MySQL </w:t>
      </w:r>
      <w:r>
        <w:rPr>
          <w:rFonts w:ascii="Calibri" w:hAnsi="Calibri" w:cs="Calibri"/>
          <w:sz w:val="20"/>
          <w:szCs w:val="20"/>
        </w:rPr>
        <w:t xml:space="preserve">using </w:t>
      </w:r>
      <w:r w:rsidRPr="00BB020D">
        <w:rPr>
          <w:rFonts w:ascii="Calibri" w:hAnsi="Calibri" w:cs="Calibri"/>
          <w:sz w:val="20"/>
          <w:szCs w:val="20"/>
        </w:rPr>
        <w:t>mysql.connector</w:t>
      </w:r>
      <w:r w:rsidR="004E2C50">
        <w:rPr>
          <w:rFonts w:ascii="Calibri" w:hAnsi="Calibri" w:cs="Calibri"/>
          <w:sz w:val="20"/>
          <w:szCs w:val="20"/>
        </w:rPr>
        <w:t>, chardet and path from pathlib</w:t>
      </w:r>
    </w:p>
    <w:p w14:paraId="6B09D56B" w14:textId="3687F69C" w:rsidR="00BB020D" w:rsidRPr="00BB020D" w:rsidRDefault="00BB020D" w:rsidP="00BB020D">
      <w:pPr>
        <w:rPr>
          <w:rFonts w:ascii="Calibri" w:hAnsi="Calibri" w:cs="Calibri"/>
          <w:sz w:val="20"/>
          <w:szCs w:val="20"/>
        </w:rPr>
      </w:pPr>
      <w:r w:rsidRPr="00BB020D">
        <w:rPr>
          <w:rFonts w:ascii="Calibri" w:hAnsi="Calibri" w:cs="Calibri"/>
          <w:sz w:val="20"/>
          <w:szCs w:val="20"/>
        </w:rPr>
        <w:t>Python</w:t>
      </w:r>
      <w:r>
        <w:rPr>
          <w:rFonts w:ascii="Calibri" w:hAnsi="Calibri" w:cs="Calibri"/>
          <w:sz w:val="20"/>
          <w:szCs w:val="20"/>
        </w:rPr>
        <w:t xml:space="preserve"> using Pandas </w:t>
      </w:r>
    </w:p>
    <w:p w14:paraId="734D5251" w14:textId="77777777" w:rsidR="00BB020D" w:rsidRPr="00BB020D" w:rsidRDefault="00BB020D" w:rsidP="00BB020D">
      <w:pPr>
        <w:rPr>
          <w:rFonts w:ascii="Calibri" w:hAnsi="Calibri" w:cs="Calibri"/>
          <w:sz w:val="20"/>
          <w:szCs w:val="20"/>
          <w:u w:val="single"/>
        </w:rPr>
      </w:pPr>
      <w:r w:rsidRPr="00BB020D">
        <w:rPr>
          <w:rFonts w:ascii="Calibri" w:hAnsi="Calibri" w:cs="Calibri"/>
          <w:sz w:val="20"/>
          <w:szCs w:val="20"/>
          <w:u w:val="single"/>
        </w:rPr>
        <w:t>Step 2: Data Cleaning (Python)</w:t>
      </w:r>
    </w:p>
    <w:p w14:paraId="785BF5B8" w14:textId="77777777" w:rsidR="00BB020D" w:rsidRPr="00BB020D" w:rsidRDefault="00BB020D" w:rsidP="00BB020D">
      <w:pPr>
        <w:rPr>
          <w:rFonts w:ascii="Calibri" w:hAnsi="Calibri" w:cs="Calibri"/>
          <w:sz w:val="20"/>
          <w:szCs w:val="20"/>
        </w:rPr>
      </w:pPr>
      <w:r w:rsidRPr="00BB020D">
        <w:rPr>
          <w:rFonts w:ascii="Calibri" w:hAnsi="Calibri" w:cs="Calibri"/>
          <w:sz w:val="20"/>
          <w:szCs w:val="20"/>
        </w:rPr>
        <w:t>Tasks performed:</w:t>
      </w:r>
    </w:p>
    <w:p w14:paraId="7AEE7D44" w14:textId="77777777" w:rsidR="00BB020D" w:rsidRPr="00BB020D" w:rsidRDefault="00BB020D" w:rsidP="00BB020D">
      <w:pPr>
        <w:numPr>
          <w:ilvl w:val="0"/>
          <w:numId w:val="7"/>
        </w:numPr>
        <w:rPr>
          <w:rFonts w:ascii="Calibri" w:hAnsi="Calibri" w:cs="Calibri"/>
          <w:sz w:val="20"/>
          <w:szCs w:val="20"/>
        </w:rPr>
      </w:pPr>
      <w:r w:rsidRPr="00BB020D">
        <w:rPr>
          <w:rFonts w:ascii="Calibri" w:hAnsi="Calibri" w:cs="Calibri"/>
          <w:sz w:val="20"/>
          <w:szCs w:val="20"/>
        </w:rPr>
        <w:t xml:space="preserve">Remove duplicate records </w:t>
      </w:r>
    </w:p>
    <w:p w14:paraId="2A48896C" w14:textId="77777777" w:rsidR="00BB020D" w:rsidRPr="00BB020D" w:rsidRDefault="00BB020D" w:rsidP="00BB020D">
      <w:pPr>
        <w:numPr>
          <w:ilvl w:val="0"/>
          <w:numId w:val="7"/>
        </w:numPr>
        <w:rPr>
          <w:rFonts w:ascii="Calibri" w:hAnsi="Calibri" w:cs="Calibri"/>
          <w:sz w:val="20"/>
          <w:szCs w:val="20"/>
        </w:rPr>
      </w:pPr>
      <w:r w:rsidRPr="00BB020D">
        <w:rPr>
          <w:rFonts w:ascii="Calibri" w:hAnsi="Calibri" w:cs="Calibri"/>
          <w:sz w:val="20"/>
          <w:szCs w:val="20"/>
        </w:rPr>
        <w:lastRenderedPageBreak/>
        <w:t xml:space="preserve">Handle missing values </w:t>
      </w:r>
    </w:p>
    <w:p w14:paraId="3BCCC77B" w14:textId="77777777" w:rsidR="00BB020D" w:rsidRPr="00BB020D" w:rsidRDefault="00BB020D" w:rsidP="00BB020D">
      <w:pPr>
        <w:numPr>
          <w:ilvl w:val="0"/>
          <w:numId w:val="7"/>
        </w:numPr>
        <w:rPr>
          <w:rFonts w:ascii="Calibri" w:hAnsi="Calibri" w:cs="Calibri"/>
          <w:sz w:val="20"/>
          <w:szCs w:val="20"/>
        </w:rPr>
      </w:pPr>
      <w:r w:rsidRPr="00BB020D">
        <w:rPr>
          <w:rFonts w:ascii="Calibri" w:hAnsi="Calibri" w:cs="Calibri"/>
          <w:sz w:val="20"/>
          <w:szCs w:val="20"/>
        </w:rPr>
        <w:t xml:space="preserve">Convert price columns into numeric format </w:t>
      </w:r>
    </w:p>
    <w:p w14:paraId="3A0D8BF5" w14:textId="77777777" w:rsidR="00BB020D" w:rsidRPr="00BB020D" w:rsidRDefault="00BB020D" w:rsidP="00BB020D">
      <w:pPr>
        <w:numPr>
          <w:ilvl w:val="0"/>
          <w:numId w:val="7"/>
        </w:numPr>
        <w:rPr>
          <w:rFonts w:ascii="Calibri" w:hAnsi="Calibri" w:cs="Calibri"/>
          <w:sz w:val="20"/>
          <w:szCs w:val="20"/>
        </w:rPr>
      </w:pPr>
      <w:r w:rsidRPr="00BB020D">
        <w:rPr>
          <w:rFonts w:ascii="Calibri" w:hAnsi="Calibri" w:cs="Calibri"/>
          <w:sz w:val="20"/>
          <w:szCs w:val="20"/>
        </w:rPr>
        <w:t xml:space="preserve">Calculate discount percentages </w:t>
      </w:r>
    </w:p>
    <w:p w14:paraId="29A0C5D9" w14:textId="204F94C8" w:rsidR="004E2C50" w:rsidRPr="00BB020D" w:rsidRDefault="00BB020D" w:rsidP="004E2C50">
      <w:pPr>
        <w:numPr>
          <w:ilvl w:val="0"/>
          <w:numId w:val="7"/>
        </w:numPr>
        <w:rPr>
          <w:rFonts w:ascii="Calibri" w:hAnsi="Calibri" w:cs="Calibri"/>
          <w:sz w:val="20"/>
          <w:szCs w:val="20"/>
        </w:rPr>
      </w:pPr>
      <w:r w:rsidRPr="00BB020D">
        <w:rPr>
          <w:rFonts w:ascii="Calibri" w:hAnsi="Calibri" w:cs="Calibri"/>
          <w:sz w:val="20"/>
          <w:szCs w:val="20"/>
        </w:rPr>
        <w:t>Standardize category names</w:t>
      </w:r>
    </w:p>
    <w:p w14:paraId="0D7C4225" w14:textId="280B875D" w:rsidR="004E2C50" w:rsidRPr="004E2C50" w:rsidRDefault="004E2C50" w:rsidP="004E2C50">
      <w:pPr>
        <w:rPr>
          <w:rFonts w:ascii="Calibri" w:hAnsi="Calibri" w:cs="Calibri"/>
          <w:sz w:val="20"/>
          <w:szCs w:val="20"/>
        </w:rPr>
      </w:pPr>
      <w:r w:rsidRPr="004E2C50">
        <w:rPr>
          <w:rFonts w:ascii="Calibri" w:hAnsi="Calibri" w:cs="Calibri"/>
          <w:sz w:val="20"/>
          <w:szCs w:val="20"/>
        </w:rPr>
        <w:t>df['discounted_price'] = df['discounted_price'].replace('[₹,]', '', regex=True).astype(float)</w:t>
      </w:r>
    </w:p>
    <w:p w14:paraId="24B8AD03" w14:textId="73023804" w:rsidR="00A77D5A" w:rsidRDefault="004E2C50" w:rsidP="004E2C50">
      <w:pPr>
        <w:rPr>
          <w:rFonts w:ascii="Calibri" w:hAnsi="Calibri" w:cs="Calibri"/>
          <w:sz w:val="20"/>
          <w:szCs w:val="20"/>
        </w:rPr>
      </w:pPr>
      <w:r w:rsidRPr="004E2C50">
        <w:rPr>
          <w:rFonts w:ascii="Calibri" w:hAnsi="Calibri" w:cs="Calibri"/>
          <w:sz w:val="20"/>
          <w:szCs w:val="20"/>
        </w:rPr>
        <w:t>df['actual_price'] = df['actual_price'].replace('[₹,]', '', regex=True).astype(float)</w:t>
      </w:r>
    </w:p>
    <w:p w14:paraId="6F67E0A7" w14:textId="6B99EF50" w:rsidR="004E2C50" w:rsidRPr="007331E3" w:rsidRDefault="004E2C50" w:rsidP="004E2C50">
      <w:pPr>
        <w:rPr>
          <w:rFonts w:ascii="Calibri" w:hAnsi="Calibri" w:cs="Calibri"/>
          <w:sz w:val="20"/>
          <w:szCs w:val="20"/>
          <w:u w:val="single"/>
        </w:rPr>
      </w:pPr>
      <w:r w:rsidRPr="007331E3">
        <w:rPr>
          <w:rFonts w:ascii="Calibri" w:hAnsi="Calibri" w:cs="Calibri"/>
          <w:sz w:val="20"/>
          <w:szCs w:val="20"/>
          <w:u w:val="single"/>
        </w:rPr>
        <w:t>Step 3: Data Analysis Using SQL</w:t>
      </w:r>
    </w:p>
    <w:p w14:paraId="04572E76" w14:textId="0CE7C5D4" w:rsidR="007331E3" w:rsidRPr="007331E3" w:rsidRDefault="007331E3" w:rsidP="004E2C50">
      <w:pPr>
        <w:rPr>
          <w:rFonts w:ascii="Calibri" w:hAnsi="Calibri" w:cs="Calibri"/>
          <w:sz w:val="20"/>
          <w:szCs w:val="20"/>
        </w:rPr>
      </w:pPr>
      <w:r w:rsidRPr="007331E3">
        <w:rPr>
          <w:rFonts w:ascii="Calibri" w:hAnsi="Calibri" w:cs="Calibri"/>
          <w:sz w:val="20"/>
          <w:szCs w:val="20"/>
        </w:rPr>
        <w:t>Top Rated Products</w:t>
      </w:r>
    </w:p>
    <w:p w14:paraId="72645343" w14:textId="77777777" w:rsidR="004E2C50" w:rsidRPr="004E2C50" w:rsidRDefault="004E2C50" w:rsidP="004E2C50">
      <w:pPr>
        <w:rPr>
          <w:rFonts w:ascii="Calibri" w:hAnsi="Calibri" w:cs="Calibri"/>
          <w:sz w:val="20"/>
          <w:szCs w:val="20"/>
        </w:rPr>
      </w:pPr>
      <w:r w:rsidRPr="004E2C50">
        <w:rPr>
          <w:rFonts w:ascii="Calibri" w:hAnsi="Calibri" w:cs="Calibri"/>
          <w:sz w:val="20"/>
          <w:szCs w:val="20"/>
        </w:rPr>
        <w:t>SELECT product_name,</w:t>
      </w:r>
    </w:p>
    <w:p w14:paraId="289BE633" w14:textId="58AB365F" w:rsidR="004E2C50" w:rsidRPr="004E2C50" w:rsidRDefault="004E2C50" w:rsidP="004E2C50">
      <w:pPr>
        <w:rPr>
          <w:rFonts w:ascii="Calibri" w:hAnsi="Calibri" w:cs="Calibri"/>
          <w:sz w:val="20"/>
          <w:szCs w:val="20"/>
        </w:rPr>
      </w:pPr>
      <w:r w:rsidRPr="004E2C50">
        <w:rPr>
          <w:rFonts w:ascii="Calibri" w:hAnsi="Calibri" w:cs="Calibri"/>
          <w:sz w:val="20"/>
          <w:szCs w:val="20"/>
        </w:rPr>
        <w:t xml:space="preserve">       </w:t>
      </w:r>
      <w:r w:rsidR="007331E3">
        <w:rPr>
          <w:rFonts w:ascii="Calibri" w:hAnsi="Calibri" w:cs="Calibri"/>
          <w:sz w:val="20"/>
          <w:szCs w:val="20"/>
        </w:rPr>
        <w:t>r</w:t>
      </w:r>
      <w:r w:rsidRPr="004E2C50">
        <w:rPr>
          <w:rFonts w:ascii="Calibri" w:hAnsi="Calibri" w:cs="Calibri"/>
          <w:sz w:val="20"/>
          <w:szCs w:val="20"/>
        </w:rPr>
        <w:t>ating</w:t>
      </w:r>
      <w:r w:rsidR="007331E3">
        <w:rPr>
          <w:rFonts w:ascii="Calibri" w:hAnsi="Calibri" w:cs="Calibri"/>
          <w:sz w:val="20"/>
          <w:szCs w:val="20"/>
        </w:rPr>
        <w:t xml:space="preserve"> </w:t>
      </w:r>
      <w:r w:rsidRPr="004E2C50">
        <w:rPr>
          <w:rFonts w:ascii="Calibri" w:hAnsi="Calibri" w:cs="Calibri"/>
          <w:sz w:val="20"/>
          <w:szCs w:val="20"/>
        </w:rPr>
        <w:t>FROM amazon_sales</w:t>
      </w:r>
    </w:p>
    <w:p w14:paraId="7FDAF8F5" w14:textId="77777777" w:rsidR="004E2C50" w:rsidRPr="004E2C50" w:rsidRDefault="004E2C50" w:rsidP="004E2C50">
      <w:pPr>
        <w:rPr>
          <w:rFonts w:ascii="Calibri" w:hAnsi="Calibri" w:cs="Calibri"/>
          <w:sz w:val="20"/>
          <w:szCs w:val="20"/>
        </w:rPr>
      </w:pPr>
      <w:r w:rsidRPr="004E2C50">
        <w:rPr>
          <w:rFonts w:ascii="Calibri" w:hAnsi="Calibri" w:cs="Calibri"/>
          <w:sz w:val="20"/>
          <w:szCs w:val="20"/>
        </w:rPr>
        <w:t>ORDER BY rating DESC</w:t>
      </w:r>
    </w:p>
    <w:p w14:paraId="7FB01248" w14:textId="0E8DC552" w:rsidR="004E2C50" w:rsidRDefault="004E2C50" w:rsidP="004E2C50">
      <w:pPr>
        <w:rPr>
          <w:rFonts w:ascii="Calibri" w:hAnsi="Calibri" w:cs="Calibri"/>
          <w:sz w:val="20"/>
          <w:szCs w:val="20"/>
        </w:rPr>
      </w:pPr>
      <w:r w:rsidRPr="004E2C50">
        <w:rPr>
          <w:rFonts w:ascii="Calibri" w:hAnsi="Calibri" w:cs="Calibri"/>
          <w:sz w:val="20"/>
          <w:szCs w:val="20"/>
        </w:rPr>
        <w:t>LIMIT 10;</w:t>
      </w:r>
    </w:p>
    <w:p w14:paraId="7B0E582E" w14:textId="1828AEA0" w:rsidR="007331E3" w:rsidRPr="007331E3" w:rsidRDefault="007331E3" w:rsidP="007331E3">
      <w:pPr>
        <w:rPr>
          <w:rFonts w:ascii="Calibri" w:hAnsi="Calibri" w:cs="Calibri"/>
          <w:sz w:val="20"/>
          <w:szCs w:val="20"/>
          <w:u w:val="single"/>
        </w:rPr>
      </w:pPr>
      <w:r w:rsidRPr="007331E3">
        <w:rPr>
          <w:rFonts w:ascii="Calibri" w:hAnsi="Calibri" w:cs="Calibri"/>
          <w:sz w:val="20"/>
          <w:szCs w:val="20"/>
          <w:u w:val="single"/>
        </w:rPr>
        <w:t>Category-wise Average Rating</w:t>
      </w:r>
    </w:p>
    <w:p w14:paraId="7059C3E2" w14:textId="77777777" w:rsidR="007331E3" w:rsidRPr="007331E3" w:rsidRDefault="007331E3" w:rsidP="007331E3">
      <w:pPr>
        <w:rPr>
          <w:rFonts w:ascii="Calibri" w:hAnsi="Calibri" w:cs="Calibri"/>
          <w:sz w:val="20"/>
          <w:szCs w:val="20"/>
        </w:rPr>
      </w:pPr>
      <w:r w:rsidRPr="007331E3">
        <w:rPr>
          <w:rFonts w:ascii="Calibri" w:hAnsi="Calibri" w:cs="Calibri"/>
          <w:sz w:val="20"/>
          <w:szCs w:val="20"/>
        </w:rPr>
        <w:t>SELECT category,</w:t>
      </w:r>
    </w:p>
    <w:p w14:paraId="3EBCB9F3" w14:textId="77777777" w:rsidR="007331E3" w:rsidRPr="007331E3" w:rsidRDefault="007331E3" w:rsidP="007331E3">
      <w:pPr>
        <w:rPr>
          <w:rFonts w:ascii="Calibri" w:hAnsi="Calibri" w:cs="Calibri"/>
          <w:sz w:val="20"/>
          <w:szCs w:val="20"/>
        </w:rPr>
      </w:pPr>
      <w:r w:rsidRPr="007331E3">
        <w:rPr>
          <w:rFonts w:ascii="Calibri" w:hAnsi="Calibri" w:cs="Calibri"/>
          <w:sz w:val="20"/>
          <w:szCs w:val="20"/>
        </w:rPr>
        <w:t xml:space="preserve">       AVG(rating) AS avg_rating</w:t>
      </w:r>
    </w:p>
    <w:p w14:paraId="69367B10" w14:textId="77777777" w:rsidR="007331E3" w:rsidRPr="007331E3" w:rsidRDefault="007331E3" w:rsidP="007331E3">
      <w:pPr>
        <w:rPr>
          <w:rFonts w:ascii="Calibri" w:hAnsi="Calibri" w:cs="Calibri"/>
          <w:sz w:val="20"/>
          <w:szCs w:val="20"/>
        </w:rPr>
      </w:pPr>
      <w:r w:rsidRPr="007331E3">
        <w:rPr>
          <w:rFonts w:ascii="Calibri" w:hAnsi="Calibri" w:cs="Calibri"/>
          <w:sz w:val="20"/>
          <w:szCs w:val="20"/>
        </w:rPr>
        <w:t>FROM amazon_sales</w:t>
      </w:r>
    </w:p>
    <w:p w14:paraId="0353BEB9" w14:textId="6A1C0235" w:rsidR="007331E3" w:rsidRDefault="007331E3" w:rsidP="007331E3">
      <w:pPr>
        <w:rPr>
          <w:rFonts w:ascii="Calibri" w:hAnsi="Calibri" w:cs="Calibri"/>
          <w:sz w:val="20"/>
          <w:szCs w:val="20"/>
        </w:rPr>
      </w:pPr>
      <w:r w:rsidRPr="007331E3">
        <w:rPr>
          <w:rFonts w:ascii="Calibri" w:hAnsi="Calibri" w:cs="Calibri"/>
          <w:sz w:val="20"/>
          <w:szCs w:val="20"/>
        </w:rPr>
        <w:t>GROUP BY category;</w:t>
      </w:r>
    </w:p>
    <w:p w14:paraId="7B274108" w14:textId="6A9C3446" w:rsidR="007331E3" w:rsidRPr="007331E3" w:rsidRDefault="007331E3" w:rsidP="007331E3">
      <w:pPr>
        <w:rPr>
          <w:rFonts w:ascii="Calibri" w:hAnsi="Calibri" w:cs="Calibri"/>
          <w:sz w:val="20"/>
          <w:szCs w:val="20"/>
          <w:u w:val="single"/>
        </w:rPr>
      </w:pPr>
      <w:r w:rsidRPr="007331E3">
        <w:rPr>
          <w:rFonts w:ascii="Calibri" w:hAnsi="Calibri" w:cs="Calibri"/>
          <w:sz w:val="20"/>
          <w:szCs w:val="20"/>
          <w:u w:val="single"/>
        </w:rPr>
        <w:t>Highest Discount Products</w:t>
      </w:r>
    </w:p>
    <w:p w14:paraId="2BF6B92F" w14:textId="77777777" w:rsidR="007331E3" w:rsidRPr="007331E3" w:rsidRDefault="007331E3" w:rsidP="007331E3">
      <w:pPr>
        <w:rPr>
          <w:rFonts w:ascii="Calibri" w:hAnsi="Calibri" w:cs="Calibri"/>
          <w:sz w:val="20"/>
          <w:szCs w:val="20"/>
        </w:rPr>
      </w:pPr>
      <w:r w:rsidRPr="007331E3">
        <w:rPr>
          <w:rFonts w:ascii="Calibri" w:hAnsi="Calibri" w:cs="Calibri"/>
          <w:sz w:val="20"/>
          <w:szCs w:val="20"/>
        </w:rPr>
        <w:t>SELECT product_name,</w:t>
      </w:r>
    </w:p>
    <w:p w14:paraId="332AFB7E" w14:textId="77777777" w:rsidR="007331E3" w:rsidRPr="007331E3" w:rsidRDefault="007331E3" w:rsidP="007331E3">
      <w:pPr>
        <w:rPr>
          <w:rFonts w:ascii="Calibri" w:hAnsi="Calibri" w:cs="Calibri"/>
          <w:sz w:val="20"/>
          <w:szCs w:val="20"/>
        </w:rPr>
      </w:pPr>
      <w:r w:rsidRPr="007331E3">
        <w:rPr>
          <w:rFonts w:ascii="Calibri" w:hAnsi="Calibri" w:cs="Calibri"/>
          <w:sz w:val="20"/>
          <w:szCs w:val="20"/>
        </w:rPr>
        <w:t xml:space="preserve">       discount_percentage</w:t>
      </w:r>
    </w:p>
    <w:p w14:paraId="12FEEC30" w14:textId="77777777" w:rsidR="007331E3" w:rsidRPr="007331E3" w:rsidRDefault="007331E3" w:rsidP="007331E3">
      <w:pPr>
        <w:rPr>
          <w:rFonts w:ascii="Calibri" w:hAnsi="Calibri" w:cs="Calibri"/>
          <w:sz w:val="20"/>
          <w:szCs w:val="20"/>
        </w:rPr>
      </w:pPr>
      <w:r w:rsidRPr="007331E3">
        <w:rPr>
          <w:rFonts w:ascii="Calibri" w:hAnsi="Calibri" w:cs="Calibri"/>
          <w:sz w:val="20"/>
          <w:szCs w:val="20"/>
        </w:rPr>
        <w:t>FROM amazon_sales</w:t>
      </w:r>
    </w:p>
    <w:p w14:paraId="51536E4B" w14:textId="58B7B7FD" w:rsidR="007331E3" w:rsidRPr="00A77D5A" w:rsidRDefault="007331E3" w:rsidP="007331E3">
      <w:pPr>
        <w:rPr>
          <w:rFonts w:ascii="Calibri" w:hAnsi="Calibri" w:cs="Calibri"/>
          <w:sz w:val="20"/>
          <w:szCs w:val="20"/>
        </w:rPr>
      </w:pPr>
      <w:r w:rsidRPr="007331E3">
        <w:rPr>
          <w:rFonts w:ascii="Calibri" w:hAnsi="Calibri" w:cs="Calibri"/>
          <w:sz w:val="20"/>
          <w:szCs w:val="20"/>
        </w:rPr>
        <w:t>ORDER BY discount_percentage DESC;</w:t>
      </w:r>
    </w:p>
    <w:p w14:paraId="72E3650F" w14:textId="77777777" w:rsidR="007331E3" w:rsidRPr="007331E3" w:rsidRDefault="007331E3" w:rsidP="007331E3">
      <w:pPr>
        <w:rPr>
          <w:rFonts w:ascii="Calibri" w:hAnsi="Calibri" w:cs="Calibri"/>
          <w:sz w:val="20"/>
          <w:szCs w:val="20"/>
          <w:u w:val="single"/>
        </w:rPr>
      </w:pPr>
      <w:r w:rsidRPr="007331E3">
        <w:rPr>
          <w:rFonts w:ascii="Calibri" w:hAnsi="Calibri" w:cs="Calibri"/>
          <w:sz w:val="20"/>
          <w:szCs w:val="20"/>
          <w:u w:val="single"/>
        </w:rPr>
        <w:t>Step 4: Exploratory Data Analysis (Python)</w:t>
      </w:r>
    </w:p>
    <w:p w14:paraId="18A8EC15" w14:textId="77777777" w:rsidR="007331E3" w:rsidRPr="007331E3" w:rsidRDefault="007331E3" w:rsidP="007331E3">
      <w:pPr>
        <w:rPr>
          <w:rFonts w:ascii="Calibri" w:hAnsi="Calibri" w:cs="Calibri"/>
          <w:sz w:val="20"/>
          <w:szCs w:val="20"/>
        </w:rPr>
      </w:pPr>
      <w:r w:rsidRPr="007331E3">
        <w:rPr>
          <w:rFonts w:ascii="Calibri" w:hAnsi="Calibri" w:cs="Calibri"/>
          <w:sz w:val="20"/>
          <w:szCs w:val="20"/>
        </w:rPr>
        <w:t>Performed analysis on:</w:t>
      </w:r>
    </w:p>
    <w:p w14:paraId="2375B061" w14:textId="77777777" w:rsidR="007331E3" w:rsidRPr="007331E3" w:rsidRDefault="007331E3" w:rsidP="007331E3">
      <w:pPr>
        <w:numPr>
          <w:ilvl w:val="0"/>
          <w:numId w:val="8"/>
        </w:numPr>
        <w:rPr>
          <w:rFonts w:ascii="Calibri" w:hAnsi="Calibri" w:cs="Calibri"/>
          <w:sz w:val="20"/>
          <w:szCs w:val="20"/>
        </w:rPr>
      </w:pPr>
      <w:r w:rsidRPr="007331E3">
        <w:rPr>
          <w:rFonts w:ascii="Calibri" w:hAnsi="Calibri" w:cs="Calibri"/>
          <w:sz w:val="20"/>
          <w:szCs w:val="20"/>
        </w:rPr>
        <w:t xml:space="preserve">Rating distribution </w:t>
      </w:r>
    </w:p>
    <w:p w14:paraId="74FC4F67" w14:textId="77777777" w:rsidR="007331E3" w:rsidRPr="007331E3" w:rsidRDefault="007331E3" w:rsidP="007331E3">
      <w:pPr>
        <w:numPr>
          <w:ilvl w:val="0"/>
          <w:numId w:val="8"/>
        </w:numPr>
        <w:rPr>
          <w:rFonts w:ascii="Calibri" w:hAnsi="Calibri" w:cs="Calibri"/>
          <w:sz w:val="20"/>
          <w:szCs w:val="20"/>
        </w:rPr>
      </w:pPr>
      <w:r w:rsidRPr="007331E3">
        <w:rPr>
          <w:rFonts w:ascii="Calibri" w:hAnsi="Calibri" w:cs="Calibri"/>
          <w:sz w:val="20"/>
          <w:szCs w:val="20"/>
        </w:rPr>
        <w:t xml:space="preserve">Discount trends </w:t>
      </w:r>
    </w:p>
    <w:p w14:paraId="0E7F1E47" w14:textId="77777777" w:rsidR="007331E3" w:rsidRPr="007331E3" w:rsidRDefault="007331E3" w:rsidP="007331E3">
      <w:pPr>
        <w:numPr>
          <w:ilvl w:val="0"/>
          <w:numId w:val="8"/>
        </w:numPr>
        <w:rPr>
          <w:rFonts w:ascii="Calibri" w:hAnsi="Calibri" w:cs="Calibri"/>
          <w:sz w:val="20"/>
          <w:szCs w:val="20"/>
        </w:rPr>
      </w:pPr>
      <w:r w:rsidRPr="007331E3">
        <w:rPr>
          <w:rFonts w:ascii="Calibri" w:hAnsi="Calibri" w:cs="Calibri"/>
          <w:sz w:val="20"/>
          <w:szCs w:val="20"/>
        </w:rPr>
        <w:t xml:space="preserve">Price comparison </w:t>
      </w:r>
    </w:p>
    <w:p w14:paraId="3DB94703" w14:textId="77777777" w:rsidR="007331E3" w:rsidRPr="007331E3" w:rsidRDefault="007331E3" w:rsidP="007331E3">
      <w:pPr>
        <w:numPr>
          <w:ilvl w:val="0"/>
          <w:numId w:val="8"/>
        </w:numPr>
        <w:rPr>
          <w:rFonts w:ascii="Calibri" w:hAnsi="Calibri" w:cs="Calibri"/>
          <w:sz w:val="20"/>
          <w:szCs w:val="20"/>
        </w:rPr>
      </w:pPr>
      <w:r w:rsidRPr="007331E3">
        <w:rPr>
          <w:rFonts w:ascii="Calibri" w:hAnsi="Calibri" w:cs="Calibri"/>
          <w:sz w:val="20"/>
          <w:szCs w:val="20"/>
        </w:rPr>
        <w:t xml:space="preserve">Customer review frequency </w:t>
      </w:r>
    </w:p>
    <w:p w14:paraId="07E600EE" w14:textId="77777777" w:rsidR="007331E3" w:rsidRPr="007331E3" w:rsidRDefault="007331E3" w:rsidP="007331E3">
      <w:pPr>
        <w:numPr>
          <w:ilvl w:val="0"/>
          <w:numId w:val="8"/>
        </w:numPr>
        <w:rPr>
          <w:rFonts w:ascii="Calibri" w:hAnsi="Calibri" w:cs="Calibri"/>
          <w:sz w:val="20"/>
          <w:szCs w:val="20"/>
        </w:rPr>
      </w:pPr>
      <w:r w:rsidRPr="007331E3">
        <w:rPr>
          <w:rFonts w:ascii="Calibri" w:hAnsi="Calibri" w:cs="Calibri"/>
          <w:sz w:val="20"/>
          <w:szCs w:val="20"/>
        </w:rPr>
        <w:t xml:space="preserve">Category performance </w:t>
      </w:r>
    </w:p>
    <w:p w14:paraId="1DBE5ED7" w14:textId="77777777" w:rsidR="007331E3" w:rsidRPr="007331E3" w:rsidRDefault="007331E3" w:rsidP="007331E3">
      <w:pPr>
        <w:rPr>
          <w:rFonts w:ascii="Calibri" w:hAnsi="Calibri" w:cs="Calibri"/>
          <w:sz w:val="20"/>
          <w:szCs w:val="20"/>
        </w:rPr>
      </w:pPr>
      <w:r w:rsidRPr="007331E3">
        <w:rPr>
          <w:rFonts w:ascii="Calibri" w:hAnsi="Calibri" w:cs="Calibri"/>
          <w:sz w:val="20"/>
          <w:szCs w:val="20"/>
        </w:rPr>
        <w:t>Visualizations:</w:t>
      </w:r>
    </w:p>
    <w:p w14:paraId="2B49104F" w14:textId="77777777" w:rsidR="007331E3" w:rsidRPr="007331E3" w:rsidRDefault="007331E3" w:rsidP="007331E3">
      <w:pPr>
        <w:numPr>
          <w:ilvl w:val="0"/>
          <w:numId w:val="9"/>
        </w:numPr>
        <w:rPr>
          <w:rFonts w:ascii="Calibri" w:hAnsi="Calibri" w:cs="Calibri"/>
          <w:sz w:val="20"/>
          <w:szCs w:val="20"/>
        </w:rPr>
      </w:pPr>
      <w:r w:rsidRPr="007331E3">
        <w:rPr>
          <w:rFonts w:ascii="Calibri" w:hAnsi="Calibri" w:cs="Calibri"/>
          <w:sz w:val="20"/>
          <w:szCs w:val="20"/>
        </w:rPr>
        <w:t xml:space="preserve">Histogram </w:t>
      </w:r>
    </w:p>
    <w:p w14:paraId="2D037500" w14:textId="77777777" w:rsidR="007331E3" w:rsidRDefault="007331E3" w:rsidP="007331E3">
      <w:pPr>
        <w:numPr>
          <w:ilvl w:val="0"/>
          <w:numId w:val="9"/>
        </w:numPr>
        <w:rPr>
          <w:rFonts w:ascii="Calibri" w:hAnsi="Calibri" w:cs="Calibri"/>
          <w:sz w:val="20"/>
          <w:szCs w:val="20"/>
        </w:rPr>
      </w:pPr>
      <w:r w:rsidRPr="007331E3">
        <w:rPr>
          <w:rFonts w:ascii="Calibri" w:hAnsi="Calibri" w:cs="Calibri"/>
          <w:sz w:val="20"/>
          <w:szCs w:val="20"/>
        </w:rPr>
        <w:t xml:space="preserve">Bar Chart </w:t>
      </w:r>
    </w:p>
    <w:p w14:paraId="4BC823B0" w14:textId="77777777" w:rsidR="00CB7056" w:rsidRDefault="00CB7056" w:rsidP="00CB7056">
      <w:pPr>
        <w:rPr>
          <w:rFonts w:ascii="Calibri" w:hAnsi="Calibri" w:cs="Calibri"/>
          <w:sz w:val="20"/>
          <w:szCs w:val="20"/>
        </w:rPr>
      </w:pPr>
    </w:p>
    <w:p w14:paraId="3B6E45A8" w14:textId="77777777" w:rsidR="00CB7056" w:rsidRPr="00CB7056" w:rsidRDefault="00CB7056" w:rsidP="00CB7056">
      <w:pPr>
        <w:rPr>
          <w:rFonts w:ascii="Calibri" w:hAnsi="Calibri" w:cs="Calibri"/>
          <w:sz w:val="20"/>
          <w:szCs w:val="20"/>
          <w:u w:val="single"/>
        </w:rPr>
      </w:pPr>
      <w:r w:rsidRPr="00CB7056">
        <w:rPr>
          <w:rFonts w:ascii="Calibri" w:hAnsi="Calibri" w:cs="Calibri"/>
          <w:sz w:val="20"/>
          <w:szCs w:val="20"/>
          <w:u w:val="single"/>
        </w:rPr>
        <w:lastRenderedPageBreak/>
        <w:t>Step 5: Dashboard Development in Power BI</w:t>
      </w:r>
    </w:p>
    <w:p w14:paraId="10730AFC" w14:textId="77777777" w:rsidR="00CB7056" w:rsidRPr="00CB7056" w:rsidRDefault="00CB7056" w:rsidP="00CB7056">
      <w:pPr>
        <w:rPr>
          <w:rFonts w:ascii="Calibri" w:hAnsi="Calibri" w:cs="Calibri"/>
          <w:sz w:val="20"/>
          <w:szCs w:val="20"/>
          <w:u w:val="single"/>
        </w:rPr>
      </w:pPr>
      <w:r w:rsidRPr="00CB7056">
        <w:rPr>
          <w:rFonts w:ascii="Calibri" w:hAnsi="Calibri" w:cs="Calibri"/>
          <w:sz w:val="20"/>
          <w:szCs w:val="20"/>
          <w:u w:val="single"/>
        </w:rPr>
        <w:t>Dashboard Pages</w:t>
      </w:r>
    </w:p>
    <w:p w14:paraId="62787A5A" w14:textId="77777777" w:rsidR="00CB7056" w:rsidRPr="007331E3" w:rsidRDefault="00CB7056" w:rsidP="00CB7056">
      <w:pPr>
        <w:rPr>
          <w:rFonts w:ascii="Calibri" w:hAnsi="Calibri" w:cs="Calibri"/>
          <w:sz w:val="20"/>
          <w:szCs w:val="20"/>
        </w:rPr>
      </w:pPr>
    </w:p>
    <w:p w14:paraId="4E15564C" w14:textId="77777777" w:rsidR="0087623B" w:rsidRPr="00A77D5A" w:rsidRDefault="0087623B" w:rsidP="0087623B">
      <w:pPr>
        <w:rPr>
          <w:rFonts w:ascii="Calibri" w:hAnsi="Calibri" w:cs="Calibri"/>
          <w:sz w:val="24"/>
          <w:szCs w:val="24"/>
        </w:rPr>
      </w:pPr>
    </w:p>
    <w:sectPr w:rsidR="0087623B" w:rsidRPr="00A77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6931"/>
    <w:multiLevelType w:val="multilevel"/>
    <w:tmpl w:val="9534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C48B4"/>
    <w:multiLevelType w:val="multilevel"/>
    <w:tmpl w:val="E87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975E3"/>
    <w:multiLevelType w:val="multilevel"/>
    <w:tmpl w:val="C09E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33541"/>
    <w:multiLevelType w:val="multilevel"/>
    <w:tmpl w:val="7BD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C75448"/>
    <w:multiLevelType w:val="multilevel"/>
    <w:tmpl w:val="38C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35FD5"/>
    <w:multiLevelType w:val="multilevel"/>
    <w:tmpl w:val="5E9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DB69DB"/>
    <w:multiLevelType w:val="multilevel"/>
    <w:tmpl w:val="89B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82DE8"/>
    <w:multiLevelType w:val="multilevel"/>
    <w:tmpl w:val="CDB2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52438"/>
    <w:multiLevelType w:val="multilevel"/>
    <w:tmpl w:val="832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87BC5"/>
    <w:multiLevelType w:val="multilevel"/>
    <w:tmpl w:val="25E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C5642"/>
    <w:multiLevelType w:val="hybridMultilevel"/>
    <w:tmpl w:val="C2FE1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4041677">
    <w:abstractNumId w:val="8"/>
  </w:num>
  <w:num w:numId="2" w16cid:durableId="657929311">
    <w:abstractNumId w:val="6"/>
  </w:num>
  <w:num w:numId="3" w16cid:durableId="1557860728">
    <w:abstractNumId w:val="7"/>
  </w:num>
  <w:num w:numId="4" w16cid:durableId="462697570">
    <w:abstractNumId w:val="4"/>
  </w:num>
  <w:num w:numId="5" w16cid:durableId="1587838594">
    <w:abstractNumId w:val="2"/>
  </w:num>
  <w:num w:numId="6" w16cid:durableId="1310133759">
    <w:abstractNumId w:val="1"/>
  </w:num>
  <w:num w:numId="7" w16cid:durableId="1910924089">
    <w:abstractNumId w:val="5"/>
  </w:num>
  <w:num w:numId="8" w16cid:durableId="775827130">
    <w:abstractNumId w:val="0"/>
  </w:num>
  <w:num w:numId="9" w16cid:durableId="215164393">
    <w:abstractNumId w:val="3"/>
  </w:num>
  <w:num w:numId="10" w16cid:durableId="1740516858">
    <w:abstractNumId w:val="10"/>
  </w:num>
  <w:num w:numId="11" w16cid:durableId="8955125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3B"/>
    <w:rsid w:val="002760B2"/>
    <w:rsid w:val="004E2C50"/>
    <w:rsid w:val="006A0A0E"/>
    <w:rsid w:val="006E76F1"/>
    <w:rsid w:val="007331E3"/>
    <w:rsid w:val="007671E4"/>
    <w:rsid w:val="0087623B"/>
    <w:rsid w:val="009F1B36"/>
    <w:rsid w:val="00A418D2"/>
    <w:rsid w:val="00A77D5A"/>
    <w:rsid w:val="00BB020D"/>
    <w:rsid w:val="00CB7056"/>
    <w:rsid w:val="00CD1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002E"/>
  <w15:chartTrackingRefBased/>
  <w15:docId w15:val="{E43DFC22-8145-4ECC-84CA-187268D4F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62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76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2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2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62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76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23B"/>
    <w:rPr>
      <w:rFonts w:eastAsiaTheme="majorEastAsia" w:cstheme="majorBidi"/>
      <w:color w:val="272727" w:themeColor="text1" w:themeTint="D8"/>
    </w:rPr>
  </w:style>
  <w:style w:type="paragraph" w:styleId="Title">
    <w:name w:val="Title"/>
    <w:basedOn w:val="Normal"/>
    <w:next w:val="Normal"/>
    <w:link w:val="TitleChar"/>
    <w:uiPriority w:val="10"/>
    <w:qFormat/>
    <w:rsid w:val="00876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23B"/>
    <w:pPr>
      <w:spacing w:before="160"/>
      <w:jc w:val="center"/>
    </w:pPr>
    <w:rPr>
      <w:i/>
      <w:iCs/>
      <w:color w:val="404040" w:themeColor="text1" w:themeTint="BF"/>
    </w:rPr>
  </w:style>
  <w:style w:type="character" w:customStyle="1" w:styleId="QuoteChar">
    <w:name w:val="Quote Char"/>
    <w:basedOn w:val="DefaultParagraphFont"/>
    <w:link w:val="Quote"/>
    <w:uiPriority w:val="29"/>
    <w:rsid w:val="0087623B"/>
    <w:rPr>
      <w:i/>
      <w:iCs/>
      <w:color w:val="404040" w:themeColor="text1" w:themeTint="BF"/>
    </w:rPr>
  </w:style>
  <w:style w:type="paragraph" w:styleId="ListParagraph">
    <w:name w:val="List Paragraph"/>
    <w:basedOn w:val="Normal"/>
    <w:uiPriority w:val="34"/>
    <w:qFormat/>
    <w:rsid w:val="0087623B"/>
    <w:pPr>
      <w:ind w:left="720"/>
      <w:contextualSpacing/>
    </w:pPr>
  </w:style>
  <w:style w:type="character" w:styleId="IntenseEmphasis">
    <w:name w:val="Intense Emphasis"/>
    <w:basedOn w:val="DefaultParagraphFont"/>
    <w:uiPriority w:val="21"/>
    <w:qFormat/>
    <w:rsid w:val="0087623B"/>
    <w:rPr>
      <w:i/>
      <w:iCs/>
      <w:color w:val="2F5496" w:themeColor="accent1" w:themeShade="BF"/>
    </w:rPr>
  </w:style>
  <w:style w:type="paragraph" w:styleId="IntenseQuote">
    <w:name w:val="Intense Quote"/>
    <w:basedOn w:val="Normal"/>
    <w:next w:val="Normal"/>
    <w:link w:val="IntenseQuoteChar"/>
    <w:uiPriority w:val="30"/>
    <w:qFormat/>
    <w:rsid w:val="00876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23B"/>
    <w:rPr>
      <w:i/>
      <w:iCs/>
      <w:color w:val="2F5496" w:themeColor="accent1" w:themeShade="BF"/>
    </w:rPr>
  </w:style>
  <w:style w:type="character" w:styleId="IntenseReference">
    <w:name w:val="Intense Reference"/>
    <w:basedOn w:val="DefaultParagraphFont"/>
    <w:uiPriority w:val="32"/>
    <w:qFormat/>
    <w:rsid w:val="008762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6034</TotalTime>
  <Pages>4</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Padmavathi</dc:creator>
  <cp:keywords/>
  <dc:description/>
  <cp:lastModifiedBy>Tejaswini Padmavathi</cp:lastModifiedBy>
  <cp:revision>3</cp:revision>
  <dcterms:created xsi:type="dcterms:W3CDTF">2026-06-23T13:55:00Z</dcterms:created>
  <dcterms:modified xsi:type="dcterms:W3CDTF">2026-07-21T15:13:00Z</dcterms:modified>
</cp:coreProperties>
</file>