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E5184" w14:textId="1C8305E9" w:rsidR="004E7B08" w:rsidRDefault="00805739" w:rsidP="004E7B08">
      <w:pPr>
        <w:jc w:val="center"/>
        <w:rPr>
          <w:rFonts w:ascii="Times New Roman" w:hAnsi="Times New Roman" w:cs="Times New Roman"/>
          <w:sz w:val="40"/>
          <w:szCs w:val="40"/>
        </w:rPr>
      </w:pPr>
      <w:r w:rsidRPr="00805739">
        <w:rPr>
          <w:rFonts w:ascii="Times New Roman" w:hAnsi="Times New Roman" w:cs="Times New Roman"/>
          <w:sz w:val="40"/>
          <w:szCs w:val="40"/>
        </w:rPr>
        <w:drawing>
          <wp:anchor distT="0" distB="0" distL="114300" distR="114300" simplePos="0" relativeHeight="251658240" behindDoc="0" locked="0" layoutInCell="1" allowOverlap="1" wp14:anchorId="62BF0482" wp14:editId="6138300A">
            <wp:simplePos x="0" y="0"/>
            <wp:positionH relativeFrom="margin">
              <wp:align>center</wp:align>
            </wp:positionH>
            <wp:positionV relativeFrom="paragraph">
              <wp:posOffset>-352425</wp:posOffset>
            </wp:positionV>
            <wp:extent cx="6466319" cy="670560"/>
            <wp:effectExtent l="0" t="0" r="0" b="0"/>
            <wp:wrapNone/>
            <wp:docPr id="8" name="Picture 7">
              <a:extLst xmlns:a="http://schemas.openxmlformats.org/drawingml/2006/main">
                <a:ext uri="{FF2B5EF4-FFF2-40B4-BE49-F238E27FC236}">
                  <a16:creationId xmlns:a16="http://schemas.microsoft.com/office/drawing/2014/main" id="{4A49AA06-AA41-7A0E-0F6C-664931431B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A49AA06-AA41-7A0E-0F6C-664931431B0E}"/>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66319" cy="670560"/>
                    </a:xfrm>
                    <a:prstGeom prst="rect">
                      <a:avLst/>
                    </a:prstGeom>
                  </pic:spPr>
                </pic:pic>
              </a:graphicData>
            </a:graphic>
            <wp14:sizeRelH relativeFrom="margin">
              <wp14:pctWidth>0</wp14:pctWidth>
            </wp14:sizeRelH>
            <wp14:sizeRelV relativeFrom="margin">
              <wp14:pctHeight>0</wp14:pctHeight>
            </wp14:sizeRelV>
          </wp:anchor>
        </w:drawing>
      </w:r>
      <w:r w:rsidR="00CF256F">
        <w:rPr>
          <w:rFonts w:ascii="Times New Roman" w:hAnsi="Times New Roman" w:cs="Times New Roman"/>
          <w:sz w:val="40"/>
          <w:szCs w:val="40"/>
        </w:rPr>
        <w:t>Eeeeee</w:t>
      </w:r>
    </w:p>
    <w:p w14:paraId="35F34460" w14:textId="77777777" w:rsidR="00CC6E14" w:rsidRDefault="00CC6E14" w:rsidP="00CC6E14">
      <w:pPr>
        <w:rPr>
          <w:rFonts w:ascii="Times New Roman" w:hAnsi="Times New Roman" w:cs="Times New Roman"/>
          <w:sz w:val="40"/>
          <w:szCs w:val="40"/>
        </w:rPr>
      </w:pPr>
    </w:p>
    <w:p w14:paraId="358FAFC6" w14:textId="54A0C004" w:rsidR="00CF256F" w:rsidRDefault="0058127C" w:rsidP="00CC6E14">
      <w:pPr>
        <w:rPr>
          <w:rFonts w:ascii="Times New Roman" w:hAnsi="Times New Roman" w:cs="Times New Roman"/>
          <w:b/>
          <w:bCs/>
          <w:sz w:val="40"/>
          <w:szCs w:val="40"/>
        </w:rPr>
      </w:pPr>
      <w:r w:rsidRPr="00CC6E14">
        <w:rPr>
          <w:rFonts w:ascii="Times New Roman" w:hAnsi="Times New Roman" w:cs="Times New Roman"/>
          <w:b/>
          <w:bCs/>
          <w:sz w:val="40"/>
          <w:szCs w:val="40"/>
        </w:rPr>
        <w:t>SafeRoute AI: Intelligent Road Hazard Detection</w:t>
      </w:r>
      <w:r w:rsidR="00CC6E14">
        <w:rPr>
          <w:rFonts w:ascii="Times New Roman" w:hAnsi="Times New Roman" w:cs="Times New Roman"/>
          <w:b/>
          <w:bCs/>
          <w:sz w:val="40"/>
          <w:szCs w:val="40"/>
        </w:rPr>
        <w:t xml:space="preserve"> </w:t>
      </w:r>
      <w:r w:rsidRPr="00CC6E14">
        <w:rPr>
          <w:rFonts w:ascii="Times New Roman" w:hAnsi="Times New Roman" w:cs="Times New Roman"/>
          <w:b/>
          <w:bCs/>
          <w:sz w:val="40"/>
          <w:szCs w:val="40"/>
        </w:rPr>
        <w:t>and Accident Prevention System Industry Context</w:t>
      </w:r>
    </w:p>
    <w:p w14:paraId="0FDD4B25" w14:textId="77777777" w:rsidR="008D5256" w:rsidRDefault="008D5256" w:rsidP="00CC6E14">
      <w:pPr>
        <w:rPr>
          <w:rFonts w:ascii="Times New Roman" w:hAnsi="Times New Roman" w:cs="Times New Roman"/>
          <w:b/>
          <w:bCs/>
          <w:sz w:val="36"/>
          <w:szCs w:val="36"/>
        </w:rPr>
      </w:pPr>
      <w:r w:rsidRPr="008D5256">
        <w:rPr>
          <w:rFonts w:ascii="Times New Roman" w:hAnsi="Times New Roman" w:cs="Times New Roman"/>
          <w:b/>
          <w:bCs/>
          <w:sz w:val="36"/>
          <w:szCs w:val="36"/>
        </w:rPr>
        <w:t xml:space="preserve">    </w:t>
      </w:r>
    </w:p>
    <w:p w14:paraId="05E5C5AA" w14:textId="0C68143E" w:rsidR="00CC6E14" w:rsidRPr="003C4CE0" w:rsidRDefault="008D5256" w:rsidP="00BE4AFA">
      <w:pPr>
        <w:jc w:val="center"/>
        <w:rPr>
          <w:rFonts w:ascii="Times New Roman" w:hAnsi="Times New Roman" w:cs="Times New Roman"/>
          <w:b/>
          <w:bCs/>
          <w:sz w:val="32"/>
          <w:szCs w:val="32"/>
        </w:rPr>
      </w:pPr>
      <w:r w:rsidRPr="003C4CE0">
        <w:rPr>
          <w:rFonts w:ascii="Times New Roman" w:hAnsi="Times New Roman" w:cs="Times New Roman"/>
          <w:b/>
          <w:bCs/>
          <w:sz w:val="32"/>
          <w:szCs w:val="32"/>
        </w:rPr>
        <w:t>SCENARIO-BASED REQUIREMENT ANALYSIS</w:t>
      </w:r>
    </w:p>
    <w:p w14:paraId="09448F98" w14:textId="32421A1C" w:rsidR="00CA6598" w:rsidRPr="003C4CE0" w:rsidRDefault="00CA6598" w:rsidP="00BE4AFA">
      <w:pPr>
        <w:jc w:val="center"/>
        <w:rPr>
          <w:rFonts w:ascii="Times New Roman" w:hAnsi="Times New Roman" w:cs="Times New Roman"/>
          <w:i/>
          <w:iCs/>
          <w:sz w:val="28"/>
          <w:szCs w:val="28"/>
        </w:rPr>
      </w:pPr>
      <w:r w:rsidRPr="003C4CE0">
        <w:rPr>
          <w:rFonts w:ascii="Times New Roman" w:hAnsi="Times New Roman" w:cs="Times New Roman"/>
          <w:i/>
          <w:iCs/>
          <w:sz w:val="28"/>
          <w:szCs w:val="28"/>
        </w:rPr>
        <w:t>Submitted in the Partial fulfilment for the course of</w:t>
      </w:r>
    </w:p>
    <w:p w14:paraId="605B6266" w14:textId="195FFEF0" w:rsidR="00CC6E14" w:rsidRPr="003C4CE0" w:rsidRDefault="00CA6598" w:rsidP="00BE4AFA">
      <w:pPr>
        <w:jc w:val="center"/>
        <w:rPr>
          <w:rFonts w:ascii="Times New Roman" w:hAnsi="Times New Roman" w:cs="Times New Roman"/>
          <w:b/>
          <w:bCs/>
          <w:sz w:val="32"/>
          <w:szCs w:val="32"/>
        </w:rPr>
      </w:pPr>
      <w:r w:rsidRPr="003C4CE0">
        <w:rPr>
          <w:rFonts w:ascii="Times New Roman" w:hAnsi="Times New Roman" w:cs="Times New Roman"/>
          <w:b/>
          <w:bCs/>
          <w:sz w:val="32"/>
          <w:szCs w:val="32"/>
        </w:rPr>
        <w:t>CSA1012- SOFTWARE ENGINEERING</w:t>
      </w:r>
    </w:p>
    <w:p w14:paraId="212A8A3F" w14:textId="7ABF92EC" w:rsidR="00CA6598" w:rsidRPr="003C4CE0" w:rsidRDefault="00781343" w:rsidP="00BE4AFA">
      <w:pPr>
        <w:jc w:val="center"/>
        <w:rPr>
          <w:rFonts w:ascii="Times New Roman" w:hAnsi="Times New Roman" w:cs="Times New Roman"/>
          <w:i/>
          <w:iCs/>
          <w:sz w:val="28"/>
          <w:szCs w:val="28"/>
        </w:rPr>
      </w:pPr>
      <w:r w:rsidRPr="003C4CE0">
        <w:rPr>
          <w:rFonts w:ascii="Times New Roman" w:hAnsi="Times New Roman" w:cs="Times New Roman"/>
          <w:i/>
          <w:iCs/>
          <w:sz w:val="28"/>
          <w:szCs w:val="28"/>
        </w:rPr>
        <w:t>To the award of the degree of</w:t>
      </w:r>
    </w:p>
    <w:p w14:paraId="688A5F80" w14:textId="6A30DE6C" w:rsidR="00781343" w:rsidRPr="003C4CE0" w:rsidRDefault="00781343" w:rsidP="00BE4AFA">
      <w:pPr>
        <w:jc w:val="center"/>
        <w:rPr>
          <w:rFonts w:ascii="Times New Roman" w:hAnsi="Times New Roman" w:cs="Times New Roman"/>
          <w:sz w:val="32"/>
          <w:szCs w:val="32"/>
        </w:rPr>
      </w:pPr>
      <w:r w:rsidRPr="003C4CE0">
        <w:rPr>
          <w:rFonts w:ascii="Times New Roman" w:hAnsi="Times New Roman" w:cs="Times New Roman"/>
          <w:sz w:val="32"/>
          <w:szCs w:val="32"/>
        </w:rPr>
        <w:t>BACHELOR OF ENGINEERING</w:t>
      </w:r>
    </w:p>
    <w:p w14:paraId="5CFF1D80" w14:textId="5AA06ECC" w:rsidR="00781343" w:rsidRPr="003C4CE0" w:rsidRDefault="00781343" w:rsidP="00BE4AFA">
      <w:pPr>
        <w:jc w:val="center"/>
        <w:rPr>
          <w:rFonts w:ascii="Times New Roman" w:hAnsi="Times New Roman" w:cs="Times New Roman"/>
          <w:sz w:val="32"/>
          <w:szCs w:val="32"/>
        </w:rPr>
      </w:pPr>
      <w:r w:rsidRPr="003C4CE0">
        <w:rPr>
          <w:rFonts w:ascii="Times New Roman" w:hAnsi="Times New Roman" w:cs="Times New Roman"/>
          <w:sz w:val="32"/>
          <w:szCs w:val="32"/>
        </w:rPr>
        <w:t>IN</w:t>
      </w:r>
    </w:p>
    <w:p w14:paraId="17A671B6" w14:textId="66235D40" w:rsidR="00781343" w:rsidRPr="00187E65" w:rsidRDefault="00781343" w:rsidP="00BE4AFA">
      <w:pPr>
        <w:jc w:val="center"/>
        <w:rPr>
          <w:rFonts w:ascii="Times New Roman" w:hAnsi="Times New Roman" w:cs="Times New Roman"/>
          <w:b/>
          <w:bCs/>
          <w:sz w:val="40"/>
          <w:szCs w:val="40"/>
        </w:rPr>
      </w:pPr>
      <w:r w:rsidRPr="00187E65">
        <w:rPr>
          <w:rFonts w:ascii="Times New Roman" w:hAnsi="Times New Roman" w:cs="Times New Roman"/>
          <w:b/>
          <w:bCs/>
          <w:sz w:val="40"/>
          <w:szCs w:val="40"/>
        </w:rPr>
        <w:t>ARTIFICIAL INTELLIGENCE AND MACHINE LEARNING</w:t>
      </w:r>
    </w:p>
    <w:p w14:paraId="78954893" w14:textId="31D5E87A" w:rsidR="00781343" w:rsidRPr="003C4CE0" w:rsidRDefault="00781343" w:rsidP="00BE4AFA">
      <w:pPr>
        <w:jc w:val="center"/>
        <w:rPr>
          <w:rFonts w:ascii="Times New Roman" w:hAnsi="Times New Roman" w:cs="Times New Roman"/>
          <w:sz w:val="28"/>
          <w:szCs w:val="28"/>
        </w:rPr>
      </w:pPr>
      <w:r w:rsidRPr="003C4CE0">
        <w:rPr>
          <w:rFonts w:ascii="Times New Roman" w:hAnsi="Times New Roman" w:cs="Times New Roman"/>
          <w:sz w:val="28"/>
          <w:szCs w:val="28"/>
        </w:rPr>
        <w:t>Submitted by</w:t>
      </w:r>
    </w:p>
    <w:p w14:paraId="3A2DB29E" w14:textId="13FCD346" w:rsidR="00781343" w:rsidRPr="003C4CE0" w:rsidRDefault="00781343" w:rsidP="00BE4AFA">
      <w:pPr>
        <w:jc w:val="center"/>
        <w:rPr>
          <w:rFonts w:ascii="Times New Roman" w:hAnsi="Times New Roman" w:cs="Times New Roman"/>
          <w:b/>
          <w:bCs/>
          <w:sz w:val="32"/>
          <w:szCs w:val="32"/>
        </w:rPr>
      </w:pPr>
      <w:r w:rsidRPr="003C4CE0">
        <w:rPr>
          <w:rFonts w:ascii="Times New Roman" w:hAnsi="Times New Roman" w:cs="Times New Roman"/>
          <w:b/>
          <w:bCs/>
          <w:sz w:val="32"/>
          <w:szCs w:val="32"/>
        </w:rPr>
        <w:t>P.T</w:t>
      </w:r>
      <w:r w:rsidR="00EF0D25">
        <w:rPr>
          <w:rFonts w:ascii="Times New Roman" w:hAnsi="Times New Roman" w:cs="Times New Roman"/>
          <w:b/>
          <w:bCs/>
          <w:sz w:val="32"/>
          <w:szCs w:val="32"/>
        </w:rPr>
        <w:t>EJASWINI</w:t>
      </w:r>
      <w:r w:rsidRPr="003C4CE0">
        <w:rPr>
          <w:rFonts w:ascii="Times New Roman" w:hAnsi="Times New Roman" w:cs="Times New Roman"/>
          <w:b/>
          <w:bCs/>
          <w:sz w:val="32"/>
          <w:szCs w:val="32"/>
        </w:rPr>
        <w:t>(192525171)</w:t>
      </w:r>
    </w:p>
    <w:p w14:paraId="78AC17A9" w14:textId="77777777" w:rsidR="00781343" w:rsidRDefault="00781343" w:rsidP="00BE4AFA">
      <w:pPr>
        <w:jc w:val="center"/>
        <w:rPr>
          <w:rFonts w:ascii="Times New Roman" w:hAnsi="Times New Roman" w:cs="Times New Roman"/>
          <w:sz w:val="40"/>
          <w:szCs w:val="40"/>
        </w:rPr>
      </w:pPr>
    </w:p>
    <w:p w14:paraId="3E9C9006" w14:textId="6144FC44" w:rsidR="00A12959" w:rsidRPr="003C4CE0" w:rsidRDefault="00A12959" w:rsidP="00BE4AFA">
      <w:pPr>
        <w:jc w:val="center"/>
        <w:rPr>
          <w:rFonts w:ascii="Times New Roman" w:hAnsi="Times New Roman" w:cs="Times New Roman"/>
          <w:sz w:val="28"/>
          <w:szCs w:val="28"/>
        </w:rPr>
      </w:pPr>
      <w:r w:rsidRPr="003C4CE0">
        <w:rPr>
          <w:rFonts w:ascii="Times New Roman" w:hAnsi="Times New Roman" w:cs="Times New Roman"/>
          <w:sz w:val="28"/>
          <w:szCs w:val="28"/>
        </w:rPr>
        <w:t>Under the Supervision of</w:t>
      </w:r>
    </w:p>
    <w:p w14:paraId="30969422" w14:textId="65FB9456" w:rsidR="00A12959" w:rsidRPr="003C4CE0" w:rsidRDefault="00A12959" w:rsidP="00BE4AFA">
      <w:pPr>
        <w:jc w:val="center"/>
        <w:rPr>
          <w:rFonts w:ascii="Times New Roman" w:hAnsi="Times New Roman" w:cs="Times New Roman"/>
          <w:b/>
          <w:bCs/>
          <w:sz w:val="32"/>
          <w:szCs w:val="32"/>
        </w:rPr>
      </w:pPr>
      <w:r w:rsidRPr="003C4CE0">
        <w:rPr>
          <w:rFonts w:ascii="Times New Roman" w:hAnsi="Times New Roman" w:cs="Times New Roman"/>
          <w:b/>
          <w:bCs/>
          <w:sz w:val="32"/>
          <w:szCs w:val="32"/>
        </w:rPr>
        <w:t>Dr. K. A</w:t>
      </w:r>
      <w:r w:rsidR="00EF0D25">
        <w:rPr>
          <w:rFonts w:ascii="Times New Roman" w:hAnsi="Times New Roman" w:cs="Times New Roman"/>
          <w:b/>
          <w:bCs/>
          <w:sz w:val="32"/>
          <w:szCs w:val="32"/>
        </w:rPr>
        <w:t>NITA DAVAMANI</w:t>
      </w:r>
    </w:p>
    <w:p w14:paraId="07420C7A" w14:textId="77777777" w:rsidR="00A12959" w:rsidRDefault="00A12959" w:rsidP="00BE4AFA">
      <w:pPr>
        <w:jc w:val="center"/>
        <w:rPr>
          <w:rFonts w:ascii="Times New Roman" w:hAnsi="Times New Roman" w:cs="Times New Roman"/>
          <w:sz w:val="40"/>
          <w:szCs w:val="40"/>
        </w:rPr>
      </w:pPr>
    </w:p>
    <w:p w14:paraId="771E4D85" w14:textId="4B522673" w:rsidR="00A12959" w:rsidRPr="00187E65" w:rsidRDefault="00A12959" w:rsidP="00BE4AFA">
      <w:pPr>
        <w:jc w:val="center"/>
        <w:rPr>
          <w:rFonts w:ascii="Times New Roman" w:hAnsi="Times New Roman" w:cs="Times New Roman"/>
          <w:b/>
          <w:bCs/>
          <w:sz w:val="40"/>
          <w:szCs w:val="40"/>
        </w:rPr>
      </w:pPr>
      <w:r w:rsidRPr="00187E65">
        <w:rPr>
          <w:rFonts w:ascii="Times New Roman" w:hAnsi="Times New Roman" w:cs="Times New Roman"/>
          <w:b/>
          <w:bCs/>
          <w:sz w:val="40"/>
          <w:szCs w:val="40"/>
        </w:rPr>
        <w:t>SIMATS ENGINEERING</w:t>
      </w:r>
    </w:p>
    <w:p w14:paraId="1170028C" w14:textId="5BF64CED" w:rsidR="00A12959" w:rsidRPr="00187E65" w:rsidRDefault="00A12959" w:rsidP="00BE4AFA">
      <w:pPr>
        <w:jc w:val="center"/>
        <w:rPr>
          <w:rFonts w:ascii="Times New Roman" w:hAnsi="Times New Roman" w:cs="Times New Roman"/>
          <w:b/>
          <w:bCs/>
          <w:sz w:val="40"/>
          <w:szCs w:val="40"/>
        </w:rPr>
      </w:pPr>
      <w:r w:rsidRPr="00187E65">
        <w:rPr>
          <w:rFonts w:ascii="Times New Roman" w:hAnsi="Times New Roman" w:cs="Times New Roman"/>
          <w:b/>
          <w:bCs/>
          <w:sz w:val="40"/>
          <w:szCs w:val="40"/>
        </w:rPr>
        <w:t>Saveetha Institute of Medical and Technical Sciences</w:t>
      </w:r>
    </w:p>
    <w:p w14:paraId="6C698BAE" w14:textId="111C0D8F" w:rsidR="00A12959" w:rsidRDefault="00187E65" w:rsidP="00BE4AFA">
      <w:pPr>
        <w:jc w:val="center"/>
        <w:rPr>
          <w:rFonts w:ascii="Times New Roman" w:hAnsi="Times New Roman" w:cs="Times New Roman"/>
          <w:b/>
          <w:bCs/>
          <w:sz w:val="40"/>
          <w:szCs w:val="40"/>
        </w:rPr>
      </w:pPr>
      <w:r w:rsidRPr="00187E65">
        <w:rPr>
          <w:rFonts w:ascii="Times New Roman" w:hAnsi="Times New Roman" w:cs="Times New Roman"/>
          <w:b/>
          <w:bCs/>
          <w:sz w:val="40"/>
          <w:szCs w:val="40"/>
        </w:rPr>
        <w:t>Chennai-602105</w:t>
      </w:r>
    </w:p>
    <w:p w14:paraId="0018DB63" w14:textId="77777777" w:rsidR="006F66B4" w:rsidRPr="00A6163D" w:rsidRDefault="006F66B4" w:rsidP="006F66B4">
      <w:pPr>
        <w:jc w:val="both"/>
        <w:rPr>
          <w:rFonts w:ascii="Times New Roman" w:hAnsi="Times New Roman" w:cs="Times New Roman"/>
          <w:b/>
          <w:bCs/>
          <w:sz w:val="40"/>
          <w:szCs w:val="40"/>
        </w:rPr>
      </w:pPr>
      <w:r w:rsidRPr="00A6163D">
        <w:rPr>
          <w:rFonts w:ascii="Times New Roman" w:hAnsi="Times New Roman" w:cs="Times New Roman"/>
          <w:b/>
          <w:bCs/>
          <w:sz w:val="40"/>
          <w:szCs w:val="40"/>
        </w:rPr>
        <w:lastRenderedPageBreak/>
        <w:t>Abstract</w:t>
      </w:r>
    </w:p>
    <w:p w14:paraId="54A51272" w14:textId="77777777" w:rsidR="006F66B4" w:rsidRPr="00A6163D" w:rsidRDefault="006F66B4" w:rsidP="006F66B4">
      <w:pPr>
        <w:jc w:val="both"/>
        <w:rPr>
          <w:rFonts w:ascii="Times New Roman" w:hAnsi="Times New Roman" w:cs="Times New Roman"/>
          <w:sz w:val="36"/>
          <w:szCs w:val="36"/>
        </w:rPr>
      </w:pPr>
      <w:r w:rsidRPr="00A6163D">
        <w:rPr>
          <w:rFonts w:ascii="Times New Roman" w:hAnsi="Times New Roman" w:cs="Times New Roman"/>
          <w:sz w:val="36"/>
          <w:szCs w:val="36"/>
        </w:rPr>
        <w:t xml:space="preserve">Road traffic accidents caused by unpredictable road hazards—such as potholes, fallen debris, waterlogging, and damaged road signage—represent a major challenge to global transportation safety. Traditional navigation applications prioritize travel time and route optimization over real-time hazard detection, while manual hazard reporting systems suffer from significant delays. This paper presents the Software Requirement Specification (SRS) for SafeRoute AI, an intelligent, scenario-based road hazard detection and accident prevention system. SafeRoute AI integrates computer vision, IoT edge sensors, GPS tracking, and spatial predictive analytics to monitor road conditions continuously. The platform captures visual road data, identifies hazards in real time, issues sub-second proximity warnings to drivers, and dynamically suggests safe alternative routes. Concurrently, it aggregates verified hazard data into a centralized Geographic Information System (GIS) dashboard, enabling transportation authorities to prioritize road maintenance and emergency response teams to receive automated incident logs. By establishing direct links between real-time edge processing and municipal infrastructure, SafeRoute AI provides a scalable, proactive safety framework designed to significantly reduce traffic accidents and enhance smart city transportation systems. </w:t>
      </w:r>
    </w:p>
    <w:p w14:paraId="37D94727" w14:textId="77777777" w:rsidR="00A6163D" w:rsidRDefault="00A6163D" w:rsidP="00BE4AFA">
      <w:pPr>
        <w:jc w:val="both"/>
        <w:rPr>
          <w:rFonts w:ascii="Times New Roman" w:hAnsi="Times New Roman" w:cs="Times New Roman"/>
          <w:sz w:val="40"/>
          <w:szCs w:val="40"/>
        </w:rPr>
      </w:pPr>
    </w:p>
    <w:p w14:paraId="72FFAAA1" w14:textId="77777777" w:rsidR="00A6163D" w:rsidRDefault="00A6163D" w:rsidP="00BE4AFA">
      <w:pPr>
        <w:jc w:val="both"/>
        <w:rPr>
          <w:rFonts w:ascii="Times New Roman" w:hAnsi="Times New Roman" w:cs="Times New Roman"/>
          <w:sz w:val="40"/>
          <w:szCs w:val="40"/>
        </w:rPr>
      </w:pPr>
    </w:p>
    <w:p w14:paraId="59C26792" w14:textId="77777777" w:rsidR="00A6163D" w:rsidRDefault="00A6163D" w:rsidP="00BE4AFA">
      <w:pPr>
        <w:jc w:val="both"/>
        <w:rPr>
          <w:rFonts w:ascii="Times New Roman" w:hAnsi="Times New Roman" w:cs="Times New Roman"/>
          <w:sz w:val="40"/>
          <w:szCs w:val="40"/>
        </w:rPr>
      </w:pPr>
    </w:p>
    <w:p w14:paraId="0FFE3FCF" w14:textId="77777777" w:rsidR="00C8203D" w:rsidRPr="005603D9" w:rsidRDefault="00C8203D" w:rsidP="00C8203D">
      <w:pPr>
        <w:jc w:val="both"/>
        <w:rPr>
          <w:rFonts w:ascii="Times New Roman" w:hAnsi="Times New Roman" w:cs="Times New Roman"/>
          <w:b/>
          <w:bCs/>
          <w:sz w:val="40"/>
          <w:szCs w:val="40"/>
        </w:rPr>
      </w:pPr>
      <w:r w:rsidRPr="005603D9">
        <w:rPr>
          <w:rFonts w:ascii="Times New Roman" w:hAnsi="Times New Roman" w:cs="Times New Roman"/>
          <w:b/>
          <w:bCs/>
          <w:sz w:val="40"/>
          <w:szCs w:val="40"/>
        </w:rPr>
        <w:lastRenderedPageBreak/>
        <w:t>Introduction</w:t>
      </w:r>
    </w:p>
    <w:p w14:paraId="27E2AB90" w14:textId="77777777" w:rsidR="00C8203D" w:rsidRPr="00C8203D" w:rsidRDefault="00C8203D" w:rsidP="00C8203D">
      <w:pPr>
        <w:jc w:val="both"/>
        <w:rPr>
          <w:rFonts w:ascii="Times New Roman" w:hAnsi="Times New Roman" w:cs="Times New Roman"/>
          <w:sz w:val="32"/>
          <w:szCs w:val="32"/>
        </w:rPr>
      </w:pPr>
      <w:r w:rsidRPr="00C8203D">
        <w:rPr>
          <w:rFonts w:ascii="Times New Roman" w:hAnsi="Times New Roman" w:cs="Times New Roman"/>
          <w:sz w:val="32"/>
          <w:szCs w:val="32"/>
        </w:rPr>
        <w:t xml:space="preserve">Road safety is a critical global priority, with traffic accidents causing severe economic losses, injuries, and fatalities each year. A significant portion of these accidents is directly attributable to unmonitored road hazards—such as potholes, fallen debris, severe waterlogging, and damaged signage—which drivers encounter with little to no prior warning. Conventional navigation systems focus predominantly on calculating the fastest routes based on traffic density rather than evaluating physical road surface safety. Furthermore, traditional road hazard reporting heavily relies on slow, manual feedback loops from drivers or periodic manual inspections by transportation authorities, delaying both immediate warnings and necessary infrastructure repairs. </w:t>
      </w:r>
    </w:p>
    <w:p w14:paraId="3DDC721A" w14:textId="77777777" w:rsidR="00C8203D" w:rsidRPr="00C8203D" w:rsidRDefault="00C8203D" w:rsidP="00C8203D">
      <w:pPr>
        <w:jc w:val="both"/>
        <w:rPr>
          <w:rFonts w:ascii="Times New Roman" w:hAnsi="Times New Roman" w:cs="Times New Roman"/>
          <w:sz w:val="32"/>
          <w:szCs w:val="32"/>
        </w:rPr>
      </w:pPr>
      <w:r w:rsidRPr="00C8203D">
        <w:rPr>
          <w:rFonts w:ascii="Times New Roman" w:hAnsi="Times New Roman" w:cs="Times New Roman"/>
          <w:sz w:val="32"/>
          <w:szCs w:val="32"/>
        </w:rPr>
        <w:t xml:space="preserve">To address these challenges, SafeRoute AI is proposed as an intelligent, automated road hazard detection and accident prevention system. By combining computer vision, IoT vehicle sensors, GPS location tracking, and AI-driven predictive analytics, SafeRoute AI continuously monitors road conditions in real time. The system detects hazards from vehicle video streams, issues instant localized alerts to nearby drivers, suggests safe alternative routes, and logs detailed spatial data into a centralized dashboard for municipal maintenance and emergency response teams. </w:t>
      </w:r>
    </w:p>
    <w:p w14:paraId="2C5CB496" w14:textId="77777777" w:rsidR="005603D9" w:rsidRDefault="005603D9" w:rsidP="00C8203D">
      <w:pPr>
        <w:jc w:val="both"/>
        <w:rPr>
          <w:rFonts w:ascii="Times New Roman" w:hAnsi="Times New Roman" w:cs="Times New Roman"/>
          <w:b/>
          <w:bCs/>
          <w:sz w:val="32"/>
          <w:szCs w:val="32"/>
        </w:rPr>
      </w:pPr>
    </w:p>
    <w:p w14:paraId="4D123187" w14:textId="05D3E09E" w:rsidR="00C8203D" w:rsidRPr="00D25411" w:rsidRDefault="00C8203D" w:rsidP="00C8203D">
      <w:pPr>
        <w:jc w:val="both"/>
        <w:rPr>
          <w:rFonts w:ascii="Times New Roman" w:hAnsi="Times New Roman" w:cs="Times New Roman"/>
          <w:b/>
          <w:bCs/>
          <w:sz w:val="40"/>
          <w:szCs w:val="40"/>
        </w:rPr>
      </w:pPr>
      <w:r w:rsidRPr="00D25411">
        <w:rPr>
          <w:rFonts w:ascii="Times New Roman" w:hAnsi="Times New Roman" w:cs="Times New Roman"/>
          <w:b/>
          <w:bCs/>
          <w:sz w:val="40"/>
          <w:szCs w:val="40"/>
        </w:rPr>
        <w:t>Problem Description</w:t>
      </w:r>
    </w:p>
    <w:p w14:paraId="4E02D8F7" w14:textId="77777777" w:rsidR="00C8203D" w:rsidRPr="00C8203D" w:rsidRDefault="00C8203D" w:rsidP="00C8203D">
      <w:pPr>
        <w:jc w:val="both"/>
        <w:rPr>
          <w:rFonts w:ascii="Times New Roman" w:hAnsi="Times New Roman" w:cs="Times New Roman"/>
          <w:sz w:val="32"/>
          <w:szCs w:val="32"/>
        </w:rPr>
      </w:pPr>
      <w:r w:rsidRPr="00C8203D">
        <w:rPr>
          <w:rFonts w:ascii="Times New Roman" w:hAnsi="Times New Roman" w:cs="Times New Roman"/>
          <w:sz w:val="32"/>
          <w:szCs w:val="32"/>
        </w:rPr>
        <w:t xml:space="preserve">Drivers frequently face dangerous road surface defects without timely notifications, leading to sudden evasive maneuvers, vehicle damage, and collisions. Road authorities lack centralized, real-time spatial data to identify deteriorating road conditions and prioritize repair operations efficiently. Existing software solutions fail to bridge the gap between real-time driver alert systems and municipal maintenance management. </w:t>
      </w:r>
    </w:p>
    <w:p w14:paraId="1DB37B5F" w14:textId="77777777" w:rsidR="00554856" w:rsidRDefault="00554856" w:rsidP="00C8203D">
      <w:pPr>
        <w:jc w:val="both"/>
        <w:rPr>
          <w:rFonts w:ascii="Times New Roman" w:hAnsi="Times New Roman" w:cs="Times New Roman"/>
          <w:sz w:val="32"/>
          <w:szCs w:val="32"/>
        </w:rPr>
      </w:pPr>
    </w:p>
    <w:p w14:paraId="5E4A5C29" w14:textId="6E35B6D2" w:rsidR="00C8203D" w:rsidRPr="00D25411" w:rsidRDefault="00C8203D" w:rsidP="00C8203D">
      <w:pPr>
        <w:jc w:val="both"/>
        <w:rPr>
          <w:rFonts w:ascii="Times New Roman" w:hAnsi="Times New Roman" w:cs="Times New Roman"/>
          <w:b/>
          <w:bCs/>
          <w:sz w:val="40"/>
          <w:szCs w:val="40"/>
        </w:rPr>
      </w:pPr>
      <w:r w:rsidRPr="00D25411">
        <w:rPr>
          <w:rFonts w:ascii="Times New Roman" w:hAnsi="Times New Roman" w:cs="Times New Roman"/>
          <w:b/>
          <w:bCs/>
          <w:sz w:val="40"/>
          <w:szCs w:val="40"/>
        </w:rPr>
        <w:lastRenderedPageBreak/>
        <w:t>Scope of the System</w:t>
      </w:r>
    </w:p>
    <w:p w14:paraId="65BE8854" w14:textId="77777777" w:rsidR="00C8203D" w:rsidRPr="00C8203D" w:rsidRDefault="00C8203D" w:rsidP="00C8203D">
      <w:pPr>
        <w:numPr>
          <w:ilvl w:val="0"/>
          <w:numId w:val="20"/>
        </w:numPr>
        <w:jc w:val="both"/>
        <w:rPr>
          <w:rFonts w:ascii="Times New Roman" w:hAnsi="Times New Roman" w:cs="Times New Roman"/>
          <w:sz w:val="32"/>
          <w:szCs w:val="32"/>
        </w:rPr>
      </w:pPr>
      <w:r w:rsidRPr="00C8203D">
        <w:rPr>
          <w:rFonts w:ascii="Times New Roman" w:hAnsi="Times New Roman" w:cs="Times New Roman"/>
          <w:sz w:val="32"/>
          <w:szCs w:val="32"/>
        </w:rPr>
        <w:t xml:space="preserve">Vehicle Edge Detection: Ingests live video feeds from dashcams and IoT sensors to perform real-time optical recognition of road defects. </w:t>
      </w:r>
    </w:p>
    <w:p w14:paraId="5980ECE2" w14:textId="77777777" w:rsidR="00C8203D" w:rsidRPr="00C8203D" w:rsidRDefault="00C8203D" w:rsidP="00C8203D">
      <w:pPr>
        <w:numPr>
          <w:ilvl w:val="0"/>
          <w:numId w:val="20"/>
        </w:numPr>
        <w:jc w:val="both"/>
        <w:rPr>
          <w:rFonts w:ascii="Times New Roman" w:hAnsi="Times New Roman" w:cs="Times New Roman"/>
          <w:sz w:val="32"/>
          <w:szCs w:val="32"/>
        </w:rPr>
      </w:pPr>
      <w:r w:rsidRPr="00C8203D">
        <w:rPr>
          <w:rFonts w:ascii="Times New Roman" w:hAnsi="Times New Roman" w:cs="Times New Roman"/>
          <w:sz w:val="32"/>
          <w:szCs w:val="32"/>
        </w:rPr>
        <w:t xml:space="preserve">Driver Navigation Support: Delivers sub-second proximity alerts and dynamic safe rerouting options to drivers heading toward identified hazard zones. </w:t>
      </w:r>
    </w:p>
    <w:p w14:paraId="420C894C" w14:textId="77777777" w:rsidR="00C8203D" w:rsidRPr="00C8203D" w:rsidRDefault="00C8203D" w:rsidP="00C8203D">
      <w:pPr>
        <w:numPr>
          <w:ilvl w:val="0"/>
          <w:numId w:val="20"/>
        </w:numPr>
        <w:jc w:val="both"/>
        <w:rPr>
          <w:rFonts w:ascii="Times New Roman" w:hAnsi="Times New Roman" w:cs="Times New Roman"/>
          <w:sz w:val="32"/>
          <w:szCs w:val="32"/>
        </w:rPr>
      </w:pPr>
      <w:r w:rsidRPr="00C8203D">
        <w:rPr>
          <w:rFonts w:ascii="Times New Roman" w:hAnsi="Times New Roman" w:cs="Times New Roman"/>
          <w:sz w:val="32"/>
          <w:szCs w:val="32"/>
        </w:rPr>
        <w:t xml:space="preserve">Municipal Safety Dashboard: Maintains a centralized GIS database that generates hazard heatmaps, accident blackspot predictions, and automated maintenance work orders for road authorities. </w:t>
      </w:r>
    </w:p>
    <w:p w14:paraId="330528C2" w14:textId="0ADC567A" w:rsidR="00C8203D" w:rsidRPr="00554856" w:rsidRDefault="00C8203D" w:rsidP="00BE4AFA">
      <w:pPr>
        <w:numPr>
          <w:ilvl w:val="0"/>
          <w:numId w:val="20"/>
        </w:numPr>
        <w:jc w:val="both"/>
        <w:rPr>
          <w:rFonts w:ascii="Times New Roman" w:hAnsi="Times New Roman" w:cs="Times New Roman"/>
          <w:sz w:val="32"/>
          <w:szCs w:val="32"/>
        </w:rPr>
      </w:pPr>
      <w:r w:rsidRPr="00C8203D">
        <w:rPr>
          <w:rFonts w:ascii="Times New Roman" w:hAnsi="Times New Roman" w:cs="Times New Roman"/>
          <w:sz w:val="32"/>
          <w:szCs w:val="32"/>
        </w:rPr>
        <w:t xml:space="preserve">Emergency Integration: Directs automated incident notifications and location logs to emergency response services during severe disruptions. </w:t>
      </w:r>
    </w:p>
    <w:p w14:paraId="6D53FFF3" w14:textId="77777777" w:rsidR="00554856" w:rsidRDefault="00554856" w:rsidP="00BE4AFA">
      <w:pPr>
        <w:jc w:val="both"/>
        <w:rPr>
          <w:rFonts w:ascii="Times New Roman" w:hAnsi="Times New Roman" w:cs="Times New Roman"/>
          <w:b/>
          <w:bCs/>
          <w:sz w:val="40"/>
          <w:szCs w:val="40"/>
          <w:u w:val="single"/>
        </w:rPr>
      </w:pPr>
    </w:p>
    <w:p w14:paraId="695BE397" w14:textId="77777777" w:rsidR="00554856" w:rsidRDefault="00554856" w:rsidP="00BE4AFA">
      <w:pPr>
        <w:jc w:val="both"/>
        <w:rPr>
          <w:rFonts w:ascii="Times New Roman" w:hAnsi="Times New Roman" w:cs="Times New Roman"/>
          <w:b/>
          <w:bCs/>
          <w:sz w:val="40"/>
          <w:szCs w:val="40"/>
          <w:u w:val="single"/>
        </w:rPr>
      </w:pPr>
    </w:p>
    <w:p w14:paraId="62FBA6F9" w14:textId="4A8EF50D" w:rsidR="00BE4AFA" w:rsidRPr="001202CF" w:rsidRDefault="00BE4AFA" w:rsidP="00BE4AFA">
      <w:pPr>
        <w:jc w:val="both"/>
        <w:rPr>
          <w:rFonts w:ascii="Times New Roman" w:hAnsi="Times New Roman" w:cs="Times New Roman"/>
          <w:b/>
          <w:bCs/>
          <w:sz w:val="40"/>
          <w:szCs w:val="40"/>
          <w:u w:val="single"/>
        </w:rPr>
      </w:pPr>
      <w:r w:rsidRPr="001202CF">
        <w:rPr>
          <w:rFonts w:ascii="Times New Roman" w:hAnsi="Times New Roman" w:cs="Times New Roman"/>
          <w:b/>
          <w:bCs/>
          <w:sz w:val="40"/>
          <w:szCs w:val="40"/>
          <w:u w:val="single"/>
        </w:rPr>
        <w:t>1. Study and Scenario Analysis</w:t>
      </w:r>
    </w:p>
    <w:p w14:paraId="6B417931" w14:textId="77777777" w:rsidR="00BE4AFA" w:rsidRPr="0067508B" w:rsidRDefault="00BE4AFA" w:rsidP="00BE4AFA">
      <w:pPr>
        <w:jc w:val="both"/>
        <w:rPr>
          <w:rFonts w:ascii="Times New Roman" w:hAnsi="Times New Roman" w:cs="Times New Roman"/>
          <w:b/>
          <w:bCs/>
          <w:sz w:val="36"/>
          <w:szCs w:val="36"/>
        </w:rPr>
      </w:pPr>
      <w:r w:rsidRPr="0067508B">
        <w:rPr>
          <w:rFonts w:ascii="Times New Roman" w:hAnsi="Times New Roman" w:cs="Times New Roman"/>
          <w:b/>
          <w:bCs/>
          <w:sz w:val="36"/>
          <w:szCs w:val="36"/>
        </w:rPr>
        <w:t>1.1 Business Domain</w:t>
      </w:r>
    </w:p>
    <w:p w14:paraId="49D34BBB" w14:textId="77777777" w:rsidR="00BE4AFA" w:rsidRPr="00695E58" w:rsidRDefault="00BE4AFA" w:rsidP="00BE4AFA">
      <w:pPr>
        <w:jc w:val="both"/>
        <w:rPr>
          <w:rFonts w:ascii="Times New Roman" w:hAnsi="Times New Roman" w:cs="Times New Roman"/>
          <w:sz w:val="36"/>
          <w:szCs w:val="36"/>
        </w:rPr>
      </w:pPr>
      <w:r w:rsidRPr="00695E58">
        <w:rPr>
          <w:rFonts w:ascii="Times New Roman" w:hAnsi="Times New Roman" w:cs="Times New Roman"/>
          <w:sz w:val="36"/>
          <w:szCs w:val="36"/>
        </w:rPr>
        <w:t>Intelligent Transportation Systems (ITS), AI-driven Automotive Safety, Smart City Infrastructure, and Public Safety Management.</w:t>
      </w:r>
    </w:p>
    <w:p w14:paraId="3826C186" w14:textId="77777777" w:rsidR="001202CF" w:rsidRDefault="001202CF" w:rsidP="00BE4AFA">
      <w:pPr>
        <w:jc w:val="both"/>
        <w:rPr>
          <w:rFonts w:ascii="Times New Roman" w:hAnsi="Times New Roman" w:cs="Times New Roman"/>
          <w:sz w:val="40"/>
          <w:szCs w:val="40"/>
        </w:rPr>
      </w:pPr>
    </w:p>
    <w:p w14:paraId="4A0D1362" w14:textId="63CC8568" w:rsidR="00BE4AFA" w:rsidRPr="0067508B" w:rsidRDefault="00BE4AFA" w:rsidP="00BE4AFA">
      <w:pPr>
        <w:jc w:val="both"/>
        <w:rPr>
          <w:rFonts w:ascii="Times New Roman" w:hAnsi="Times New Roman" w:cs="Times New Roman"/>
          <w:b/>
          <w:bCs/>
          <w:sz w:val="36"/>
          <w:szCs w:val="36"/>
        </w:rPr>
      </w:pPr>
      <w:r w:rsidRPr="0067508B">
        <w:rPr>
          <w:rFonts w:ascii="Times New Roman" w:hAnsi="Times New Roman" w:cs="Times New Roman"/>
          <w:b/>
          <w:bCs/>
          <w:sz w:val="36"/>
          <w:szCs w:val="36"/>
        </w:rPr>
        <w:t>1.2 Key Stakeholders</w:t>
      </w:r>
    </w:p>
    <w:p w14:paraId="72AD7742" w14:textId="77777777" w:rsidR="00BE4AFA" w:rsidRPr="00695E58" w:rsidRDefault="00BE4AFA" w:rsidP="00BE4AFA">
      <w:pPr>
        <w:numPr>
          <w:ilvl w:val="0"/>
          <w:numId w:val="1"/>
        </w:numPr>
        <w:jc w:val="both"/>
        <w:rPr>
          <w:rFonts w:ascii="Times New Roman" w:hAnsi="Times New Roman" w:cs="Times New Roman"/>
          <w:sz w:val="36"/>
          <w:szCs w:val="36"/>
        </w:rPr>
      </w:pPr>
      <w:r w:rsidRPr="00695E58">
        <w:rPr>
          <w:rFonts w:ascii="Times New Roman" w:hAnsi="Times New Roman" w:cs="Times New Roman"/>
          <w:sz w:val="36"/>
          <w:szCs w:val="36"/>
        </w:rPr>
        <w:t>Drivers / Commuters: Primary end-users receiving safety alerts, optimized safe routes, and real-time hazard warnings.</w:t>
      </w:r>
    </w:p>
    <w:p w14:paraId="03C504F5" w14:textId="77777777" w:rsidR="00BE4AFA" w:rsidRPr="00695E58" w:rsidRDefault="00BE4AFA" w:rsidP="00BE4AFA">
      <w:pPr>
        <w:numPr>
          <w:ilvl w:val="0"/>
          <w:numId w:val="1"/>
        </w:numPr>
        <w:jc w:val="both"/>
        <w:rPr>
          <w:rFonts w:ascii="Times New Roman" w:hAnsi="Times New Roman" w:cs="Times New Roman"/>
          <w:sz w:val="36"/>
          <w:szCs w:val="36"/>
        </w:rPr>
      </w:pPr>
      <w:r w:rsidRPr="00695E58">
        <w:rPr>
          <w:rFonts w:ascii="Times New Roman" w:hAnsi="Times New Roman" w:cs="Times New Roman"/>
          <w:sz w:val="36"/>
          <w:szCs w:val="36"/>
        </w:rPr>
        <w:lastRenderedPageBreak/>
        <w:t>Transportation &amp; Road Authorities: Municipal bodies and highway management teams utilizing hazard analytics to prioritize maintenance.</w:t>
      </w:r>
    </w:p>
    <w:p w14:paraId="385BE6B9" w14:textId="77777777" w:rsidR="00BE4AFA" w:rsidRPr="00695E58" w:rsidRDefault="00BE4AFA" w:rsidP="00BE4AFA">
      <w:pPr>
        <w:numPr>
          <w:ilvl w:val="0"/>
          <w:numId w:val="1"/>
        </w:numPr>
        <w:jc w:val="both"/>
        <w:rPr>
          <w:rFonts w:ascii="Times New Roman" w:hAnsi="Times New Roman" w:cs="Times New Roman"/>
          <w:sz w:val="36"/>
          <w:szCs w:val="36"/>
        </w:rPr>
      </w:pPr>
      <w:r w:rsidRPr="00695E58">
        <w:rPr>
          <w:rFonts w:ascii="Times New Roman" w:hAnsi="Times New Roman" w:cs="Times New Roman"/>
          <w:sz w:val="36"/>
          <w:szCs w:val="36"/>
        </w:rPr>
        <w:t>Emergency Response Units: Traffic police, ambulance, and rescue services relying on accurate location mapping for emergency dispatch.</w:t>
      </w:r>
    </w:p>
    <w:p w14:paraId="38AF1821" w14:textId="77777777" w:rsidR="00BE4AFA" w:rsidRPr="00695E58" w:rsidRDefault="00BE4AFA" w:rsidP="00BE4AFA">
      <w:pPr>
        <w:numPr>
          <w:ilvl w:val="0"/>
          <w:numId w:val="1"/>
        </w:numPr>
        <w:jc w:val="both"/>
        <w:rPr>
          <w:rFonts w:ascii="Times New Roman" w:hAnsi="Times New Roman" w:cs="Times New Roman"/>
          <w:sz w:val="36"/>
          <w:szCs w:val="36"/>
        </w:rPr>
      </w:pPr>
      <w:r w:rsidRPr="00695E58">
        <w:rPr>
          <w:rFonts w:ascii="Times New Roman" w:hAnsi="Times New Roman" w:cs="Times New Roman"/>
          <w:sz w:val="36"/>
          <w:szCs w:val="36"/>
        </w:rPr>
        <w:t>System Administrators &amp; AI Engineers: Personnel responsible for maintaining platform infrastructure, managing IoT feeds, and training vision models.</w:t>
      </w:r>
    </w:p>
    <w:p w14:paraId="60CB7766" w14:textId="77777777" w:rsidR="00E979BA" w:rsidRDefault="00E979BA" w:rsidP="00BE4AFA">
      <w:pPr>
        <w:jc w:val="both"/>
        <w:rPr>
          <w:rFonts w:ascii="Times New Roman" w:hAnsi="Times New Roman" w:cs="Times New Roman"/>
          <w:b/>
          <w:bCs/>
          <w:sz w:val="40"/>
          <w:szCs w:val="40"/>
        </w:rPr>
      </w:pPr>
    </w:p>
    <w:p w14:paraId="303D8A6C" w14:textId="2BA129C0" w:rsidR="00BE4AFA" w:rsidRPr="0067508B" w:rsidRDefault="00BE4AFA" w:rsidP="00BE4AFA">
      <w:pPr>
        <w:jc w:val="both"/>
        <w:rPr>
          <w:rFonts w:ascii="Times New Roman" w:hAnsi="Times New Roman" w:cs="Times New Roman"/>
          <w:b/>
          <w:bCs/>
          <w:sz w:val="36"/>
          <w:szCs w:val="36"/>
        </w:rPr>
      </w:pPr>
      <w:r w:rsidRPr="0067508B">
        <w:rPr>
          <w:rFonts w:ascii="Times New Roman" w:hAnsi="Times New Roman" w:cs="Times New Roman"/>
          <w:b/>
          <w:bCs/>
          <w:sz w:val="36"/>
          <w:szCs w:val="36"/>
        </w:rPr>
        <w:t>1.3 Existing Challenges</w:t>
      </w:r>
    </w:p>
    <w:p w14:paraId="43F4224F" w14:textId="77777777" w:rsidR="00BE4AFA" w:rsidRPr="00E979BA" w:rsidRDefault="00BE4AFA" w:rsidP="00BE4AFA">
      <w:pPr>
        <w:numPr>
          <w:ilvl w:val="0"/>
          <w:numId w:val="2"/>
        </w:numPr>
        <w:jc w:val="both"/>
        <w:rPr>
          <w:rFonts w:ascii="Times New Roman" w:hAnsi="Times New Roman" w:cs="Times New Roman"/>
          <w:sz w:val="36"/>
          <w:szCs w:val="36"/>
        </w:rPr>
      </w:pPr>
      <w:r w:rsidRPr="00E979BA">
        <w:rPr>
          <w:rFonts w:ascii="Times New Roman" w:hAnsi="Times New Roman" w:cs="Times New Roman"/>
          <w:sz w:val="36"/>
          <w:szCs w:val="36"/>
        </w:rPr>
        <w:t>Navigational App Limitations: Existing GPS applications focus on speed and distance optimization rather than physical road safety and real-time hazard detection.</w:t>
      </w:r>
    </w:p>
    <w:p w14:paraId="07D4F8B6" w14:textId="77777777" w:rsidR="00BE4AFA" w:rsidRPr="00E979BA" w:rsidRDefault="00BE4AFA" w:rsidP="00BE4AFA">
      <w:pPr>
        <w:numPr>
          <w:ilvl w:val="0"/>
          <w:numId w:val="2"/>
        </w:numPr>
        <w:jc w:val="both"/>
        <w:rPr>
          <w:rFonts w:ascii="Times New Roman" w:hAnsi="Times New Roman" w:cs="Times New Roman"/>
          <w:sz w:val="36"/>
          <w:szCs w:val="36"/>
        </w:rPr>
      </w:pPr>
      <w:r w:rsidRPr="00E979BA">
        <w:rPr>
          <w:rFonts w:ascii="Times New Roman" w:hAnsi="Times New Roman" w:cs="Times New Roman"/>
          <w:sz w:val="36"/>
          <w:szCs w:val="36"/>
        </w:rPr>
        <w:t>Manual Reporting Delay: Current hazard reporting relies on user inputs or post-incident reports, creating severe delays in driver notifications.</w:t>
      </w:r>
    </w:p>
    <w:p w14:paraId="10560096" w14:textId="77777777" w:rsidR="00BE4AFA" w:rsidRPr="00E979BA" w:rsidRDefault="00BE4AFA" w:rsidP="00BE4AFA">
      <w:pPr>
        <w:numPr>
          <w:ilvl w:val="0"/>
          <w:numId w:val="2"/>
        </w:numPr>
        <w:jc w:val="both"/>
        <w:rPr>
          <w:rFonts w:ascii="Times New Roman" w:hAnsi="Times New Roman" w:cs="Times New Roman"/>
          <w:sz w:val="36"/>
          <w:szCs w:val="36"/>
        </w:rPr>
      </w:pPr>
      <w:r w:rsidRPr="00E979BA">
        <w:rPr>
          <w:rFonts w:ascii="Times New Roman" w:hAnsi="Times New Roman" w:cs="Times New Roman"/>
          <w:sz w:val="36"/>
          <w:szCs w:val="36"/>
        </w:rPr>
        <w:t>Maintenance Inefficiencies: Road authorities lack centralized, prioritized data to efficiently direct repair operations to high-risk zones.</w:t>
      </w:r>
    </w:p>
    <w:p w14:paraId="73D3F870" w14:textId="77777777" w:rsidR="00E979BA" w:rsidRDefault="00E979BA" w:rsidP="00BE4AFA">
      <w:pPr>
        <w:jc w:val="both"/>
        <w:rPr>
          <w:rFonts w:ascii="Times New Roman" w:hAnsi="Times New Roman" w:cs="Times New Roman"/>
          <w:b/>
          <w:bCs/>
          <w:sz w:val="40"/>
          <w:szCs w:val="40"/>
        </w:rPr>
      </w:pPr>
    </w:p>
    <w:p w14:paraId="4E61433F" w14:textId="30F64C25" w:rsidR="00BE4AFA" w:rsidRPr="0067508B" w:rsidRDefault="00BE4AFA" w:rsidP="00BE4AFA">
      <w:pPr>
        <w:jc w:val="both"/>
        <w:rPr>
          <w:rFonts w:ascii="Times New Roman" w:hAnsi="Times New Roman" w:cs="Times New Roman"/>
          <w:b/>
          <w:bCs/>
          <w:sz w:val="36"/>
          <w:szCs w:val="36"/>
        </w:rPr>
      </w:pPr>
      <w:r w:rsidRPr="0067508B">
        <w:rPr>
          <w:rFonts w:ascii="Times New Roman" w:hAnsi="Times New Roman" w:cs="Times New Roman"/>
          <w:b/>
          <w:bCs/>
          <w:sz w:val="36"/>
          <w:szCs w:val="36"/>
        </w:rPr>
        <w:t>1.4 System Objectives</w:t>
      </w:r>
    </w:p>
    <w:p w14:paraId="045DB00A" w14:textId="77777777" w:rsidR="00BE4AFA" w:rsidRPr="00E979BA" w:rsidRDefault="00BE4AFA" w:rsidP="00BE4AFA">
      <w:pPr>
        <w:numPr>
          <w:ilvl w:val="0"/>
          <w:numId w:val="3"/>
        </w:numPr>
        <w:jc w:val="both"/>
        <w:rPr>
          <w:rFonts w:ascii="Times New Roman" w:hAnsi="Times New Roman" w:cs="Times New Roman"/>
          <w:sz w:val="36"/>
          <w:szCs w:val="36"/>
        </w:rPr>
      </w:pPr>
      <w:r w:rsidRPr="00E979BA">
        <w:rPr>
          <w:rFonts w:ascii="Times New Roman" w:hAnsi="Times New Roman" w:cs="Times New Roman"/>
          <w:sz w:val="36"/>
          <w:szCs w:val="36"/>
        </w:rPr>
        <w:t>Automatically detect potholes, debris, waterlogging, and damaged signage using AI computer vision.</w:t>
      </w:r>
    </w:p>
    <w:p w14:paraId="1937358B" w14:textId="77777777" w:rsidR="00BE4AFA" w:rsidRPr="00E979BA" w:rsidRDefault="00BE4AFA" w:rsidP="00BE4AFA">
      <w:pPr>
        <w:numPr>
          <w:ilvl w:val="0"/>
          <w:numId w:val="3"/>
        </w:numPr>
        <w:jc w:val="both"/>
        <w:rPr>
          <w:rFonts w:ascii="Times New Roman" w:hAnsi="Times New Roman" w:cs="Times New Roman"/>
          <w:sz w:val="36"/>
          <w:szCs w:val="36"/>
        </w:rPr>
      </w:pPr>
      <w:r w:rsidRPr="00E979BA">
        <w:rPr>
          <w:rFonts w:ascii="Times New Roman" w:hAnsi="Times New Roman" w:cs="Times New Roman"/>
          <w:sz w:val="36"/>
          <w:szCs w:val="36"/>
        </w:rPr>
        <w:lastRenderedPageBreak/>
        <w:t>Provide sub-second real-time warnings and dynamic safe rerouting to drivers.</w:t>
      </w:r>
    </w:p>
    <w:p w14:paraId="760DDB07" w14:textId="77777777" w:rsidR="00BE4AFA" w:rsidRPr="00E979BA" w:rsidRDefault="00BE4AFA" w:rsidP="00BE4AFA">
      <w:pPr>
        <w:numPr>
          <w:ilvl w:val="0"/>
          <w:numId w:val="3"/>
        </w:numPr>
        <w:jc w:val="both"/>
        <w:rPr>
          <w:rFonts w:ascii="Times New Roman" w:hAnsi="Times New Roman" w:cs="Times New Roman"/>
          <w:sz w:val="36"/>
          <w:szCs w:val="36"/>
        </w:rPr>
      </w:pPr>
      <w:r w:rsidRPr="00E979BA">
        <w:rPr>
          <w:rFonts w:ascii="Times New Roman" w:hAnsi="Times New Roman" w:cs="Times New Roman"/>
          <w:sz w:val="36"/>
          <w:szCs w:val="36"/>
        </w:rPr>
        <w:t>Consolidate hazard data onto a centralized GIS mapping platform for authorities.</w:t>
      </w:r>
    </w:p>
    <w:p w14:paraId="0C988AF7" w14:textId="77777777" w:rsidR="00BE4AFA" w:rsidRPr="00E979BA" w:rsidRDefault="00BE4AFA" w:rsidP="00BE4AFA">
      <w:pPr>
        <w:numPr>
          <w:ilvl w:val="0"/>
          <w:numId w:val="3"/>
        </w:numPr>
        <w:jc w:val="both"/>
        <w:rPr>
          <w:rFonts w:ascii="Times New Roman" w:hAnsi="Times New Roman" w:cs="Times New Roman"/>
          <w:sz w:val="36"/>
          <w:szCs w:val="36"/>
        </w:rPr>
      </w:pPr>
      <w:r w:rsidRPr="00E979BA">
        <w:rPr>
          <w:rFonts w:ascii="Times New Roman" w:hAnsi="Times New Roman" w:cs="Times New Roman"/>
          <w:sz w:val="36"/>
          <w:szCs w:val="36"/>
        </w:rPr>
        <w:t>Leverage predictive analytics to identify accident-prone blackspots using spatial and historical data.</w:t>
      </w:r>
    </w:p>
    <w:p w14:paraId="0C519A3D" w14:textId="77777777" w:rsidR="009F7A09" w:rsidRDefault="009F7A09" w:rsidP="00BE4AFA">
      <w:pPr>
        <w:jc w:val="both"/>
        <w:rPr>
          <w:rFonts w:ascii="Times New Roman" w:hAnsi="Times New Roman" w:cs="Times New Roman"/>
          <w:sz w:val="40"/>
          <w:szCs w:val="40"/>
        </w:rPr>
      </w:pPr>
    </w:p>
    <w:p w14:paraId="043A92EC" w14:textId="77777777" w:rsidR="009F7A09" w:rsidRDefault="009F7A09" w:rsidP="00BE4AFA">
      <w:pPr>
        <w:jc w:val="both"/>
        <w:rPr>
          <w:rFonts w:ascii="Times New Roman" w:hAnsi="Times New Roman" w:cs="Times New Roman"/>
          <w:sz w:val="40"/>
          <w:szCs w:val="40"/>
        </w:rPr>
      </w:pPr>
    </w:p>
    <w:p w14:paraId="28F9DECB" w14:textId="77777777" w:rsidR="00554856" w:rsidRDefault="00554856" w:rsidP="00BE4AFA">
      <w:pPr>
        <w:jc w:val="both"/>
        <w:rPr>
          <w:rFonts w:ascii="Times New Roman" w:hAnsi="Times New Roman" w:cs="Times New Roman"/>
          <w:sz w:val="40"/>
          <w:szCs w:val="40"/>
        </w:rPr>
      </w:pPr>
    </w:p>
    <w:p w14:paraId="2AB367BF" w14:textId="77777777" w:rsidR="00554856" w:rsidRDefault="00554856" w:rsidP="00BE4AFA">
      <w:pPr>
        <w:jc w:val="both"/>
        <w:rPr>
          <w:rFonts w:ascii="Times New Roman" w:hAnsi="Times New Roman" w:cs="Times New Roman"/>
          <w:sz w:val="40"/>
          <w:szCs w:val="40"/>
        </w:rPr>
      </w:pPr>
    </w:p>
    <w:p w14:paraId="7273C8B7" w14:textId="77777777" w:rsidR="00554856" w:rsidRDefault="00554856" w:rsidP="00BE4AFA">
      <w:pPr>
        <w:jc w:val="both"/>
        <w:rPr>
          <w:rFonts w:ascii="Times New Roman" w:hAnsi="Times New Roman" w:cs="Times New Roman"/>
          <w:sz w:val="40"/>
          <w:szCs w:val="40"/>
        </w:rPr>
      </w:pPr>
    </w:p>
    <w:p w14:paraId="07F874B4" w14:textId="77777777" w:rsidR="00554856" w:rsidRDefault="00554856" w:rsidP="00BE4AFA">
      <w:pPr>
        <w:jc w:val="both"/>
        <w:rPr>
          <w:rFonts w:ascii="Times New Roman" w:hAnsi="Times New Roman" w:cs="Times New Roman"/>
          <w:sz w:val="40"/>
          <w:szCs w:val="40"/>
        </w:rPr>
      </w:pPr>
    </w:p>
    <w:p w14:paraId="166F567D" w14:textId="77777777" w:rsidR="00554856" w:rsidRDefault="00554856" w:rsidP="00BE4AFA">
      <w:pPr>
        <w:jc w:val="both"/>
        <w:rPr>
          <w:rFonts w:ascii="Times New Roman" w:hAnsi="Times New Roman" w:cs="Times New Roman"/>
          <w:sz w:val="40"/>
          <w:szCs w:val="40"/>
        </w:rPr>
      </w:pPr>
    </w:p>
    <w:p w14:paraId="1C3A9698" w14:textId="77777777" w:rsidR="00554856" w:rsidRDefault="00554856" w:rsidP="00BE4AFA">
      <w:pPr>
        <w:jc w:val="both"/>
        <w:rPr>
          <w:rFonts w:ascii="Times New Roman" w:hAnsi="Times New Roman" w:cs="Times New Roman"/>
          <w:sz w:val="40"/>
          <w:szCs w:val="40"/>
        </w:rPr>
      </w:pPr>
    </w:p>
    <w:p w14:paraId="1082AF3A" w14:textId="77777777" w:rsidR="00554856" w:rsidRDefault="00554856" w:rsidP="00BE4AFA">
      <w:pPr>
        <w:jc w:val="both"/>
        <w:rPr>
          <w:rFonts w:ascii="Times New Roman" w:hAnsi="Times New Roman" w:cs="Times New Roman"/>
          <w:sz w:val="40"/>
          <w:szCs w:val="40"/>
        </w:rPr>
      </w:pPr>
    </w:p>
    <w:p w14:paraId="2203623B" w14:textId="77777777" w:rsidR="00554856" w:rsidRDefault="00554856" w:rsidP="00BE4AFA">
      <w:pPr>
        <w:jc w:val="both"/>
        <w:rPr>
          <w:rFonts w:ascii="Times New Roman" w:hAnsi="Times New Roman" w:cs="Times New Roman"/>
          <w:sz w:val="40"/>
          <w:szCs w:val="40"/>
        </w:rPr>
      </w:pPr>
    </w:p>
    <w:p w14:paraId="79DC5525" w14:textId="77777777" w:rsidR="00554856" w:rsidRDefault="00554856" w:rsidP="00BE4AFA">
      <w:pPr>
        <w:jc w:val="both"/>
        <w:rPr>
          <w:rFonts w:ascii="Times New Roman" w:hAnsi="Times New Roman" w:cs="Times New Roman"/>
          <w:sz w:val="40"/>
          <w:szCs w:val="40"/>
        </w:rPr>
      </w:pPr>
    </w:p>
    <w:p w14:paraId="76B976DF" w14:textId="77777777" w:rsidR="00554856" w:rsidRDefault="00554856" w:rsidP="00BE4AFA">
      <w:pPr>
        <w:jc w:val="both"/>
        <w:rPr>
          <w:rFonts w:ascii="Times New Roman" w:hAnsi="Times New Roman" w:cs="Times New Roman"/>
          <w:sz w:val="40"/>
          <w:szCs w:val="40"/>
        </w:rPr>
      </w:pPr>
    </w:p>
    <w:p w14:paraId="0DBD6714" w14:textId="77777777" w:rsidR="00554856" w:rsidRDefault="00554856" w:rsidP="00BE4AFA">
      <w:pPr>
        <w:jc w:val="both"/>
        <w:rPr>
          <w:rFonts w:ascii="Times New Roman" w:hAnsi="Times New Roman" w:cs="Times New Roman"/>
          <w:sz w:val="40"/>
          <w:szCs w:val="40"/>
        </w:rPr>
      </w:pPr>
    </w:p>
    <w:p w14:paraId="3A5D86F7" w14:textId="77777777" w:rsidR="00554856" w:rsidRDefault="00554856" w:rsidP="00BE4AFA">
      <w:pPr>
        <w:jc w:val="both"/>
        <w:rPr>
          <w:rFonts w:ascii="Times New Roman" w:hAnsi="Times New Roman" w:cs="Times New Roman"/>
          <w:sz w:val="40"/>
          <w:szCs w:val="40"/>
        </w:rPr>
      </w:pPr>
    </w:p>
    <w:p w14:paraId="3C619219" w14:textId="77777777" w:rsidR="00554856" w:rsidRDefault="00554856" w:rsidP="00BE4AFA">
      <w:pPr>
        <w:jc w:val="both"/>
        <w:rPr>
          <w:rFonts w:ascii="Times New Roman" w:hAnsi="Times New Roman" w:cs="Times New Roman"/>
          <w:sz w:val="40"/>
          <w:szCs w:val="40"/>
        </w:rPr>
      </w:pPr>
    </w:p>
    <w:p w14:paraId="5317DD1A" w14:textId="310F8B59" w:rsidR="00BE4AFA" w:rsidRPr="009F7A09" w:rsidRDefault="00BE4AFA" w:rsidP="00BE4AFA">
      <w:pPr>
        <w:jc w:val="both"/>
        <w:rPr>
          <w:rFonts w:ascii="Times New Roman" w:hAnsi="Times New Roman" w:cs="Times New Roman"/>
          <w:b/>
          <w:bCs/>
          <w:sz w:val="40"/>
          <w:szCs w:val="40"/>
          <w:u w:val="single"/>
        </w:rPr>
      </w:pPr>
      <w:r w:rsidRPr="009F7A09">
        <w:rPr>
          <w:rFonts w:ascii="Times New Roman" w:hAnsi="Times New Roman" w:cs="Times New Roman"/>
          <w:b/>
          <w:bCs/>
          <w:sz w:val="40"/>
          <w:szCs w:val="40"/>
          <w:u w:val="single"/>
        </w:rPr>
        <w:lastRenderedPageBreak/>
        <w:t>2. System Requirements</w:t>
      </w:r>
    </w:p>
    <w:p w14:paraId="1CBED491" w14:textId="77777777" w:rsidR="0067508B" w:rsidRDefault="0067508B" w:rsidP="00BE4AFA">
      <w:pPr>
        <w:jc w:val="both"/>
        <w:rPr>
          <w:rFonts w:ascii="Times New Roman" w:hAnsi="Times New Roman" w:cs="Times New Roman"/>
          <w:b/>
          <w:bCs/>
          <w:sz w:val="36"/>
          <w:szCs w:val="36"/>
        </w:rPr>
      </w:pPr>
    </w:p>
    <w:p w14:paraId="558A1133" w14:textId="4D2EF020" w:rsidR="00BE4AFA" w:rsidRPr="009F7A09" w:rsidRDefault="00BE4AFA" w:rsidP="00BE4AFA">
      <w:pPr>
        <w:jc w:val="both"/>
        <w:rPr>
          <w:rFonts w:ascii="Times New Roman" w:hAnsi="Times New Roman" w:cs="Times New Roman"/>
          <w:b/>
          <w:bCs/>
          <w:sz w:val="36"/>
          <w:szCs w:val="36"/>
        </w:rPr>
      </w:pPr>
      <w:r w:rsidRPr="009F7A09">
        <w:rPr>
          <w:rFonts w:ascii="Times New Roman" w:hAnsi="Times New Roman" w:cs="Times New Roman"/>
          <w:b/>
          <w:bCs/>
          <w:sz w:val="36"/>
          <w:szCs w:val="36"/>
        </w:rPr>
        <w:t>2.1 Functional Requirements (FR)</w:t>
      </w:r>
    </w:p>
    <w:tbl>
      <w:tblPr>
        <w:tblW w:w="11058" w:type="dxa"/>
        <w:tblCellSpacing w:w="15" w:type="dxa"/>
        <w:tblInd w:w="-9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59"/>
        <w:gridCol w:w="2182"/>
        <w:gridCol w:w="5717"/>
      </w:tblGrid>
      <w:tr w:rsidR="00BE4AFA" w:rsidRPr="006F66B4" w14:paraId="19BE8E35" w14:textId="77777777" w:rsidTr="0067508B">
        <w:trPr>
          <w:tblHeader/>
          <w:tblCellSpacing w:w="15" w:type="dxa"/>
        </w:trPr>
        <w:tc>
          <w:tcPr>
            <w:tcW w:w="3114" w:type="dxa"/>
            <w:vAlign w:val="center"/>
            <w:hideMark/>
          </w:tcPr>
          <w:p w14:paraId="2CC2BACE" w14:textId="77777777" w:rsidR="00BE4AFA" w:rsidRPr="009F7A09" w:rsidRDefault="00BE4AFA" w:rsidP="00BE4AFA">
            <w:pPr>
              <w:jc w:val="both"/>
              <w:rPr>
                <w:rFonts w:ascii="Times New Roman" w:hAnsi="Times New Roman" w:cs="Times New Roman"/>
                <w:sz w:val="36"/>
                <w:szCs w:val="36"/>
              </w:rPr>
            </w:pPr>
            <w:r w:rsidRPr="009F7A09">
              <w:rPr>
                <w:rFonts w:ascii="Times New Roman" w:hAnsi="Times New Roman" w:cs="Times New Roman"/>
                <w:sz w:val="36"/>
                <w:szCs w:val="36"/>
              </w:rPr>
              <w:t>Requirement ID</w:t>
            </w:r>
          </w:p>
        </w:tc>
        <w:tc>
          <w:tcPr>
            <w:tcW w:w="0" w:type="auto"/>
            <w:vAlign w:val="center"/>
            <w:hideMark/>
          </w:tcPr>
          <w:p w14:paraId="45852C2E" w14:textId="77777777" w:rsidR="00BE4AFA" w:rsidRPr="009F7A09" w:rsidRDefault="00BE4AFA" w:rsidP="00BE4AFA">
            <w:pPr>
              <w:jc w:val="both"/>
              <w:rPr>
                <w:rFonts w:ascii="Times New Roman" w:hAnsi="Times New Roman" w:cs="Times New Roman"/>
                <w:sz w:val="36"/>
                <w:szCs w:val="36"/>
              </w:rPr>
            </w:pPr>
            <w:r w:rsidRPr="009F7A09">
              <w:rPr>
                <w:rFonts w:ascii="Times New Roman" w:hAnsi="Times New Roman" w:cs="Times New Roman"/>
                <w:sz w:val="36"/>
                <w:szCs w:val="36"/>
              </w:rPr>
              <w:t>Module / Feature</w:t>
            </w:r>
          </w:p>
        </w:tc>
        <w:tc>
          <w:tcPr>
            <w:tcW w:w="5672" w:type="dxa"/>
            <w:vAlign w:val="center"/>
            <w:hideMark/>
          </w:tcPr>
          <w:p w14:paraId="20FCB528" w14:textId="77777777" w:rsidR="00BE4AFA" w:rsidRPr="009F7A09" w:rsidRDefault="00BE4AFA" w:rsidP="00BE4AFA">
            <w:pPr>
              <w:jc w:val="both"/>
              <w:rPr>
                <w:rFonts w:ascii="Times New Roman" w:hAnsi="Times New Roman" w:cs="Times New Roman"/>
                <w:sz w:val="36"/>
                <w:szCs w:val="36"/>
              </w:rPr>
            </w:pPr>
            <w:r w:rsidRPr="009F7A09">
              <w:rPr>
                <w:rFonts w:ascii="Times New Roman" w:hAnsi="Times New Roman" w:cs="Times New Roman"/>
                <w:sz w:val="36"/>
                <w:szCs w:val="36"/>
              </w:rPr>
              <w:t>Description</w:t>
            </w:r>
          </w:p>
        </w:tc>
      </w:tr>
      <w:tr w:rsidR="00BE4AFA" w:rsidRPr="006F66B4" w14:paraId="3C676447" w14:textId="77777777" w:rsidTr="0067508B">
        <w:trPr>
          <w:trHeight w:val="2455"/>
          <w:tblCellSpacing w:w="15" w:type="dxa"/>
        </w:trPr>
        <w:tc>
          <w:tcPr>
            <w:tcW w:w="3114" w:type="dxa"/>
            <w:vAlign w:val="center"/>
            <w:hideMark/>
          </w:tcPr>
          <w:p w14:paraId="3E625674" w14:textId="77777777" w:rsidR="00BE4AFA" w:rsidRPr="009F7A09" w:rsidRDefault="00BE4AFA" w:rsidP="00BE4AFA">
            <w:pPr>
              <w:jc w:val="both"/>
              <w:rPr>
                <w:rFonts w:ascii="Times New Roman" w:hAnsi="Times New Roman" w:cs="Times New Roman"/>
                <w:sz w:val="36"/>
                <w:szCs w:val="36"/>
              </w:rPr>
            </w:pPr>
            <w:r w:rsidRPr="009F7A09">
              <w:rPr>
                <w:rFonts w:ascii="Times New Roman" w:hAnsi="Times New Roman" w:cs="Times New Roman"/>
                <w:sz w:val="36"/>
                <w:szCs w:val="36"/>
              </w:rPr>
              <w:t>FR-01</w:t>
            </w:r>
          </w:p>
        </w:tc>
        <w:tc>
          <w:tcPr>
            <w:tcW w:w="0" w:type="auto"/>
            <w:vAlign w:val="center"/>
            <w:hideMark/>
          </w:tcPr>
          <w:p w14:paraId="5D9B79C1" w14:textId="77777777" w:rsidR="00BE4AFA" w:rsidRPr="009F7A09" w:rsidRDefault="00BE4AFA" w:rsidP="00BE4AFA">
            <w:pPr>
              <w:jc w:val="both"/>
              <w:rPr>
                <w:rFonts w:ascii="Times New Roman" w:hAnsi="Times New Roman" w:cs="Times New Roman"/>
                <w:sz w:val="36"/>
                <w:szCs w:val="36"/>
              </w:rPr>
            </w:pPr>
            <w:r w:rsidRPr="009F7A09">
              <w:rPr>
                <w:rFonts w:ascii="Times New Roman" w:hAnsi="Times New Roman" w:cs="Times New Roman"/>
                <w:sz w:val="36"/>
                <w:szCs w:val="36"/>
              </w:rPr>
              <w:t>Visual Hazard Detection</w:t>
            </w:r>
          </w:p>
        </w:tc>
        <w:tc>
          <w:tcPr>
            <w:tcW w:w="5672" w:type="dxa"/>
            <w:vAlign w:val="center"/>
            <w:hideMark/>
          </w:tcPr>
          <w:p w14:paraId="309AC43F" w14:textId="77777777" w:rsidR="00BE4AFA" w:rsidRPr="009F7A09" w:rsidRDefault="00BE4AFA" w:rsidP="00BE4AFA">
            <w:pPr>
              <w:jc w:val="both"/>
              <w:rPr>
                <w:rFonts w:ascii="Times New Roman" w:hAnsi="Times New Roman" w:cs="Times New Roman"/>
                <w:sz w:val="36"/>
                <w:szCs w:val="36"/>
              </w:rPr>
            </w:pPr>
            <w:r w:rsidRPr="009F7A09">
              <w:rPr>
                <w:rFonts w:ascii="Times New Roman" w:hAnsi="Times New Roman" w:cs="Times New Roman"/>
                <w:sz w:val="36"/>
                <w:szCs w:val="36"/>
              </w:rPr>
              <w:t>The system shall analyze dashcam/camera video feeds using AI models to detect potholes, fallen debris, waterlogging, and damaged road signs in real time.</w:t>
            </w:r>
          </w:p>
        </w:tc>
      </w:tr>
      <w:tr w:rsidR="00BE4AFA" w:rsidRPr="006F66B4" w14:paraId="1546A14C" w14:textId="77777777" w:rsidTr="0067508B">
        <w:trPr>
          <w:tblCellSpacing w:w="15" w:type="dxa"/>
        </w:trPr>
        <w:tc>
          <w:tcPr>
            <w:tcW w:w="3114" w:type="dxa"/>
            <w:vAlign w:val="center"/>
            <w:hideMark/>
          </w:tcPr>
          <w:p w14:paraId="657EC4E4" w14:textId="77777777" w:rsidR="00BE4AFA" w:rsidRPr="009F7A09" w:rsidRDefault="00BE4AFA" w:rsidP="00BE4AFA">
            <w:pPr>
              <w:jc w:val="both"/>
              <w:rPr>
                <w:rFonts w:ascii="Times New Roman" w:hAnsi="Times New Roman" w:cs="Times New Roman"/>
                <w:sz w:val="36"/>
                <w:szCs w:val="36"/>
              </w:rPr>
            </w:pPr>
            <w:r w:rsidRPr="009F7A09">
              <w:rPr>
                <w:rFonts w:ascii="Times New Roman" w:hAnsi="Times New Roman" w:cs="Times New Roman"/>
                <w:sz w:val="36"/>
                <w:szCs w:val="36"/>
              </w:rPr>
              <w:t>FR-02</w:t>
            </w:r>
          </w:p>
        </w:tc>
        <w:tc>
          <w:tcPr>
            <w:tcW w:w="0" w:type="auto"/>
            <w:vAlign w:val="center"/>
            <w:hideMark/>
          </w:tcPr>
          <w:p w14:paraId="4B545B82" w14:textId="77777777" w:rsidR="00BE4AFA" w:rsidRPr="009F7A09" w:rsidRDefault="00BE4AFA" w:rsidP="00BE4AFA">
            <w:pPr>
              <w:jc w:val="both"/>
              <w:rPr>
                <w:rFonts w:ascii="Times New Roman" w:hAnsi="Times New Roman" w:cs="Times New Roman"/>
                <w:sz w:val="36"/>
                <w:szCs w:val="36"/>
              </w:rPr>
            </w:pPr>
            <w:r w:rsidRPr="009F7A09">
              <w:rPr>
                <w:rFonts w:ascii="Times New Roman" w:hAnsi="Times New Roman" w:cs="Times New Roman"/>
                <w:sz w:val="36"/>
                <w:szCs w:val="36"/>
              </w:rPr>
              <w:t>Geolocation Tagging</w:t>
            </w:r>
          </w:p>
        </w:tc>
        <w:tc>
          <w:tcPr>
            <w:tcW w:w="5672" w:type="dxa"/>
            <w:vAlign w:val="center"/>
            <w:hideMark/>
          </w:tcPr>
          <w:p w14:paraId="7E476DA7" w14:textId="7F7BF3DF" w:rsidR="00BE4AFA" w:rsidRPr="009F7A09" w:rsidRDefault="00BE4AFA" w:rsidP="00BE4AFA">
            <w:pPr>
              <w:jc w:val="both"/>
              <w:rPr>
                <w:rFonts w:ascii="Times New Roman" w:hAnsi="Times New Roman" w:cs="Times New Roman"/>
                <w:sz w:val="36"/>
                <w:szCs w:val="36"/>
              </w:rPr>
            </w:pPr>
            <w:r w:rsidRPr="009F7A09">
              <w:rPr>
                <w:rFonts w:ascii="Times New Roman" w:hAnsi="Times New Roman" w:cs="Times New Roman"/>
                <w:sz w:val="36"/>
                <w:szCs w:val="36"/>
              </w:rPr>
              <w:t>The system shall auto-capture and map exact GPS coordinates (</w:t>
            </w:r>
            <m:oMath>
              <m:r>
                <w:rPr>
                  <w:rFonts w:ascii="Cambria Math" w:hAnsi="Cambria Math" w:cs="Times New Roman"/>
                  <w:sz w:val="36"/>
                  <w:szCs w:val="36"/>
                </w:rPr>
                <m:t>latitude,longitude</m:t>
              </m:r>
            </m:oMath>
            <w:r w:rsidRPr="009F7A09">
              <w:rPr>
                <w:rFonts w:ascii="Times New Roman" w:hAnsi="Times New Roman" w:cs="Times New Roman"/>
                <w:sz w:val="36"/>
                <w:szCs w:val="36"/>
              </w:rPr>
              <w:t>) whenever a road hazard is detected.</w:t>
            </w:r>
          </w:p>
        </w:tc>
      </w:tr>
      <w:tr w:rsidR="00BE4AFA" w:rsidRPr="006F66B4" w14:paraId="4138293F" w14:textId="77777777" w:rsidTr="0067508B">
        <w:trPr>
          <w:tblCellSpacing w:w="15" w:type="dxa"/>
        </w:trPr>
        <w:tc>
          <w:tcPr>
            <w:tcW w:w="3114" w:type="dxa"/>
            <w:vAlign w:val="center"/>
            <w:hideMark/>
          </w:tcPr>
          <w:p w14:paraId="51A69D60" w14:textId="77777777" w:rsidR="00BE4AFA" w:rsidRPr="009F7A09" w:rsidRDefault="00BE4AFA" w:rsidP="00BE4AFA">
            <w:pPr>
              <w:jc w:val="both"/>
              <w:rPr>
                <w:rFonts w:ascii="Times New Roman" w:hAnsi="Times New Roman" w:cs="Times New Roman"/>
                <w:sz w:val="36"/>
                <w:szCs w:val="36"/>
              </w:rPr>
            </w:pPr>
            <w:r w:rsidRPr="009F7A09">
              <w:rPr>
                <w:rFonts w:ascii="Times New Roman" w:hAnsi="Times New Roman" w:cs="Times New Roman"/>
                <w:sz w:val="36"/>
                <w:szCs w:val="36"/>
              </w:rPr>
              <w:t>FR-03</w:t>
            </w:r>
          </w:p>
        </w:tc>
        <w:tc>
          <w:tcPr>
            <w:tcW w:w="0" w:type="auto"/>
            <w:vAlign w:val="center"/>
            <w:hideMark/>
          </w:tcPr>
          <w:p w14:paraId="7FF051A0" w14:textId="77777777" w:rsidR="00BE4AFA" w:rsidRPr="009F7A09" w:rsidRDefault="00BE4AFA" w:rsidP="00BE4AFA">
            <w:pPr>
              <w:jc w:val="both"/>
              <w:rPr>
                <w:rFonts w:ascii="Times New Roman" w:hAnsi="Times New Roman" w:cs="Times New Roman"/>
                <w:sz w:val="36"/>
                <w:szCs w:val="36"/>
              </w:rPr>
            </w:pPr>
            <w:r w:rsidRPr="009F7A09">
              <w:rPr>
                <w:rFonts w:ascii="Times New Roman" w:hAnsi="Times New Roman" w:cs="Times New Roman"/>
                <w:sz w:val="36"/>
                <w:szCs w:val="36"/>
              </w:rPr>
              <w:t>Driver Proximity Alerts</w:t>
            </w:r>
          </w:p>
        </w:tc>
        <w:tc>
          <w:tcPr>
            <w:tcW w:w="5672" w:type="dxa"/>
            <w:vAlign w:val="center"/>
            <w:hideMark/>
          </w:tcPr>
          <w:p w14:paraId="41785A97" w14:textId="43E09882" w:rsidR="00BE4AFA" w:rsidRPr="009F7A09" w:rsidRDefault="00BE4AFA" w:rsidP="00BE4AFA">
            <w:pPr>
              <w:jc w:val="both"/>
              <w:rPr>
                <w:rFonts w:ascii="Times New Roman" w:hAnsi="Times New Roman" w:cs="Times New Roman"/>
                <w:sz w:val="36"/>
                <w:szCs w:val="36"/>
              </w:rPr>
            </w:pPr>
            <w:r w:rsidRPr="009F7A09">
              <w:rPr>
                <w:rFonts w:ascii="Times New Roman" w:hAnsi="Times New Roman" w:cs="Times New Roman"/>
                <w:sz w:val="36"/>
                <w:szCs w:val="36"/>
              </w:rPr>
              <w:t xml:space="preserve">The system shall issue visual and auditory alerts to surrounding drivers when they approach a detected hazard within a configurable radius (e.g., </w:t>
            </w:r>
            <m:oMath>
              <m:r>
                <w:rPr>
                  <w:rFonts w:ascii="Cambria Math" w:hAnsi="Cambria Math" w:cs="Times New Roman"/>
                  <w:sz w:val="36"/>
                  <w:szCs w:val="36"/>
                </w:rPr>
                <m:t>200</m:t>
              </m:r>
              <m:r>
                <m:rPr>
                  <m:nor/>
                </m:rPr>
                <w:rPr>
                  <w:rFonts w:ascii="Times New Roman" w:hAnsi="Times New Roman" w:cs="Times New Roman"/>
                  <w:sz w:val="36"/>
                  <w:szCs w:val="36"/>
                </w:rPr>
                <m:t> meters</m:t>
              </m:r>
            </m:oMath>
            <w:r w:rsidRPr="009F7A09">
              <w:rPr>
                <w:rFonts w:ascii="Times New Roman" w:hAnsi="Times New Roman" w:cs="Times New Roman"/>
                <w:sz w:val="36"/>
                <w:szCs w:val="36"/>
              </w:rPr>
              <w:t>).</w:t>
            </w:r>
          </w:p>
        </w:tc>
      </w:tr>
      <w:tr w:rsidR="00BE4AFA" w:rsidRPr="006F66B4" w14:paraId="6785B70B" w14:textId="77777777" w:rsidTr="0067508B">
        <w:trPr>
          <w:tblCellSpacing w:w="15" w:type="dxa"/>
        </w:trPr>
        <w:tc>
          <w:tcPr>
            <w:tcW w:w="3114" w:type="dxa"/>
            <w:vAlign w:val="center"/>
            <w:hideMark/>
          </w:tcPr>
          <w:p w14:paraId="22934049" w14:textId="77777777" w:rsidR="00BE4AFA" w:rsidRPr="009F7A09" w:rsidRDefault="00BE4AFA" w:rsidP="00BE4AFA">
            <w:pPr>
              <w:jc w:val="both"/>
              <w:rPr>
                <w:rFonts w:ascii="Times New Roman" w:hAnsi="Times New Roman" w:cs="Times New Roman"/>
                <w:sz w:val="36"/>
                <w:szCs w:val="36"/>
              </w:rPr>
            </w:pPr>
            <w:r w:rsidRPr="009F7A09">
              <w:rPr>
                <w:rFonts w:ascii="Times New Roman" w:hAnsi="Times New Roman" w:cs="Times New Roman"/>
                <w:sz w:val="36"/>
                <w:szCs w:val="36"/>
              </w:rPr>
              <w:t>FR-04</w:t>
            </w:r>
          </w:p>
        </w:tc>
        <w:tc>
          <w:tcPr>
            <w:tcW w:w="0" w:type="auto"/>
            <w:vAlign w:val="center"/>
            <w:hideMark/>
          </w:tcPr>
          <w:p w14:paraId="061607AA" w14:textId="77777777" w:rsidR="00BE4AFA" w:rsidRPr="009F7A09" w:rsidRDefault="00BE4AFA" w:rsidP="00BE4AFA">
            <w:pPr>
              <w:jc w:val="both"/>
              <w:rPr>
                <w:rFonts w:ascii="Times New Roman" w:hAnsi="Times New Roman" w:cs="Times New Roman"/>
                <w:sz w:val="36"/>
                <w:szCs w:val="36"/>
              </w:rPr>
            </w:pPr>
            <w:r w:rsidRPr="009F7A09">
              <w:rPr>
                <w:rFonts w:ascii="Times New Roman" w:hAnsi="Times New Roman" w:cs="Times New Roman"/>
                <w:sz w:val="36"/>
                <w:szCs w:val="36"/>
              </w:rPr>
              <w:t>Dynamic Rerouting</w:t>
            </w:r>
          </w:p>
        </w:tc>
        <w:tc>
          <w:tcPr>
            <w:tcW w:w="5672" w:type="dxa"/>
            <w:vAlign w:val="center"/>
            <w:hideMark/>
          </w:tcPr>
          <w:p w14:paraId="1630C1C1" w14:textId="77777777" w:rsidR="00BE4AFA" w:rsidRPr="009F7A09" w:rsidRDefault="00BE4AFA" w:rsidP="00BE4AFA">
            <w:pPr>
              <w:jc w:val="both"/>
              <w:rPr>
                <w:rFonts w:ascii="Times New Roman" w:hAnsi="Times New Roman" w:cs="Times New Roman"/>
                <w:sz w:val="36"/>
                <w:szCs w:val="36"/>
              </w:rPr>
            </w:pPr>
            <w:r w:rsidRPr="009F7A09">
              <w:rPr>
                <w:rFonts w:ascii="Times New Roman" w:hAnsi="Times New Roman" w:cs="Times New Roman"/>
                <w:sz w:val="36"/>
                <w:szCs w:val="36"/>
              </w:rPr>
              <w:t>The system shall suggest safe alternative routes to drivers upon detecting severe road hazards or traffic disruptions ahead.</w:t>
            </w:r>
          </w:p>
        </w:tc>
      </w:tr>
      <w:tr w:rsidR="00BE4AFA" w:rsidRPr="006F66B4" w14:paraId="0F45C5AC" w14:textId="77777777" w:rsidTr="0067508B">
        <w:trPr>
          <w:tblCellSpacing w:w="15" w:type="dxa"/>
        </w:trPr>
        <w:tc>
          <w:tcPr>
            <w:tcW w:w="3114" w:type="dxa"/>
            <w:vAlign w:val="center"/>
            <w:hideMark/>
          </w:tcPr>
          <w:p w14:paraId="0FCC081A" w14:textId="77777777" w:rsidR="00BE4AFA" w:rsidRPr="009F7A09" w:rsidRDefault="00BE4AFA" w:rsidP="00BE4AFA">
            <w:pPr>
              <w:jc w:val="both"/>
              <w:rPr>
                <w:rFonts w:ascii="Times New Roman" w:hAnsi="Times New Roman" w:cs="Times New Roman"/>
                <w:sz w:val="36"/>
                <w:szCs w:val="36"/>
              </w:rPr>
            </w:pPr>
            <w:r w:rsidRPr="009F7A09">
              <w:rPr>
                <w:rFonts w:ascii="Times New Roman" w:hAnsi="Times New Roman" w:cs="Times New Roman"/>
                <w:sz w:val="36"/>
                <w:szCs w:val="36"/>
              </w:rPr>
              <w:lastRenderedPageBreak/>
              <w:t>FR-05</w:t>
            </w:r>
          </w:p>
        </w:tc>
        <w:tc>
          <w:tcPr>
            <w:tcW w:w="0" w:type="auto"/>
            <w:vAlign w:val="center"/>
            <w:hideMark/>
          </w:tcPr>
          <w:p w14:paraId="215F7E87" w14:textId="77777777" w:rsidR="00BE4AFA" w:rsidRPr="009F7A09" w:rsidRDefault="00BE4AFA" w:rsidP="00BE4AFA">
            <w:pPr>
              <w:jc w:val="both"/>
              <w:rPr>
                <w:rFonts w:ascii="Times New Roman" w:hAnsi="Times New Roman" w:cs="Times New Roman"/>
                <w:sz w:val="36"/>
                <w:szCs w:val="36"/>
              </w:rPr>
            </w:pPr>
            <w:r w:rsidRPr="009F7A09">
              <w:rPr>
                <w:rFonts w:ascii="Times New Roman" w:hAnsi="Times New Roman" w:cs="Times New Roman"/>
                <w:sz w:val="36"/>
                <w:szCs w:val="36"/>
              </w:rPr>
              <w:t>Accident Blackspot Prediction</w:t>
            </w:r>
          </w:p>
        </w:tc>
        <w:tc>
          <w:tcPr>
            <w:tcW w:w="5672" w:type="dxa"/>
            <w:vAlign w:val="center"/>
            <w:hideMark/>
          </w:tcPr>
          <w:p w14:paraId="6785B38B" w14:textId="77777777" w:rsidR="00BE4AFA" w:rsidRPr="009F7A09" w:rsidRDefault="00BE4AFA" w:rsidP="00BE4AFA">
            <w:pPr>
              <w:jc w:val="both"/>
              <w:rPr>
                <w:rFonts w:ascii="Times New Roman" w:hAnsi="Times New Roman" w:cs="Times New Roman"/>
                <w:sz w:val="36"/>
                <w:szCs w:val="36"/>
              </w:rPr>
            </w:pPr>
            <w:r w:rsidRPr="009F7A09">
              <w:rPr>
                <w:rFonts w:ascii="Times New Roman" w:hAnsi="Times New Roman" w:cs="Times New Roman"/>
                <w:sz w:val="36"/>
                <w:szCs w:val="36"/>
              </w:rPr>
              <w:t>The system shall utilize predictive analytics to flag potential high-risk zones using combined historical accident and road condition data.</w:t>
            </w:r>
          </w:p>
        </w:tc>
      </w:tr>
      <w:tr w:rsidR="00BE4AFA" w:rsidRPr="006F66B4" w14:paraId="2EEA715B" w14:textId="77777777" w:rsidTr="0067508B">
        <w:trPr>
          <w:tblCellSpacing w:w="15" w:type="dxa"/>
        </w:trPr>
        <w:tc>
          <w:tcPr>
            <w:tcW w:w="3114" w:type="dxa"/>
            <w:vAlign w:val="center"/>
            <w:hideMark/>
          </w:tcPr>
          <w:p w14:paraId="02BD19BA" w14:textId="77777777" w:rsidR="00BE4AFA" w:rsidRPr="009F7A09" w:rsidRDefault="00BE4AFA" w:rsidP="00BE4AFA">
            <w:pPr>
              <w:jc w:val="both"/>
              <w:rPr>
                <w:rFonts w:ascii="Times New Roman" w:hAnsi="Times New Roman" w:cs="Times New Roman"/>
                <w:sz w:val="36"/>
                <w:szCs w:val="36"/>
              </w:rPr>
            </w:pPr>
            <w:r w:rsidRPr="009F7A09">
              <w:rPr>
                <w:rFonts w:ascii="Times New Roman" w:hAnsi="Times New Roman" w:cs="Times New Roman"/>
                <w:sz w:val="36"/>
                <w:szCs w:val="36"/>
              </w:rPr>
              <w:t>FR-06</w:t>
            </w:r>
          </w:p>
        </w:tc>
        <w:tc>
          <w:tcPr>
            <w:tcW w:w="0" w:type="auto"/>
            <w:vAlign w:val="center"/>
            <w:hideMark/>
          </w:tcPr>
          <w:p w14:paraId="2B909790" w14:textId="77777777" w:rsidR="00BE4AFA" w:rsidRPr="009F7A09" w:rsidRDefault="00BE4AFA" w:rsidP="00BE4AFA">
            <w:pPr>
              <w:jc w:val="both"/>
              <w:rPr>
                <w:rFonts w:ascii="Times New Roman" w:hAnsi="Times New Roman" w:cs="Times New Roman"/>
                <w:sz w:val="36"/>
                <w:szCs w:val="36"/>
              </w:rPr>
            </w:pPr>
            <w:r w:rsidRPr="009F7A09">
              <w:rPr>
                <w:rFonts w:ascii="Times New Roman" w:hAnsi="Times New Roman" w:cs="Times New Roman"/>
                <w:sz w:val="36"/>
                <w:szCs w:val="36"/>
              </w:rPr>
              <w:t>Authority Dashboard</w:t>
            </w:r>
          </w:p>
        </w:tc>
        <w:tc>
          <w:tcPr>
            <w:tcW w:w="5672" w:type="dxa"/>
            <w:vAlign w:val="center"/>
            <w:hideMark/>
          </w:tcPr>
          <w:p w14:paraId="6513427C" w14:textId="77777777" w:rsidR="00BE4AFA" w:rsidRPr="009F7A09" w:rsidRDefault="00BE4AFA" w:rsidP="00BE4AFA">
            <w:pPr>
              <w:jc w:val="both"/>
              <w:rPr>
                <w:rFonts w:ascii="Times New Roman" w:hAnsi="Times New Roman" w:cs="Times New Roman"/>
                <w:sz w:val="36"/>
                <w:szCs w:val="36"/>
              </w:rPr>
            </w:pPr>
            <w:r w:rsidRPr="009F7A09">
              <w:rPr>
                <w:rFonts w:ascii="Times New Roman" w:hAnsi="Times New Roman" w:cs="Times New Roman"/>
                <w:sz w:val="36"/>
                <w:szCs w:val="36"/>
              </w:rPr>
              <w:t>The system shall provide transportation authorities with a web portal displaying prioritized maintenance tickets, hazard heatmaps, and report generation tools.</w:t>
            </w:r>
          </w:p>
        </w:tc>
      </w:tr>
      <w:tr w:rsidR="00BE4AFA" w:rsidRPr="006F66B4" w14:paraId="00CC1577" w14:textId="77777777" w:rsidTr="0067508B">
        <w:trPr>
          <w:tblCellSpacing w:w="15" w:type="dxa"/>
        </w:trPr>
        <w:tc>
          <w:tcPr>
            <w:tcW w:w="3114" w:type="dxa"/>
            <w:vAlign w:val="center"/>
            <w:hideMark/>
          </w:tcPr>
          <w:p w14:paraId="730B6F85" w14:textId="77777777" w:rsidR="00BE4AFA" w:rsidRPr="009F7A09" w:rsidRDefault="00BE4AFA" w:rsidP="00BE4AFA">
            <w:pPr>
              <w:jc w:val="both"/>
              <w:rPr>
                <w:rFonts w:ascii="Times New Roman" w:hAnsi="Times New Roman" w:cs="Times New Roman"/>
                <w:sz w:val="36"/>
                <w:szCs w:val="36"/>
              </w:rPr>
            </w:pPr>
            <w:r w:rsidRPr="009F7A09">
              <w:rPr>
                <w:rFonts w:ascii="Times New Roman" w:hAnsi="Times New Roman" w:cs="Times New Roman"/>
                <w:sz w:val="36"/>
                <w:szCs w:val="36"/>
              </w:rPr>
              <w:t>FR-07</w:t>
            </w:r>
          </w:p>
        </w:tc>
        <w:tc>
          <w:tcPr>
            <w:tcW w:w="0" w:type="auto"/>
            <w:vAlign w:val="center"/>
            <w:hideMark/>
          </w:tcPr>
          <w:p w14:paraId="18C23BC1" w14:textId="77777777" w:rsidR="00BE4AFA" w:rsidRPr="009F7A09" w:rsidRDefault="00BE4AFA" w:rsidP="00BE4AFA">
            <w:pPr>
              <w:jc w:val="both"/>
              <w:rPr>
                <w:rFonts w:ascii="Times New Roman" w:hAnsi="Times New Roman" w:cs="Times New Roman"/>
                <w:sz w:val="36"/>
                <w:szCs w:val="36"/>
              </w:rPr>
            </w:pPr>
            <w:r w:rsidRPr="009F7A09">
              <w:rPr>
                <w:rFonts w:ascii="Times New Roman" w:hAnsi="Times New Roman" w:cs="Times New Roman"/>
                <w:sz w:val="36"/>
                <w:szCs w:val="36"/>
              </w:rPr>
              <w:t>Automated Emergency Notification</w:t>
            </w:r>
          </w:p>
        </w:tc>
        <w:tc>
          <w:tcPr>
            <w:tcW w:w="5672" w:type="dxa"/>
            <w:vAlign w:val="center"/>
            <w:hideMark/>
          </w:tcPr>
          <w:p w14:paraId="6E7B0718" w14:textId="77777777" w:rsidR="00BE4AFA" w:rsidRPr="009F7A09" w:rsidRDefault="00BE4AFA" w:rsidP="00BE4AFA">
            <w:pPr>
              <w:jc w:val="both"/>
              <w:rPr>
                <w:rFonts w:ascii="Times New Roman" w:hAnsi="Times New Roman" w:cs="Times New Roman"/>
                <w:sz w:val="36"/>
                <w:szCs w:val="36"/>
              </w:rPr>
            </w:pPr>
            <w:r w:rsidRPr="009F7A09">
              <w:rPr>
                <w:rFonts w:ascii="Times New Roman" w:hAnsi="Times New Roman" w:cs="Times New Roman"/>
                <w:sz w:val="36"/>
                <w:szCs w:val="36"/>
              </w:rPr>
              <w:t>The system shall auto-dispatch critical alert notifications to emergency response teams in the event of major hazards or accidents.</w:t>
            </w:r>
          </w:p>
        </w:tc>
      </w:tr>
    </w:tbl>
    <w:p w14:paraId="7B28664F" w14:textId="77777777" w:rsidR="009F249A" w:rsidRDefault="009F249A" w:rsidP="00BE4AFA">
      <w:pPr>
        <w:jc w:val="both"/>
        <w:rPr>
          <w:rFonts w:ascii="Times New Roman" w:hAnsi="Times New Roman" w:cs="Times New Roman"/>
          <w:sz w:val="40"/>
          <w:szCs w:val="40"/>
        </w:rPr>
      </w:pPr>
    </w:p>
    <w:p w14:paraId="30601F84" w14:textId="170D7AB0" w:rsidR="00BE4AFA" w:rsidRPr="009F249A" w:rsidRDefault="00BE4AFA" w:rsidP="00BE4AFA">
      <w:pPr>
        <w:jc w:val="both"/>
        <w:rPr>
          <w:rFonts w:ascii="Times New Roman" w:hAnsi="Times New Roman" w:cs="Times New Roman"/>
          <w:b/>
          <w:bCs/>
          <w:sz w:val="36"/>
          <w:szCs w:val="36"/>
        </w:rPr>
      </w:pPr>
      <w:r w:rsidRPr="009F249A">
        <w:rPr>
          <w:rFonts w:ascii="Times New Roman" w:hAnsi="Times New Roman" w:cs="Times New Roman"/>
          <w:b/>
          <w:bCs/>
          <w:sz w:val="36"/>
          <w:szCs w:val="36"/>
        </w:rPr>
        <w:t>2.2 Non-Functional Requirements (NFR)</w:t>
      </w:r>
    </w:p>
    <w:p w14:paraId="72A5E803" w14:textId="77777777" w:rsidR="00BE4AFA" w:rsidRPr="003F668E" w:rsidRDefault="00BE4AFA" w:rsidP="00BE4AFA">
      <w:pPr>
        <w:numPr>
          <w:ilvl w:val="0"/>
          <w:numId w:val="4"/>
        </w:numPr>
        <w:jc w:val="both"/>
        <w:rPr>
          <w:rFonts w:ascii="Times New Roman" w:hAnsi="Times New Roman" w:cs="Times New Roman"/>
          <w:b/>
          <w:bCs/>
          <w:sz w:val="36"/>
          <w:szCs w:val="36"/>
        </w:rPr>
      </w:pPr>
      <w:r w:rsidRPr="003F668E">
        <w:rPr>
          <w:rFonts w:ascii="Times New Roman" w:hAnsi="Times New Roman" w:cs="Times New Roman"/>
          <w:b/>
          <w:bCs/>
          <w:sz w:val="36"/>
          <w:szCs w:val="36"/>
        </w:rPr>
        <w:t>Performance:</w:t>
      </w:r>
    </w:p>
    <w:p w14:paraId="61C2B75B" w14:textId="4477884F" w:rsidR="00BE4AFA" w:rsidRPr="009F249A" w:rsidRDefault="00BE4AFA" w:rsidP="003F668E">
      <w:pPr>
        <w:pStyle w:val="ListParagraph"/>
        <w:numPr>
          <w:ilvl w:val="0"/>
          <w:numId w:val="16"/>
        </w:numPr>
        <w:rPr>
          <w:rFonts w:ascii="Times New Roman" w:hAnsi="Times New Roman" w:cs="Times New Roman"/>
          <w:sz w:val="36"/>
          <w:szCs w:val="36"/>
        </w:rPr>
      </w:pPr>
      <w:r w:rsidRPr="009F249A">
        <w:rPr>
          <w:rFonts w:ascii="Times New Roman" w:hAnsi="Times New Roman" w:cs="Times New Roman"/>
          <w:sz w:val="36"/>
          <w:szCs w:val="36"/>
        </w:rPr>
        <w:t xml:space="preserve">Latency: Critical driver alerts must be delivered in under </w:t>
      </w:r>
      <m:oMath>
        <m:r>
          <w:rPr>
            <w:rFonts w:ascii="Cambria Math" w:hAnsi="Cambria Math" w:cs="Times New Roman"/>
            <w:sz w:val="36"/>
            <w:szCs w:val="36"/>
          </w:rPr>
          <m:t>1</m:t>
        </m:r>
        <m:r>
          <m:rPr>
            <m:nor/>
          </m:rPr>
          <w:rPr>
            <w:rFonts w:ascii="Times New Roman" w:hAnsi="Times New Roman" w:cs="Times New Roman"/>
            <w:sz w:val="36"/>
            <w:szCs w:val="36"/>
          </w:rPr>
          <m:t> second</m:t>
        </m:r>
      </m:oMath>
      <w:r w:rsidRPr="009F249A">
        <w:rPr>
          <w:rFonts w:ascii="Times New Roman" w:hAnsi="Times New Roman" w:cs="Times New Roman"/>
          <w:sz w:val="36"/>
          <w:szCs w:val="36"/>
        </w:rPr>
        <w:t>from hazard detection.</w:t>
      </w:r>
    </w:p>
    <w:p w14:paraId="060114D3" w14:textId="138CF990" w:rsidR="00BE4AFA" w:rsidRPr="009F249A" w:rsidRDefault="00BE4AFA" w:rsidP="003F668E">
      <w:pPr>
        <w:pStyle w:val="ListParagraph"/>
        <w:numPr>
          <w:ilvl w:val="0"/>
          <w:numId w:val="16"/>
        </w:numPr>
        <w:rPr>
          <w:rFonts w:ascii="Times New Roman" w:hAnsi="Times New Roman" w:cs="Times New Roman"/>
          <w:sz w:val="36"/>
          <w:szCs w:val="36"/>
        </w:rPr>
      </w:pPr>
      <w:r w:rsidRPr="009F249A">
        <w:rPr>
          <w:rFonts w:ascii="Times New Roman" w:hAnsi="Times New Roman" w:cs="Times New Roman"/>
          <w:sz w:val="36"/>
          <w:szCs w:val="36"/>
        </w:rPr>
        <w:t xml:space="preserve">Frame Processing: On-device/edge AI modules must process video feeds at a minimum of </w:t>
      </w:r>
      <m:oMath>
        <m:r>
          <w:rPr>
            <w:rFonts w:ascii="Cambria Math" w:hAnsi="Cambria Math" w:cs="Times New Roman"/>
            <w:sz w:val="36"/>
            <w:szCs w:val="36"/>
          </w:rPr>
          <m:t>30</m:t>
        </m:r>
        <m:r>
          <m:rPr>
            <m:nor/>
          </m:rPr>
          <w:rPr>
            <w:rFonts w:ascii="Times New Roman" w:hAnsi="Times New Roman" w:cs="Times New Roman"/>
            <w:sz w:val="36"/>
            <w:szCs w:val="36"/>
          </w:rPr>
          <m:t> frames per second (FPS)</m:t>
        </m:r>
      </m:oMath>
      <w:r w:rsidRPr="009F249A">
        <w:rPr>
          <w:rFonts w:ascii="Times New Roman" w:hAnsi="Times New Roman" w:cs="Times New Roman"/>
          <w:sz w:val="36"/>
          <w:szCs w:val="36"/>
        </w:rPr>
        <w:t>.</w:t>
      </w:r>
    </w:p>
    <w:p w14:paraId="7288924E" w14:textId="77777777" w:rsidR="00BE4AFA" w:rsidRPr="003F668E" w:rsidRDefault="00BE4AFA" w:rsidP="00BE4AFA">
      <w:pPr>
        <w:numPr>
          <w:ilvl w:val="0"/>
          <w:numId w:val="4"/>
        </w:numPr>
        <w:jc w:val="both"/>
        <w:rPr>
          <w:rFonts w:ascii="Times New Roman" w:hAnsi="Times New Roman" w:cs="Times New Roman"/>
          <w:b/>
          <w:bCs/>
          <w:sz w:val="36"/>
          <w:szCs w:val="36"/>
        </w:rPr>
      </w:pPr>
      <w:r w:rsidRPr="003F668E">
        <w:rPr>
          <w:rFonts w:ascii="Times New Roman" w:hAnsi="Times New Roman" w:cs="Times New Roman"/>
          <w:b/>
          <w:bCs/>
          <w:sz w:val="36"/>
          <w:szCs w:val="36"/>
        </w:rPr>
        <w:t>Security:</w:t>
      </w:r>
    </w:p>
    <w:p w14:paraId="7C61A841" w14:textId="4292CE2E" w:rsidR="00BE4AFA" w:rsidRPr="00D25411" w:rsidRDefault="00BE4AFA" w:rsidP="00BE4AFA">
      <w:pPr>
        <w:numPr>
          <w:ilvl w:val="1"/>
          <w:numId w:val="4"/>
        </w:numPr>
        <w:jc w:val="both"/>
        <w:rPr>
          <w:rFonts w:ascii="Times New Roman" w:hAnsi="Times New Roman" w:cs="Times New Roman"/>
          <w:sz w:val="32"/>
          <w:szCs w:val="32"/>
        </w:rPr>
      </w:pPr>
      <w:r w:rsidRPr="00D25411">
        <w:rPr>
          <w:rFonts w:ascii="Times New Roman" w:hAnsi="Times New Roman" w:cs="Times New Roman"/>
          <w:sz w:val="32"/>
          <w:szCs w:val="32"/>
        </w:rPr>
        <w:t>Data Protection: End-to-end encryption (</w:t>
      </w:r>
      <m:oMath>
        <m:r>
          <w:rPr>
            <w:rFonts w:ascii="Cambria Math" w:hAnsi="Cambria Math" w:cs="Times New Roman"/>
            <w:sz w:val="32"/>
            <w:szCs w:val="32"/>
          </w:rPr>
          <m:t>AES</m:t>
        </m:r>
        <m:r>
          <m:rPr>
            <m:nor/>
          </m:rPr>
          <w:rPr>
            <w:rFonts w:ascii="Times New Roman" w:hAnsi="Times New Roman" w:cs="Times New Roman"/>
            <w:sz w:val="32"/>
            <w:szCs w:val="32"/>
          </w:rPr>
          <m:t>-</m:t>
        </m:r>
        <m:r>
          <w:rPr>
            <w:rFonts w:ascii="Cambria Math" w:hAnsi="Cambria Math" w:cs="Times New Roman"/>
            <w:sz w:val="32"/>
            <w:szCs w:val="32"/>
          </w:rPr>
          <m:t>256</m:t>
        </m:r>
      </m:oMath>
      <w:r w:rsidRPr="00D25411">
        <w:rPr>
          <w:rFonts w:ascii="Times New Roman" w:hAnsi="Times New Roman" w:cs="Times New Roman"/>
          <w:sz w:val="32"/>
          <w:szCs w:val="32"/>
        </w:rPr>
        <w:t>) for all sensor transmission and user location telemetry.</w:t>
      </w:r>
    </w:p>
    <w:p w14:paraId="4980B16F" w14:textId="77777777" w:rsidR="00BE4AFA" w:rsidRPr="00D25411" w:rsidRDefault="00BE4AFA" w:rsidP="00BE4AFA">
      <w:pPr>
        <w:numPr>
          <w:ilvl w:val="1"/>
          <w:numId w:val="4"/>
        </w:numPr>
        <w:jc w:val="both"/>
        <w:rPr>
          <w:rFonts w:ascii="Times New Roman" w:hAnsi="Times New Roman" w:cs="Times New Roman"/>
          <w:sz w:val="40"/>
          <w:szCs w:val="40"/>
        </w:rPr>
      </w:pPr>
      <w:r w:rsidRPr="00D25411">
        <w:rPr>
          <w:rFonts w:ascii="Times New Roman" w:hAnsi="Times New Roman" w:cs="Times New Roman"/>
          <w:sz w:val="32"/>
          <w:szCs w:val="32"/>
        </w:rPr>
        <w:lastRenderedPageBreak/>
        <w:t>Privacy: Automatic blurring/anonymization of vehicle license plates and pedestrian faces recorded in video feeds.</w:t>
      </w:r>
    </w:p>
    <w:p w14:paraId="6923D7D9" w14:textId="77777777" w:rsidR="00BE4AFA" w:rsidRPr="0016355A" w:rsidRDefault="00BE4AFA" w:rsidP="00BE4AFA">
      <w:pPr>
        <w:numPr>
          <w:ilvl w:val="0"/>
          <w:numId w:val="4"/>
        </w:numPr>
        <w:jc w:val="both"/>
        <w:rPr>
          <w:rFonts w:ascii="Times New Roman" w:hAnsi="Times New Roman" w:cs="Times New Roman"/>
          <w:b/>
          <w:bCs/>
          <w:sz w:val="36"/>
          <w:szCs w:val="36"/>
        </w:rPr>
      </w:pPr>
      <w:r w:rsidRPr="0016355A">
        <w:rPr>
          <w:rFonts w:ascii="Times New Roman" w:hAnsi="Times New Roman" w:cs="Times New Roman"/>
          <w:b/>
          <w:bCs/>
          <w:sz w:val="36"/>
          <w:szCs w:val="36"/>
        </w:rPr>
        <w:t>Reliability &amp; Availability:</w:t>
      </w:r>
    </w:p>
    <w:p w14:paraId="1F1C8896" w14:textId="58C6DBAB" w:rsidR="00BE4AFA" w:rsidRPr="003F668E" w:rsidRDefault="00BE4AFA" w:rsidP="00BE4AFA">
      <w:pPr>
        <w:numPr>
          <w:ilvl w:val="1"/>
          <w:numId w:val="4"/>
        </w:numPr>
        <w:jc w:val="both"/>
        <w:rPr>
          <w:rFonts w:ascii="Times New Roman" w:hAnsi="Times New Roman" w:cs="Times New Roman"/>
          <w:sz w:val="32"/>
          <w:szCs w:val="32"/>
        </w:rPr>
      </w:pPr>
      <w:r w:rsidRPr="003F668E">
        <w:rPr>
          <w:rFonts w:ascii="Times New Roman" w:hAnsi="Times New Roman" w:cs="Times New Roman"/>
          <w:sz w:val="32"/>
          <w:szCs w:val="32"/>
        </w:rPr>
        <w:t xml:space="preserve">Uptime: Platform cloud backend must maintain </w:t>
      </w:r>
      <m:oMath>
        <m:r>
          <w:rPr>
            <w:rFonts w:ascii="Cambria Math" w:hAnsi="Cambria Math" w:cs="Times New Roman"/>
            <w:sz w:val="32"/>
            <w:szCs w:val="32"/>
          </w:rPr>
          <m:t>99.9%</m:t>
        </m:r>
      </m:oMath>
      <w:r w:rsidRPr="003F668E">
        <w:rPr>
          <w:rFonts w:ascii="Times New Roman" w:hAnsi="Times New Roman" w:cs="Times New Roman"/>
          <w:sz w:val="32"/>
          <w:szCs w:val="32"/>
        </w:rPr>
        <w:t>operational availability.</w:t>
      </w:r>
    </w:p>
    <w:p w14:paraId="24B0936C" w14:textId="77777777" w:rsidR="00BE4AFA" w:rsidRPr="003F668E" w:rsidRDefault="00BE4AFA" w:rsidP="00BE4AFA">
      <w:pPr>
        <w:numPr>
          <w:ilvl w:val="1"/>
          <w:numId w:val="4"/>
        </w:numPr>
        <w:jc w:val="both"/>
        <w:rPr>
          <w:rFonts w:ascii="Times New Roman" w:hAnsi="Times New Roman" w:cs="Times New Roman"/>
          <w:sz w:val="32"/>
          <w:szCs w:val="32"/>
        </w:rPr>
      </w:pPr>
      <w:r w:rsidRPr="003F668E">
        <w:rPr>
          <w:rFonts w:ascii="Times New Roman" w:hAnsi="Times New Roman" w:cs="Times New Roman"/>
          <w:sz w:val="32"/>
          <w:szCs w:val="32"/>
        </w:rPr>
        <w:t>Fault Tolerance: Local offline caching on mobile devices to preserve core navigation functions during cellular network outages.</w:t>
      </w:r>
    </w:p>
    <w:p w14:paraId="2514612A" w14:textId="77777777" w:rsidR="00BE4AFA" w:rsidRPr="0016355A" w:rsidRDefault="00BE4AFA" w:rsidP="00BE4AFA">
      <w:pPr>
        <w:numPr>
          <w:ilvl w:val="0"/>
          <w:numId w:val="4"/>
        </w:numPr>
        <w:jc w:val="both"/>
        <w:rPr>
          <w:rFonts w:ascii="Times New Roman" w:hAnsi="Times New Roman" w:cs="Times New Roman"/>
          <w:b/>
          <w:bCs/>
          <w:sz w:val="36"/>
          <w:szCs w:val="36"/>
        </w:rPr>
      </w:pPr>
      <w:r w:rsidRPr="0016355A">
        <w:rPr>
          <w:rFonts w:ascii="Times New Roman" w:hAnsi="Times New Roman" w:cs="Times New Roman"/>
          <w:b/>
          <w:bCs/>
          <w:sz w:val="36"/>
          <w:szCs w:val="36"/>
        </w:rPr>
        <w:t>Scalability:</w:t>
      </w:r>
    </w:p>
    <w:p w14:paraId="19E05450" w14:textId="0CB80F4A" w:rsidR="00BE4AFA" w:rsidRPr="0016355A" w:rsidRDefault="00BE4AFA" w:rsidP="00BE4AFA">
      <w:pPr>
        <w:numPr>
          <w:ilvl w:val="1"/>
          <w:numId w:val="4"/>
        </w:numPr>
        <w:jc w:val="both"/>
        <w:rPr>
          <w:rFonts w:ascii="Times New Roman" w:hAnsi="Times New Roman" w:cs="Times New Roman"/>
          <w:sz w:val="32"/>
          <w:szCs w:val="32"/>
        </w:rPr>
      </w:pPr>
      <w:r w:rsidRPr="0016355A">
        <w:rPr>
          <w:rFonts w:ascii="Times New Roman" w:hAnsi="Times New Roman" w:cs="Times New Roman"/>
          <w:sz w:val="32"/>
          <w:szCs w:val="32"/>
        </w:rPr>
        <w:t xml:space="preserve">Architecture must scale horizontally to handle concurrent streaming feeds from </w:t>
      </w:r>
      <m:oMath>
        <m:r>
          <w:rPr>
            <w:rFonts w:ascii="Cambria Math" w:hAnsi="Cambria Math" w:cs="Times New Roman"/>
            <w:sz w:val="32"/>
            <w:szCs w:val="32"/>
          </w:rPr>
          <m:t>100,000+</m:t>
        </m:r>
      </m:oMath>
      <w:r w:rsidRPr="0016355A">
        <w:rPr>
          <w:rFonts w:ascii="Times New Roman" w:hAnsi="Times New Roman" w:cs="Times New Roman"/>
          <w:sz w:val="32"/>
          <w:szCs w:val="32"/>
        </w:rPr>
        <w:t>connected vehicle edge devices.</w:t>
      </w:r>
    </w:p>
    <w:p w14:paraId="4E0F428D" w14:textId="77777777" w:rsidR="00BE4AFA" w:rsidRPr="0016355A" w:rsidRDefault="00BE4AFA" w:rsidP="00BE4AFA">
      <w:pPr>
        <w:numPr>
          <w:ilvl w:val="0"/>
          <w:numId w:val="4"/>
        </w:numPr>
        <w:jc w:val="both"/>
        <w:rPr>
          <w:rFonts w:ascii="Times New Roman" w:hAnsi="Times New Roman" w:cs="Times New Roman"/>
          <w:b/>
          <w:bCs/>
          <w:sz w:val="36"/>
          <w:szCs w:val="36"/>
        </w:rPr>
      </w:pPr>
      <w:r w:rsidRPr="0016355A">
        <w:rPr>
          <w:rFonts w:ascii="Times New Roman" w:hAnsi="Times New Roman" w:cs="Times New Roman"/>
          <w:b/>
          <w:bCs/>
          <w:sz w:val="36"/>
          <w:szCs w:val="36"/>
        </w:rPr>
        <w:t>Usability:</w:t>
      </w:r>
    </w:p>
    <w:p w14:paraId="3A78EB9F" w14:textId="77777777" w:rsidR="00BE4AFA" w:rsidRPr="0016355A" w:rsidRDefault="00BE4AFA" w:rsidP="00BE4AFA">
      <w:pPr>
        <w:numPr>
          <w:ilvl w:val="1"/>
          <w:numId w:val="4"/>
        </w:numPr>
        <w:jc w:val="both"/>
        <w:rPr>
          <w:rFonts w:ascii="Times New Roman" w:hAnsi="Times New Roman" w:cs="Times New Roman"/>
          <w:sz w:val="32"/>
          <w:szCs w:val="32"/>
        </w:rPr>
      </w:pPr>
      <w:r w:rsidRPr="0016355A">
        <w:rPr>
          <w:rFonts w:ascii="Times New Roman" w:hAnsi="Times New Roman" w:cs="Times New Roman"/>
          <w:sz w:val="32"/>
          <w:szCs w:val="32"/>
        </w:rPr>
        <w:t>Hands-free voice notifications and high-contrast UI tailored for minimal driver distraction.</w:t>
      </w:r>
    </w:p>
    <w:p w14:paraId="5A1DA9C4" w14:textId="77777777" w:rsidR="0016355A" w:rsidRDefault="0016355A" w:rsidP="00BE4AFA">
      <w:pPr>
        <w:jc w:val="both"/>
        <w:rPr>
          <w:rFonts w:ascii="Times New Roman" w:hAnsi="Times New Roman" w:cs="Times New Roman"/>
          <w:sz w:val="40"/>
          <w:szCs w:val="40"/>
        </w:rPr>
      </w:pPr>
    </w:p>
    <w:p w14:paraId="4BF408C7" w14:textId="0288EDF6" w:rsidR="00BE4AFA" w:rsidRPr="0016355A" w:rsidRDefault="00BE4AFA" w:rsidP="00BE4AFA">
      <w:pPr>
        <w:jc w:val="both"/>
        <w:rPr>
          <w:rFonts w:ascii="Times New Roman" w:hAnsi="Times New Roman" w:cs="Times New Roman"/>
          <w:b/>
          <w:bCs/>
          <w:sz w:val="40"/>
          <w:szCs w:val="40"/>
          <w:u w:val="single"/>
        </w:rPr>
      </w:pPr>
      <w:r w:rsidRPr="0016355A">
        <w:rPr>
          <w:rFonts w:ascii="Times New Roman" w:hAnsi="Times New Roman" w:cs="Times New Roman"/>
          <w:b/>
          <w:bCs/>
          <w:sz w:val="40"/>
          <w:szCs w:val="40"/>
          <w:u w:val="single"/>
        </w:rPr>
        <w:t>3. Actors and Use Case Modeling</w:t>
      </w:r>
    </w:p>
    <w:p w14:paraId="6C01A836" w14:textId="77777777" w:rsidR="00BE4AFA" w:rsidRPr="004E7BD5" w:rsidRDefault="00BE4AFA" w:rsidP="00BE4AFA">
      <w:pPr>
        <w:jc w:val="both"/>
        <w:rPr>
          <w:rFonts w:ascii="Times New Roman" w:hAnsi="Times New Roman" w:cs="Times New Roman"/>
          <w:b/>
          <w:bCs/>
          <w:sz w:val="36"/>
          <w:szCs w:val="36"/>
        </w:rPr>
      </w:pPr>
      <w:r w:rsidRPr="004E7BD5">
        <w:rPr>
          <w:rFonts w:ascii="Times New Roman" w:hAnsi="Times New Roman" w:cs="Times New Roman"/>
          <w:b/>
          <w:bCs/>
          <w:sz w:val="36"/>
          <w:szCs w:val="36"/>
        </w:rPr>
        <w:t>3.1 Primary and Secondary Actors</w:t>
      </w:r>
    </w:p>
    <w:p w14:paraId="169F0B5E" w14:textId="77777777" w:rsidR="00BE4AFA" w:rsidRPr="004E7BD5" w:rsidRDefault="00BE4AFA" w:rsidP="00BE4AFA">
      <w:pPr>
        <w:jc w:val="both"/>
        <w:rPr>
          <w:rFonts w:ascii="Times New Roman" w:hAnsi="Times New Roman" w:cs="Times New Roman"/>
          <w:b/>
          <w:bCs/>
          <w:sz w:val="36"/>
          <w:szCs w:val="36"/>
        </w:rPr>
      </w:pPr>
      <w:r w:rsidRPr="004E7BD5">
        <w:rPr>
          <w:rFonts w:ascii="Times New Roman" w:hAnsi="Times New Roman" w:cs="Times New Roman"/>
          <w:b/>
          <w:bCs/>
          <w:sz w:val="36"/>
          <w:szCs w:val="36"/>
        </w:rPr>
        <w:t>Primary Actors</w:t>
      </w:r>
    </w:p>
    <w:p w14:paraId="6E83D06A" w14:textId="77777777" w:rsidR="00BE4AFA" w:rsidRPr="008A2C01" w:rsidRDefault="00BE4AFA" w:rsidP="00BE4AFA">
      <w:pPr>
        <w:numPr>
          <w:ilvl w:val="0"/>
          <w:numId w:val="5"/>
        </w:numPr>
        <w:jc w:val="both"/>
        <w:rPr>
          <w:rFonts w:ascii="Times New Roman" w:hAnsi="Times New Roman" w:cs="Times New Roman"/>
          <w:sz w:val="32"/>
          <w:szCs w:val="32"/>
        </w:rPr>
      </w:pPr>
      <w:r w:rsidRPr="008A2C01">
        <w:rPr>
          <w:rFonts w:ascii="Times New Roman" w:hAnsi="Times New Roman" w:cs="Times New Roman"/>
          <w:sz w:val="32"/>
          <w:szCs w:val="32"/>
        </w:rPr>
        <w:t>Vehicle Driver: Uses the application for navigation, receives hazard warnings, and streams camera/IoT sensor data.</w:t>
      </w:r>
    </w:p>
    <w:p w14:paraId="51DF6659" w14:textId="77777777" w:rsidR="00BE4AFA" w:rsidRPr="006F66B4" w:rsidRDefault="00BE4AFA" w:rsidP="00BE4AFA">
      <w:pPr>
        <w:numPr>
          <w:ilvl w:val="0"/>
          <w:numId w:val="5"/>
        </w:numPr>
        <w:jc w:val="both"/>
        <w:rPr>
          <w:rFonts w:ascii="Times New Roman" w:hAnsi="Times New Roman" w:cs="Times New Roman"/>
          <w:sz w:val="40"/>
          <w:szCs w:val="40"/>
        </w:rPr>
      </w:pPr>
      <w:r w:rsidRPr="008A2C01">
        <w:rPr>
          <w:rFonts w:ascii="Times New Roman" w:hAnsi="Times New Roman" w:cs="Times New Roman"/>
          <w:sz w:val="32"/>
          <w:szCs w:val="32"/>
        </w:rPr>
        <w:t>Transportation Authority Admin: Accesses the portal to review road analytics, inspect verified hazards, and assign maintenance work orders</w:t>
      </w:r>
      <w:r w:rsidRPr="006F66B4">
        <w:rPr>
          <w:rFonts w:ascii="Times New Roman" w:hAnsi="Times New Roman" w:cs="Times New Roman"/>
          <w:sz w:val="40"/>
          <w:szCs w:val="40"/>
        </w:rPr>
        <w:t>.</w:t>
      </w:r>
    </w:p>
    <w:p w14:paraId="02663748" w14:textId="77777777" w:rsidR="00BE4AFA" w:rsidRPr="008A2C01" w:rsidRDefault="00BE4AFA" w:rsidP="00BE4AFA">
      <w:pPr>
        <w:jc w:val="both"/>
        <w:rPr>
          <w:rFonts w:ascii="Times New Roman" w:hAnsi="Times New Roman" w:cs="Times New Roman"/>
          <w:b/>
          <w:bCs/>
          <w:sz w:val="36"/>
          <w:szCs w:val="36"/>
        </w:rPr>
      </w:pPr>
      <w:r w:rsidRPr="008A2C01">
        <w:rPr>
          <w:rFonts w:ascii="Times New Roman" w:hAnsi="Times New Roman" w:cs="Times New Roman"/>
          <w:b/>
          <w:bCs/>
          <w:sz w:val="36"/>
          <w:szCs w:val="36"/>
        </w:rPr>
        <w:t>Secondary Actors</w:t>
      </w:r>
    </w:p>
    <w:p w14:paraId="26637B8E" w14:textId="77777777" w:rsidR="00BE4AFA" w:rsidRPr="008A2C01" w:rsidRDefault="00BE4AFA" w:rsidP="00BE4AFA">
      <w:pPr>
        <w:numPr>
          <w:ilvl w:val="0"/>
          <w:numId w:val="6"/>
        </w:numPr>
        <w:jc w:val="both"/>
        <w:rPr>
          <w:rFonts w:ascii="Times New Roman" w:hAnsi="Times New Roman" w:cs="Times New Roman"/>
          <w:sz w:val="32"/>
          <w:szCs w:val="32"/>
        </w:rPr>
      </w:pPr>
      <w:r w:rsidRPr="008A2C01">
        <w:rPr>
          <w:rFonts w:ascii="Times New Roman" w:hAnsi="Times New Roman" w:cs="Times New Roman"/>
          <w:sz w:val="32"/>
          <w:szCs w:val="32"/>
        </w:rPr>
        <w:lastRenderedPageBreak/>
        <w:t>Emergency Responders: Receive auto-generated location logs during severe incidents.</w:t>
      </w:r>
    </w:p>
    <w:p w14:paraId="5187CB7B" w14:textId="77777777" w:rsidR="00BE4AFA" w:rsidRPr="008A2C01" w:rsidRDefault="00BE4AFA" w:rsidP="00BE4AFA">
      <w:pPr>
        <w:numPr>
          <w:ilvl w:val="0"/>
          <w:numId w:val="6"/>
        </w:numPr>
        <w:jc w:val="both"/>
        <w:rPr>
          <w:rFonts w:ascii="Times New Roman" w:hAnsi="Times New Roman" w:cs="Times New Roman"/>
          <w:sz w:val="32"/>
          <w:szCs w:val="32"/>
        </w:rPr>
      </w:pPr>
      <w:r w:rsidRPr="008A2C01">
        <w:rPr>
          <w:rFonts w:ascii="Times New Roman" w:hAnsi="Times New Roman" w:cs="Times New Roman"/>
          <w:sz w:val="32"/>
          <w:szCs w:val="32"/>
        </w:rPr>
        <w:t>Edge/IoT Camera Unit: Hardware module capturing, preprocessing, and transmitting road visual data.</w:t>
      </w:r>
    </w:p>
    <w:p w14:paraId="619616CE" w14:textId="77777777" w:rsidR="00BE4AFA" w:rsidRPr="008A2C01" w:rsidRDefault="00BE4AFA" w:rsidP="00BE4AFA">
      <w:pPr>
        <w:numPr>
          <w:ilvl w:val="0"/>
          <w:numId w:val="6"/>
        </w:numPr>
        <w:jc w:val="both"/>
        <w:rPr>
          <w:rFonts w:ascii="Times New Roman" w:hAnsi="Times New Roman" w:cs="Times New Roman"/>
          <w:sz w:val="32"/>
          <w:szCs w:val="32"/>
        </w:rPr>
      </w:pPr>
      <w:r w:rsidRPr="008A2C01">
        <w:rPr>
          <w:rFonts w:ascii="Times New Roman" w:hAnsi="Times New Roman" w:cs="Times New Roman"/>
          <w:sz w:val="32"/>
          <w:szCs w:val="32"/>
        </w:rPr>
        <w:t>AI Computer Vision Core: Automated subsystem running object detection algorithms on video streams.</w:t>
      </w:r>
    </w:p>
    <w:p w14:paraId="37E7939D" w14:textId="77777777" w:rsidR="00A30C8D" w:rsidRDefault="00A30C8D" w:rsidP="00BE4AFA">
      <w:pPr>
        <w:jc w:val="both"/>
        <w:rPr>
          <w:rFonts w:ascii="Times New Roman" w:hAnsi="Times New Roman" w:cs="Times New Roman"/>
          <w:b/>
          <w:bCs/>
          <w:sz w:val="36"/>
          <w:szCs w:val="36"/>
        </w:rPr>
      </w:pPr>
    </w:p>
    <w:p w14:paraId="55F5D6F8" w14:textId="298A40E0" w:rsidR="00BE4AFA" w:rsidRPr="008A2C01" w:rsidRDefault="00BE4AFA" w:rsidP="00BE4AFA">
      <w:pPr>
        <w:jc w:val="both"/>
        <w:rPr>
          <w:rFonts w:ascii="Times New Roman" w:hAnsi="Times New Roman" w:cs="Times New Roman"/>
          <w:b/>
          <w:bCs/>
          <w:sz w:val="36"/>
          <w:szCs w:val="36"/>
        </w:rPr>
      </w:pPr>
      <w:r w:rsidRPr="008A2C01">
        <w:rPr>
          <w:rFonts w:ascii="Times New Roman" w:hAnsi="Times New Roman" w:cs="Times New Roman"/>
          <w:b/>
          <w:bCs/>
          <w:sz w:val="36"/>
          <w:szCs w:val="36"/>
        </w:rPr>
        <w:t>3.2 List of Use Cases</w:t>
      </w:r>
    </w:p>
    <w:p w14:paraId="5344C4C7" w14:textId="77777777" w:rsidR="00BE4AFA" w:rsidRPr="00567959" w:rsidRDefault="00BE4AFA" w:rsidP="00BE4AFA">
      <w:pPr>
        <w:numPr>
          <w:ilvl w:val="0"/>
          <w:numId w:val="7"/>
        </w:numPr>
        <w:jc w:val="both"/>
        <w:rPr>
          <w:rFonts w:ascii="Times New Roman" w:hAnsi="Times New Roman" w:cs="Times New Roman"/>
          <w:sz w:val="32"/>
          <w:szCs w:val="32"/>
        </w:rPr>
      </w:pPr>
      <w:r w:rsidRPr="00567959">
        <w:rPr>
          <w:rFonts w:ascii="Times New Roman" w:hAnsi="Times New Roman" w:cs="Times New Roman"/>
          <w:b/>
          <w:bCs/>
          <w:sz w:val="32"/>
          <w:szCs w:val="32"/>
        </w:rPr>
        <w:t>UC-01</w:t>
      </w:r>
      <w:r w:rsidRPr="00567959">
        <w:rPr>
          <w:rFonts w:ascii="Times New Roman" w:hAnsi="Times New Roman" w:cs="Times New Roman"/>
          <w:sz w:val="32"/>
          <w:szCs w:val="32"/>
        </w:rPr>
        <w:t xml:space="preserve">: Stream Road Video &amp; Sensor Telemetry </w:t>
      </w:r>
      <w:r w:rsidRPr="00567959">
        <w:rPr>
          <w:rFonts w:ascii="Times New Roman" w:hAnsi="Times New Roman" w:cs="Times New Roman"/>
          <w:i/>
          <w:iCs/>
          <w:sz w:val="32"/>
          <w:szCs w:val="32"/>
        </w:rPr>
        <w:t>(Actor: Edge/IoT Camera Unit)</w:t>
      </w:r>
    </w:p>
    <w:p w14:paraId="103DFA96" w14:textId="77777777" w:rsidR="00BE4AFA" w:rsidRPr="00567959" w:rsidRDefault="00BE4AFA" w:rsidP="00BE4AFA">
      <w:pPr>
        <w:numPr>
          <w:ilvl w:val="0"/>
          <w:numId w:val="7"/>
        </w:numPr>
        <w:jc w:val="both"/>
        <w:rPr>
          <w:rFonts w:ascii="Times New Roman" w:hAnsi="Times New Roman" w:cs="Times New Roman"/>
          <w:sz w:val="32"/>
          <w:szCs w:val="32"/>
        </w:rPr>
      </w:pPr>
      <w:r w:rsidRPr="00567959">
        <w:rPr>
          <w:rFonts w:ascii="Times New Roman" w:hAnsi="Times New Roman" w:cs="Times New Roman"/>
          <w:b/>
          <w:bCs/>
          <w:sz w:val="32"/>
          <w:szCs w:val="32"/>
        </w:rPr>
        <w:t>UC-02</w:t>
      </w:r>
      <w:r w:rsidRPr="00567959">
        <w:rPr>
          <w:rFonts w:ascii="Times New Roman" w:hAnsi="Times New Roman" w:cs="Times New Roman"/>
          <w:sz w:val="32"/>
          <w:szCs w:val="32"/>
        </w:rPr>
        <w:t xml:space="preserve">: Process Image &amp; Detect Road Hazards </w:t>
      </w:r>
      <w:r w:rsidRPr="00567959">
        <w:rPr>
          <w:rFonts w:ascii="Times New Roman" w:hAnsi="Times New Roman" w:cs="Times New Roman"/>
          <w:i/>
          <w:iCs/>
          <w:sz w:val="32"/>
          <w:szCs w:val="32"/>
        </w:rPr>
        <w:t>(Actor: AI Computer Vision Core)</w:t>
      </w:r>
    </w:p>
    <w:p w14:paraId="34C2FC5F" w14:textId="77777777" w:rsidR="00BE4AFA" w:rsidRPr="00567959" w:rsidRDefault="00BE4AFA" w:rsidP="00BE4AFA">
      <w:pPr>
        <w:numPr>
          <w:ilvl w:val="0"/>
          <w:numId w:val="7"/>
        </w:numPr>
        <w:jc w:val="both"/>
        <w:rPr>
          <w:rFonts w:ascii="Times New Roman" w:hAnsi="Times New Roman" w:cs="Times New Roman"/>
          <w:sz w:val="32"/>
          <w:szCs w:val="32"/>
        </w:rPr>
      </w:pPr>
      <w:r w:rsidRPr="00567959">
        <w:rPr>
          <w:rFonts w:ascii="Times New Roman" w:hAnsi="Times New Roman" w:cs="Times New Roman"/>
          <w:b/>
          <w:bCs/>
          <w:sz w:val="32"/>
          <w:szCs w:val="32"/>
        </w:rPr>
        <w:t>UC-03</w:t>
      </w:r>
      <w:r w:rsidRPr="00567959">
        <w:rPr>
          <w:rFonts w:ascii="Times New Roman" w:hAnsi="Times New Roman" w:cs="Times New Roman"/>
          <w:sz w:val="32"/>
          <w:szCs w:val="32"/>
        </w:rPr>
        <w:t xml:space="preserve">: Receive Real-time Hazard Alert </w:t>
      </w:r>
      <w:r w:rsidRPr="00567959">
        <w:rPr>
          <w:rFonts w:ascii="Times New Roman" w:hAnsi="Times New Roman" w:cs="Times New Roman"/>
          <w:i/>
          <w:iCs/>
          <w:sz w:val="32"/>
          <w:szCs w:val="32"/>
        </w:rPr>
        <w:t>(Actor: Vehicle Driver)</w:t>
      </w:r>
    </w:p>
    <w:p w14:paraId="3758A4F9" w14:textId="77777777" w:rsidR="00BE4AFA" w:rsidRPr="00567959" w:rsidRDefault="00BE4AFA" w:rsidP="00BE4AFA">
      <w:pPr>
        <w:numPr>
          <w:ilvl w:val="0"/>
          <w:numId w:val="7"/>
        </w:numPr>
        <w:jc w:val="both"/>
        <w:rPr>
          <w:rFonts w:ascii="Times New Roman" w:hAnsi="Times New Roman" w:cs="Times New Roman"/>
          <w:sz w:val="32"/>
          <w:szCs w:val="32"/>
        </w:rPr>
      </w:pPr>
      <w:r w:rsidRPr="00567959">
        <w:rPr>
          <w:rFonts w:ascii="Times New Roman" w:hAnsi="Times New Roman" w:cs="Times New Roman"/>
          <w:b/>
          <w:bCs/>
          <w:sz w:val="32"/>
          <w:szCs w:val="32"/>
        </w:rPr>
        <w:t>UC-04</w:t>
      </w:r>
      <w:r w:rsidRPr="00567959">
        <w:rPr>
          <w:rFonts w:ascii="Times New Roman" w:hAnsi="Times New Roman" w:cs="Times New Roman"/>
          <w:sz w:val="32"/>
          <w:szCs w:val="32"/>
        </w:rPr>
        <w:t xml:space="preserve">: View Safe Alternative Route </w:t>
      </w:r>
      <w:r w:rsidRPr="00567959">
        <w:rPr>
          <w:rFonts w:ascii="Times New Roman" w:hAnsi="Times New Roman" w:cs="Times New Roman"/>
          <w:i/>
          <w:iCs/>
          <w:sz w:val="32"/>
          <w:szCs w:val="32"/>
        </w:rPr>
        <w:t>(Actor: Vehicle Driver)</w:t>
      </w:r>
    </w:p>
    <w:p w14:paraId="5EBDC3D7" w14:textId="77777777" w:rsidR="00BE4AFA" w:rsidRPr="00567959" w:rsidRDefault="00BE4AFA" w:rsidP="00BE4AFA">
      <w:pPr>
        <w:numPr>
          <w:ilvl w:val="0"/>
          <w:numId w:val="7"/>
        </w:numPr>
        <w:jc w:val="both"/>
        <w:rPr>
          <w:rFonts w:ascii="Times New Roman" w:hAnsi="Times New Roman" w:cs="Times New Roman"/>
          <w:sz w:val="32"/>
          <w:szCs w:val="32"/>
        </w:rPr>
      </w:pPr>
      <w:r w:rsidRPr="00567959">
        <w:rPr>
          <w:rFonts w:ascii="Times New Roman" w:hAnsi="Times New Roman" w:cs="Times New Roman"/>
          <w:b/>
          <w:bCs/>
          <w:sz w:val="32"/>
          <w:szCs w:val="32"/>
        </w:rPr>
        <w:t>UC-05</w:t>
      </w:r>
      <w:r w:rsidRPr="00567959">
        <w:rPr>
          <w:rFonts w:ascii="Times New Roman" w:hAnsi="Times New Roman" w:cs="Times New Roman"/>
          <w:sz w:val="32"/>
          <w:szCs w:val="32"/>
        </w:rPr>
        <w:t xml:space="preserve">: View Road Hazard Heatmap &amp; Analytics </w:t>
      </w:r>
      <w:r w:rsidRPr="00567959">
        <w:rPr>
          <w:rFonts w:ascii="Times New Roman" w:hAnsi="Times New Roman" w:cs="Times New Roman"/>
          <w:i/>
          <w:iCs/>
          <w:sz w:val="32"/>
          <w:szCs w:val="32"/>
        </w:rPr>
        <w:t>(Actor: Transportation Authority Admin)</w:t>
      </w:r>
    </w:p>
    <w:p w14:paraId="310EF1B6" w14:textId="77777777" w:rsidR="00BE4AFA" w:rsidRPr="00567959" w:rsidRDefault="00BE4AFA" w:rsidP="00BE4AFA">
      <w:pPr>
        <w:numPr>
          <w:ilvl w:val="0"/>
          <w:numId w:val="7"/>
        </w:numPr>
        <w:jc w:val="both"/>
        <w:rPr>
          <w:rFonts w:ascii="Times New Roman" w:hAnsi="Times New Roman" w:cs="Times New Roman"/>
          <w:sz w:val="32"/>
          <w:szCs w:val="32"/>
        </w:rPr>
      </w:pPr>
      <w:r w:rsidRPr="00567959">
        <w:rPr>
          <w:rFonts w:ascii="Times New Roman" w:hAnsi="Times New Roman" w:cs="Times New Roman"/>
          <w:b/>
          <w:bCs/>
          <w:sz w:val="32"/>
          <w:szCs w:val="32"/>
        </w:rPr>
        <w:t>UC-06</w:t>
      </w:r>
      <w:r w:rsidRPr="00567959">
        <w:rPr>
          <w:rFonts w:ascii="Times New Roman" w:hAnsi="Times New Roman" w:cs="Times New Roman"/>
          <w:sz w:val="32"/>
          <w:szCs w:val="32"/>
        </w:rPr>
        <w:t xml:space="preserve">: Generate Road Maintenance Work Orders </w:t>
      </w:r>
      <w:r w:rsidRPr="00567959">
        <w:rPr>
          <w:rFonts w:ascii="Times New Roman" w:hAnsi="Times New Roman" w:cs="Times New Roman"/>
          <w:i/>
          <w:iCs/>
          <w:sz w:val="32"/>
          <w:szCs w:val="32"/>
        </w:rPr>
        <w:t>(Actor: Transportation Authority Admin)</w:t>
      </w:r>
    </w:p>
    <w:p w14:paraId="255BAE75" w14:textId="77777777" w:rsidR="00BE4AFA" w:rsidRPr="00567959" w:rsidRDefault="00BE4AFA" w:rsidP="00BE4AFA">
      <w:pPr>
        <w:numPr>
          <w:ilvl w:val="0"/>
          <w:numId w:val="7"/>
        </w:numPr>
        <w:jc w:val="both"/>
        <w:rPr>
          <w:rFonts w:ascii="Times New Roman" w:hAnsi="Times New Roman" w:cs="Times New Roman"/>
          <w:sz w:val="32"/>
          <w:szCs w:val="32"/>
        </w:rPr>
      </w:pPr>
      <w:r w:rsidRPr="00567959">
        <w:rPr>
          <w:rFonts w:ascii="Times New Roman" w:hAnsi="Times New Roman" w:cs="Times New Roman"/>
          <w:b/>
          <w:bCs/>
          <w:sz w:val="32"/>
          <w:szCs w:val="32"/>
        </w:rPr>
        <w:t>UC-07</w:t>
      </w:r>
      <w:r w:rsidRPr="00567959">
        <w:rPr>
          <w:rFonts w:ascii="Times New Roman" w:hAnsi="Times New Roman" w:cs="Times New Roman"/>
          <w:sz w:val="32"/>
          <w:szCs w:val="32"/>
        </w:rPr>
        <w:t xml:space="preserve">: Dispatch Emergency Services </w:t>
      </w:r>
      <w:r w:rsidRPr="00567959">
        <w:rPr>
          <w:rFonts w:ascii="Times New Roman" w:hAnsi="Times New Roman" w:cs="Times New Roman"/>
          <w:i/>
          <w:iCs/>
          <w:sz w:val="32"/>
          <w:szCs w:val="32"/>
        </w:rPr>
        <w:t>(Actor: Emergency Responders)</w:t>
      </w:r>
    </w:p>
    <w:p w14:paraId="64864A7F" w14:textId="77777777" w:rsidR="00A30C8D" w:rsidRDefault="00A30C8D" w:rsidP="00BE4AFA">
      <w:pPr>
        <w:jc w:val="both"/>
        <w:rPr>
          <w:rFonts w:ascii="Times New Roman" w:hAnsi="Times New Roman" w:cs="Times New Roman"/>
          <w:sz w:val="40"/>
          <w:szCs w:val="40"/>
        </w:rPr>
      </w:pPr>
    </w:p>
    <w:p w14:paraId="69C11B0C" w14:textId="77777777" w:rsidR="00513483" w:rsidRDefault="00513483" w:rsidP="00BE4AFA">
      <w:pPr>
        <w:jc w:val="both"/>
        <w:rPr>
          <w:rFonts w:ascii="Times New Roman" w:hAnsi="Times New Roman" w:cs="Times New Roman"/>
          <w:b/>
          <w:bCs/>
          <w:sz w:val="40"/>
          <w:szCs w:val="40"/>
        </w:rPr>
      </w:pPr>
    </w:p>
    <w:p w14:paraId="5BEB27F0" w14:textId="77777777" w:rsidR="00513483" w:rsidRDefault="00513483" w:rsidP="00BE4AFA">
      <w:pPr>
        <w:jc w:val="both"/>
        <w:rPr>
          <w:rFonts w:ascii="Times New Roman" w:hAnsi="Times New Roman" w:cs="Times New Roman"/>
          <w:b/>
          <w:bCs/>
          <w:sz w:val="40"/>
          <w:szCs w:val="40"/>
        </w:rPr>
      </w:pPr>
    </w:p>
    <w:p w14:paraId="1D085586" w14:textId="77777777" w:rsidR="00513483" w:rsidRDefault="00513483" w:rsidP="00BE4AFA">
      <w:pPr>
        <w:jc w:val="both"/>
        <w:rPr>
          <w:rFonts w:ascii="Times New Roman" w:hAnsi="Times New Roman" w:cs="Times New Roman"/>
          <w:b/>
          <w:bCs/>
          <w:sz w:val="40"/>
          <w:szCs w:val="40"/>
        </w:rPr>
      </w:pPr>
    </w:p>
    <w:p w14:paraId="3591C02E" w14:textId="77777777" w:rsidR="00513483" w:rsidRDefault="00513483" w:rsidP="00BE4AFA">
      <w:pPr>
        <w:jc w:val="both"/>
        <w:rPr>
          <w:rFonts w:ascii="Times New Roman" w:hAnsi="Times New Roman" w:cs="Times New Roman"/>
          <w:b/>
          <w:bCs/>
          <w:sz w:val="40"/>
          <w:szCs w:val="40"/>
        </w:rPr>
      </w:pPr>
    </w:p>
    <w:p w14:paraId="49613C84" w14:textId="77777777" w:rsidR="00513483" w:rsidRDefault="00513483" w:rsidP="00BE4AFA">
      <w:pPr>
        <w:jc w:val="both"/>
        <w:rPr>
          <w:rFonts w:ascii="Times New Roman" w:hAnsi="Times New Roman" w:cs="Times New Roman"/>
          <w:b/>
          <w:bCs/>
          <w:sz w:val="40"/>
          <w:szCs w:val="40"/>
        </w:rPr>
      </w:pPr>
    </w:p>
    <w:p w14:paraId="49408217" w14:textId="56112D95" w:rsidR="00BE4AFA" w:rsidRDefault="00BE4AFA" w:rsidP="00BE4AFA">
      <w:pPr>
        <w:jc w:val="both"/>
        <w:rPr>
          <w:rFonts w:ascii="Times New Roman" w:hAnsi="Times New Roman" w:cs="Times New Roman"/>
          <w:b/>
          <w:bCs/>
          <w:sz w:val="40"/>
          <w:szCs w:val="40"/>
        </w:rPr>
      </w:pPr>
      <w:r w:rsidRPr="00A30C8D">
        <w:rPr>
          <w:rFonts w:ascii="Times New Roman" w:hAnsi="Times New Roman" w:cs="Times New Roman"/>
          <w:b/>
          <w:bCs/>
          <w:sz w:val="40"/>
          <w:szCs w:val="40"/>
        </w:rPr>
        <w:t xml:space="preserve">3.3 Use Case Diagram </w:t>
      </w:r>
    </w:p>
    <w:p w14:paraId="381F3AED" w14:textId="4ED9CD08" w:rsidR="00513483" w:rsidRDefault="00513483" w:rsidP="00BE4AFA">
      <w:pPr>
        <w:jc w:val="both"/>
        <w:rPr>
          <w:rFonts w:ascii="Times New Roman" w:hAnsi="Times New Roman" w:cs="Times New Roman"/>
          <w:b/>
          <w:bCs/>
          <w:sz w:val="40"/>
          <w:szCs w:val="40"/>
        </w:rPr>
      </w:pPr>
      <w:r>
        <w:rPr>
          <w:rFonts w:ascii="Times New Roman" w:hAnsi="Times New Roman" w:cs="Times New Roman"/>
          <w:b/>
          <w:bCs/>
          <w:noProof/>
          <w:sz w:val="40"/>
          <w:szCs w:val="40"/>
        </w:rPr>
        <w:drawing>
          <wp:anchor distT="0" distB="0" distL="114300" distR="114300" simplePos="0" relativeHeight="251659264" behindDoc="0" locked="0" layoutInCell="1" allowOverlap="1" wp14:anchorId="48F079E8" wp14:editId="5D8FB9B0">
            <wp:simplePos x="0" y="0"/>
            <wp:positionH relativeFrom="margin">
              <wp:align>left</wp:align>
            </wp:positionH>
            <wp:positionV relativeFrom="paragraph">
              <wp:posOffset>140970</wp:posOffset>
            </wp:positionV>
            <wp:extent cx="6143625" cy="4095996"/>
            <wp:effectExtent l="0" t="0" r="0" b="0"/>
            <wp:wrapNone/>
            <wp:docPr id="1570717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43625" cy="4095996"/>
                    </a:xfrm>
                    <a:prstGeom prst="rect">
                      <a:avLst/>
                    </a:prstGeom>
                    <a:noFill/>
                  </pic:spPr>
                </pic:pic>
              </a:graphicData>
            </a:graphic>
            <wp14:sizeRelH relativeFrom="margin">
              <wp14:pctWidth>0</wp14:pctWidth>
            </wp14:sizeRelH>
            <wp14:sizeRelV relativeFrom="margin">
              <wp14:pctHeight>0</wp14:pctHeight>
            </wp14:sizeRelV>
          </wp:anchor>
        </w:drawing>
      </w:r>
    </w:p>
    <w:p w14:paraId="0C1E106D" w14:textId="7C2FBFB0" w:rsidR="00513483" w:rsidRPr="00A30C8D" w:rsidRDefault="00513483" w:rsidP="00BE4AFA">
      <w:pPr>
        <w:jc w:val="both"/>
        <w:rPr>
          <w:rFonts w:ascii="Times New Roman" w:hAnsi="Times New Roman" w:cs="Times New Roman"/>
          <w:b/>
          <w:bCs/>
          <w:sz w:val="40"/>
          <w:szCs w:val="40"/>
        </w:rPr>
      </w:pPr>
    </w:p>
    <w:p w14:paraId="604E03FA" w14:textId="77777777" w:rsidR="00513483" w:rsidRDefault="00513483" w:rsidP="00BE4AFA">
      <w:pPr>
        <w:jc w:val="both"/>
        <w:rPr>
          <w:rFonts w:ascii="Times New Roman" w:hAnsi="Times New Roman" w:cs="Times New Roman"/>
          <w:sz w:val="40"/>
          <w:szCs w:val="40"/>
        </w:rPr>
      </w:pPr>
    </w:p>
    <w:p w14:paraId="67B8E512" w14:textId="77777777" w:rsidR="00513483" w:rsidRDefault="00513483" w:rsidP="00BE4AFA">
      <w:pPr>
        <w:jc w:val="both"/>
        <w:rPr>
          <w:rFonts w:ascii="Times New Roman" w:hAnsi="Times New Roman" w:cs="Times New Roman"/>
          <w:sz w:val="40"/>
          <w:szCs w:val="40"/>
        </w:rPr>
      </w:pPr>
    </w:p>
    <w:p w14:paraId="0FB3EB24" w14:textId="77777777" w:rsidR="00513483" w:rsidRDefault="00513483" w:rsidP="00BE4AFA">
      <w:pPr>
        <w:jc w:val="both"/>
        <w:rPr>
          <w:rFonts w:ascii="Times New Roman" w:hAnsi="Times New Roman" w:cs="Times New Roman"/>
          <w:sz w:val="40"/>
          <w:szCs w:val="40"/>
        </w:rPr>
      </w:pPr>
    </w:p>
    <w:p w14:paraId="1D0D3F83" w14:textId="77777777" w:rsidR="00513483" w:rsidRDefault="00513483" w:rsidP="00BE4AFA">
      <w:pPr>
        <w:jc w:val="both"/>
        <w:rPr>
          <w:rFonts w:ascii="Times New Roman" w:hAnsi="Times New Roman" w:cs="Times New Roman"/>
          <w:sz w:val="40"/>
          <w:szCs w:val="40"/>
        </w:rPr>
      </w:pPr>
    </w:p>
    <w:p w14:paraId="5C413FBB" w14:textId="77777777" w:rsidR="00513483" w:rsidRDefault="00513483" w:rsidP="00BE4AFA">
      <w:pPr>
        <w:jc w:val="both"/>
        <w:rPr>
          <w:rFonts w:ascii="Times New Roman" w:hAnsi="Times New Roman" w:cs="Times New Roman"/>
          <w:sz w:val="40"/>
          <w:szCs w:val="40"/>
        </w:rPr>
      </w:pPr>
    </w:p>
    <w:p w14:paraId="296A2E9B" w14:textId="77777777" w:rsidR="00513483" w:rsidRDefault="00513483" w:rsidP="00BE4AFA">
      <w:pPr>
        <w:jc w:val="both"/>
        <w:rPr>
          <w:rFonts w:ascii="Times New Roman" w:hAnsi="Times New Roman" w:cs="Times New Roman"/>
          <w:sz w:val="40"/>
          <w:szCs w:val="40"/>
        </w:rPr>
      </w:pPr>
    </w:p>
    <w:p w14:paraId="0C1B09BF" w14:textId="77777777" w:rsidR="00513483" w:rsidRDefault="00513483" w:rsidP="00BE4AFA">
      <w:pPr>
        <w:jc w:val="both"/>
        <w:rPr>
          <w:rFonts w:ascii="Times New Roman" w:hAnsi="Times New Roman" w:cs="Times New Roman"/>
          <w:sz w:val="40"/>
          <w:szCs w:val="40"/>
        </w:rPr>
      </w:pPr>
    </w:p>
    <w:p w14:paraId="4C4C87A7" w14:textId="77777777" w:rsidR="00513483" w:rsidRDefault="00513483" w:rsidP="00BE4AFA">
      <w:pPr>
        <w:jc w:val="both"/>
        <w:rPr>
          <w:rFonts w:ascii="Times New Roman" w:hAnsi="Times New Roman" w:cs="Times New Roman"/>
          <w:sz w:val="40"/>
          <w:szCs w:val="40"/>
        </w:rPr>
      </w:pPr>
    </w:p>
    <w:p w14:paraId="35F26246" w14:textId="77777777" w:rsidR="00513483" w:rsidRDefault="00513483" w:rsidP="00BE4AFA">
      <w:pPr>
        <w:jc w:val="both"/>
        <w:rPr>
          <w:rFonts w:ascii="Times New Roman" w:hAnsi="Times New Roman" w:cs="Times New Roman"/>
          <w:sz w:val="40"/>
          <w:szCs w:val="40"/>
        </w:rPr>
      </w:pPr>
    </w:p>
    <w:p w14:paraId="52AF320F" w14:textId="77777777" w:rsidR="00513483" w:rsidRDefault="00513483" w:rsidP="00BE4AFA">
      <w:pPr>
        <w:jc w:val="both"/>
        <w:rPr>
          <w:rFonts w:ascii="Times New Roman" w:hAnsi="Times New Roman" w:cs="Times New Roman"/>
          <w:sz w:val="40"/>
          <w:szCs w:val="40"/>
        </w:rPr>
      </w:pPr>
    </w:p>
    <w:p w14:paraId="3D544361" w14:textId="2EB0E0DC" w:rsidR="00BE4AFA" w:rsidRPr="00F75073" w:rsidRDefault="00BE4AFA" w:rsidP="00BE4AFA">
      <w:pPr>
        <w:jc w:val="both"/>
        <w:rPr>
          <w:rFonts w:ascii="Times New Roman" w:hAnsi="Times New Roman" w:cs="Times New Roman"/>
          <w:b/>
          <w:bCs/>
          <w:sz w:val="36"/>
          <w:szCs w:val="36"/>
        </w:rPr>
      </w:pPr>
      <w:r w:rsidRPr="00F75073">
        <w:rPr>
          <w:rFonts w:ascii="Times New Roman" w:hAnsi="Times New Roman" w:cs="Times New Roman"/>
          <w:b/>
          <w:bCs/>
          <w:sz w:val="36"/>
          <w:szCs w:val="36"/>
        </w:rPr>
        <w:t>4. Software Requirement Specification Details</w:t>
      </w:r>
    </w:p>
    <w:p w14:paraId="64A9C0BE" w14:textId="77777777" w:rsidR="00BE4AFA" w:rsidRPr="00F75073" w:rsidRDefault="00BE4AFA" w:rsidP="00BE4AFA">
      <w:pPr>
        <w:jc w:val="both"/>
        <w:rPr>
          <w:rFonts w:ascii="Times New Roman" w:hAnsi="Times New Roman" w:cs="Times New Roman"/>
          <w:b/>
          <w:bCs/>
          <w:sz w:val="36"/>
          <w:szCs w:val="36"/>
        </w:rPr>
      </w:pPr>
      <w:r w:rsidRPr="00F75073">
        <w:rPr>
          <w:rFonts w:ascii="Times New Roman" w:hAnsi="Times New Roman" w:cs="Times New Roman"/>
          <w:b/>
          <w:bCs/>
          <w:sz w:val="36"/>
          <w:szCs w:val="36"/>
        </w:rPr>
        <w:t>4.1 System Scope</w:t>
      </w:r>
    </w:p>
    <w:p w14:paraId="5F54376D" w14:textId="77777777" w:rsidR="00BE4AFA" w:rsidRPr="00F75073" w:rsidRDefault="00BE4AFA" w:rsidP="00BE4AFA">
      <w:pPr>
        <w:jc w:val="both"/>
        <w:rPr>
          <w:rFonts w:ascii="Times New Roman" w:hAnsi="Times New Roman" w:cs="Times New Roman"/>
          <w:sz w:val="32"/>
          <w:szCs w:val="32"/>
        </w:rPr>
      </w:pPr>
      <w:r w:rsidRPr="00F75073">
        <w:rPr>
          <w:rFonts w:ascii="Times New Roman" w:hAnsi="Times New Roman" w:cs="Times New Roman"/>
          <w:sz w:val="32"/>
          <w:szCs w:val="32"/>
        </w:rPr>
        <w:t>SafeRoute AI integrates computer vision, IoT telemetry, and cloud GIS analytics to proactively prevent accidents. It spans edge detection on vehicles, immediate driver warning systems, dynamic navigational alterations, and administrative maintenance coordination.</w:t>
      </w:r>
    </w:p>
    <w:p w14:paraId="1AE59C71" w14:textId="77777777" w:rsidR="00F75073" w:rsidRDefault="00F75073" w:rsidP="00BE4AFA">
      <w:pPr>
        <w:jc w:val="both"/>
        <w:rPr>
          <w:rFonts w:ascii="Times New Roman" w:hAnsi="Times New Roman" w:cs="Times New Roman"/>
          <w:b/>
          <w:bCs/>
          <w:sz w:val="36"/>
          <w:szCs w:val="36"/>
        </w:rPr>
      </w:pPr>
    </w:p>
    <w:p w14:paraId="51E2DB2E" w14:textId="77777777" w:rsidR="00EC43F5" w:rsidRDefault="00EC43F5" w:rsidP="00BE4AFA">
      <w:pPr>
        <w:jc w:val="both"/>
        <w:rPr>
          <w:rFonts w:ascii="Times New Roman" w:hAnsi="Times New Roman" w:cs="Times New Roman"/>
          <w:b/>
          <w:bCs/>
          <w:sz w:val="36"/>
          <w:szCs w:val="36"/>
        </w:rPr>
      </w:pPr>
    </w:p>
    <w:p w14:paraId="09FBBB29" w14:textId="77777777" w:rsidR="00EC43F5" w:rsidRDefault="00EC43F5" w:rsidP="00BE4AFA">
      <w:pPr>
        <w:jc w:val="both"/>
        <w:rPr>
          <w:rFonts w:ascii="Times New Roman" w:hAnsi="Times New Roman" w:cs="Times New Roman"/>
          <w:b/>
          <w:bCs/>
          <w:sz w:val="36"/>
          <w:szCs w:val="36"/>
        </w:rPr>
      </w:pPr>
    </w:p>
    <w:p w14:paraId="3CDF3AD9" w14:textId="06FF44B6" w:rsidR="00BE4AFA" w:rsidRPr="00F75073" w:rsidRDefault="00BE4AFA" w:rsidP="00BE4AFA">
      <w:pPr>
        <w:jc w:val="both"/>
        <w:rPr>
          <w:rFonts w:ascii="Times New Roman" w:hAnsi="Times New Roman" w:cs="Times New Roman"/>
          <w:b/>
          <w:bCs/>
          <w:sz w:val="36"/>
          <w:szCs w:val="36"/>
        </w:rPr>
      </w:pPr>
      <w:r w:rsidRPr="00F75073">
        <w:rPr>
          <w:rFonts w:ascii="Times New Roman" w:hAnsi="Times New Roman" w:cs="Times New Roman"/>
          <w:b/>
          <w:bCs/>
          <w:sz w:val="36"/>
          <w:szCs w:val="36"/>
        </w:rPr>
        <w:t>4.2 Use Case Descriptions</w:t>
      </w:r>
    </w:p>
    <w:p w14:paraId="5AE16009" w14:textId="77777777" w:rsidR="00BE4AFA" w:rsidRPr="00F75073" w:rsidRDefault="00BE4AFA" w:rsidP="00BE4AFA">
      <w:pPr>
        <w:jc w:val="both"/>
        <w:rPr>
          <w:rFonts w:ascii="Times New Roman" w:hAnsi="Times New Roman" w:cs="Times New Roman"/>
          <w:sz w:val="32"/>
          <w:szCs w:val="32"/>
        </w:rPr>
      </w:pPr>
      <w:r w:rsidRPr="00EC43F5">
        <w:rPr>
          <w:rFonts w:ascii="Times New Roman" w:hAnsi="Times New Roman" w:cs="Times New Roman"/>
          <w:b/>
          <w:bCs/>
          <w:sz w:val="32"/>
          <w:szCs w:val="32"/>
        </w:rPr>
        <w:t>Use Case UC-03</w:t>
      </w:r>
      <w:r w:rsidRPr="00F75073">
        <w:rPr>
          <w:rFonts w:ascii="Times New Roman" w:hAnsi="Times New Roman" w:cs="Times New Roman"/>
          <w:sz w:val="32"/>
          <w:szCs w:val="32"/>
        </w:rPr>
        <w:t>: Receive Real-Time Hazard Alert</w:t>
      </w:r>
    </w:p>
    <w:p w14:paraId="132E24DF" w14:textId="77777777" w:rsidR="00BE4AFA" w:rsidRPr="00F75073" w:rsidRDefault="00BE4AFA" w:rsidP="00BE4AFA">
      <w:pPr>
        <w:numPr>
          <w:ilvl w:val="0"/>
          <w:numId w:val="8"/>
        </w:numPr>
        <w:jc w:val="both"/>
        <w:rPr>
          <w:rFonts w:ascii="Times New Roman" w:hAnsi="Times New Roman" w:cs="Times New Roman"/>
          <w:sz w:val="32"/>
          <w:szCs w:val="32"/>
        </w:rPr>
      </w:pPr>
      <w:r w:rsidRPr="00F75073">
        <w:rPr>
          <w:rFonts w:ascii="Times New Roman" w:hAnsi="Times New Roman" w:cs="Times New Roman"/>
          <w:sz w:val="32"/>
          <w:szCs w:val="32"/>
        </w:rPr>
        <w:t>Primary Actor: Vehicle Driver</w:t>
      </w:r>
    </w:p>
    <w:p w14:paraId="6C492C31" w14:textId="77777777" w:rsidR="00BE4AFA" w:rsidRPr="00F75073" w:rsidRDefault="00BE4AFA" w:rsidP="00BE4AFA">
      <w:pPr>
        <w:numPr>
          <w:ilvl w:val="0"/>
          <w:numId w:val="8"/>
        </w:numPr>
        <w:jc w:val="both"/>
        <w:rPr>
          <w:rFonts w:ascii="Times New Roman" w:hAnsi="Times New Roman" w:cs="Times New Roman"/>
          <w:sz w:val="32"/>
          <w:szCs w:val="32"/>
        </w:rPr>
      </w:pPr>
      <w:r w:rsidRPr="00F75073">
        <w:rPr>
          <w:rFonts w:ascii="Times New Roman" w:hAnsi="Times New Roman" w:cs="Times New Roman"/>
          <w:sz w:val="32"/>
          <w:szCs w:val="32"/>
        </w:rPr>
        <w:t>Preconditions: Driver has the application active, GPS signal is established, and vehicle is within proximity of a flagged hazard.</w:t>
      </w:r>
    </w:p>
    <w:p w14:paraId="4E3141F2" w14:textId="77777777" w:rsidR="00BE4AFA" w:rsidRPr="00EC43F5" w:rsidRDefault="00BE4AFA" w:rsidP="00BE4AFA">
      <w:pPr>
        <w:numPr>
          <w:ilvl w:val="0"/>
          <w:numId w:val="8"/>
        </w:numPr>
        <w:jc w:val="both"/>
        <w:rPr>
          <w:rFonts w:ascii="Times New Roman" w:hAnsi="Times New Roman" w:cs="Times New Roman"/>
          <w:b/>
          <w:bCs/>
          <w:sz w:val="32"/>
          <w:szCs w:val="32"/>
        </w:rPr>
      </w:pPr>
      <w:r w:rsidRPr="00EC43F5">
        <w:rPr>
          <w:rFonts w:ascii="Times New Roman" w:hAnsi="Times New Roman" w:cs="Times New Roman"/>
          <w:b/>
          <w:bCs/>
          <w:sz w:val="32"/>
          <w:szCs w:val="32"/>
        </w:rPr>
        <w:t>Main Success Scenario:</w:t>
      </w:r>
    </w:p>
    <w:p w14:paraId="52BBBB5A" w14:textId="0D4E8D35" w:rsidR="00BE4AFA" w:rsidRPr="00F75073" w:rsidRDefault="00BE4AFA" w:rsidP="00BE4AFA">
      <w:pPr>
        <w:numPr>
          <w:ilvl w:val="1"/>
          <w:numId w:val="8"/>
        </w:numPr>
        <w:jc w:val="both"/>
        <w:rPr>
          <w:rFonts w:ascii="Times New Roman" w:hAnsi="Times New Roman" w:cs="Times New Roman"/>
          <w:sz w:val="32"/>
          <w:szCs w:val="32"/>
        </w:rPr>
      </w:pPr>
      <w:r w:rsidRPr="00F75073">
        <w:rPr>
          <w:rFonts w:ascii="Times New Roman" w:hAnsi="Times New Roman" w:cs="Times New Roman"/>
          <w:sz w:val="32"/>
          <w:szCs w:val="32"/>
        </w:rPr>
        <w:t xml:space="preserve">System detects vehicle trajectory heading toward a verified hazard zone within </w:t>
      </w:r>
      <m:oMath>
        <m:r>
          <w:rPr>
            <w:rFonts w:ascii="Cambria Math" w:hAnsi="Cambria Math" w:cs="Times New Roman"/>
            <w:sz w:val="32"/>
            <w:szCs w:val="32"/>
          </w:rPr>
          <m:t>200</m:t>
        </m:r>
        <m:r>
          <m:rPr>
            <m:nor/>
          </m:rPr>
          <w:rPr>
            <w:rFonts w:ascii="Times New Roman" w:hAnsi="Times New Roman" w:cs="Times New Roman"/>
            <w:sz w:val="32"/>
            <w:szCs w:val="32"/>
          </w:rPr>
          <m:t> meters</m:t>
        </m:r>
      </m:oMath>
      <w:r w:rsidRPr="00F75073">
        <w:rPr>
          <w:rFonts w:ascii="Times New Roman" w:hAnsi="Times New Roman" w:cs="Times New Roman"/>
          <w:sz w:val="32"/>
          <w:szCs w:val="32"/>
        </w:rPr>
        <w:t>.</w:t>
      </w:r>
    </w:p>
    <w:p w14:paraId="070F4EC1" w14:textId="77777777" w:rsidR="00BE4AFA" w:rsidRPr="00F75073" w:rsidRDefault="00BE4AFA" w:rsidP="00BE4AFA">
      <w:pPr>
        <w:numPr>
          <w:ilvl w:val="1"/>
          <w:numId w:val="8"/>
        </w:numPr>
        <w:jc w:val="both"/>
        <w:rPr>
          <w:rFonts w:ascii="Times New Roman" w:hAnsi="Times New Roman" w:cs="Times New Roman"/>
          <w:sz w:val="32"/>
          <w:szCs w:val="32"/>
        </w:rPr>
      </w:pPr>
      <w:r w:rsidRPr="00F75073">
        <w:rPr>
          <w:rFonts w:ascii="Times New Roman" w:hAnsi="Times New Roman" w:cs="Times New Roman"/>
          <w:sz w:val="32"/>
          <w:szCs w:val="32"/>
        </w:rPr>
        <w:t>System calculates distance and required braking/deceleration response time.</w:t>
      </w:r>
    </w:p>
    <w:p w14:paraId="714CFA88" w14:textId="77777777" w:rsidR="00BE4AFA" w:rsidRPr="00F75073" w:rsidRDefault="00BE4AFA" w:rsidP="00BE4AFA">
      <w:pPr>
        <w:numPr>
          <w:ilvl w:val="1"/>
          <w:numId w:val="8"/>
        </w:numPr>
        <w:jc w:val="both"/>
        <w:rPr>
          <w:rFonts w:ascii="Times New Roman" w:hAnsi="Times New Roman" w:cs="Times New Roman"/>
          <w:sz w:val="32"/>
          <w:szCs w:val="32"/>
        </w:rPr>
      </w:pPr>
      <w:r w:rsidRPr="00F75073">
        <w:rPr>
          <w:rFonts w:ascii="Times New Roman" w:hAnsi="Times New Roman" w:cs="Times New Roman"/>
          <w:sz w:val="32"/>
          <w:szCs w:val="32"/>
        </w:rPr>
        <w:t xml:space="preserve">System issues visual banner and voice prompt: </w:t>
      </w:r>
      <w:r w:rsidRPr="00F75073">
        <w:rPr>
          <w:rFonts w:ascii="Times New Roman" w:hAnsi="Times New Roman" w:cs="Times New Roman"/>
          <w:i/>
          <w:iCs/>
          <w:sz w:val="32"/>
          <w:szCs w:val="32"/>
        </w:rPr>
        <w:t>"Caution: Severe Pothole detected 150 meters ahead."</w:t>
      </w:r>
    </w:p>
    <w:p w14:paraId="31342AFE" w14:textId="77777777" w:rsidR="00BE4AFA" w:rsidRPr="00F75073" w:rsidRDefault="00BE4AFA" w:rsidP="00BE4AFA">
      <w:pPr>
        <w:numPr>
          <w:ilvl w:val="1"/>
          <w:numId w:val="8"/>
        </w:numPr>
        <w:jc w:val="both"/>
        <w:rPr>
          <w:rFonts w:ascii="Times New Roman" w:hAnsi="Times New Roman" w:cs="Times New Roman"/>
          <w:sz w:val="32"/>
          <w:szCs w:val="32"/>
        </w:rPr>
      </w:pPr>
      <w:r w:rsidRPr="00F75073">
        <w:rPr>
          <w:rFonts w:ascii="Times New Roman" w:hAnsi="Times New Roman" w:cs="Times New Roman"/>
          <w:sz w:val="32"/>
          <w:szCs w:val="32"/>
        </w:rPr>
        <w:t>Driver acknowledges warning or adjusts vehicle speed safely.</w:t>
      </w:r>
    </w:p>
    <w:p w14:paraId="39622838" w14:textId="77777777" w:rsidR="00BE4AFA" w:rsidRPr="00F75073" w:rsidRDefault="00BE4AFA" w:rsidP="00BE4AFA">
      <w:pPr>
        <w:numPr>
          <w:ilvl w:val="0"/>
          <w:numId w:val="8"/>
        </w:numPr>
        <w:jc w:val="both"/>
        <w:rPr>
          <w:rFonts w:ascii="Times New Roman" w:hAnsi="Times New Roman" w:cs="Times New Roman"/>
          <w:sz w:val="32"/>
          <w:szCs w:val="32"/>
        </w:rPr>
      </w:pPr>
      <w:r w:rsidRPr="00F75073">
        <w:rPr>
          <w:rFonts w:ascii="Times New Roman" w:hAnsi="Times New Roman" w:cs="Times New Roman"/>
          <w:sz w:val="32"/>
          <w:szCs w:val="32"/>
        </w:rPr>
        <w:t>Postconditions: Driver successfully navigates around hazard; interaction logged for analytics.</w:t>
      </w:r>
    </w:p>
    <w:p w14:paraId="05ADACF0" w14:textId="77777777" w:rsidR="00BE4AFA" w:rsidRPr="00F75073" w:rsidRDefault="00BE4AFA" w:rsidP="00BE4AFA">
      <w:pPr>
        <w:numPr>
          <w:ilvl w:val="0"/>
          <w:numId w:val="8"/>
        </w:numPr>
        <w:jc w:val="both"/>
        <w:rPr>
          <w:rFonts w:ascii="Times New Roman" w:hAnsi="Times New Roman" w:cs="Times New Roman"/>
          <w:sz w:val="32"/>
          <w:szCs w:val="32"/>
        </w:rPr>
      </w:pPr>
      <w:r w:rsidRPr="00F75073">
        <w:rPr>
          <w:rFonts w:ascii="Times New Roman" w:hAnsi="Times New Roman" w:cs="Times New Roman"/>
          <w:sz w:val="32"/>
          <w:szCs w:val="32"/>
        </w:rPr>
        <w:t>Alternative Flow: If cellular data drops, system utilizes cached local spatial data to fire offline proximity alerts.</w:t>
      </w:r>
    </w:p>
    <w:p w14:paraId="72D01653" w14:textId="77777777" w:rsidR="00BE4AFA" w:rsidRPr="00F75073" w:rsidRDefault="00BE4AFA" w:rsidP="00BE4AFA">
      <w:pPr>
        <w:jc w:val="both"/>
        <w:rPr>
          <w:rFonts w:ascii="Times New Roman" w:hAnsi="Times New Roman" w:cs="Times New Roman"/>
          <w:sz w:val="32"/>
          <w:szCs w:val="32"/>
        </w:rPr>
      </w:pPr>
      <w:r w:rsidRPr="00EC43F5">
        <w:rPr>
          <w:rFonts w:ascii="Times New Roman" w:hAnsi="Times New Roman" w:cs="Times New Roman"/>
          <w:b/>
          <w:bCs/>
          <w:sz w:val="32"/>
          <w:szCs w:val="32"/>
        </w:rPr>
        <w:t>Use Case UC-06</w:t>
      </w:r>
      <w:r w:rsidRPr="00F75073">
        <w:rPr>
          <w:rFonts w:ascii="Times New Roman" w:hAnsi="Times New Roman" w:cs="Times New Roman"/>
          <w:sz w:val="32"/>
          <w:szCs w:val="32"/>
        </w:rPr>
        <w:t>: Generate Road Maintenance Work Orders</w:t>
      </w:r>
    </w:p>
    <w:p w14:paraId="33F575A0" w14:textId="77777777" w:rsidR="00BE4AFA" w:rsidRPr="00F75073" w:rsidRDefault="00BE4AFA" w:rsidP="00BE4AFA">
      <w:pPr>
        <w:numPr>
          <w:ilvl w:val="0"/>
          <w:numId w:val="9"/>
        </w:numPr>
        <w:jc w:val="both"/>
        <w:rPr>
          <w:rFonts w:ascii="Times New Roman" w:hAnsi="Times New Roman" w:cs="Times New Roman"/>
          <w:sz w:val="32"/>
          <w:szCs w:val="32"/>
        </w:rPr>
      </w:pPr>
      <w:r w:rsidRPr="00F75073">
        <w:rPr>
          <w:rFonts w:ascii="Times New Roman" w:hAnsi="Times New Roman" w:cs="Times New Roman"/>
          <w:sz w:val="32"/>
          <w:szCs w:val="32"/>
        </w:rPr>
        <w:t>Primary Actor: Transportation Authority Admin</w:t>
      </w:r>
    </w:p>
    <w:p w14:paraId="6AAE3E2F" w14:textId="77777777" w:rsidR="00BE4AFA" w:rsidRPr="00F75073" w:rsidRDefault="00BE4AFA" w:rsidP="00BE4AFA">
      <w:pPr>
        <w:numPr>
          <w:ilvl w:val="0"/>
          <w:numId w:val="9"/>
        </w:numPr>
        <w:jc w:val="both"/>
        <w:rPr>
          <w:rFonts w:ascii="Times New Roman" w:hAnsi="Times New Roman" w:cs="Times New Roman"/>
          <w:sz w:val="32"/>
          <w:szCs w:val="32"/>
        </w:rPr>
      </w:pPr>
      <w:r w:rsidRPr="00F75073">
        <w:rPr>
          <w:rFonts w:ascii="Times New Roman" w:hAnsi="Times New Roman" w:cs="Times New Roman"/>
          <w:sz w:val="32"/>
          <w:szCs w:val="32"/>
        </w:rPr>
        <w:t>Preconditions: Admin is authenticated on the web portal; multiple hazard detections are aggregated for a specific road section.</w:t>
      </w:r>
    </w:p>
    <w:p w14:paraId="399480B8" w14:textId="77777777" w:rsidR="00BE4AFA" w:rsidRPr="00F75073" w:rsidRDefault="00BE4AFA" w:rsidP="00BE4AFA">
      <w:pPr>
        <w:numPr>
          <w:ilvl w:val="0"/>
          <w:numId w:val="9"/>
        </w:numPr>
        <w:jc w:val="both"/>
        <w:rPr>
          <w:rFonts w:ascii="Times New Roman" w:hAnsi="Times New Roman" w:cs="Times New Roman"/>
          <w:sz w:val="32"/>
          <w:szCs w:val="32"/>
        </w:rPr>
      </w:pPr>
      <w:r w:rsidRPr="00EC43F5">
        <w:rPr>
          <w:rFonts w:ascii="Times New Roman" w:hAnsi="Times New Roman" w:cs="Times New Roman"/>
          <w:b/>
          <w:bCs/>
          <w:sz w:val="32"/>
          <w:szCs w:val="32"/>
        </w:rPr>
        <w:t>Main Success Scenario</w:t>
      </w:r>
      <w:r w:rsidRPr="00F75073">
        <w:rPr>
          <w:rFonts w:ascii="Times New Roman" w:hAnsi="Times New Roman" w:cs="Times New Roman"/>
          <w:sz w:val="32"/>
          <w:szCs w:val="32"/>
        </w:rPr>
        <w:t>:</w:t>
      </w:r>
    </w:p>
    <w:p w14:paraId="111ADF0D" w14:textId="77777777" w:rsidR="00BE4AFA" w:rsidRPr="00F75073" w:rsidRDefault="00BE4AFA" w:rsidP="00BE4AFA">
      <w:pPr>
        <w:numPr>
          <w:ilvl w:val="1"/>
          <w:numId w:val="9"/>
        </w:numPr>
        <w:jc w:val="both"/>
        <w:rPr>
          <w:rFonts w:ascii="Times New Roman" w:hAnsi="Times New Roman" w:cs="Times New Roman"/>
          <w:sz w:val="32"/>
          <w:szCs w:val="32"/>
        </w:rPr>
      </w:pPr>
      <w:r w:rsidRPr="00F75073">
        <w:rPr>
          <w:rFonts w:ascii="Times New Roman" w:hAnsi="Times New Roman" w:cs="Times New Roman"/>
          <w:sz w:val="32"/>
          <w:szCs w:val="32"/>
        </w:rPr>
        <w:t xml:space="preserve">Admin navigates to the </w:t>
      </w:r>
      <w:r w:rsidRPr="00F75073">
        <w:rPr>
          <w:rFonts w:ascii="Times New Roman" w:hAnsi="Times New Roman" w:cs="Times New Roman"/>
          <w:i/>
          <w:iCs/>
          <w:sz w:val="32"/>
          <w:szCs w:val="32"/>
        </w:rPr>
        <w:t>Hazard Severity Heatmap</w:t>
      </w:r>
      <w:r w:rsidRPr="00F75073">
        <w:rPr>
          <w:rFonts w:ascii="Times New Roman" w:hAnsi="Times New Roman" w:cs="Times New Roman"/>
          <w:sz w:val="32"/>
          <w:szCs w:val="32"/>
        </w:rPr>
        <w:t xml:space="preserve"> panel.</w:t>
      </w:r>
    </w:p>
    <w:p w14:paraId="4EEB9EC8" w14:textId="77777777" w:rsidR="00BE4AFA" w:rsidRPr="00F75073" w:rsidRDefault="00BE4AFA" w:rsidP="00BE4AFA">
      <w:pPr>
        <w:numPr>
          <w:ilvl w:val="1"/>
          <w:numId w:val="9"/>
        </w:numPr>
        <w:jc w:val="both"/>
        <w:rPr>
          <w:rFonts w:ascii="Times New Roman" w:hAnsi="Times New Roman" w:cs="Times New Roman"/>
          <w:sz w:val="32"/>
          <w:szCs w:val="32"/>
        </w:rPr>
      </w:pPr>
      <w:r w:rsidRPr="00F75073">
        <w:rPr>
          <w:rFonts w:ascii="Times New Roman" w:hAnsi="Times New Roman" w:cs="Times New Roman"/>
          <w:sz w:val="32"/>
          <w:szCs w:val="32"/>
        </w:rPr>
        <w:lastRenderedPageBreak/>
        <w:t>System ranks road sections by hazard frequency and severity scores.</w:t>
      </w:r>
    </w:p>
    <w:p w14:paraId="40374D2D" w14:textId="77777777" w:rsidR="00BE4AFA" w:rsidRPr="00F75073" w:rsidRDefault="00BE4AFA" w:rsidP="00BE4AFA">
      <w:pPr>
        <w:numPr>
          <w:ilvl w:val="1"/>
          <w:numId w:val="9"/>
        </w:numPr>
        <w:jc w:val="both"/>
        <w:rPr>
          <w:rFonts w:ascii="Times New Roman" w:hAnsi="Times New Roman" w:cs="Times New Roman"/>
          <w:sz w:val="32"/>
          <w:szCs w:val="32"/>
        </w:rPr>
      </w:pPr>
      <w:r w:rsidRPr="00F75073">
        <w:rPr>
          <w:rFonts w:ascii="Times New Roman" w:hAnsi="Times New Roman" w:cs="Times New Roman"/>
          <w:sz w:val="32"/>
          <w:szCs w:val="32"/>
        </w:rPr>
        <w:t>Admin selects a high-density hazard region (e.g., severe road damage).</w:t>
      </w:r>
    </w:p>
    <w:p w14:paraId="24988E1E" w14:textId="77777777" w:rsidR="00BE4AFA" w:rsidRPr="00F75073" w:rsidRDefault="00BE4AFA" w:rsidP="00BE4AFA">
      <w:pPr>
        <w:numPr>
          <w:ilvl w:val="1"/>
          <w:numId w:val="9"/>
        </w:numPr>
        <w:jc w:val="both"/>
        <w:rPr>
          <w:rFonts w:ascii="Times New Roman" w:hAnsi="Times New Roman" w:cs="Times New Roman"/>
          <w:sz w:val="32"/>
          <w:szCs w:val="32"/>
        </w:rPr>
      </w:pPr>
      <w:r w:rsidRPr="00F75073">
        <w:rPr>
          <w:rFonts w:ascii="Times New Roman" w:hAnsi="Times New Roman" w:cs="Times New Roman"/>
          <w:sz w:val="32"/>
          <w:szCs w:val="32"/>
        </w:rPr>
        <w:t>Admin clicks Generate Work Order, populating exact GPS tags, visual proof images, and road identifiers.</w:t>
      </w:r>
    </w:p>
    <w:p w14:paraId="0B90D56A" w14:textId="77777777" w:rsidR="00BE4AFA" w:rsidRPr="00F75073" w:rsidRDefault="00BE4AFA" w:rsidP="00BE4AFA">
      <w:pPr>
        <w:numPr>
          <w:ilvl w:val="1"/>
          <w:numId w:val="9"/>
        </w:numPr>
        <w:jc w:val="both"/>
        <w:rPr>
          <w:rFonts w:ascii="Times New Roman" w:hAnsi="Times New Roman" w:cs="Times New Roman"/>
          <w:sz w:val="32"/>
          <w:szCs w:val="32"/>
        </w:rPr>
      </w:pPr>
      <w:r w:rsidRPr="00F75073">
        <w:rPr>
          <w:rFonts w:ascii="Times New Roman" w:hAnsi="Times New Roman" w:cs="Times New Roman"/>
          <w:sz w:val="32"/>
          <w:szCs w:val="32"/>
        </w:rPr>
        <w:t>Work order is dispatched to local field repair teams.</w:t>
      </w:r>
    </w:p>
    <w:p w14:paraId="4E58060B" w14:textId="77777777" w:rsidR="00BE4AFA" w:rsidRPr="00F75073" w:rsidRDefault="00BE4AFA" w:rsidP="00BE4AFA">
      <w:pPr>
        <w:numPr>
          <w:ilvl w:val="0"/>
          <w:numId w:val="9"/>
        </w:numPr>
        <w:jc w:val="both"/>
        <w:rPr>
          <w:rFonts w:ascii="Times New Roman" w:hAnsi="Times New Roman" w:cs="Times New Roman"/>
          <w:sz w:val="32"/>
          <w:szCs w:val="32"/>
        </w:rPr>
      </w:pPr>
      <w:r w:rsidRPr="00F75073">
        <w:rPr>
          <w:rFonts w:ascii="Times New Roman" w:hAnsi="Times New Roman" w:cs="Times New Roman"/>
          <w:sz w:val="32"/>
          <w:szCs w:val="32"/>
        </w:rPr>
        <w:t>Postconditions: Work order status set to "Pending Repair" on the system dashboard.</w:t>
      </w:r>
    </w:p>
    <w:p w14:paraId="34D5E0A9" w14:textId="77777777" w:rsidR="00A9753D" w:rsidRDefault="00A9753D" w:rsidP="00BE4AFA">
      <w:pPr>
        <w:jc w:val="both"/>
        <w:rPr>
          <w:rFonts w:ascii="Times New Roman" w:hAnsi="Times New Roman" w:cs="Times New Roman"/>
          <w:b/>
          <w:bCs/>
          <w:sz w:val="40"/>
          <w:szCs w:val="40"/>
        </w:rPr>
      </w:pPr>
    </w:p>
    <w:p w14:paraId="21ECB93A" w14:textId="131557CC" w:rsidR="00BE4AFA" w:rsidRPr="00A9753D" w:rsidRDefault="00BE4AFA" w:rsidP="00BE4AFA">
      <w:pPr>
        <w:jc w:val="both"/>
        <w:rPr>
          <w:rFonts w:ascii="Times New Roman" w:hAnsi="Times New Roman" w:cs="Times New Roman"/>
          <w:b/>
          <w:bCs/>
          <w:sz w:val="36"/>
          <w:szCs w:val="36"/>
        </w:rPr>
      </w:pPr>
      <w:r w:rsidRPr="00A9753D">
        <w:rPr>
          <w:rFonts w:ascii="Times New Roman" w:hAnsi="Times New Roman" w:cs="Times New Roman"/>
          <w:b/>
          <w:bCs/>
          <w:sz w:val="36"/>
          <w:szCs w:val="36"/>
        </w:rPr>
        <w:t>4.3 Data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1"/>
        <w:gridCol w:w="6605"/>
      </w:tblGrid>
      <w:tr w:rsidR="00A9753D" w:rsidRPr="00A9753D" w14:paraId="318635CC" w14:textId="77777777" w:rsidTr="0070090D">
        <w:trPr>
          <w:tblHeader/>
          <w:tblCellSpacing w:w="15" w:type="dxa"/>
        </w:trPr>
        <w:tc>
          <w:tcPr>
            <w:tcW w:w="0" w:type="auto"/>
            <w:tcMar>
              <w:top w:w="120" w:type="dxa"/>
              <w:left w:w="180" w:type="dxa"/>
              <w:bottom w:w="120" w:type="dxa"/>
              <w:right w:w="180" w:type="dxa"/>
            </w:tcMar>
            <w:vAlign w:val="center"/>
            <w:hideMark/>
          </w:tcPr>
          <w:p w14:paraId="28D4E6E0" w14:textId="77777777" w:rsidR="00A9753D" w:rsidRPr="0070090D" w:rsidRDefault="00A9753D" w:rsidP="00A9753D">
            <w:pPr>
              <w:jc w:val="both"/>
              <w:rPr>
                <w:rFonts w:ascii="Times New Roman" w:hAnsi="Times New Roman" w:cs="Times New Roman"/>
                <w:sz w:val="32"/>
                <w:szCs w:val="32"/>
              </w:rPr>
            </w:pPr>
            <w:r w:rsidRPr="0070090D">
              <w:rPr>
                <w:rFonts w:ascii="Times New Roman" w:hAnsi="Times New Roman" w:cs="Times New Roman"/>
                <w:b/>
                <w:bCs/>
                <w:sz w:val="32"/>
                <w:szCs w:val="32"/>
              </w:rPr>
              <w:t>Data Entity</w:t>
            </w:r>
          </w:p>
        </w:tc>
        <w:tc>
          <w:tcPr>
            <w:tcW w:w="0" w:type="auto"/>
            <w:tcMar>
              <w:top w:w="120" w:type="dxa"/>
              <w:left w:w="180" w:type="dxa"/>
              <w:bottom w:w="120" w:type="dxa"/>
              <w:right w:w="180" w:type="dxa"/>
            </w:tcMar>
            <w:vAlign w:val="center"/>
            <w:hideMark/>
          </w:tcPr>
          <w:p w14:paraId="0AA9DCBF" w14:textId="77777777" w:rsidR="00A9753D" w:rsidRPr="0070090D" w:rsidRDefault="00A9753D" w:rsidP="00A9753D">
            <w:pPr>
              <w:jc w:val="both"/>
              <w:rPr>
                <w:rFonts w:ascii="Times New Roman" w:hAnsi="Times New Roman" w:cs="Times New Roman"/>
                <w:sz w:val="32"/>
                <w:szCs w:val="32"/>
              </w:rPr>
            </w:pPr>
            <w:r w:rsidRPr="0070090D">
              <w:rPr>
                <w:rFonts w:ascii="Times New Roman" w:hAnsi="Times New Roman" w:cs="Times New Roman"/>
                <w:b/>
                <w:bCs/>
                <w:sz w:val="32"/>
                <w:szCs w:val="32"/>
              </w:rPr>
              <w:t>Key Attributes</w:t>
            </w:r>
          </w:p>
        </w:tc>
      </w:tr>
      <w:tr w:rsidR="00A9753D" w:rsidRPr="00A9753D" w14:paraId="4BFE3562" w14:textId="77777777" w:rsidTr="0070090D">
        <w:trPr>
          <w:tblCellSpacing w:w="15" w:type="dxa"/>
        </w:trPr>
        <w:tc>
          <w:tcPr>
            <w:tcW w:w="0" w:type="auto"/>
            <w:tcMar>
              <w:top w:w="120" w:type="dxa"/>
              <w:left w:w="180" w:type="dxa"/>
              <w:bottom w:w="120" w:type="dxa"/>
              <w:right w:w="180" w:type="dxa"/>
            </w:tcMar>
            <w:vAlign w:val="center"/>
            <w:hideMark/>
          </w:tcPr>
          <w:p w14:paraId="04CAA59C" w14:textId="77777777" w:rsidR="00A9753D" w:rsidRPr="0070090D" w:rsidRDefault="00A9753D" w:rsidP="00A9753D">
            <w:pPr>
              <w:jc w:val="both"/>
              <w:rPr>
                <w:rFonts w:ascii="Times New Roman" w:hAnsi="Times New Roman" w:cs="Times New Roman"/>
                <w:sz w:val="32"/>
                <w:szCs w:val="32"/>
              </w:rPr>
            </w:pPr>
            <w:r w:rsidRPr="0070090D">
              <w:rPr>
                <w:rFonts w:ascii="Times New Roman" w:hAnsi="Times New Roman" w:cs="Times New Roman"/>
                <w:b/>
                <w:bCs/>
                <w:sz w:val="32"/>
                <w:szCs w:val="32"/>
              </w:rPr>
              <w:t>Hazard Tag</w:t>
            </w:r>
          </w:p>
        </w:tc>
        <w:tc>
          <w:tcPr>
            <w:tcW w:w="0" w:type="auto"/>
            <w:tcMar>
              <w:top w:w="120" w:type="dxa"/>
              <w:left w:w="180" w:type="dxa"/>
              <w:bottom w:w="120" w:type="dxa"/>
              <w:right w:w="180" w:type="dxa"/>
            </w:tcMar>
            <w:vAlign w:val="center"/>
            <w:hideMark/>
          </w:tcPr>
          <w:p w14:paraId="6D40049F" w14:textId="77777777" w:rsidR="00A9753D" w:rsidRPr="00CB43C9" w:rsidRDefault="00A9753D" w:rsidP="00CB43C9">
            <w:pPr>
              <w:pStyle w:val="NoSpacing"/>
              <w:rPr>
                <w:rFonts w:ascii="Times New Roman" w:hAnsi="Times New Roman" w:cs="Times New Roman"/>
                <w:sz w:val="32"/>
                <w:szCs w:val="32"/>
              </w:rPr>
            </w:pPr>
            <w:r w:rsidRPr="00CB43C9">
              <w:rPr>
                <w:rFonts w:ascii="Times New Roman" w:hAnsi="Times New Roman" w:cs="Times New Roman"/>
                <w:sz w:val="32"/>
                <w:szCs w:val="32"/>
              </w:rPr>
              <w:t>Hazard_ID (Primary Key), Hazard_Type (Pothole, Debris, Flooding, Damaged Signage), GPS_Latitude, GPS_Longitude, Severity_Score (1–5), Timestamp, Image_URI, Verification_Status</w:t>
            </w:r>
          </w:p>
        </w:tc>
      </w:tr>
      <w:tr w:rsidR="00A9753D" w:rsidRPr="00A9753D" w14:paraId="1B4B532E" w14:textId="77777777" w:rsidTr="0070090D">
        <w:trPr>
          <w:tblCellSpacing w:w="15" w:type="dxa"/>
        </w:trPr>
        <w:tc>
          <w:tcPr>
            <w:tcW w:w="0" w:type="auto"/>
            <w:tcMar>
              <w:top w:w="120" w:type="dxa"/>
              <w:left w:w="180" w:type="dxa"/>
              <w:bottom w:w="120" w:type="dxa"/>
              <w:right w:w="180" w:type="dxa"/>
            </w:tcMar>
            <w:vAlign w:val="center"/>
            <w:hideMark/>
          </w:tcPr>
          <w:p w14:paraId="7252C08C" w14:textId="77777777" w:rsidR="00A9753D" w:rsidRPr="0070090D" w:rsidRDefault="00A9753D" w:rsidP="00A9753D">
            <w:pPr>
              <w:jc w:val="both"/>
              <w:rPr>
                <w:rFonts w:ascii="Times New Roman" w:hAnsi="Times New Roman" w:cs="Times New Roman"/>
                <w:sz w:val="32"/>
                <w:szCs w:val="32"/>
              </w:rPr>
            </w:pPr>
            <w:r w:rsidRPr="0070090D">
              <w:rPr>
                <w:rFonts w:ascii="Times New Roman" w:hAnsi="Times New Roman" w:cs="Times New Roman"/>
                <w:b/>
                <w:bCs/>
                <w:sz w:val="32"/>
                <w:szCs w:val="32"/>
              </w:rPr>
              <w:t>Telemetry Log</w:t>
            </w:r>
          </w:p>
        </w:tc>
        <w:tc>
          <w:tcPr>
            <w:tcW w:w="0" w:type="auto"/>
            <w:tcMar>
              <w:top w:w="120" w:type="dxa"/>
              <w:left w:w="180" w:type="dxa"/>
              <w:bottom w:w="120" w:type="dxa"/>
              <w:right w:w="180" w:type="dxa"/>
            </w:tcMar>
            <w:vAlign w:val="center"/>
            <w:hideMark/>
          </w:tcPr>
          <w:p w14:paraId="6BB1B3CB" w14:textId="533CCC80" w:rsidR="00A9753D" w:rsidRPr="00CB43C9" w:rsidRDefault="00A9753D" w:rsidP="00CB43C9">
            <w:pPr>
              <w:pStyle w:val="NoSpacing"/>
              <w:rPr>
                <w:rFonts w:ascii="Times New Roman" w:hAnsi="Times New Roman" w:cs="Times New Roman"/>
                <w:sz w:val="32"/>
                <w:szCs w:val="32"/>
              </w:rPr>
            </w:pPr>
            <w:r w:rsidRPr="00CB43C9">
              <w:rPr>
                <w:rFonts w:ascii="Times New Roman" w:hAnsi="Times New Roman" w:cs="Times New Roman"/>
                <w:sz w:val="32"/>
                <w:szCs w:val="32"/>
              </w:rPr>
              <w:t>Telemetry_ID (Primary Key), Device_ID (ForeignKey),Vehicle_Speed, Heading_Direction, GPS_Latitude, GPS_Longitude, Captured_At</w:t>
            </w:r>
          </w:p>
        </w:tc>
      </w:tr>
      <w:tr w:rsidR="00A9753D" w:rsidRPr="00A9753D" w14:paraId="6A9EE643" w14:textId="77777777" w:rsidTr="0070090D">
        <w:trPr>
          <w:tblCellSpacing w:w="15" w:type="dxa"/>
        </w:trPr>
        <w:tc>
          <w:tcPr>
            <w:tcW w:w="0" w:type="auto"/>
            <w:tcMar>
              <w:top w:w="120" w:type="dxa"/>
              <w:left w:w="180" w:type="dxa"/>
              <w:bottom w:w="120" w:type="dxa"/>
              <w:right w:w="180" w:type="dxa"/>
            </w:tcMar>
            <w:vAlign w:val="center"/>
            <w:hideMark/>
          </w:tcPr>
          <w:p w14:paraId="33C2DCDC" w14:textId="77777777" w:rsidR="00A9753D" w:rsidRPr="0070090D" w:rsidRDefault="00A9753D" w:rsidP="00A9753D">
            <w:pPr>
              <w:jc w:val="both"/>
              <w:rPr>
                <w:rFonts w:ascii="Times New Roman" w:hAnsi="Times New Roman" w:cs="Times New Roman"/>
                <w:sz w:val="32"/>
                <w:szCs w:val="32"/>
              </w:rPr>
            </w:pPr>
            <w:r w:rsidRPr="0070090D">
              <w:rPr>
                <w:rFonts w:ascii="Times New Roman" w:hAnsi="Times New Roman" w:cs="Times New Roman"/>
                <w:b/>
                <w:bCs/>
                <w:sz w:val="32"/>
                <w:szCs w:val="32"/>
              </w:rPr>
              <w:t>Maintenance Work Order</w:t>
            </w:r>
          </w:p>
        </w:tc>
        <w:tc>
          <w:tcPr>
            <w:tcW w:w="0" w:type="auto"/>
            <w:tcMar>
              <w:top w:w="120" w:type="dxa"/>
              <w:left w:w="180" w:type="dxa"/>
              <w:bottom w:w="120" w:type="dxa"/>
              <w:right w:w="180" w:type="dxa"/>
            </w:tcMar>
            <w:vAlign w:val="center"/>
            <w:hideMark/>
          </w:tcPr>
          <w:p w14:paraId="559FB2E5" w14:textId="77777777" w:rsidR="00A9753D" w:rsidRPr="00CB43C9" w:rsidRDefault="00A9753D" w:rsidP="00CB43C9">
            <w:pPr>
              <w:pStyle w:val="NoSpacing"/>
              <w:rPr>
                <w:rFonts w:ascii="Times New Roman" w:hAnsi="Times New Roman" w:cs="Times New Roman"/>
                <w:sz w:val="32"/>
                <w:szCs w:val="32"/>
              </w:rPr>
            </w:pPr>
            <w:r w:rsidRPr="00CB43C9">
              <w:rPr>
                <w:rFonts w:ascii="Times New Roman" w:hAnsi="Times New Roman" w:cs="Times New Roman"/>
                <w:sz w:val="32"/>
                <w:szCs w:val="32"/>
              </w:rPr>
              <w:t>Work_Order_ID (Primary Key), Hazard_ID (Foreign Key), Assigned_Department, Priority_Level, Repair_Status (Open, In-Progress, Resolved), Created_Date, Target_Completion_Date</w:t>
            </w:r>
          </w:p>
        </w:tc>
      </w:tr>
      <w:tr w:rsidR="00A9753D" w:rsidRPr="00A9753D" w14:paraId="6DDDB377" w14:textId="77777777" w:rsidTr="0070090D">
        <w:trPr>
          <w:tblCellSpacing w:w="15" w:type="dxa"/>
        </w:trPr>
        <w:tc>
          <w:tcPr>
            <w:tcW w:w="0" w:type="auto"/>
            <w:tcMar>
              <w:top w:w="120" w:type="dxa"/>
              <w:left w:w="180" w:type="dxa"/>
              <w:bottom w:w="120" w:type="dxa"/>
              <w:right w:w="180" w:type="dxa"/>
            </w:tcMar>
            <w:vAlign w:val="center"/>
            <w:hideMark/>
          </w:tcPr>
          <w:p w14:paraId="6CF487D5" w14:textId="77777777" w:rsidR="00A9753D" w:rsidRPr="0070090D" w:rsidRDefault="00A9753D" w:rsidP="00A9753D">
            <w:pPr>
              <w:jc w:val="both"/>
              <w:rPr>
                <w:rFonts w:ascii="Times New Roman" w:hAnsi="Times New Roman" w:cs="Times New Roman"/>
                <w:sz w:val="32"/>
                <w:szCs w:val="32"/>
              </w:rPr>
            </w:pPr>
            <w:r w:rsidRPr="0070090D">
              <w:rPr>
                <w:rFonts w:ascii="Times New Roman" w:hAnsi="Times New Roman" w:cs="Times New Roman"/>
                <w:b/>
                <w:bCs/>
                <w:sz w:val="32"/>
                <w:szCs w:val="32"/>
              </w:rPr>
              <w:lastRenderedPageBreak/>
              <w:t>Driver Account</w:t>
            </w:r>
          </w:p>
        </w:tc>
        <w:tc>
          <w:tcPr>
            <w:tcW w:w="0" w:type="auto"/>
            <w:tcMar>
              <w:top w:w="120" w:type="dxa"/>
              <w:left w:w="180" w:type="dxa"/>
              <w:bottom w:w="120" w:type="dxa"/>
              <w:right w:w="180" w:type="dxa"/>
            </w:tcMar>
            <w:vAlign w:val="center"/>
            <w:hideMark/>
          </w:tcPr>
          <w:p w14:paraId="7C0BDB01" w14:textId="77777777" w:rsidR="00A9753D" w:rsidRPr="00CB43C9" w:rsidRDefault="00A9753D" w:rsidP="00CB43C9">
            <w:pPr>
              <w:pStyle w:val="NoSpacing"/>
              <w:rPr>
                <w:rFonts w:ascii="Times New Roman" w:hAnsi="Times New Roman" w:cs="Times New Roman"/>
                <w:sz w:val="32"/>
                <w:szCs w:val="32"/>
              </w:rPr>
            </w:pPr>
            <w:r w:rsidRPr="00CB43C9">
              <w:rPr>
                <w:rFonts w:ascii="Times New Roman" w:hAnsi="Times New Roman" w:cs="Times New Roman"/>
                <w:sz w:val="32"/>
                <w:szCs w:val="32"/>
              </w:rPr>
              <w:t>User_ID (Primary Key), Full_Name, Device_Token, Notification_Preferences, Registration_Date</w:t>
            </w:r>
          </w:p>
        </w:tc>
      </w:tr>
      <w:tr w:rsidR="00A9753D" w:rsidRPr="00A9753D" w14:paraId="35CE9398" w14:textId="77777777" w:rsidTr="0070090D">
        <w:trPr>
          <w:tblCellSpacing w:w="15" w:type="dxa"/>
        </w:trPr>
        <w:tc>
          <w:tcPr>
            <w:tcW w:w="0" w:type="auto"/>
            <w:tcMar>
              <w:top w:w="120" w:type="dxa"/>
              <w:left w:w="180" w:type="dxa"/>
              <w:bottom w:w="120" w:type="dxa"/>
              <w:right w:w="180" w:type="dxa"/>
            </w:tcMar>
            <w:vAlign w:val="center"/>
            <w:hideMark/>
          </w:tcPr>
          <w:p w14:paraId="6D3AD10B" w14:textId="77777777" w:rsidR="00A9753D" w:rsidRPr="0070090D" w:rsidRDefault="00A9753D" w:rsidP="00A9753D">
            <w:pPr>
              <w:jc w:val="both"/>
              <w:rPr>
                <w:rFonts w:ascii="Times New Roman" w:hAnsi="Times New Roman" w:cs="Times New Roman"/>
                <w:sz w:val="32"/>
                <w:szCs w:val="32"/>
              </w:rPr>
            </w:pPr>
            <w:r w:rsidRPr="0070090D">
              <w:rPr>
                <w:rFonts w:ascii="Times New Roman" w:hAnsi="Times New Roman" w:cs="Times New Roman"/>
                <w:b/>
                <w:bCs/>
                <w:sz w:val="32"/>
                <w:szCs w:val="32"/>
              </w:rPr>
              <w:t>Emergency Incident</w:t>
            </w:r>
          </w:p>
        </w:tc>
        <w:tc>
          <w:tcPr>
            <w:tcW w:w="0" w:type="auto"/>
            <w:tcMar>
              <w:top w:w="120" w:type="dxa"/>
              <w:left w:w="180" w:type="dxa"/>
              <w:bottom w:w="120" w:type="dxa"/>
              <w:right w:w="180" w:type="dxa"/>
            </w:tcMar>
            <w:vAlign w:val="center"/>
            <w:hideMark/>
          </w:tcPr>
          <w:p w14:paraId="047273BC" w14:textId="77777777" w:rsidR="00A9753D" w:rsidRPr="00CB43C9" w:rsidRDefault="00A9753D" w:rsidP="00CB43C9">
            <w:pPr>
              <w:pStyle w:val="NoSpacing"/>
              <w:rPr>
                <w:rFonts w:ascii="Times New Roman" w:hAnsi="Times New Roman" w:cs="Times New Roman"/>
                <w:sz w:val="32"/>
                <w:szCs w:val="32"/>
              </w:rPr>
            </w:pPr>
            <w:r w:rsidRPr="00CB43C9">
              <w:rPr>
                <w:rFonts w:ascii="Times New Roman" w:hAnsi="Times New Roman" w:cs="Times New Roman"/>
                <w:sz w:val="32"/>
                <w:szCs w:val="32"/>
              </w:rPr>
              <w:t>Incident_ID (Primary Key), Hazard_ID (Foreign Key), GPS_Location, Alert_Timestamp, Dispatch_Status, Assigned_Unit_ID</w:t>
            </w:r>
          </w:p>
        </w:tc>
      </w:tr>
    </w:tbl>
    <w:p w14:paraId="45975111" w14:textId="77777777" w:rsidR="0070090D" w:rsidRDefault="0070090D" w:rsidP="00BE4AFA">
      <w:pPr>
        <w:jc w:val="both"/>
        <w:rPr>
          <w:rFonts w:ascii="Times New Roman" w:hAnsi="Times New Roman" w:cs="Times New Roman"/>
          <w:sz w:val="40"/>
          <w:szCs w:val="40"/>
        </w:rPr>
      </w:pPr>
    </w:p>
    <w:p w14:paraId="0487398F" w14:textId="77777777" w:rsidR="0070090D" w:rsidRDefault="0070090D" w:rsidP="00BE4AFA">
      <w:pPr>
        <w:jc w:val="both"/>
        <w:rPr>
          <w:rFonts w:ascii="Times New Roman" w:hAnsi="Times New Roman" w:cs="Times New Roman"/>
          <w:sz w:val="40"/>
          <w:szCs w:val="40"/>
        </w:rPr>
      </w:pPr>
    </w:p>
    <w:p w14:paraId="31BF347F" w14:textId="590DE140" w:rsidR="00BE4AFA" w:rsidRPr="0070090D" w:rsidRDefault="00BE4AFA" w:rsidP="00BE4AFA">
      <w:pPr>
        <w:jc w:val="both"/>
        <w:rPr>
          <w:rFonts w:ascii="Times New Roman" w:hAnsi="Times New Roman" w:cs="Times New Roman"/>
          <w:b/>
          <w:bCs/>
          <w:sz w:val="36"/>
          <w:szCs w:val="36"/>
        </w:rPr>
      </w:pPr>
      <w:r w:rsidRPr="0070090D">
        <w:rPr>
          <w:rFonts w:ascii="Times New Roman" w:hAnsi="Times New Roman" w:cs="Times New Roman"/>
          <w:b/>
          <w:bCs/>
          <w:sz w:val="36"/>
          <w:szCs w:val="36"/>
        </w:rPr>
        <w:t>4.4 External Interface Requirements</w:t>
      </w:r>
    </w:p>
    <w:p w14:paraId="0F4DC5E7" w14:textId="77777777" w:rsidR="00BE4AFA" w:rsidRPr="0070090D" w:rsidRDefault="00BE4AFA" w:rsidP="00BE4AFA">
      <w:pPr>
        <w:numPr>
          <w:ilvl w:val="0"/>
          <w:numId w:val="11"/>
        </w:numPr>
        <w:jc w:val="both"/>
        <w:rPr>
          <w:rFonts w:ascii="Times New Roman" w:hAnsi="Times New Roman" w:cs="Times New Roman"/>
          <w:b/>
          <w:bCs/>
          <w:sz w:val="36"/>
          <w:szCs w:val="36"/>
        </w:rPr>
      </w:pPr>
      <w:r w:rsidRPr="0070090D">
        <w:rPr>
          <w:rFonts w:ascii="Times New Roman" w:hAnsi="Times New Roman" w:cs="Times New Roman"/>
          <w:b/>
          <w:bCs/>
          <w:sz w:val="36"/>
          <w:szCs w:val="36"/>
        </w:rPr>
        <w:t>User Interfaces:</w:t>
      </w:r>
    </w:p>
    <w:p w14:paraId="35ADF99F" w14:textId="77777777" w:rsidR="00BE4AFA" w:rsidRPr="0005773B" w:rsidRDefault="00BE4AFA" w:rsidP="00BE4AFA">
      <w:pPr>
        <w:numPr>
          <w:ilvl w:val="1"/>
          <w:numId w:val="11"/>
        </w:numPr>
        <w:jc w:val="both"/>
        <w:rPr>
          <w:rFonts w:ascii="Times New Roman" w:hAnsi="Times New Roman" w:cs="Times New Roman"/>
          <w:sz w:val="32"/>
          <w:szCs w:val="32"/>
        </w:rPr>
      </w:pPr>
      <w:r w:rsidRPr="0005773B">
        <w:rPr>
          <w:rFonts w:ascii="Times New Roman" w:hAnsi="Times New Roman" w:cs="Times New Roman"/>
          <w:i/>
          <w:iCs/>
          <w:sz w:val="32"/>
          <w:szCs w:val="32"/>
        </w:rPr>
        <w:t>Mobile UI:</w:t>
      </w:r>
      <w:r w:rsidRPr="0005773B">
        <w:rPr>
          <w:rFonts w:ascii="Times New Roman" w:hAnsi="Times New Roman" w:cs="Times New Roman"/>
          <w:sz w:val="32"/>
          <w:szCs w:val="32"/>
        </w:rPr>
        <w:t xml:space="preserve"> Minimalist driver interface optimized for mounting on vehicle dashboards.</w:t>
      </w:r>
    </w:p>
    <w:p w14:paraId="6E4E2645" w14:textId="77777777" w:rsidR="00BE4AFA" w:rsidRPr="0005773B" w:rsidRDefault="00BE4AFA" w:rsidP="00BE4AFA">
      <w:pPr>
        <w:numPr>
          <w:ilvl w:val="1"/>
          <w:numId w:val="11"/>
        </w:numPr>
        <w:jc w:val="both"/>
        <w:rPr>
          <w:rFonts w:ascii="Times New Roman" w:hAnsi="Times New Roman" w:cs="Times New Roman"/>
          <w:sz w:val="32"/>
          <w:szCs w:val="32"/>
        </w:rPr>
      </w:pPr>
      <w:r w:rsidRPr="0005773B">
        <w:rPr>
          <w:rFonts w:ascii="Times New Roman" w:hAnsi="Times New Roman" w:cs="Times New Roman"/>
          <w:i/>
          <w:iCs/>
          <w:sz w:val="32"/>
          <w:szCs w:val="32"/>
        </w:rPr>
        <w:t>Web Admin Dashboard:</w:t>
      </w:r>
      <w:r w:rsidRPr="0005773B">
        <w:rPr>
          <w:rFonts w:ascii="Times New Roman" w:hAnsi="Times New Roman" w:cs="Times New Roman"/>
          <w:sz w:val="32"/>
          <w:szCs w:val="32"/>
        </w:rPr>
        <w:t xml:space="preserve"> GIS map integration with layer toggles (Heatmaps, Active Crews, Historical Blackspots).</w:t>
      </w:r>
    </w:p>
    <w:p w14:paraId="471F1948" w14:textId="12D6C41F" w:rsidR="00BE4AFA" w:rsidRPr="0005773B" w:rsidRDefault="00BE4AFA" w:rsidP="00BE4AFA">
      <w:pPr>
        <w:numPr>
          <w:ilvl w:val="0"/>
          <w:numId w:val="11"/>
        </w:numPr>
        <w:jc w:val="both"/>
        <w:rPr>
          <w:rFonts w:ascii="Times New Roman" w:hAnsi="Times New Roman" w:cs="Times New Roman"/>
          <w:sz w:val="32"/>
          <w:szCs w:val="32"/>
        </w:rPr>
      </w:pPr>
      <w:r w:rsidRPr="0005773B">
        <w:rPr>
          <w:rFonts w:ascii="Times New Roman" w:hAnsi="Times New Roman" w:cs="Times New Roman"/>
          <w:sz w:val="32"/>
          <w:szCs w:val="32"/>
        </w:rPr>
        <w:t>Hardware Interfaces: Standard interfaces to vehicle dashcams (</w:t>
      </w:r>
      <m:oMath>
        <m:r>
          <w:rPr>
            <w:rFonts w:ascii="Cambria Math" w:hAnsi="Cambria Math" w:cs="Times New Roman"/>
            <w:sz w:val="32"/>
            <w:szCs w:val="32"/>
          </w:rPr>
          <m:t>USB/WiFi/CAN</m:t>
        </m:r>
        <m:r>
          <m:rPr>
            <m:nor/>
          </m:rPr>
          <w:rPr>
            <w:rFonts w:ascii="Times New Roman" w:hAnsi="Times New Roman" w:cs="Times New Roman"/>
            <w:sz w:val="32"/>
            <w:szCs w:val="32"/>
          </w:rPr>
          <m:t>-</m:t>
        </m:r>
        <m:r>
          <w:rPr>
            <w:rFonts w:ascii="Cambria Math" w:hAnsi="Cambria Math" w:cs="Times New Roman"/>
            <w:sz w:val="32"/>
            <w:szCs w:val="32"/>
          </w:rPr>
          <m:t>bus</m:t>
        </m:r>
      </m:oMath>
      <w:r w:rsidRPr="0005773B">
        <w:rPr>
          <w:rFonts w:ascii="Times New Roman" w:hAnsi="Times New Roman" w:cs="Times New Roman"/>
          <w:sz w:val="32"/>
          <w:szCs w:val="32"/>
        </w:rPr>
        <w:t>) and external IoT sensor modules (accelerometers/gyroscopes).</w:t>
      </w:r>
    </w:p>
    <w:p w14:paraId="0F19AE82" w14:textId="77777777" w:rsidR="00BE4AFA" w:rsidRPr="0005773B" w:rsidRDefault="00BE4AFA" w:rsidP="00BE4AFA">
      <w:pPr>
        <w:numPr>
          <w:ilvl w:val="0"/>
          <w:numId w:val="11"/>
        </w:numPr>
        <w:jc w:val="both"/>
        <w:rPr>
          <w:rFonts w:ascii="Times New Roman" w:hAnsi="Times New Roman" w:cs="Times New Roman"/>
          <w:b/>
          <w:bCs/>
          <w:sz w:val="36"/>
          <w:szCs w:val="36"/>
        </w:rPr>
      </w:pPr>
      <w:r w:rsidRPr="0005773B">
        <w:rPr>
          <w:rFonts w:ascii="Times New Roman" w:hAnsi="Times New Roman" w:cs="Times New Roman"/>
          <w:b/>
          <w:bCs/>
          <w:sz w:val="36"/>
          <w:szCs w:val="36"/>
        </w:rPr>
        <w:t>Software &amp; API Interfaces:</w:t>
      </w:r>
    </w:p>
    <w:p w14:paraId="67487269" w14:textId="77777777" w:rsidR="00BE4AFA" w:rsidRPr="0005773B" w:rsidRDefault="00BE4AFA" w:rsidP="00BE4AFA">
      <w:pPr>
        <w:numPr>
          <w:ilvl w:val="1"/>
          <w:numId w:val="11"/>
        </w:numPr>
        <w:jc w:val="both"/>
        <w:rPr>
          <w:rFonts w:ascii="Times New Roman" w:hAnsi="Times New Roman" w:cs="Times New Roman"/>
          <w:sz w:val="32"/>
          <w:szCs w:val="32"/>
        </w:rPr>
      </w:pPr>
      <w:r w:rsidRPr="0005773B">
        <w:rPr>
          <w:rFonts w:ascii="Times New Roman" w:hAnsi="Times New Roman" w:cs="Times New Roman"/>
          <w:sz w:val="32"/>
          <w:szCs w:val="32"/>
        </w:rPr>
        <w:t>Integration with mapping services (Google Maps API / OpenStreetMap) for baseline routing data.</w:t>
      </w:r>
    </w:p>
    <w:p w14:paraId="615A2765" w14:textId="77777777" w:rsidR="00BE4AFA" w:rsidRPr="0005773B" w:rsidRDefault="00BE4AFA" w:rsidP="00BE4AFA">
      <w:pPr>
        <w:numPr>
          <w:ilvl w:val="1"/>
          <w:numId w:val="11"/>
        </w:numPr>
        <w:jc w:val="both"/>
        <w:rPr>
          <w:rFonts w:ascii="Times New Roman" w:hAnsi="Times New Roman" w:cs="Times New Roman"/>
          <w:sz w:val="32"/>
          <w:szCs w:val="32"/>
        </w:rPr>
      </w:pPr>
      <w:r w:rsidRPr="0005773B">
        <w:rPr>
          <w:rFonts w:ascii="Times New Roman" w:hAnsi="Times New Roman" w:cs="Times New Roman"/>
          <w:sz w:val="32"/>
          <w:szCs w:val="32"/>
        </w:rPr>
        <w:t>REST API / WebSockets endpoints for real-time streaming telemetry and notifications.</w:t>
      </w:r>
    </w:p>
    <w:p w14:paraId="5AA63431" w14:textId="77777777" w:rsidR="00BE4AFA" w:rsidRPr="0005773B" w:rsidRDefault="00BE4AFA" w:rsidP="00BE4AFA">
      <w:pPr>
        <w:jc w:val="both"/>
        <w:rPr>
          <w:rFonts w:ascii="Times New Roman" w:hAnsi="Times New Roman" w:cs="Times New Roman"/>
          <w:b/>
          <w:bCs/>
          <w:sz w:val="36"/>
          <w:szCs w:val="36"/>
          <w:u w:val="single"/>
        </w:rPr>
      </w:pPr>
      <w:r w:rsidRPr="0005773B">
        <w:rPr>
          <w:rFonts w:ascii="Times New Roman" w:hAnsi="Times New Roman" w:cs="Times New Roman"/>
          <w:b/>
          <w:bCs/>
          <w:sz w:val="36"/>
          <w:szCs w:val="36"/>
          <w:u w:val="single"/>
        </w:rPr>
        <w:t>5. Assumptions and Constraints</w:t>
      </w:r>
    </w:p>
    <w:p w14:paraId="352D2839" w14:textId="77777777" w:rsidR="00BE4AFA" w:rsidRPr="007E4FE0" w:rsidRDefault="00BE4AFA" w:rsidP="00BE4AFA">
      <w:pPr>
        <w:jc w:val="both"/>
        <w:rPr>
          <w:rFonts w:ascii="Times New Roman" w:hAnsi="Times New Roman" w:cs="Times New Roman"/>
          <w:b/>
          <w:bCs/>
          <w:sz w:val="36"/>
          <w:szCs w:val="36"/>
        </w:rPr>
      </w:pPr>
      <w:r w:rsidRPr="007E4FE0">
        <w:rPr>
          <w:rFonts w:ascii="Times New Roman" w:hAnsi="Times New Roman" w:cs="Times New Roman"/>
          <w:b/>
          <w:bCs/>
          <w:sz w:val="36"/>
          <w:szCs w:val="36"/>
        </w:rPr>
        <w:t>5.1 Assumptions</w:t>
      </w:r>
    </w:p>
    <w:p w14:paraId="206CE62E" w14:textId="77777777" w:rsidR="00BE4AFA" w:rsidRPr="0005773B" w:rsidRDefault="00BE4AFA" w:rsidP="00BE4AFA">
      <w:pPr>
        <w:numPr>
          <w:ilvl w:val="0"/>
          <w:numId w:val="12"/>
        </w:numPr>
        <w:jc w:val="both"/>
        <w:rPr>
          <w:rFonts w:ascii="Times New Roman" w:hAnsi="Times New Roman" w:cs="Times New Roman"/>
          <w:sz w:val="32"/>
          <w:szCs w:val="32"/>
        </w:rPr>
      </w:pPr>
      <w:r w:rsidRPr="0005773B">
        <w:rPr>
          <w:rFonts w:ascii="Times New Roman" w:hAnsi="Times New Roman" w:cs="Times New Roman"/>
          <w:sz w:val="32"/>
          <w:szCs w:val="32"/>
        </w:rPr>
        <w:lastRenderedPageBreak/>
        <w:t>Mobile devices or edge hardware have active access to functional GPS receivers with clear line-of-sight to satellites.</w:t>
      </w:r>
    </w:p>
    <w:p w14:paraId="0CC73387" w14:textId="77777777" w:rsidR="00BE4AFA" w:rsidRPr="0005773B" w:rsidRDefault="00BE4AFA" w:rsidP="00BE4AFA">
      <w:pPr>
        <w:numPr>
          <w:ilvl w:val="0"/>
          <w:numId w:val="12"/>
        </w:numPr>
        <w:jc w:val="both"/>
        <w:rPr>
          <w:rFonts w:ascii="Times New Roman" w:hAnsi="Times New Roman" w:cs="Times New Roman"/>
          <w:sz w:val="32"/>
          <w:szCs w:val="32"/>
        </w:rPr>
      </w:pPr>
      <w:r w:rsidRPr="0005773B">
        <w:rPr>
          <w:rFonts w:ascii="Times New Roman" w:hAnsi="Times New Roman" w:cs="Times New Roman"/>
          <w:sz w:val="32"/>
          <w:szCs w:val="32"/>
        </w:rPr>
        <w:t>Dashcams maintain adequate lens clarity and stable mounting during vehicle motion.</w:t>
      </w:r>
    </w:p>
    <w:p w14:paraId="51107A17" w14:textId="77777777" w:rsidR="00BE4AFA" w:rsidRPr="0005773B" w:rsidRDefault="00BE4AFA" w:rsidP="00BE4AFA">
      <w:pPr>
        <w:numPr>
          <w:ilvl w:val="0"/>
          <w:numId w:val="12"/>
        </w:numPr>
        <w:jc w:val="both"/>
        <w:rPr>
          <w:rFonts w:ascii="Times New Roman" w:hAnsi="Times New Roman" w:cs="Times New Roman"/>
          <w:sz w:val="32"/>
          <w:szCs w:val="32"/>
        </w:rPr>
      </w:pPr>
      <w:r w:rsidRPr="0005773B">
        <w:rPr>
          <w:rFonts w:ascii="Times New Roman" w:hAnsi="Times New Roman" w:cs="Times New Roman"/>
          <w:sz w:val="32"/>
          <w:szCs w:val="32"/>
        </w:rPr>
        <w:t>Transportation authorities maintain digital infrastructure capable of receiving automated work order tickets.</w:t>
      </w:r>
    </w:p>
    <w:p w14:paraId="171E4FAE" w14:textId="77777777" w:rsidR="0005773B" w:rsidRDefault="0005773B" w:rsidP="00BE4AFA">
      <w:pPr>
        <w:jc w:val="both"/>
        <w:rPr>
          <w:rFonts w:ascii="Times New Roman" w:hAnsi="Times New Roman" w:cs="Times New Roman"/>
          <w:sz w:val="32"/>
          <w:szCs w:val="32"/>
        </w:rPr>
      </w:pPr>
    </w:p>
    <w:p w14:paraId="0028991B" w14:textId="4210BC8D" w:rsidR="00BE4AFA" w:rsidRPr="007E4FE0" w:rsidRDefault="00BE4AFA" w:rsidP="00BE4AFA">
      <w:pPr>
        <w:jc w:val="both"/>
        <w:rPr>
          <w:rFonts w:ascii="Times New Roman" w:hAnsi="Times New Roman" w:cs="Times New Roman"/>
          <w:b/>
          <w:bCs/>
          <w:sz w:val="36"/>
          <w:szCs w:val="36"/>
        </w:rPr>
      </w:pPr>
      <w:r w:rsidRPr="007E4FE0">
        <w:rPr>
          <w:rFonts w:ascii="Times New Roman" w:hAnsi="Times New Roman" w:cs="Times New Roman"/>
          <w:b/>
          <w:bCs/>
          <w:sz w:val="36"/>
          <w:szCs w:val="36"/>
        </w:rPr>
        <w:t>5.2 Project Constraints</w:t>
      </w:r>
    </w:p>
    <w:p w14:paraId="30863EA2" w14:textId="1E5AA9C8" w:rsidR="00BE4AFA" w:rsidRPr="0005773B" w:rsidRDefault="00BE4AFA" w:rsidP="00BE4AFA">
      <w:pPr>
        <w:numPr>
          <w:ilvl w:val="0"/>
          <w:numId w:val="13"/>
        </w:numPr>
        <w:jc w:val="both"/>
        <w:rPr>
          <w:rFonts w:ascii="Times New Roman" w:hAnsi="Times New Roman" w:cs="Times New Roman"/>
          <w:sz w:val="32"/>
          <w:szCs w:val="32"/>
        </w:rPr>
      </w:pPr>
      <w:r w:rsidRPr="0005773B">
        <w:rPr>
          <w:rFonts w:ascii="Times New Roman" w:hAnsi="Times New Roman" w:cs="Times New Roman"/>
          <w:sz w:val="32"/>
          <w:szCs w:val="32"/>
        </w:rPr>
        <w:t>Technical Constraints: Computer vision inference models on edge devices must operate under strict hardware memory constraints (</w:t>
      </w:r>
      <m:oMath>
        <m:r>
          <w:rPr>
            <w:rFonts w:ascii="Cambria Math" w:hAnsi="Cambria Math" w:cs="Times New Roman"/>
            <w:sz w:val="32"/>
            <w:szCs w:val="32"/>
          </w:rPr>
          <m:t>≤2</m:t>
        </m:r>
        <m:r>
          <m:rPr>
            <m:nor/>
          </m:rPr>
          <w:rPr>
            <w:rFonts w:ascii="Times New Roman" w:hAnsi="Times New Roman" w:cs="Times New Roman"/>
            <w:sz w:val="32"/>
            <w:szCs w:val="32"/>
          </w:rPr>
          <m:t> GB RAM</m:t>
        </m:r>
      </m:oMath>
      <w:r w:rsidRPr="0005773B">
        <w:rPr>
          <w:rFonts w:ascii="Times New Roman" w:hAnsi="Times New Roman" w:cs="Times New Roman"/>
          <w:sz w:val="32"/>
          <w:szCs w:val="32"/>
        </w:rPr>
        <w:t xml:space="preserve"> allocation).</w:t>
      </w:r>
    </w:p>
    <w:p w14:paraId="291D8B92" w14:textId="77777777" w:rsidR="00BE4AFA" w:rsidRPr="0005773B" w:rsidRDefault="00BE4AFA" w:rsidP="00BE4AFA">
      <w:pPr>
        <w:numPr>
          <w:ilvl w:val="0"/>
          <w:numId w:val="13"/>
        </w:numPr>
        <w:jc w:val="both"/>
        <w:rPr>
          <w:rFonts w:ascii="Times New Roman" w:hAnsi="Times New Roman" w:cs="Times New Roman"/>
          <w:sz w:val="32"/>
          <w:szCs w:val="32"/>
        </w:rPr>
      </w:pPr>
      <w:r w:rsidRPr="0005773B">
        <w:rPr>
          <w:rFonts w:ascii="Times New Roman" w:hAnsi="Times New Roman" w:cs="Times New Roman"/>
          <w:sz w:val="32"/>
          <w:szCs w:val="32"/>
        </w:rPr>
        <w:t>Operational Constraints: AI hazard detection accuracy may degrade under extreme environmental conditions (e.g., heavy fog, torrential rain at night).</w:t>
      </w:r>
    </w:p>
    <w:p w14:paraId="6D80232C" w14:textId="77777777" w:rsidR="00BE4AFA" w:rsidRPr="0005773B" w:rsidRDefault="00BE4AFA" w:rsidP="00BE4AFA">
      <w:pPr>
        <w:numPr>
          <w:ilvl w:val="0"/>
          <w:numId w:val="13"/>
        </w:numPr>
        <w:jc w:val="both"/>
        <w:rPr>
          <w:rFonts w:ascii="Times New Roman" w:hAnsi="Times New Roman" w:cs="Times New Roman"/>
          <w:sz w:val="32"/>
          <w:szCs w:val="32"/>
        </w:rPr>
      </w:pPr>
      <w:r w:rsidRPr="0005773B">
        <w:rPr>
          <w:rFonts w:ascii="Times New Roman" w:hAnsi="Times New Roman" w:cs="Times New Roman"/>
          <w:sz w:val="32"/>
          <w:szCs w:val="32"/>
        </w:rPr>
        <w:t>Legal &amp; Regulatory Constraints: Absolute compliance with regional data privacy laws (e.g., GDPR, local traffic recording privacy mandates). All video recordings must be processed locally or stripped of personally identifiable information (PII) prior to cloud upload.</w:t>
      </w:r>
    </w:p>
    <w:p w14:paraId="67D24598" w14:textId="77777777" w:rsidR="00BE4AFA" w:rsidRPr="0005773B" w:rsidRDefault="00BE4AFA" w:rsidP="00BE4AFA">
      <w:pPr>
        <w:numPr>
          <w:ilvl w:val="0"/>
          <w:numId w:val="13"/>
        </w:numPr>
        <w:jc w:val="both"/>
        <w:rPr>
          <w:rFonts w:ascii="Times New Roman" w:hAnsi="Times New Roman" w:cs="Times New Roman"/>
          <w:sz w:val="32"/>
          <w:szCs w:val="32"/>
        </w:rPr>
      </w:pPr>
      <w:r w:rsidRPr="0005773B">
        <w:rPr>
          <w:rFonts w:ascii="Times New Roman" w:hAnsi="Times New Roman" w:cs="Times New Roman"/>
          <w:sz w:val="32"/>
          <w:szCs w:val="32"/>
        </w:rPr>
        <w:t>Time Constraints: Core functional prototype must be completed within the allocated academic assessment schedule.</w:t>
      </w:r>
    </w:p>
    <w:p w14:paraId="350A802C" w14:textId="77777777" w:rsidR="007E4FE0" w:rsidRDefault="007E4FE0" w:rsidP="00BE4AFA">
      <w:pPr>
        <w:jc w:val="both"/>
        <w:rPr>
          <w:rFonts w:ascii="Times New Roman" w:hAnsi="Times New Roman" w:cs="Times New Roman"/>
          <w:sz w:val="32"/>
          <w:szCs w:val="32"/>
        </w:rPr>
      </w:pPr>
    </w:p>
    <w:p w14:paraId="3A425781" w14:textId="77777777" w:rsidR="007E4FE0" w:rsidRDefault="007E4FE0" w:rsidP="00BE4AFA">
      <w:pPr>
        <w:jc w:val="both"/>
        <w:rPr>
          <w:rFonts w:ascii="Times New Roman" w:hAnsi="Times New Roman" w:cs="Times New Roman"/>
          <w:sz w:val="32"/>
          <w:szCs w:val="32"/>
        </w:rPr>
      </w:pPr>
    </w:p>
    <w:p w14:paraId="5EE3C5B7" w14:textId="77777777" w:rsidR="007E4FE0" w:rsidRDefault="007E4FE0" w:rsidP="00BE4AFA">
      <w:pPr>
        <w:jc w:val="both"/>
        <w:rPr>
          <w:rFonts w:ascii="Times New Roman" w:hAnsi="Times New Roman" w:cs="Times New Roman"/>
          <w:sz w:val="32"/>
          <w:szCs w:val="32"/>
        </w:rPr>
      </w:pPr>
    </w:p>
    <w:p w14:paraId="19A9DC57" w14:textId="77777777" w:rsidR="007E4FE0" w:rsidRDefault="007E4FE0" w:rsidP="00BE4AFA">
      <w:pPr>
        <w:jc w:val="both"/>
        <w:rPr>
          <w:rFonts w:ascii="Times New Roman" w:hAnsi="Times New Roman" w:cs="Times New Roman"/>
          <w:sz w:val="32"/>
          <w:szCs w:val="32"/>
        </w:rPr>
      </w:pPr>
    </w:p>
    <w:p w14:paraId="5304AE7B" w14:textId="77777777" w:rsidR="00824106" w:rsidRDefault="00824106" w:rsidP="00BE4AFA">
      <w:pPr>
        <w:jc w:val="both"/>
        <w:rPr>
          <w:rFonts w:ascii="Times New Roman" w:hAnsi="Times New Roman" w:cs="Times New Roman"/>
          <w:b/>
          <w:bCs/>
          <w:sz w:val="40"/>
          <w:szCs w:val="40"/>
          <w:u w:val="single"/>
        </w:rPr>
      </w:pPr>
    </w:p>
    <w:p w14:paraId="0E061B3A" w14:textId="77777777" w:rsidR="00824106" w:rsidRDefault="00824106" w:rsidP="00BE4AFA">
      <w:pPr>
        <w:jc w:val="both"/>
        <w:rPr>
          <w:rFonts w:ascii="Times New Roman" w:hAnsi="Times New Roman" w:cs="Times New Roman"/>
          <w:b/>
          <w:bCs/>
          <w:sz w:val="40"/>
          <w:szCs w:val="40"/>
          <w:u w:val="single"/>
        </w:rPr>
      </w:pPr>
    </w:p>
    <w:p w14:paraId="08C4C6BE" w14:textId="75A675E7" w:rsidR="00BE4AFA" w:rsidRPr="007E4FE0" w:rsidRDefault="00BE4AFA" w:rsidP="00BE4AFA">
      <w:pPr>
        <w:jc w:val="both"/>
        <w:rPr>
          <w:rFonts w:ascii="Times New Roman" w:hAnsi="Times New Roman" w:cs="Times New Roman"/>
          <w:b/>
          <w:bCs/>
          <w:sz w:val="40"/>
          <w:szCs w:val="40"/>
          <w:u w:val="single"/>
        </w:rPr>
      </w:pPr>
      <w:r w:rsidRPr="007E4FE0">
        <w:rPr>
          <w:rFonts w:ascii="Times New Roman" w:hAnsi="Times New Roman" w:cs="Times New Roman"/>
          <w:b/>
          <w:bCs/>
          <w:sz w:val="40"/>
          <w:szCs w:val="40"/>
          <w:u w:val="single"/>
        </w:rPr>
        <w:lastRenderedPageBreak/>
        <w:t>6. Requirement Validation and Consistency Analysis</w:t>
      </w:r>
    </w:p>
    <w:p w14:paraId="0009176E" w14:textId="77777777" w:rsidR="00BE4AFA" w:rsidRPr="007E4FE0" w:rsidRDefault="00BE4AFA" w:rsidP="00BE4AFA">
      <w:pPr>
        <w:jc w:val="both"/>
        <w:rPr>
          <w:rFonts w:ascii="Times New Roman" w:hAnsi="Times New Roman" w:cs="Times New Roman"/>
          <w:b/>
          <w:bCs/>
          <w:sz w:val="36"/>
          <w:szCs w:val="36"/>
        </w:rPr>
      </w:pPr>
      <w:r w:rsidRPr="007E4FE0">
        <w:rPr>
          <w:rFonts w:ascii="Times New Roman" w:hAnsi="Times New Roman" w:cs="Times New Roman"/>
          <w:b/>
          <w:bCs/>
          <w:sz w:val="36"/>
          <w:szCs w:val="36"/>
        </w:rPr>
        <w:t>6.1 Validation Check</w:t>
      </w:r>
    </w:p>
    <w:p w14:paraId="77D49779" w14:textId="77777777" w:rsidR="00BE4AFA" w:rsidRPr="0005773B" w:rsidRDefault="00BE4AFA" w:rsidP="00BE4AFA">
      <w:pPr>
        <w:numPr>
          <w:ilvl w:val="0"/>
          <w:numId w:val="14"/>
        </w:numPr>
        <w:jc w:val="both"/>
        <w:rPr>
          <w:rFonts w:ascii="Times New Roman" w:hAnsi="Times New Roman" w:cs="Times New Roman"/>
          <w:sz w:val="32"/>
          <w:szCs w:val="32"/>
        </w:rPr>
      </w:pPr>
      <w:r w:rsidRPr="0005773B">
        <w:rPr>
          <w:rFonts w:ascii="Times New Roman" w:hAnsi="Times New Roman" w:cs="Times New Roman"/>
          <w:sz w:val="32"/>
          <w:szCs w:val="32"/>
        </w:rPr>
        <w:t>Completeness: Evaluated against all 8 project objectives specified in Problem Statement 32. All aspects—from continuous IoT video ingestion to municipal reporting—are mapped directly to functional requirements (FR-01 through FR-07).</w:t>
      </w:r>
    </w:p>
    <w:p w14:paraId="31C3E5DC" w14:textId="24A5A973" w:rsidR="00BE4AFA" w:rsidRPr="0005773B" w:rsidRDefault="00BE4AFA" w:rsidP="00BE4AFA">
      <w:pPr>
        <w:numPr>
          <w:ilvl w:val="0"/>
          <w:numId w:val="14"/>
        </w:numPr>
        <w:jc w:val="both"/>
        <w:rPr>
          <w:rFonts w:ascii="Times New Roman" w:hAnsi="Times New Roman" w:cs="Times New Roman"/>
          <w:sz w:val="32"/>
          <w:szCs w:val="32"/>
        </w:rPr>
      </w:pPr>
      <w:r w:rsidRPr="0005773B">
        <w:rPr>
          <w:rFonts w:ascii="Times New Roman" w:hAnsi="Times New Roman" w:cs="Times New Roman"/>
          <w:sz w:val="32"/>
          <w:szCs w:val="32"/>
        </w:rPr>
        <w:t>Consistency: Confirmed that latency bounds (</w:t>
      </w:r>
      <m:oMath>
        <m:r>
          <w:rPr>
            <w:rFonts w:ascii="Cambria Math" w:hAnsi="Cambria Math" w:cs="Times New Roman"/>
            <w:sz w:val="32"/>
            <w:szCs w:val="32"/>
          </w:rPr>
          <m:t>≤1</m:t>
        </m:r>
        <m:r>
          <m:rPr>
            <m:nor/>
          </m:rPr>
          <w:rPr>
            <w:rFonts w:ascii="Times New Roman" w:hAnsi="Times New Roman" w:cs="Times New Roman"/>
            <w:sz w:val="32"/>
            <w:szCs w:val="32"/>
          </w:rPr>
          <m:t> second</m:t>
        </m:r>
      </m:oMath>
      <w:r w:rsidRPr="0005773B">
        <w:rPr>
          <w:rFonts w:ascii="Times New Roman" w:hAnsi="Times New Roman" w:cs="Times New Roman"/>
          <w:sz w:val="32"/>
          <w:szCs w:val="32"/>
        </w:rPr>
        <w:t>) defined in Non-Functional Requirements directly support real-time driver proximity alerts (FR-03).</w:t>
      </w:r>
    </w:p>
    <w:p w14:paraId="4355F593" w14:textId="16C1D42D" w:rsidR="00BE4AFA" w:rsidRPr="0005773B" w:rsidRDefault="00BE4AFA" w:rsidP="00BE4AFA">
      <w:pPr>
        <w:numPr>
          <w:ilvl w:val="0"/>
          <w:numId w:val="14"/>
        </w:numPr>
        <w:jc w:val="both"/>
        <w:rPr>
          <w:rFonts w:ascii="Times New Roman" w:hAnsi="Times New Roman" w:cs="Times New Roman"/>
          <w:sz w:val="32"/>
          <w:szCs w:val="32"/>
        </w:rPr>
      </w:pPr>
      <w:r w:rsidRPr="0005773B">
        <w:rPr>
          <w:rFonts w:ascii="Times New Roman" w:hAnsi="Times New Roman" w:cs="Times New Roman"/>
          <w:sz w:val="32"/>
          <w:szCs w:val="32"/>
        </w:rPr>
        <w:t xml:space="preserve">Ambiguity Reduction: Quantified threshold definitions across functional criteria (e.g., replaced "alert driver early" with "alert driver within a </w:t>
      </w:r>
      <m:oMath>
        <m:r>
          <w:rPr>
            <w:rFonts w:ascii="Cambria Math" w:hAnsi="Cambria Math" w:cs="Times New Roman"/>
            <w:sz w:val="32"/>
            <w:szCs w:val="32"/>
          </w:rPr>
          <m:t>200</m:t>
        </m:r>
        <m:r>
          <m:rPr>
            <m:nor/>
          </m:rPr>
          <w:rPr>
            <w:rFonts w:ascii="Times New Roman" w:hAnsi="Times New Roman" w:cs="Times New Roman"/>
            <w:sz w:val="32"/>
            <w:szCs w:val="32"/>
          </w:rPr>
          <m:t>-meter</m:t>
        </m:r>
      </m:oMath>
      <w:r w:rsidRPr="0005773B">
        <w:rPr>
          <w:rFonts w:ascii="Times New Roman" w:hAnsi="Times New Roman" w:cs="Times New Roman"/>
          <w:sz w:val="32"/>
          <w:szCs w:val="32"/>
        </w:rPr>
        <w:t>configurable radius").</w:t>
      </w:r>
    </w:p>
    <w:p w14:paraId="573DDE89" w14:textId="77777777" w:rsidR="007E4FE0" w:rsidRDefault="007E4FE0" w:rsidP="00BE4AFA">
      <w:pPr>
        <w:jc w:val="both"/>
        <w:rPr>
          <w:rFonts w:ascii="Times New Roman" w:hAnsi="Times New Roman" w:cs="Times New Roman"/>
          <w:b/>
          <w:bCs/>
          <w:sz w:val="36"/>
          <w:szCs w:val="36"/>
        </w:rPr>
      </w:pPr>
    </w:p>
    <w:p w14:paraId="53BADB46" w14:textId="51AF9041" w:rsidR="00BE4AFA" w:rsidRPr="007E4FE0" w:rsidRDefault="00BE4AFA" w:rsidP="00BE4AFA">
      <w:pPr>
        <w:jc w:val="both"/>
        <w:rPr>
          <w:rFonts w:ascii="Times New Roman" w:hAnsi="Times New Roman" w:cs="Times New Roman"/>
          <w:b/>
          <w:bCs/>
          <w:sz w:val="36"/>
          <w:szCs w:val="36"/>
        </w:rPr>
      </w:pPr>
      <w:r w:rsidRPr="007E4FE0">
        <w:rPr>
          <w:rFonts w:ascii="Times New Roman" w:hAnsi="Times New Roman" w:cs="Times New Roman"/>
          <w:b/>
          <w:bCs/>
          <w:sz w:val="36"/>
          <w:szCs w:val="36"/>
        </w:rPr>
        <w:t>6.2 Suggested Enhancements</w:t>
      </w:r>
    </w:p>
    <w:p w14:paraId="427AE239" w14:textId="77777777" w:rsidR="00BE4AFA" w:rsidRPr="0005773B" w:rsidRDefault="00BE4AFA" w:rsidP="00BE4AFA">
      <w:pPr>
        <w:numPr>
          <w:ilvl w:val="0"/>
          <w:numId w:val="15"/>
        </w:numPr>
        <w:jc w:val="both"/>
        <w:rPr>
          <w:rFonts w:ascii="Times New Roman" w:hAnsi="Times New Roman" w:cs="Times New Roman"/>
          <w:sz w:val="32"/>
          <w:szCs w:val="32"/>
        </w:rPr>
      </w:pPr>
      <w:r w:rsidRPr="0005773B">
        <w:rPr>
          <w:rFonts w:ascii="Times New Roman" w:hAnsi="Times New Roman" w:cs="Times New Roman"/>
          <w:sz w:val="32"/>
          <w:szCs w:val="32"/>
        </w:rPr>
        <w:t xml:space="preserve">Crowdsourced Verification Loop: Implement a quick-feedback voice response mechanism (e.g., </w:t>
      </w:r>
      <w:r w:rsidRPr="0005773B">
        <w:rPr>
          <w:rFonts w:ascii="Times New Roman" w:hAnsi="Times New Roman" w:cs="Times New Roman"/>
          <w:i/>
          <w:iCs/>
          <w:sz w:val="32"/>
          <w:szCs w:val="32"/>
        </w:rPr>
        <w:t>"Is hazard still there?"</w:t>
      </w:r>
      <w:r w:rsidRPr="0005773B">
        <w:rPr>
          <w:rFonts w:ascii="Times New Roman" w:hAnsi="Times New Roman" w:cs="Times New Roman"/>
          <w:sz w:val="32"/>
          <w:szCs w:val="32"/>
        </w:rPr>
        <w:t xml:space="preserve"> -&gt; </w:t>
      </w:r>
      <w:r w:rsidRPr="0005773B">
        <w:rPr>
          <w:rFonts w:ascii="Times New Roman" w:hAnsi="Times New Roman" w:cs="Times New Roman"/>
          <w:i/>
          <w:iCs/>
          <w:sz w:val="32"/>
          <w:szCs w:val="32"/>
        </w:rPr>
        <w:t>"Yes/No"</w:t>
      </w:r>
      <w:r w:rsidRPr="0005773B">
        <w:rPr>
          <w:rFonts w:ascii="Times New Roman" w:hAnsi="Times New Roman" w:cs="Times New Roman"/>
          <w:sz w:val="32"/>
          <w:szCs w:val="32"/>
        </w:rPr>
        <w:t>) to reduce false positives and purge cleared hazards from the database.</w:t>
      </w:r>
    </w:p>
    <w:p w14:paraId="7F457DB8" w14:textId="77777777" w:rsidR="00BE4AFA" w:rsidRPr="0005773B" w:rsidRDefault="00BE4AFA" w:rsidP="00BE4AFA">
      <w:pPr>
        <w:numPr>
          <w:ilvl w:val="0"/>
          <w:numId w:val="15"/>
        </w:numPr>
        <w:jc w:val="both"/>
        <w:rPr>
          <w:rFonts w:ascii="Times New Roman" w:hAnsi="Times New Roman" w:cs="Times New Roman"/>
          <w:sz w:val="32"/>
          <w:szCs w:val="32"/>
        </w:rPr>
      </w:pPr>
      <w:r w:rsidRPr="0005773B">
        <w:rPr>
          <w:rFonts w:ascii="Times New Roman" w:hAnsi="Times New Roman" w:cs="Times New Roman"/>
          <w:sz w:val="32"/>
          <w:szCs w:val="32"/>
        </w:rPr>
        <w:t>Edge AI Model Optimization: Introduce lightweight quantized neural architectures (e.g., YOLOv8-Nano / MobileNetV4) to ensure high FPS detection on low-cost dashcam hardware without overheating.</w:t>
      </w:r>
    </w:p>
    <w:p w14:paraId="02E030D4" w14:textId="77777777" w:rsidR="00BE4AFA" w:rsidRDefault="00BE4AFA" w:rsidP="00BE4AFA">
      <w:pPr>
        <w:jc w:val="both"/>
        <w:rPr>
          <w:rFonts w:ascii="Times New Roman" w:hAnsi="Times New Roman" w:cs="Times New Roman"/>
          <w:sz w:val="32"/>
          <w:szCs w:val="32"/>
        </w:rPr>
      </w:pPr>
    </w:p>
    <w:p w14:paraId="15DE4AA2" w14:textId="77777777" w:rsidR="00DA01E3" w:rsidRDefault="00DA01E3" w:rsidP="00BE4AFA">
      <w:pPr>
        <w:jc w:val="both"/>
        <w:rPr>
          <w:rFonts w:ascii="Times New Roman" w:hAnsi="Times New Roman" w:cs="Times New Roman"/>
          <w:sz w:val="32"/>
          <w:szCs w:val="32"/>
        </w:rPr>
      </w:pPr>
    </w:p>
    <w:p w14:paraId="72F69260" w14:textId="77777777" w:rsidR="00DA01E3" w:rsidRDefault="00DA01E3" w:rsidP="00BE4AFA">
      <w:pPr>
        <w:jc w:val="both"/>
        <w:rPr>
          <w:rFonts w:ascii="Times New Roman" w:hAnsi="Times New Roman" w:cs="Times New Roman"/>
          <w:sz w:val="32"/>
          <w:szCs w:val="32"/>
        </w:rPr>
      </w:pPr>
    </w:p>
    <w:p w14:paraId="3D208C28" w14:textId="77777777" w:rsidR="00DA01E3" w:rsidRDefault="00DA01E3" w:rsidP="00BE4AFA">
      <w:pPr>
        <w:jc w:val="both"/>
        <w:rPr>
          <w:rFonts w:ascii="Times New Roman" w:hAnsi="Times New Roman" w:cs="Times New Roman"/>
          <w:sz w:val="32"/>
          <w:szCs w:val="32"/>
        </w:rPr>
      </w:pPr>
    </w:p>
    <w:p w14:paraId="343B9139" w14:textId="77777777" w:rsidR="00DA01E3" w:rsidRDefault="00DA01E3" w:rsidP="00BE4AFA">
      <w:pPr>
        <w:jc w:val="both"/>
        <w:rPr>
          <w:rFonts w:ascii="Times New Roman" w:hAnsi="Times New Roman" w:cs="Times New Roman"/>
          <w:sz w:val="32"/>
          <w:szCs w:val="32"/>
        </w:rPr>
      </w:pPr>
    </w:p>
    <w:p w14:paraId="5667E2D3" w14:textId="42F951D6" w:rsidR="00DA01E3" w:rsidRPr="00DA01E3" w:rsidRDefault="00DA01E3" w:rsidP="00DA01E3">
      <w:pPr>
        <w:jc w:val="both"/>
        <w:rPr>
          <w:rFonts w:ascii="Times New Roman" w:hAnsi="Times New Roman" w:cs="Times New Roman"/>
          <w:b/>
          <w:bCs/>
          <w:sz w:val="40"/>
          <w:szCs w:val="40"/>
          <w:u w:val="single"/>
        </w:rPr>
      </w:pPr>
      <w:r w:rsidRPr="00DA01E3">
        <w:rPr>
          <w:rFonts w:ascii="Times New Roman" w:hAnsi="Times New Roman" w:cs="Times New Roman"/>
          <w:b/>
          <w:bCs/>
          <w:sz w:val="40"/>
          <w:szCs w:val="40"/>
          <w:u w:val="single"/>
        </w:rPr>
        <w:lastRenderedPageBreak/>
        <w:t>7.</w:t>
      </w:r>
      <w:r w:rsidRPr="00DA01E3">
        <w:rPr>
          <w:rFonts w:ascii="Times New Roman" w:hAnsi="Times New Roman" w:cs="Times New Roman"/>
          <w:b/>
          <w:bCs/>
          <w:sz w:val="40"/>
          <w:szCs w:val="40"/>
          <w:u w:val="single"/>
        </w:rPr>
        <w:t>External Interface Requirements</w:t>
      </w:r>
    </w:p>
    <w:p w14:paraId="6A759ACE" w14:textId="77777777" w:rsidR="00DA01E3" w:rsidRPr="00DA01E3" w:rsidRDefault="00DA01E3" w:rsidP="00DA01E3">
      <w:pPr>
        <w:numPr>
          <w:ilvl w:val="0"/>
          <w:numId w:val="17"/>
        </w:numPr>
        <w:jc w:val="both"/>
        <w:rPr>
          <w:rFonts w:ascii="Times New Roman" w:hAnsi="Times New Roman" w:cs="Times New Roman"/>
          <w:sz w:val="36"/>
          <w:szCs w:val="36"/>
        </w:rPr>
      </w:pPr>
      <w:r w:rsidRPr="00DA01E3">
        <w:rPr>
          <w:rFonts w:ascii="Times New Roman" w:hAnsi="Times New Roman" w:cs="Times New Roman"/>
          <w:b/>
          <w:bCs/>
          <w:sz w:val="36"/>
          <w:szCs w:val="36"/>
        </w:rPr>
        <w:t>User Interfaces (UI)</w:t>
      </w:r>
    </w:p>
    <w:p w14:paraId="3CC0CF17" w14:textId="77777777" w:rsidR="00DA01E3" w:rsidRPr="00DA01E3" w:rsidRDefault="00DA01E3" w:rsidP="00DA01E3">
      <w:pPr>
        <w:numPr>
          <w:ilvl w:val="1"/>
          <w:numId w:val="17"/>
        </w:numPr>
        <w:jc w:val="both"/>
        <w:rPr>
          <w:rFonts w:ascii="Times New Roman" w:hAnsi="Times New Roman" w:cs="Times New Roman"/>
          <w:sz w:val="32"/>
          <w:szCs w:val="32"/>
        </w:rPr>
      </w:pPr>
      <w:r w:rsidRPr="00DA01E3">
        <w:rPr>
          <w:rFonts w:ascii="Times New Roman" w:hAnsi="Times New Roman" w:cs="Times New Roman"/>
          <w:b/>
          <w:bCs/>
          <w:sz w:val="32"/>
          <w:szCs w:val="32"/>
        </w:rPr>
        <w:t>Driver Mobile Interface:</w:t>
      </w:r>
      <w:r w:rsidRPr="00DA01E3">
        <w:rPr>
          <w:rFonts w:ascii="Times New Roman" w:hAnsi="Times New Roman" w:cs="Times New Roman"/>
          <w:sz w:val="32"/>
          <w:szCs w:val="32"/>
        </w:rPr>
        <w:t xml:space="preserve"> Minimalist dashboard optimized for hands-free driving with high-contrast alert popups, real-time map views, and visual/audio navigation overlays.</w:t>
      </w:r>
    </w:p>
    <w:p w14:paraId="4BD581AB" w14:textId="77777777" w:rsidR="00DA01E3" w:rsidRPr="00DA01E3" w:rsidRDefault="00DA01E3" w:rsidP="00DA01E3">
      <w:pPr>
        <w:numPr>
          <w:ilvl w:val="1"/>
          <w:numId w:val="17"/>
        </w:numPr>
        <w:jc w:val="both"/>
        <w:rPr>
          <w:rFonts w:ascii="Times New Roman" w:hAnsi="Times New Roman" w:cs="Times New Roman"/>
          <w:sz w:val="32"/>
          <w:szCs w:val="32"/>
        </w:rPr>
      </w:pPr>
      <w:r w:rsidRPr="00DA01E3">
        <w:rPr>
          <w:rFonts w:ascii="Times New Roman" w:hAnsi="Times New Roman" w:cs="Times New Roman"/>
          <w:b/>
          <w:bCs/>
          <w:sz w:val="32"/>
          <w:szCs w:val="32"/>
        </w:rPr>
        <w:t>Authority Web Portal:</w:t>
      </w:r>
      <w:r w:rsidRPr="00DA01E3">
        <w:rPr>
          <w:rFonts w:ascii="Times New Roman" w:hAnsi="Times New Roman" w:cs="Times New Roman"/>
          <w:sz w:val="32"/>
          <w:szCs w:val="32"/>
        </w:rPr>
        <w:t xml:space="preserve"> Responsive GIS-based web application featuring interactive heatmaps, filterable hazard logs, and work-order management panels.</w:t>
      </w:r>
    </w:p>
    <w:p w14:paraId="58DC4E91" w14:textId="77777777" w:rsidR="00DA01E3" w:rsidRPr="00DA01E3" w:rsidRDefault="00DA01E3" w:rsidP="00DA01E3">
      <w:pPr>
        <w:numPr>
          <w:ilvl w:val="0"/>
          <w:numId w:val="17"/>
        </w:numPr>
        <w:jc w:val="both"/>
        <w:rPr>
          <w:rFonts w:ascii="Times New Roman" w:hAnsi="Times New Roman" w:cs="Times New Roman"/>
          <w:sz w:val="36"/>
          <w:szCs w:val="36"/>
        </w:rPr>
      </w:pPr>
      <w:r w:rsidRPr="00DA01E3">
        <w:rPr>
          <w:rFonts w:ascii="Times New Roman" w:hAnsi="Times New Roman" w:cs="Times New Roman"/>
          <w:b/>
          <w:bCs/>
          <w:sz w:val="36"/>
          <w:szCs w:val="36"/>
        </w:rPr>
        <w:t>Hardware Interfaces</w:t>
      </w:r>
    </w:p>
    <w:p w14:paraId="16BEFB87" w14:textId="5E2F5EC5" w:rsidR="00DA01E3" w:rsidRPr="00DA01E3" w:rsidRDefault="00DA01E3" w:rsidP="00DA01E3">
      <w:pPr>
        <w:numPr>
          <w:ilvl w:val="1"/>
          <w:numId w:val="17"/>
        </w:numPr>
        <w:jc w:val="both"/>
        <w:rPr>
          <w:rFonts w:ascii="Times New Roman" w:hAnsi="Times New Roman" w:cs="Times New Roman"/>
          <w:sz w:val="32"/>
          <w:szCs w:val="32"/>
        </w:rPr>
      </w:pPr>
      <w:r w:rsidRPr="00DA01E3">
        <w:rPr>
          <w:rFonts w:ascii="Times New Roman" w:hAnsi="Times New Roman" w:cs="Times New Roman"/>
          <w:b/>
          <w:bCs/>
          <w:sz w:val="32"/>
          <w:szCs w:val="32"/>
        </w:rPr>
        <w:t>Dashcam &amp; Video Units:</w:t>
      </w:r>
      <w:r w:rsidRPr="00DA01E3">
        <w:rPr>
          <w:rFonts w:ascii="Times New Roman" w:hAnsi="Times New Roman" w:cs="Times New Roman"/>
          <w:sz w:val="32"/>
          <w:szCs w:val="32"/>
        </w:rPr>
        <w:t xml:space="preserve"> USB/Wi-Fi/Bluetooth connections to capture continuous real-time dashcam optical feeds (</w:t>
      </w:r>
      <m:oMath>
        <m:r>
          <w:rPr>
            <w:rFonts w:ascii="Cambria Math" w:hAnsi="Cambria Math" w:cs="Times New Roman"/>
            <w:sz w:val="32"/>
            <w:szCs w:val="32"/>
          </w:rPr>
          <m:t>1080</m:t>
        </m:r>
        <m:r>
          <m:rPr>
            <m:nor/>
          </m:rPr>
          <w:rPr>
            <w:rFonts w:ascii="Times New Roman" w:hAnsi="Times New Roman" w:cs="Times New Roman"/>
            <w:sz w:val="32"/>
            <w:szCs w:val="32"/>
          </w:rPr>
          <m:t>p</m:t>
        </m:r>
      </m:oMath>
      <w:r w:rsidRPr="00DA01E3">
        <w:rPr>
          <w:rFonts w:ascii="Times New Roman" w:hAnsi="Times New Roman" w:cs="Times New Roman"/>
          <w:sz w:val="32"/>
          <w:szCs w:val="32"/>
        </w:rPr>
        <w:t xml:space="preserve"> at </w:t>
      </w:r>
      <m:oMath>
        <m:r>
          <w:rPr>
            <w:rFonts w:ascii="Cambria Math" w:hAnsi="Cambria Math" w:cs="Times New Roman"/>
            <w:sz w:val="32"/>
            <w:szCs w:val="32"/>
          </w:rPr>
          <m:t>≥30</m:t>
        </m:r>
        <m:r>
          <m:rPr>
            <m:nor/>
          </m:rPr>
          <w:rPr>
            <w:rFonts w:ascii="Times New Roman" w:hAnsi="Times New Roman" w:cs="Times New Roman"/>
            <w:sz w:val="32"/>
            <w:szCs w:val="32"/>
          </w:rPr>
          <m:t> FPS</m:t>
        </m:r>
      </m:oMath>
      <w:r w:rsidRPr="00DA01E3">
        <w:rPr>
          <w:rFonts w:ascii="Times New Roman" w:hAnsi="Times New Roman" w:cs="Times New Roman"/>
          <w:sz w:val="32"/>
          <w:szCs w:val="32"/>
        </w:rPr>
        <w:t>).</w:t>
      </w:r>
    </w:p>
    <w:p w14:paraId="37C41E45" w14:textId="77777777" w:rsidR="00DA01E3" w:rsidRPr="00DA01E3" w:rsidRDefault="00DA01E3" w:rsidP="00DA01E3">
      <w:pPr>
        <w:numPr>
          <w:ilvl w:val="1"/>
          <w:numId w:val="17"/>
        </w:numPr>
        <w:jc w:val="both"/>
        <w:rPr>
          <w:rFonts w:ascii="Times New Roman" w:hAnsi="Times New Roman" w:cs="Times New Roman"/>
          <w:sz w:val="32"/>
          <w:szCs w:val="32"/>
        </w:rPr>
      </w:pPr>
      <w:r w:rsidRPr="00DA01E3">
        <w:rPr>
          <w:rFonts w:ascii="Times New Roman" w:hAnsi="Times New Roman" w:cs="Times New Roman"/>
          <w:b/>
          <w:bCs/>
          <w:sz w:val="32"/>
          <w:szCs w:val="32"/>
        </w:rPr>
        <w:t>Vehicle IoT Sensors:</w:t>
      </w:r>
      <w:r w:rsidRPr="00DA01E3">
        <w:rPr>
          <w:rFonts w:ascii="Times New Roman" w:hAnsi="Times New Roman" w:cs="Times New Roman"/>
          <w:sz w:val="32"/>
          <w:szCs w:val="32"/>
        </w:rPr>
        <w:t xml:space="preserve"> Interface with vehicle accelerometers, gyroscopes, and CAN-bus units to detect sudden impacts or severe road vibrations.</w:t>
      </w:r>
    </w:p>
    <w:p w14:paraId="79CA07B1" w14:textId="77777777" w:rsidR="00DA01E3" w:rsidRPr="00DA01E3" w:rsidRDefault="00DA01E3" w:rsidP="00DA01E3">
      <w:pPr>
        <w:numPr>
          <w:ilvl w:val="0"/>
          <w:numId w:val="17"/>
        </w:numPr>
        <w:jc w:val="both"/>
        <w:rPr>
          <w:rFonts w:ascii="Times New Roman" w:hAnsi="Times New Roman" w:cs="Times New Roman"/>
          <w:sz w:val="36"/>
          <w:szCs w:val="36"/>
        </w:rPr>
      </w:pPr>
      <w:r w:rsidRPr="00DA01E3">
        <w:rPr>
          <w:rFonts w:ascii="Times New Roman" w:hAnsi="Times New Roman" w:cs="Times New Roman"/>
          <w:b/>
          <w:bCs/>
          <w:sz w:val="36"/>
          <w:szCs w:val="36"/>
        </w:rPr>
        <w:t>Software Interfaces</w:t>
      </w:r>
    </w:p>
    <w:p w14:paraId="56960E35" w14:textId="77777777" w:rsidR="00DA01E3" w:rsidRPr="00DA01E3" w:rsidRDefault="00DA01E3" w:rsidP="00DA01E3">
      <w:pPr>
        <w:numPr>
          <w:ilvl w:val="1"/>
          <w:numId w:val="17"/>
        </w:numPr>
        <w:jc w:val="both"/>
        <w:rPr>
          <w:rFonts w:ascii="Times New Roman" w:hAnsi="Times New Roman" w:cs="Times New Roman"/>
          <w:sz w:val="32"/>
          <w:szCs w:val="32"/>
        </w:rPr>
      </w:pPr>
      <w:r w:rsidRPr="00DA01E3">
        <w:rPr>
          <w:rFonts w:ascii="Times New Roman" w:hAnsi="Times New Roman" w:cs="Times New Roman"/>
          <w:b/>
          <w:bCs/>
          <w:sz w:val="32"/>
          <w:szCs w:val="32"/>
        </w:rPr>
        <w:t>Mapping &amp; GIS APIs:</w:t>
      </w:r>
      <w:r w:rsidRPr="00DA01E3">
        <w:rPr>
          <w:rFonts w:ascii="Times New Roman" w:hAnsi="Times New Roman" w:cs="Times New Roman"/>
          <w:sz w:val="32"/>
          <w:szCs w:val="32"/>
        </w:rPr>
        <w:t xml:space="preserve"> Integration with Google Maps API, Mapbox, or OpenStreetMap for routing, map rendering, and reverse geocoding.</w:t>
      </w:r>
    </w:p>
    <w:p w14:paraId="55ABD94D" w14:textId="77777777" w:rsidR="00DA01E3" w:rsidRPr="00DA01E3" w:rsidRDefault="00DA01E3" w:rsidP="00DA01E3">
      <w:pPr>
        <w:numPr>
          <w:ilvl w:val="1"/>
          <w:numId w:val="17"/>
        </w:numPr>
        <w:jc w:val="both"/>
        <w:rPr>
          <w:rFonts w:ascii="Times New Roman" w:hAnsi="Times New Roman" w:cs="Times New Roman"/>
          <w:sz w:val="32"/>
          <w:szCs w:val="32"/>
        </w:rPr>
      </w:pPr>
      <w:r w:rsidRPr="00DA01E3">
        <w:rPr>
          <w:rFonts w:ascii="Times New Roman" w:hAnsi="Times New Roman" w:cs="Times New Roman"/>
          <w:b/>
          <w:bCs/>
          <w:sz w:val="32"/>
          <w:szCs w:val="32"/>
        </w:rPr>
        <w:t>Database &amp; Cloud Platform:</w:t>
      </w:r>
      <w:r w:rsidRPr="00DA01E3">
        <w:rPr>
          <w:rFonts w:ascii="Times New Roman" w:hAnsi="Times New Roman" w:cs="Times New Roman"/>
          <w:sz w:val="32"/>
          <w:szCs w:val="32"/>
        </w:rPr>
        <w:t xml:space="preserve"> Direct connection to cloud spatial databases (e.g., PostgreSQL with PostGIS, AWS RDS) for synchronized data logging.</w:t>
      </w:r>
    </w:p>
    <w:p w14:paraId="3CBC34D7" w14:textId="77777777" w:rsidR="00DA01E3" w:rsidRPr="00DA01E3" w:rsidRDefault="00DA01E3" w:rsidP="00DA01E3">
      <w:pPr>
        <w:numPr>
          <w:ilvl w:val="0"/>
          <w:numId w:val="17"/>
        </w:numPr>
        <w:jc w:val="both"/>
        <w:rPr>
          <w:rFonts w:ascii="Times New Roman" w:hAnsi="Times New Roman" w:cs="Times New Roman"/>
          <w:sz w:val="36"/>
          <w:szCs w:val="36"/>
        </w:rPr>
      </w:pPr>
      <w:r w:rsidRPr="00DA01E3">
        <w:rPr>
          <w:rFonts w:ascii="Times New Roman" w:hAnsi="Times New Roman" w:cs="Times New Roman"/>
          <w:b/>
          <w:bCs/>
          <w:sz w:val="36"/>
          <w:szCs w:val="36"/>
        </w:rPr>
        <w:t>Communication Interfaces</w:t>
      </w:r>
    </w:p>
    <w:p w14:paraId="1B43FC17" w14:textId="77777777" w:rsidR="00DA01E3" w:rsidRPr="00DA01E3" w:rsidRDefault="00DA01E3" w:rsidP="00DA01E3">
      <w:pPr>
        <w:numPr>
          <w:ilvl w:val="1"/>
          <w:numId w:val="17"/>
        </w:numPr>
        <w:jc w:val="both"/>
        <w:rPr>
          <w:rFonts w:ascii="Times New Roman" w:hAnsi="Times New Roman" w:cs="Times New Roman"/>
          <w:sz w:val="32"/>
          <w:szCs w:val="32"/>
        </w:rPr>
      </w:pPr>
      <w:r w:rsidRPr="00DA01E3">
        <w:rPr>
          <w:rFonts w:ascii="Times New Roman" w:hAnsi="Times New Roman" w:cs="Times New Roman"/>
          <w:b/>
          <w:bCs/>
          <w:sz w:val="32"/>
          <w:szCs w:val="32"/>
        </w:rPr>
        <w:t>Networking Protocols:</w:t>
      </w:r>
      <w:r w:rsidRPr="00DA01E3">
        <w:rPr>
          <w:rFonts w:ascii="Times New Roman" w:hAnsi="Times New Roman" w:cs="Times New Roman"/>
          <w:sz w:val="32"/>
          <w:szCs w:val="32"/>
        </w:rPr>
        <w:t xml:space="preserve"> HTTPS/RESTful APIs for general application requests and WebSockets/MQTT for low-latency, real-time telemetry streaming and hazard broadcasts.</w:t>
      </w:r>
    </w:p>
    <w:p w14:paraId="1A2ACBFC" w14:textId="77777777" w:rsidR="00DA01E3" w:rsidRPr="00DA01E3" w:rsidRDefault="00DA01E3" w:rsidP="00DA01E3">
      <w:pPr>
        <w:numPr>
          <w:ilvl w:val="1"/>
          <w:numId w:val="17"/>
        </w:numPr>
        <w:jc w:val="both"/>
        <w:rPr>
          <w:rFonts w:ascii="Times New Roman" w:hAnsi="Times New Roman" w:cs="Times New Roman"/>
          <w:sz w:val="32"/>
          <w:szCs w:val="32"/>
        </w:rPr>
      </w:pPr>
      <w:r w:rsidRPr="00DA01E3">
        <w:rPr>
          <w:rFonts w:ascii="Times New Roman" w:hAnsi="Times New Roman" w:cs="Times New Roman"/>
          <w:b/>
          <w:bCs/>
          <w:sz w:val="32"/>
          <w:szCs w:val="32"/>
        </w:rPr>
        <w:lastRenderedPageBreak/>
        <w:t>Push Notification Services:</w:t>
      </w:r>
      <w:r w:rsidRPr="00DA01E3">
        <w:rPr>
          <w:rFonts w:ascii="Times New Roman" w:hAnsi="Times New Roman" w:cs="Times New Roman"/>
          <w:sz w:val="32"/>
          <w:szCs w:val="32"/>
        </w:rPr>
        <w:t xml:space="preserve"> Firebase Cloud Messaging (FCM) or Apple Push Notification service (APNs) for instant driver hazard alerts.</w:t>
      </w:r>
    </w:p>
    <w:p w14:paraId="3A54FB69" w14:textId="77777777" w:rsidR="00DA01E3" w:rsidRPr="0005773B" w:rsidRDefault="00DA01E3" w:rsidP="00BE4AFA">
      <w:pPr>
        <w:jc w:val="both"/>
        <w:rPr>
          <w:rFonts w:ascii="Times New Roman" w:hAnsi="Times New Roman" w:cs="Times New Roman"/>
          <w:sz w:val="32"/>
          <w:szCs w:val="32"/>
        </w:rPr>
      </w:pPr>
    </w:p>
    <w:p w14:paraId="7B5FCDD2" w14:textId="028F5B55" w:rsidR="00DE4BAD" w:rsidRPr="005D243C" w:rsidRDefault="005D243C" w:rsidP="00DE4BAD">
      <w:pPr>
        <w:jc w:val="both"/>
        <w:rPr>
          <w:rFonts w:ascii="Times New Roman" w:hAnsi="Times New Roman" w:cs="Times New Roman"/>
          <w:b/>
          <w:bCs/>
          <w:sz w:val="40"/>
          <w:szCs w:val="40"/>
          <w:u w:val="single"/>
        </w:rPr>
      </w:pPr>
      <w:r>
        <w:rPr>
          <w:rFonts w:ascii="Times New Roman" w:hAnsi="Times New Roman" w:cs="Times New Roman"/>
          <w:b/>
          <w:bCs/>
          <w:sz w:val="40"/>
          <w:szCs w:val="40"/>
          <w:u w:val="single"/>
        </w:rPr>
        <w:t>8.</w:t>
      </w:r>
      <w:r w:rsidR="00DE4BAD" w:rsidRPr="005D243C">
        <w:rPr>
          <w:rFonts w:ascii="Times New Roman" w:hAnsi="Times New Roman" w:cs="Times New Roman"/>
          <w:b/>
          <w:bCs/>
          <w:sz w:val="40"/>
          <w:szCs w:val="40"/>
          <w:u w:val="single"/>
        </w:rPr>
        <w:t>System Features</w:t>
      </w:r>
    </w:p>
    <w:p w14:paraId="2567DEC3" w14:textId="77777777" w:rsidR="00DE4BAD" w:rsidRPr="00DE4BAD" w:rsidRDefault="00DE4BAD" w:rsidP="00DE4BAD">
      <w:pPr>
        <w:numPr>
          <w:ilvl w:val="0"/>
          <w:numId w:val="18"/>
        </w:numPr>
        <w:jc w:val="both"/>
        <w:rPr>
          <w:rFonts w:ascii="Times New Roman" w:hAnsi="Times New Roman" w:cs="Times New Roman"/>
          <w:sz w:val="36"/>
          <w:szCs w:val="36"/>
        </w:rPr>
      </w:pPr>
      <w:r w:rsidRPr="00DE4BAD">
        <w:rPr>
          <w:rFonts w:ascii="Times New Roman" w:hAnsi="Times New Roman" w:cs="Times New Roman"/>
          <w:b/>
          <w:bCs/>
          <w:sz w:val="36"/>
          <w:szCs w:val="36"/>
        </w:rPr>
        <w:t>Real-Time Automated Hazard Detection</w:t>
      </w:r>
    </w:p>
    <w:p w14:paraId="1CD9A0DB" w14:textId="77777777" w:rsidR="00DE4BAD" w:rsidRPr="00DE4BAD" w:rsidRDefault="00DE4BAD" w:rsidP="00DE4BAD">
      <w:pPr>
        <w:numPr>
          <w:ilvl w:val="1"/>
          <w:numId w:val="18"/>
        </w:numPr>
        <w:jc w:val="both"/>
        <w:rPr>
          <w:rFonts w:ascii="Times New Roman" w:hAnsi="Times New Roman" w:cs="Times New Roman"/>
          <w:sz w:val="32"/>
          <w:szCs w:val="32"/>
        </w:rPr>
      </w:pPr>
      <w:r w:rsidRPr="00DE4BAD">
        <w:rPr>
          <w:rFonts w:ascii="Times New Roman" w:hAnsi="Times New Roman" w:cs="Times New Roman"/>
          <w:sz w:val="32"/>
          <w:szCs w:val="32"/>
        </w:rPr>
        <w:t xml:space="preserve">Processes continuous video feeds from vehicle dashcams using AI computer vision to identify potholes, road debris, flooding, and damaged signs. </w:t>
      </w:r>
    </w:p>
    <w:p w14:paraId="63FCA602" w14:textId="7577E16B" w:rsidR="00DE4BAD" w:rsidRPr="00DE4BAD" w:rsidRDefault="00DE4BAD" w:rsidP="00DE4BAD">
      <w:pPr>
        <w:numPr>
          <w:ilvl w:val="1"/>
          <w:numId w:val="18"/>
        </w:numPr>
        <w:jc w:val="both"/>
        <w:rPr>
          <w:rFonts w:ascii="Times New Roman" w:hAnsi="Times New Roman" w:cs="Times New Roman"/>
          <w:sz w:val="32"/>
          <w:szCs w:val="32"/>
        </w:rPr>
      </w:pPr>
      <w:r w:rsidRPr="00DE4BAD">
        <w:rPr>
          <w:rFonts w:ascii="Times New Roman" w:hAnsi="Times New Roman" w:cs="Times New Roman"/>
          <w:sz w:val="32"/>
          <w:szCs w:val="32"/>
        </w:rPr>
        <w:t>Auto-tags detected hazards with precise GPS coordinates (</w:t>
      </w:r>
      <m:oMath>
        <m:r>
          <w:rPr>
            <w:rFonts w:ascii="Cambria Math" w:hAnsi="Cambria Math" w:cs="Times New Roman"/>
            <w:sz w:val="32"/>
            <w:szCs w:val="32"/>
          </w:rPr>
          <m:t>latitude,longitude</m:t>
        </m:r>
      </m:oMath>
      <w:r w:rsidRPr="00DE4BAD">
        <w:rPr>
          <w:rFonts w:ascii="Times New Roman" w:hAnsi="Times New Roman" w:cs="Times New Roman"/>
          <w:sz w:val="32"/>
          <w:szCs w:val="32"/>
        </w:rPr>
        <w:t xml:space="preserve">) and timestamp data. </w:t>
      </w:r>
    </w:p>
    <w:p w14:paraId="6E797A42" w14:textId="77777777" w:rsidR="00DE4BAD" w:rsidRPr="00DE4BAD" w:rsidRDefault="00DE4BAD" w:rsidP="00DE4BAD">
      <w:pPr>
        <w:numPr>
          <w:ilvl w:val="0"/>
          <w:numId w:val="18"/>
        </w:numPr>
        <w:jc w:val="both"/>
        <w:rPr>
          <w:rFonts w:ascii="Times New Roman" w:hAnsi="Times New Roman" w:cs="Times New Roman"/>
          <w:sz w:val="36"/>
          <w:szCs w:val="36"/>
        </w:rPr>
      </w:pPr>
      <w:r w:rsidRPr="00DE4BAD">
        <w:rPr>
          <w:rFonts w:ascii="Times New Roman" w:hAnsi="Times New Roman" w:cs="Times New Roman"/>
          <w:b/>
          <w:bCs/>
          <w:sz w:val="36"/>
          <w:szCs w:val="36"/>
        </w:rPr>
        <w:t>Sub-Second Proximity Driver Alerting</w:t>
      </w:r>
    </w:p>
    <w:p w14:paraId="45542685" w14:textId="5F7F1507" w:rsidR="00DE4BAD" w:rsidRPr="00DE4BAD" w:rsidRDefault="00DE4BAD" w:rsidP="00DE4BAD">
      <w:pPr>
        <w:numPr>
          <w:ilvl w:val="1"/>
          <w:numId w:val="18"/>
        </w:numPr>
        <w:jc w:val="both"/>
        <w:rPr>
          <w:rFonts w:ascii="Times New Roman" w:hAnsi="Times New Roman" w:cs="Times New Roman"/>
          <w:sz w:val="32"/>
          <w:szCs w:val="32"/>
        </w:rPr>
      </w:pPr>
      <w:r w:rsidRPr="00DE4BAD">
        <w:rPr>
          <w:rFonts w:ascii="Times New Roman" w:hAnsi="Times New Roman" w:cs="Times New Roman"/>
          <w:sz w:val="32"/>
          <w:szCs w:val="32"/>
        </w:rPr>
        <w:t xml:space="preserve">Calculates vehicle distance to active hazard zones and issues visual/audio warnings within a </w:t>
      </w:r>
      <m:oMath>
        <m:r>
          <w:rPr>
            <w:rFonts w:ascii="Cambria Math" w:hAnsi="Cambria Math" w:cs="Times New Roman"/>
            <w:sz w:val="32"/>
            <w:szCs w:val="32"/>
          </w:rPr>
          <m:t>200</m:t>
        </m:r>
        <m:r>
          <m:rPr>
            <m:nor/>
          </m:rPr>
          <w:rPr>
            <w:rFonts w:ascii="Times New Roman" w:hAnsi="Times New Roman" w:cs="Times New Roman"/>
            <w:sz w:val="32"/>
            <w:szCs w:val="32"/>
          </w:rPr>
          <m:t>-meter</m:t>
        </m:r>
      </m:oMath>
      <w:r w:rsidRPr="00DE4BAD">
        <w:rPr>
          <w:rFonts w:ascii="Times New Roman" w:hAnsi="Times New Roman" w:cs="Times New Roman"/>
          <w:sz w:val="32"/>
          <w:szCs w:val="32"/>
        </w:rPr>
        <w:t xml:space="preserve"> proximity.</w:t>
      </w:r>
    </w:p>
    <w:p w14:paraId="48568F90" w14:textId="78832189" w:rsidR="00DE4BAD" w:rsidRPr="00DE4BAD" w:rsidRDefault="00DE4BAD" w:rsidP="00DE4BAD">
      <w:pPr>
        <w:numPr>
          <w:ilvl w:val="1"/>
          <w:numId w:val="18"/>
        </w:numPr>
        <w:jc w:val="both"/>
        <w:rPr>
          <w:rFonts w:ascii="Times New Roman" w:hAnsi="Times New Roman" w:cs="Times New Roman"/>
          <w:sz w:val="32"/>
          <w:szCs w:val="32"/>
        </w:rPr>
      </w:pPr>
      <w:r w:rsidRPr="00DE4BAD">
        <w:rPr>
          <w:rFonts w:ascii="Times New Roman" w:hAnsi="Times New Roman" w:cs="Times New Roman"/>
          <w:sz w:val="32"/>
          <w:szCs w:val="32"/>
        </w:rPr>
        <w:t xml:space="preserve">Delivers low-latency alerts via WebSockets/MQTT protocols in under </w:t>
      </w:r>
      <m:oMath>
        <m:r>
          <w:rPr>
            <w:rFonts w:ascii="Cambria Math" w:hAnsi="Cambria Math" w:cs="Times New Roman"/>
            <w:sz w:val="32"/>
            <w:szCs w:val="32"/>
          </w:rPr>
          <m:t>1</m:t>
        </m:r>
        <m:r>
          <m:rPr>
            <m:nor/>
          </m:rPr>
          <w:rPr>
            <w:rFonts w:ascii="Times New Roman" w:hAnsi="Times New Roman" w:cs="Times New Roman"/>
            <w:sz w:val="32"/>
            <w:szCs w:val="32"/>
          </w:rPr>
          <m:t> second</m:t>
        </m:r>
      </m:oMath>
      <w:r w:rsidRPr="00DE4BAD">
        <w:rPr>
          <w:rFonts w:ascii="Times New Roman" w:hAnsi="Times New Roman" w:cs="Times New Roman"/>
          <w:sz w:val="32"/>
          <w:szCs w:val="32"/>
        </w:rPr>
        <w:t>.</w:t>
      </w:r>
    </w:p>
    <w:p w14:paraId="3BCE5996" w14:textId="77777777" w:rsidR="00DE4BAD" w:rsidRPr="00DE4BAD" w:rsidRDefault="00DE4BAD" w:rsidP="00DE4BAD">
      <w:pPr>
        <w:numPr>
          <w:ilvl w:val="0"/>
          <w:numId w:val="18"/>
        </w:numPr>
        <w:jc w:val="both"/>
        <w:rPr>
          <w:rFonts w:ascii="Times New Roman" w:hAnsi="Times New Roman" w:cs="Times New Roman"/>
          <w:sz w:val="36"/>
          <w:szCs w:val="36"/>
        </w:rPr>
      </w:pPr>
      <w:r w:rsidRPr="00DE4BAD">
        <w:rPr>
          <w:rFonts w:ascii="Times New Roman" w:hAnsi="Times New Roman" w:cs="Times New Roman"/>
          <w:b/>
          <w:bCs/>
          <w:sz w:val="36"/>
          <w:szCs w:val="36"/>
        </w:rPr>
        <w:t>Dynamic Safe Route Recommendation</w:t>
      </w:r>
    </w:p>
    <w:p w14:paraId="764F93E6" w14:textId="77777777" w:rsidR="00DE4BAD" w:rsidRPr="00DE4BAD" w:rsidRDefault="00DE4BAD" w:rsidP="00DE4BAD">
      <w:pPr>
        <w:numPr>
          <w:ilvl w:val="1"/>
          <w:numId w:val="18"/>
        </w:numPr>
        <w:jc w:val="both"/>
        <w:rPr>
          <w:rFonts w:ascii="Times New Roman" w:hAnsi="Times New Roman" w:cs="Times New Roman"/>
          <w:sz w:val="32"/>
          <w:szCs w:val="32"/>
        </w:rPr>
      </w:pPr>
      <w:r w:rsidRPr="00DE4BAD">
        <w:rPr>
          <w:rFonts w:ascii="Times New Roman" w:hAnsi="Times New Roman" w:cs="Times New Roman"/>
          <w:sz w:val="32"/>
          <w:szCs w:val="32"/>
        </w:rPr>
        <w:t xml:space="preserve">Analyzes ahead-of-path hazards and automatically generates real-time alternative safe routes. </w:t>
      </w:r>
    </w:p>
    <w:p w14:paraId="65E9D889" w14:textId="77777777" w:rsidR="00DE4BAD" w:rsidRPr="00DE4BAD" w:rsidRDefault="00DE4BAD" w:rsidP="00DE4BAD">
      <w:pPr>
        <w:numPr>
          <w:ilvl w:val="1"/>
          <w:numId w:val="18"/>
        </w:numPr>
        <w:jc w:val="both"/>
        <w:rPr>
          <w:rFonts w:ascii="Times New Roman" w:hAnsi="Times New Roman" w:cs="Times New Roman"/>
          <w:sz w:val="32"/>
          <w:szCs w:val="32"/>
        </w:rPr>
      </w:pPr>
      <w:r w:rsidRPr="00DE4BAD">
        <w:rPr>
          <w:rFonts w:ascii="Times New Roman" w:hAnsi="Times New Roman" w:cs="Times New Roman"/>
          <w:sz w:val="32"/>
          <w:szCs w:val="32"/>
        </w:rPr>
        <w:t xml:space="preserve">Integrates with mapping APIs (Google Maps/Mapbox) to bypass severe disruptions. </w:t>
      </w:r>
    </w:p>
    <w:p w14:paraId="5724F4E2" w14:textId="77777777" w:rsidR="00DE4BAD" w:rsidRPr="00DE4BAD" w:rsidRDefault="00DE4BAD" w:rsidP="00DE4BAD">
      <w:pPr>
        <w:numPr>
          <w:ilvl w:val="0"/>
          <w:numId w:val="18"/>
        </w:numPr>
        <w:jc w:val="both"/>
        <w:rPr>
          <w:rFonts w:ascii="Times New Roman" w:hAnsi="Times New Roman" w:cs="Times New Roman"/>
          <w:sz w:val="36"/>
          <w:szCs w:val="36"/>
        </w:rPr>
      </w:pPr>
      <w:r w:rsidRPr="00DE4BAD">
        <w:rPr>
          <w:rFonts w:ascii="Times New Roman" w:hAnsi="Times New Roman" w:cs="Times New Roman"/>
          <w:b/>
          <w:bCs/>
          <w:sz w:val="36"/>
          <w:szCs w:val="36"/>
        </w:rPr>
        <w:t>Accident Blackspot Predictive Analytics</w:t>
      </w:r>
    </w:p>
    <w:p w14:paraId="3FD35845" w14:textId="77777777" w:rsidR="00DE4BAD" w:rsidRPr="00DE4BAD" w:rsidRDefault="00DE4BAD" w:rsidP="00DE4BAD">
      <w:pPr>
        <w:numPr>
          <w:ilvl w:val="1"/>
          <w:numId w:val="18"/>
        </w:numPr>
        <w:jc w:val="both"/>
        <w:rPr>
          <w:rFonts w:ascii="Times New Roman" w:hAnsi="Times New Roman" w:cs="Times New Roman"/>
          <w:sz w:val="32"/>
          <w:szCs w:val="32"/>
        </w:rPr>
      </w:pPr>
      <w:r w:rsidRPr="00DE4BAD">
        <w:rPr>
          <w:rFonts w:ascii="Times New Roman" w:hAnsi="Times New Roman" w:cs="Times New Roman"/>
          <w:sz w:val="32"/>
          <w:szCs w:val="32"/>
        </w:rPr>
        <w:t xml:space="preserve">Evaluates historical accident data combined with current road condition metrics to map high-risk zones. </w:t>
      </w:r>
    </w:p>
    <w:p w14:paraId="29EE2490" w14:textId="77777777" w:rsidR="00DE4BAD" w:rsidRPr="00DE4BAD" w:rsidRDefault="00DE4BAD" w:rsidP="00DE4BAD">
      <w:pPr>
        <w:numPr>
          <w:ilvl w:val="1"/>
          <w:numId w:val="18"/>
        </w:numPr>
        <w:jc w:val="both"/>
        <w:rPr>
          <w:rFonts w:ascii="Times New Roman" w:hAnsi="Times New Roman" w:cs="Times New Roman"/>
          <w:sz w:val="32"/>
          <w:szCs w:val="32"/>
        </w:rPr>
      </w:pPr>
      <w:r w:rsidRPr="00DE4BAD">
        <w:rPr>
          <w:rFonts w:ascii="Times New Roman" w:hAnsi="Times New Roman" w:cs="Times New Roman"/>
          <w:sz w:val="32"/>
          <w:szCs w:val="32"/>
        </w:rPr>
        <w:t xml:space="preserve">Generates spatial heatmaps identifying emerging accident-prone locations. </w:t>
      </w:r>
    </w:p>
    <w:p w14:paraId="2FFD6575" w14:textId="77777777" w:rsidR="00DE4BAD" w:rsidRPr="00DE4BAD" w:rsidRDefault="00DE4BAD" w:rsidP="00DE4BAD">
      <w:pPr>
        <w:numPr>
          <w:ilvl w:val="0"/>
          <w:numId w:val="18"/>
        </w:numPr>
        <w:jc w:val="both"/>
        <w:rPr>
          <w:rFonts w:ascii="Times New Roman" w:hAnsi="Times New Roman" w:cs="Times New Roman"/>
          <w:sz w:val="36"/>
          <w:szCs w:val="36"/>
        </w:rPr>
      </w:pPr>
      <w:r w:rsidRPr="00DE4BAD">
        <w:rPr>
          <w:rFonts w:ascii="Times New Roman" w:hAnsi="Times New Roman" w:cs="Times New Roman"/>
          <w:b/>
          <w:bCs/>
          <w:sz w:val="36"/>
          <w:szCs w:val="36"/>
        </w:rPr>
        <w:lastRenderedPageBreak/>
        <w:t>Authority Maintenance Management Portal</w:t>
      </w:r>
    </w:p>
    <w:p w14:paraId="2729F560" w14:textId="77777777" w:rsidR="00DE4BAD" w:rsidRPr="00DE4BAD" w:rsidRDefault="00DE4BAD" w:rsidP="00DE4BAD">
      <w:pPr>
        <w:numPr>
          <w:ilvl w:val="1"/>
          <w:numId w:val="18"/>
        </w:numPr>
        <w:jc w:val="both"/>
        <w:rPr>
          <w:rFonts w:ascii="Times New Roman" w:hAnsi="Times New Roman" w:cs="Times New Roman"/>
          <w:sz w:val="32"/>
          <w:szCs w:val="32"/>
        </w:rPr>
      </w:pPr>
      <w:r w:rsidRPr="00DE4BAD">
        <w:rPr>
          <w:rFonts w:ascii="Times New Roman" w:hAnsi="Times New Roman" w:cs="Times New Roman"/>
          <w:sz w:val="32"/>
          <w:szCs w:val="32"/>
        </w:rPr>
        <w:t xml:space="preserve">Provides a centralized web-based GIS dashboard for transportation authorities. </w:t>
      </w:r>
    </w:p>
    <w:p w14:paraId="0FB71C60" w14:textId="77777777" w:rsidR="00DE4BAD" w:rsidRPr="00DE4BAD" w:rsidRDefault="00DE4BAD" w:rsidP="00DE4BAD">
      <w:pPr>
        <w:numPr>
          <w:ilvl w:val="1"/>
          <w:numId w:val="18"/>
        </w:numPr>
        <w:jc w:val="both"/>
        <w:rPr>
          <w:rFonts w:ascii="Times New Roman" w:hAnsi="Times New Roman" w:cs="Times New Roman"/>
          <w:sz w:val="32"/>
          <w:szCs w:val="32"/>
        </w:rPr>
      </w:pPr>
      <w:r w:rsidRPr="00DE4BAD">
        <w:rPr>
          <w:rFonts w:ascii="Times New Roman" w:hAnsi="Times New Roman" w:cs="Times New Roman"/>
          <w:sz w:val="32"/>
          <w:szCs w:val="32"/>
        </w:rPr>
        <w:t xml:space="preserve">Auto-generates prioritized road maintenance work orders with visual evidence and exact locations to streamline repairs. </w:t>
      </w:r>
    </w:p>
    <w:p w14:paraId="7EC840B3" w14:textId="77777777" w:rsidR="00DE4BAD" w:rsidRPr="00DE4BAD" w:rsidRDefault="00DE4BAD" w:rsidP="00DE4BAD">
      <w:pPr>
        <w:numPr>
          <w:ilvl w:val="0"/>
          <w:numId w:val="18"/>
        </w:numPr>
        <w:jc w:val="both"/>
        <w:rPr>
          <w:rFonts w:ascii="Times New Roman" w:hAnsi="Times New Roman" w:cs="Times New Roman"/>
          <w:sz w:val="36"/>
          <w:szCs w:val="36"/>
        </w:rPr>
      </w:pPr>
      <w:r w:rsidRPr="00DE4BAD">
        <w:rPr>
          <w:rFonts w:ascii="Times New Roman" w:hAnsi="Times New Roman" w:cs="Times New Roman"/>
          <w:b/>
          <w:bCs/>
          <w:sz w:val="36"/>
          <w:szCs w:val="36"/>
        </w:rPr>
        <w:t>Automated Emergency Incident Dispatch</w:t>
      </w:r>
    </w:p>
    <w:p w14:paraId="63670B36" w14:textId="77777777" w:rsidR="00DE4BAD" w:rsidRPr="00DE4BAD" w:rsidRDefault="00DE4BAD" w:rsidP="00DE4BAD">
      <w:pPr>
        <w:numPr>
          <w:ilvl w:val="1"/>
          <w:numId w:val="18"/>
        </w:numPr>
        <w:jc w:val="both"/>
        <w:rPr>
          <w:rFonts w:ascii="Times New Roman" w:hAnsi="Times New Roman" w:cs="Times New Roman"/>
          <w:sz w:val="32"/>
          <w:szCs w:val="32"/>
        </w:rPr>
      </w:pPr>
      <w:r w:rsidRPr="00DE4BAD">
        <w:rPr>
          <w:rFonts w:ascii="Times New Roman" w:hAnsi="Times New Roman" w:cs="Times New Roman"/>
          <w:sz w:val="32"/>
          <w:szCs w:val="32"/>
        </w:rPr>
        <w:t xml:space="preserve">Triggers immediate emergency alert notifications with GPS coordinates to responders during severe incidents or major road blockages. </w:t>
      </w:r>
    </w:p>
    <w:p w14:paraId="01E49F26" w14:textId="77777777" w:rsidR="00940D1E" w:rsidRDefault="00940D1E" w:rsidP="00940D1E">
      <w:pPr>
        <w:jc w:val="both"/>
        <w:rPr>
          <w:rFonts w:ascii="Times New Roman" w:hAnsi="Times New Roman" w:cs="Times New Roman"/>
          <w:b/>
          <w:bCs/>
          <w:sz w:val="40"/>
          <w:szCs w:val="40"/>
          <w:u w:val="single"/>
        </w:rPr>
      </w:pPr>
    </w:p>
    <w:p w14:paraId="10ADF6F6" w14:textId="3DE128BD" w:rsidR="00940D1E" w:rsidRPr="00940D1E" w:rsidRDefault="00940D1E" w:rsidP="00940D1E">
      <w:pPr>
        <w:jc w:val="both"/>
        <w:rPr>
          <w:rFonts w:ascii="Times New Roman" w:hAnsi="Times New Roman" w:cs="Times New Roman"/>
          <w:b/>
          <w:bCs/>
          <w:sz w:val="40"/>
          <w:szCs w:val="40"/>
          <w:u w:val="single"/>
        </w:rPr>
      </w:pPr>
      <w:r w:rsidRPr="00940D1E">
        <w:rPr>
          <w:rFonts w:ascii="Times New Roman" w:hAnsi="Times New Roman" w:cs="Times New Roman"/>
          <w:b/>
          <w:bCs/>
          <w:sz w:val="40"/>
          <w:szCs w:val="40"/>
          <w:u w:val="single"/>
        </w:rPr>
        <w:t>9.</w:t>
      </w:r>
      <w:r w:rsidRPr="00940D1E">
        <w:rPr>
          <w:rFonts w:ascii="Times New Roman" w:hAnsi="Times New Roman" w:cs="Times New Roman"/>
          <w:b/>
          <w:bCs/>
          <w:sz w:val="40"/>
          <w:szCs w:val="40"/>
          <w:u w:val="single"/>
        </w:rPr>
        <w:t>Requirement Validation</w:t>
      </w:r>
    </w:p>
    <w:p w14:paraId="7CE7F476" w14:textId="77777777" w:rsidR="00940D1E" w:rsidRPr="00940D1E" w:rsidRDefault="00940D1E" w:rsidP="00940D1E">
      <w:pPr>
        <w:numPr>
          <w:ilvl w:val="0"/>
          <w:numId w:val="19"/>
        </w:numPr>
        <w:jc w:val="both"/>
        <w:rPr>
          <w:rFonts w:ascii="Times New Roman" w:hAnsi="Times New Roman" w:cs="Times New Roman"/>
          <w:sz w:val="32"/>
          <w:szCs w:val="32"/>
        </w:rPr>
      </w:pPr>
      <w:r w:rsidRPr="00940D1E">
        <w:rPr>
          <w:rFonts w:ascii="Times New Roman" w:hAnsi="Times New Roman" w:cs="Times New Roman"/>
          <w:b/>
          <w:bCs/>
          <w:sz w:val="32"/>
          <w:szCs w:val="32"/>
        </w:rPr>
        <w:t>Stakeholder Coverage:</w:t>
      </w:r>
      <w:r w:rsidRPr="00940D1E">
        <w:rPr>
          <w:rFonts w:ascii="Times New Roman" w:hAnsi="Times New Roman" w:cs="Times New Roman"/>
          <w:sz w:val="32"/>
          <w:szCs w:val="32"/>
        </w:rPr>
        <w:t xml:space="preserve"> All primary and secondary stakeholder requirements—including real-time driver warnings, authority maintenance dispatch, and emergency notification loops—have been fully mapped to explicit functional specifications. </w:t>
      </w:r>
    </w:p>
    <w:p w14:paraId="699A3C70" w14:textId="22EB2679" w:rsidR="00940D1E" w:rsidRPr="00940D1E" w:rsidRDefault="00940D1E" w:rsidP="00940D1E">
      <w:pPr>
        <w:numPr>
          <w:ilvl w:val="0"/>
          <w:numId w:val="19"/>
        </w:numPr>
        <w:jc w:val="both"/>
        <w:rPr>
          <w:rFonts w:ascii="Times New Roman" w:hAnsi="Times New Roman" w:cs="Times New Roman"/>
          <w:sz w:val="32"/>
          <w:szCs w:val="32"/>
        </w:rPr>
      </w:pPr>
      <w:r w:rsidRPr="00940D1E">
        <w:rPr>
          <w:rFonts w:ascii="Times New Roman" w:hAnsi="Times New Roman" w:cs="Times New Roman"/>
          <w:b/>
          <w:bCs/>
          <w:sz w:val="32"/>
          <w:szCs w:val="32"/>
        </w:rPr>
        <w:t>Consistency &amp; Feasibility Analysis:</w:t>
      </w:r>
      <w:r w:rsidRPr="00940D1E">
        <w:rPr>
          <w:rFonts w:ascii="Times New Roman" w:hAnsi="Times New Roman" w:cs="Times New Roman"/>
          <w:sz w:val="32"/>
          <w:szCs w:val="32"/>
        </w:rPr>
        <w:t xml:space="preserve"> Non-functional latency bounds (</w:t>
      </w:r>
      <m:oMath>
        <m:r>
          <w:rPr>
            <w:rFonts w:ascii="Cambria Math" w:hAnsi="Cambria Math" w:cs="Times New Roman"/>
            <w:sz w:val="32"/>
            <w:szCs w:val="32"/>
          </w:rPr>
          <m:t>≤1</m:t>
        </m:r>
        <m:r>
          <m:rPr>
            <m:nor/>
          </m:rPr>
          <w:rPr>
            <w:rFonts w:ascii="Times New Roman" w:hAnsi="Times New Roman" w:cs="Times New Roman"/>
            <w:sz w:val="32"/>
            <w:szCs w:val="32"/>
          </w:rPr>
          <m:t> second</m:t>
        </m:r>
      </m:oMath>
      <w:r w:rsidRPr="00940D1E">
        <w:rPr>
          <w:rFonts w:ascii="Times New Roman" w:hAnsi="Times New Roman" w:cs="Times New Roman"/>
          <w:sz w:val="32"/>
          <w:szCs w:val="32"/>
        </w:rPr>
        <w:t xml:space="preserve">) directly align with real-time hazard detection needs, ensuring zero operational conflicts between edge vision processing and push alert triggers. </w:t>
      </w:r>
    </w:p>
    <w:p w14:paraId="5D0D9257" w14:textId="789E508B" w:rsidR="00940D1E" w:rsidRPr="00940D1E" w:rsidRDefault="00940D1E" w:rsidP="00940D1E">
      <w:pPr>
        <w:numPr>
          <w:ilvl w:val="0"/>
          <w:numId w:val="19"/>
        </w:numPr>
        <w:jc w:val="both"/>
        <w:rPr>
          <w:rFonts w:ascii="Times New Roman" w:hAnsi="Times New Roman" w:cs="Times New Roman"/>
          <w:sz w:val="32"/>
          <w:szCs w:val="32"/>
        </w:rPr>
      </w:pPr>
      <w:r w:rsidRPr="00940D1E">
        <w:rPr>
          <w:rFonts w:ascii="Times New Roman" w:hAnsi="Times New Roman" w:cs="Times New Roman"/>
          <w:b/>
          <w:bCs/>
          <w:sz w:val="32"/>
          <w:szCs w:val="32"/>
        </w:rPr>
        <w:t>Quality Enhancements:</w:t>
      </w:r>
      <w:r w:rsidRPr="00940D1E">
        <w:rPr>
          <w:rFonts w:ascii="Times New Roman" w:hAnsi="Times New Roman" w:cs="Times New Roman"/>
          <w:sz w:val="32"/>
          <w:szCs w:val="32"/>
        </w:rPr>
        <w:t xml:space="preserve"> To eliminate ambiguity and redundancy, hazard tagging relies on standardized geospatial data schemas (</w:t>
      </w:r>
      <m:oMath>
        <m:r>
          <w:rPr>
            <w:rFonts w:ascii="Cambria Math" w:hAnsi="Cambria Math" w:cs="Times New Roman"/>
            <w:sz w:val="32"/>
            <w:szCs w:val="32"/>
          </w:rPr>
          <m:t>latitude,longitude</m:t>
        </m:r>
      </m:oMath>
      <w:r w:rsidRPr="00940D1E">
        <w:rPr>
          <w:rFonts w:ascii="Times New Roman" w:hAnsi="Times New Roman" w:cs="Times New Roman"/>
          <w:sz w:val="32"/>
          <w:szCs w:val="32"/>
        </w:rPr>
        <w:t xml:space="preserve">), and edge computer vision inference is constrained to quantized models to guarantee stable performance on standard dashcam hardware. </w:t>
      </w:r>
    </w:p>
    <w:p w14:paraId="12C4E28A" w14:textId="77777777" w:rsidR="00940D1E" w:rsidRDefault="00940D1E" w:rsidP="00940D1E">
      <w:pPr>
        <w:jc w:val="both"/>
        <w:rPr>
          <w:rFonts w:ascii="Times New Roman" w:hAnsi="Times New Roman" w:cs="Times New Roman"/>
          <w:b/>
          <w:bCs/>
          <w:sz w:val="32"/>
          <w:szCs w:val="32"/>
        </w:rPr>
      </w:pPr>
    </w:p>
    <w:p w14:paraId="230DDF55" w14:textId="77777777" w:rsidR="00940D1E" w:rsidRDefault="00940D1E" w:rsidP="00940D1E">
      <w:pPr>
        <w:jc w:val="both"/>
        <w:rPr>
          <w:rFonts w:ascii="Times New Roman" w:hAnsi="Times New Roman" w:cs="Times New Roman"/>
          <w:b/>
          <w:bCs/>
          <w:sz w:val="32"/>
          <w:szCs w:val="32"/>
        </w:rPr>
      </w:pPr>
    </w:p>
    <w:p w14:paraId="6CB404E5" w14:textId="44657891" w:rsidR="00940D1E" w:rsidRPr="00940D1E" w:rsidRDefault="00940D1E" w:rsidP="00940D1E">
      <w:pPr>
        <w:jc w:val="both"/>
        <w:rPr>
          <w:rFonts w:ascii="Times New Roman" w:hAnsi="Times New Roman" w:cs="Times New Roman"/>
          <w:b/>
          <w:bCs/>
          <w:sz w:val="40"/>
          <w:szCs w:val="40"/>
          <w:u w:val="single"/>
        </w:rPr>
      </w:pPr>
      <w:r w:rsidRPr="00940D1E">
        <w:rPr>
          <w:rFonts w:ascii="Times New Roman" w:hAnsi="Times New Roman" w:cs="Times New Roman"/>
          <w:b/>
          <w:bCs/>
          <w:sz w:val="40"/>
          <w:szCs w:val="40"/>
          <w:u w:val="single"/>
        </w:rPr>
        <w:lastRenderedPageBreak/>
        <w:t>10.</w:t>
      </w:r>
      <w:r w:rsidRPr="00940D1E">
        <w:rPr>
          <w:rFonts w:ascii="Times New Roman" w:hAnsi="Times New Roman" w:cs="Times New Roman"/>
          <w:b/>
          <w:bCs/>
          <w:sz w:val="40"/>
          <w:szCs w:val="40"/>
          <w:u w:val="single"/>
        </w:rPr>
        <w:t>Conclusion</w:t>
      </w:r>
    </w:p>
    <w:p w14:paraId="512CB79B" w14:textId="77777777" w:rsidR="00940D1E" w:rsidRPr="00940D1E" w:rsidRDefault="00940D1E" w:rsidP="00940D1E">
      <w:pPr>
        <w:jc w:val="both"/>
        <w:rPr>
          <w:rFonts w:ascii="Times New Roman" w:hAnsi="Times New Roman" w:cs="Times New Roman"/>
          <w:sz w:val="32"/>
          <w:szCs w:val="32"/>
        </w:rPr>
      </w:pPr>
      <w:r w:rsidRPr="00940D1E">
        <w:rPr>
          <w:rFonts w:ascii="Times New Roman" w:hAnsi="Times New Roman" w:cs="Times New Roman"/>
          <w:sz w:val="32"/>
          <w:szCs w:val="32"/>
        </w:rPr>
        <w:t xml:space="preserve">The </w:t>
      </w:r>
      <w:r w:rsidRPr="00940D1E">
        <w:rPr>
          <w:rFonts w:ascii="Times New Roman" w:hAnsi="Times New Roman" w:cs="Times New Roman"/>
          <w:b/>
          <w:bCs/>
          <w:sz w:val="32"/>
          <w:szCs w:val="32"/>
        </w:rPr>
        <w:t>SafeRoute AI</w:t>
      </w:r>
      <w:r w:rsidRPr="00940D1E">
        <w:rPr>
          <w:rFonts w:ascii="Times New Roman" w:hAnsi="Times New Roman" w:cs="Times New Roman"/>
          <w:sz w:val="32"/>
          <w:szCs w:val="32"/>
        </w:rPr>
        <w:t xml:space="preserve"> platform successfully bridges the gap between proactive driver safety and municipal road maintenance. By replacing manual hazard reporting with real-time AI computer vision and IoT sensor analysis, the system delivers immediate proximity warnings and safe rerouting to drivers while equipping road authorities with actionable, prioritized maintenance data. This dual approach mitigates vehicle damage, prevents accidents, and provides a scalable, intelligent framework for modern smart city transportation infrastructure. </w:t>
      </w:r>
    </w:p>
    <w:p w14:paraId="004F9972" w14:textId="77777777" w:rsidR="00CA6598" w:rsidRPr="0005773B" w:rsidRDefault="00CA6598" w:rsidP="00BE4AFA">
      <w:pPr>
        <w:jc w:val="both"/>
        <w:rPr>
          <w:rFonts w:ascii="Times New Roman" w:hAnsi="Times New Roman" w:cs="Times New Roman"/>
          <w:sz w:val="32"/>
          <w:szCs w:val="32"/>
        </w:rPr>
      </w:pPr>
    </w:p>
    <w:sectPr w:rsidR="00CA6598" w:rsidRPr="0005773B">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20AC6" w14:textId="77777777" w:rsidR="00DC0B5F" w:rsidRDefault="00DC0B5F" w:rsidP="00551D64">
      <w:pPr>
        <w:spacing w:after="0" w:line="240" w:lineRule="auto"/>
      </w:pPr>
      <w:r>
        <w:separator/>
      </w:r>
    </w:p>
  </w:endnote>
  <w:endnote w:type="continuationSeparator" w:id="0">
    <w:p w14:paraId="5FC755A3" w14:textId="77777777" w:rsidR="00DC0B5F" w:rsidRDefault="00DC0B5F" w:rsidP="00551D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418434"/>
      <w:docPartObj>
        <w:docPartGallery w:val="Page Numbers (Bottom of Page)"/>
        <w:docPartUnique/>
      </w:docPartObj>
    </w:sdtPr>
    <w:sdtEndPr>
      <w:rPr>
        <w:noProof/>
      </w:rPr>
    </w:sdtEndPr>
    <w:sdtContent>
      <w:p w14:paraId="4E04E893" w14:textId="77AE808F" w:rsidR="00551D64" w:rsidRDefault="00551D6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FEC8F5" w14:textId="77777777" w:rsidR="00551D64" w:rsidRDefault="00551D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D3B06" w14:textId="77777777" w:rsidR="00DC0B5F" w:rsidRDefault="00DC0B5F" w:rsidP="00551D64">
      <w:pPr>
        <w:spacing w:after="0" w:line="240" w:lineRule="auto"/>
      </w:pPr>
      <w:r>
        <w:separator/>
      </w:r>
    </w:p>
  </w:footnote>
  <w:footnote w:type="continuationSeparator" w:id="0">
    <w:p w14:paraId="699ABF8E" w14:textId="77777777" w:rsidR="00DC0B5F" w:rsidRDefault="00DC0B5F" w:rsidP="00551D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D712A"/>
    <w:multiLevelType w:val="multilevel"/>
    <w:tmpl w:val="E044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E66B6"/>
    <w:multiLevelType w:val="multilevel"/>
    <w:tmpl w:val="4FEE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83737"/>
    <w:multiLevelType w:val="multilevel"/>
    <w:tmpl w:val="DDC0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F12A0"/>
    <w:multiLevelType w:val="multilevel"/>
    <w:tmpl w:val="59E63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D70DC"/>
    <w:multiLevelType w:val="multilevel"/>
    <w:tmpl w:val="0E0A0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435C3D"/>
    <w:multiLevelType w:val="multilevel"/>
    <w:tmpl w:val="E0445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95CBB"/>
    <w:multiLevelType w:val="multilevel"/>
    <w:tmpl w:val="6D20C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6C77A2"/>
    <w:multiLevelType w:val="multilevel"/>
    <w:tmpl w:val="CD8CE8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E56953"/>
    <w:multiLevelType w:val="multilevel"/>
    <w:tmpl w:val="E044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4E7D1E"/>
    <w:multiLevelType w:val="multilevel"/>
    <w:tmpl w:val="7A76A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D7479"/>
    <w:multiLevelType w:val="multilevel"/>
    <w:tmpl w:val="21ECD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C55530"/>
    <w:multiLevelType w:val="multilevel"/>
    <w:tmpl w:val="D7F6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BA6596"/>
    <w:multiLevelType w:val="multilevel"/>
    <w:tmpl w:val="EC423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006AEF"/>
    <w:multiLevelType w:val="multilevel"/>
    <w:tmpl w:val="E0445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D13F3F"/>
    <w:multiLevelType w:val="multilevel"/>
    <w:tmpl w:val="164E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2F3B3E"/>
    <w:multiLevelType w:val="multilevel"/>
    <w:tmpl w:val="E0445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D5AF9"/>
    <w:multiLevelType w:val="multilevel"/>
    <w:tmpl w:val="7B1E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753C8D"/>
    <w:multiLevelType w:val="multilevel"/>
    <w:tmpl w:val="3A785E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3F539E"/>
    <w:multiLevelType w:val="multilevel"/>
    <w:tmpl w:val="BE4AB2FA"/>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7DD0715B"/>
    <w:multiLevelType w:val="multilevel"/>
    <w:tmpl w:val="E8F0C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4618966">
    <w:abstractNumId w:val="11"/>
  </w:num>
  <w:num w:numId="2" w16cid:durableId="1475246835">
    <w:abstractNumId w:val="14"/>
  </w:num>
  <w:num w:numId="3" w16cid:durableId="344140695">
    <w:abstractNumId w:val="6"/>
  </w:num>
  <w:num w:numId="4" w16cid:durableId="738019489">
    <w:abstractNumId w:val="15"/>
  </w:num>
  <w:num w:numId="5" w16cid:durableId="821656107">
    <w:abstractNumId w:val="19"/>
  </w:num>
  <w:num w:numId="6" w16cid:durableId="1546209648">
    <w:abstractNumId w:val="4"/>
  </w:num>
  <w:num w:numId="7" w16cid:durableId="1520193136">
    <w:abstractNumId w:val="2"/>
  </w:num>
  <w:num w:numId="8" w16cid:durableId="1823690101">
    <w:abstractNumId w:val="17"/>
  </w:num>
  <w:num w:numId="9" w16cid:durableId="1751272071">
    <w:abstractNumId w:val="7"/>
  </w:num>
  <w:num w:numId="10" w16cid:durableId="1376419552">
    <w:abstractNumId w:val="16"/>
  </w:num>
  <w:num w:numId="11" w16cid:durableId="2042240660">
    <w:abstractNumId w:val="9"/>
  </w:num>
  <w:num w:numId="12" w16cid:durableId="8146015">
    <w:abstractNumId w:val="12"/>
  </w:num>
  <w:num w:numId="13" w16cid:durableId="715811998">
    <w:abstractNumId w:val="1"/>
  </w:num>
  <w:num w:numId="14" w16cid:durableId="276377495">
    <w:abstractNumId w:val="3"/>
  </w:num>
  <w:num w:numId="15" w16cid:durableId="78020587">
    <w:abstractNumId w:val="10"/>
  </w:num>
  <w:num w:numId="16" w16cid:durableId="307173960">
    <w:abstractNumId w:val="18"/>
  </w:num>
  <w:num w:numId="17" w16cid:durableId="1417629275">
    <w:abstractNumId w:val="5"/>
  </w:num>
  <w:num w:numId="18" w16cid:durableId="789472409">
    <w:abstractNumId w:val="13"/>
  </w:num>
  <w:num w:numId="19" w16cid:durableId="1679116899">
    <w:abstractNumId w:val="8"/>
  </w:num>
  <w:num w:numId="20" w16cid:durableId="464544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B08"/>
    <w:rsid w:val="0005773B"/>
    <w:rsid w:val="001202CF"/>
    <w:rsid w:val="0016355A"/>
    <w:rsid w:val="00187E65"/>
    <w:rsid w:val="003C4CE0"/>
    <w:rsid w:val="003F668E"/>
    <w:rsid w:val="004E7B08"/>
    <w:rsid w:val="004E7BD5"/>
    <w:rsid w:val="00513483"/>
    <w:rsid w:val="00551D64"/>
    <w:rsid w:val="00554856"/>
    <w:rsid w:val="005603D9"/>
    <w:rsid w:val="00567959"/>
    <w:rsid w:val="0058127C"/>
    <w:rsid w:val="005D243C"/>
    <w:rsid w:val="0067508B"/>
    <w:rsid w:val="00695E58"/>
    <w:rsid w:val="006F66B4"/>
    <w:rsid w:val="0070090D"/>
    <w:rsid w:val="00781343"/>
    <w:rsid w:val="007E4FE0"/>
    <w:rsid w:val="00805739"/>
    <w:rsid w:val="00824106"/>
    <w:rsid w:val="008A2C01"/>
    <w:rsid w:val="008D5256"/>
    <w:rsid w:val="00940D1E"/>
    <w:rsid w:val="009F249A"/>
    <w:rsid w:val="009F7A09"/>
    <w:rsid w:val="00A12959"/>
    <w:rsid w:val="00A30C8D"/>
    <w:rsid w:val="00A6163D"/>
    <w:rsid w:val="00A9753D"/>
    <w:rsid w:val="00BE4AFA"/>
    <w:rsid w:val="00C8203D"/>
    <w:rsid w:val="00CA6598"/>
    <w:rsid w:val="00CB43C9"/>
    <w:rsid w:val="00CC6E14"/>
    <w:rsid w:val="00CF256F"/>
    <w:rsid w:val="00D25411"/>
    <w:rsid w:val="00DA01E3"/>
    <w:rsid w:val="00DC0B5F"/>
    <w:rsid w:val="00DE4BAD"/>
    <w:rsid w:val="00E979BA"/>
    <w:rsid w:val="00EA037E"/>
    <w:rsid w:val="00EC43F5"/>
    <w:rsid w:val="00EF0D25"/>
    <w:rsid w:val="00F750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A28F5"/>
  <w15:chartTrackingRefBased/>
  <w15:docId w15:val="{FE48F572-9EB7-4ED2-B387-8701F3A78B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7B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7B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7B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7B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7B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7B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B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B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B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B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7B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7B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7B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7B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7B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B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B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B08"/>
    <w:rPr>
      <w:rFonts w:eastAsiaTheme="majorEastAsia" w:cstheme="majorBidi"/>
      <w:color w:val="272727" w:themeColor="text1" w:themeTint="D8"/>
    </w:rPr>
  </w:style>
  <w:style w:type="paragraph" w:styleId="Title">
    <w:name w:val="Title"/>
    <w:basedOn w:val="Normal"/>
    <w:next w:val="Normal"/>
    <w:link w:val="TitleChar"/>
    <w:uiPriority w:val="10"/>
    <w:qFormat/>
    <w:rsid w:val="004E7B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B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B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B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B08"/>
    <w:pPr>
      <w:spacing w:before="160"/>
      <w:jc w:val="center"/>
    </w:pPr>
    <w:rPr>
      <w:i/>
      <w:iCs/>
      <w:color w:val="404040" w:themeColor="text1" w:themeTint="BF"/>
    </w:rPr>
  </w:style>
  <w:style w:type="character" w:customStyle="1" w:styleId="QuoteChar">
    <w:name w:val="Quote Char"/>
    <w:basedOn w:val="DefaultParagraphFont"/>
    <w:link w:val="Quote"/>
    <w:uiPriority w:val="29"/>
    <w:rsid w:val="004E7B08"/>
    <w:rPr>
      <w:i/>
      <w:iCs/>
      <w:color w:val="404040" w:themeColor="text1" w:themeTint="BF"/>
    </w:rPr>
  </w:style>
  <w:style w:type="paragraph" w:styleId="ListParagraph">
    <w:name w:val="List Paragraph"/>
    <w:basedOn w:val="Normal"/>
    <w:uiPriority w:val="34"/>
    <w:qFormat/>
    <w:rsid w:val="004E7B08"/>
    <w:pPr>
      <w:ind w:left="720"/>
      <w:contextualSpacing/>
    </w:pPr>
  </w:style>
  <w:style w:type="character" w:styleId="IntenseEmphasis">
    <w:name w:val="Intense Emphasis"/>
    <w:basedOn w:val="DefaultParagraphFont"/>
    <w:uiPriority w:val="21"/>
    <w:qFormat/>
    <w:rsid w:val="004E7B08"/>
    <w:rPr>
      <w:i/>
      <w:iCs/>
      <w:color w:val="2F5496" w:themeColor="accent1" w:themeShade="BF"/>
    </w:rPr>
  </w:style>
  <w:style w:type="paragraph" w:styleId="IntenseQuote">
    <w:name w:val="Intense Quote"/>
    <w:basedOn w:val="Normal"/>
    <w:next w:val="Normal"/>
    <w:link w:val="IntenseQuoteChar"/>
    <w:uiPriority w:val="30"/>
    <w:qFormat/>
    <w:rsid w:val="004E7B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7B08"/>
    <w:rPr>
      <w:i/>
      <w:iCs/>
      <w:color w:val="2F5496" w:themeColor="accent1" w:themeShade="BF"/>
    </w:rPr>
  </w:style>
  <w:style w:type="character" w:styleId="IntenseReference">
    <w:name w:val="Intense Reference"/>
    <w:basedOn w:val="DefaultParagraphFont"/>
    <w:uiPriority w:val="32"/>
    <w:qFormat/>
    <w:rsid w:val="004E7B08"/>
    <w:rPr>
      <w:b/>
      <w:bCs/>
      <w:smallCaps/>
      <w:color w:val="2F5496" w:themeColor="accent1" w:themeShade="BF"/>
      <w:spacing w:val="5"/>
    </w:rPr>
  </w:style>
  <w:style w:type="paragraph" w:styleId="NoSpacing">
    <w:name w:val="No Spacing"/>
    <w:uiPriority w:val="1"/>
    <w:qFormat/>
    <w:rsid w:val="009F249A"/>
    <w:pPr>
      <w:spacing w:after="0" w:line="240" w:lineRule="auto"/>
    </w:pPr>
  </w:style>
  <w:style w:type="paragraph" w:styleId="Header">
    <w:name w:val="header"/>
    <w:basedOn w:val="Normal"/>
    <w:link w:val="HeaderChar"/>
    <w:uiPriority w:val="99"/>
    <w:unhideWhenUsed/>
    <w:rsid w:val="00551D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1D64"/>
  </w:style>
  <w:style w:type="paragraph" w:styleId="Footer">
    <w:name w:val="footer"/>
    <w:basedOn w:val="Normal"/>
    <w:link w:val="FooterChar"/>
    <w:uiPriority w:val="99"/>
    <w:unhideWhenUsed/>
    <w:rsid w:val="00551D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1D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20</Pages>
  <Words>2805</Words>
  <Characters>15994</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Tejaswini Polimera</dc:creator>
  <cp:keywords/>
  <dc:description/>
  <cp:lastModifiedBy>Tejaswini Polimera</cp:lastModifiedBy>
  <cp:revision>1</cp:revision>
  <dcterms:created xsi:type="dcterms:W3CDTF">2026-08-04T09:03:00Z</dcterms:created>
  <dcterms:modified xsi:type="dcterms:W3CDTF">2026-08-04T11:15:00Z</dcterms:modified>
</cp:coreProperties>
</file>