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245C1" w14:textId="77777777" w:rsidR="00E63E67" w:rsidRDefault="00E63E67"/>
    <w:p w14:paraId="21DAD2AF" w14:textId="77777777" w:rsidR="00E63E67" w:rsidRDefault="00E63E67"/>
    <w:p w14:paraId="62D147AF" w14:textId="77777777" w:rsidR="00E63E67" w:rsidRDefault="00E63E67"/>
    <w:p w14:paraId="11B7E2B0" w14:textId="77777777" w:rsidR="00E63E67" w:rsidRDefault="00E63E67"/>
    <w:p w14:paraId="568032CF" w14:textId="77777777" w:rsidR="00E63E67" w:rsidRDefault="00E63E67"/>
    <w:p w14:paraId="0F2A03DF" w14:textId="77777777" w:rsidR="00E63E67" w:rsidRDefault="00E63E67"/>
    <w:p w14:paraId="59E33F3A" w14:textId="77777777" w:rsidR="00E63E67" w:rsidRDefault="003E1DBF">
      <w:pPr>
        <w:spacing w:after="280"/>
        <w:jc w:val="center"/>
      </w:pPr>
      <w:r>
        <w:rPr>
          <w:b/>
          <w:color w:val="1A2B44"/>
          <w:sz w:val="64"/>
        </w:rPr>
        <w:t>PatchPilot</w:t>
      </w:r>
    </w:p>
    <w:p w14:paraId="7DFD7D44" w14:textId="77777777" w:rsidR="00E63E67" w:rsidRDefault="003E1DBF">
      <w:pPr>
        <w:spacing w:after="720"/>
        <w:jc w:val="center"/>
      </w:pPr>
      <w:r>
        <w:rPr>
          <w:color w:val="1A2B44"/>
          <w:sz w:val="28"/>
        </w:rPr>
        <w:t>An open-model agent that fixes real bugs, with trained fault localization and sandboxed verification</w:t>
      </w:r>
    </w:p>
    <w:p w14:paraId="00BB9ACF" w14:textId="77777777" w:rsidR="00E63E67" w:rsidRDefault="003E1DBF">
      <w:pPr>
        <w:spacing w:after="200"/>
        <w:jc w:val="center"/>
      </w:pPr>
      <w:r>
        <w:rPr>
          <w:color w:val="1A2B44"/>
          <w:sz w:val="24"/>
        </w:rPr>
        <w:t>Technical report</w:t>
      </w:r>
    </w:p>
    <w:p w14:paraId="382EA97A" w14:textId="77777777" w:rsidR="00E63E67" w:rsidRDefault="003E1DBF">
      <w:pPr>
        <w:spacing w:after="720"/>
        <w:jc w:val="center"/>
      </w:pPr>
      <w:r>
        <w:rPr>
          <w:b/>
          <w:color w:val="1A2B44"/>
          <w:sz w:val="26"/>
        </w:rPr>
        <w:t>Tejaswini Prabhakaran</w:t>
      </w:r>
    </w:p>
    <w:p w14:paraId="71288296" w14:textId="77777777" w:rsidR="00E63E67" w:rsidRDefault="003E1DBF">
      <w:pPr>
        <w:spacing w:after="200"/>
        <w:jc w:val="center"/>
      </w:pPr>
      <w:r>
        <w:rPr>
          <w:color w:val="1A2B44"/>
          <w:sz w:val="19"/>
        </w:rPr>
        <w:t>Built on 28 October 2026 from commit 7801983</w:t>
      </w:r>
    </w:p>
    <w:p w14:paraId="3A26B4EC" w14:textId="741C814C" w:rsidR="00E63E67" w:rsidRDefault="003E1DBF">
      <w:pPr>
        <w:jc w:val="center"/>
      </w:pPr>
      <w:hyperlink r:id="rId8">
        <w:r>
          <w:rPr>
            <w:color w:val="1F5FBF"/>
            <w:u w:val="single"/>
          </w:rPr>
          <w:t>https://github.com/Tejaswiniprabhakaran/patchpilot</w:t>
        </w:r>
      </w:hyperlink>
    </w:p>
    <w:p w14:paraId="79F78218" w14:textId="77777777" w:rsidR="00E63E67" w:rsidRDefault="003E1DBF">
      <w:pPr>
        <w:pageBreakBefore/>
      </w:pPr>
      <w:r>
        <w:rPr>
          <w:b/>
          <w:sz w:val="34"/>
        </w:rPr>
        <w:lastRenderedPageBreak/>
        <w:t>Contents</w:t>
      </w:r>
    </w:p>
    <w:p w14:paraId="6A5C0B99" w14:textId="04C8AF37" w:rsidR="00CD5AD7" w:rsidRDefault="003E1DBF">
      <w:pPr>
        <w:pStyle w:val="TOC1"/>
        <w:tabs>
          <w:tab w:val="right" w:leader="dot" w:pos="9288"/>
        </w:tabs>
        <w:rPr>
          <w:noProof/>
        </w:rPr>
      </w:pPr>
      <w:r>
        <w:fldChar w:fldCharType="begin"/>
      </w:r>
      <w:r>
        <w:instrText>TOC \o "1-2" \h \z \u</w:instrText>
      </w:r>
      <w:r>
        <w:fldChar w:fldCharType="separate"/>
      </w:r>
      <w:hyperlink w:anchor="_Toc244087694" w:history="1">
        <w:r w:rsidR="00CD5AD7" w:rsidRPr="002E3FDF">
          <w:rPr>
            <w:rStyle w:val="Hyperlink"/>
            <w:noProof/>
          </w:rPr>
          <w:t>Abstract</w:t>
        </w:r>
        <w:r w:rsidR="00CD5AD7">
          <w:rPr>
            <w:noProof/>
            <w:webHidden/>
          </w:rPr>
          <w:tab/>
        </w:r>
        <w:r w:rsidR="00CD5AD7">
          <w:rPr>
            <w:noProof/>
            <w:webHidden/>
          </w:rPr>
          <w:fldChar w:fldCharType="begin"/>
        </w:r>
        <w:r w:rsidR="00CD5AD7">
          <w:rPr>
            <w:noProof/>
            <w:webHidden/>
          </w:rPr>
          <w:instrText xml:space="preserve"> PAGEREF _Toc244087694 \h </w:instrText>
        </w:r>
        <w:r w:rsidR="00CD5AD7">
          <w:rPr>
            <w:noProof/>
            <w:webHidden/>
          </w:rPr>
        </w:r>
        <w:r w:rsidR="00CD5AD7">
          <w:rPr>
            <w:noProof/>
            <w:webHidden/>
          </w:rPr>
          <w:fldChar w:fldCharType="separate"/>
        </w:r>
        <w:r w:rsidR="00CD5AD7">
          <w:rPr>
            <w:noProof/>
            <w:webHidden/>
          </w:rPr>
          <w:t>4</w:t>
        </w:r>
        <w:r w:rsidR="00CD5AD7">
          <w:rPr>
            <w:noProof/>
            <w:webHidden/>
          </w:rPr>
          <w:fldChar w:fldCharType="end"/>
        </w:r>
      </w:hyperlink>
    </w:p>
    <w:p w14:paraId="6835DE05" w14:textId="08CE737B" w:rsidR="00CD5AD7" w:rsidRDefault="00CD5AD7">
      <w:pPr>
        <w:pStyle w:val="TOC1"/>
        <w:tabs>
          <w:tab w:val="right" w:leader="dot" w:pos="9288"/>
        </w:tabs>
        <w:rPr>
          <w:noProof/>
        </w:rPr>
      </w:pPr>
      <w:hyperlink w:anchor="_Toc244087695" w:history="1">
        <w:r w:rsidRPr="002E3FDF">
          <w:rPr>
            <w:rStyle w:val="Hyperlink"/>
            <w:noProof/>
          </w:rPr>
          <w:t>Chapter 1 — Introduction</w:t>
        </w:r>
        <w:r>
          <w:rPr>
            <w:noProof/>
            <w:webHidden/>
          </w:rPr>
          <w:tab/>
        </w:r>
        <w:r>
          <w:rPr>
            <w:noProof/>
            <w:webHidden/>
          </w:rPr>
          <w:fldChar w:fldCharType="begin"/>
        </w:r>
        <w:r>
          <w:rPr>
            <w:noProof/>
            <w:webHidden/>
          </w:rPr>
          <w:instrText xml:space="preserve"> PAGEREF _Toc244087695 \h </w:instrText>
        </w:r>
        <w:r>
          <w:rPr>
            <w:noProof/>
            <w:webHidden/>
          </w:rPr>
        </w:r>
        <w:r>
          <w:rPr>
            <w:noProof/>
            <w:webHidden/>
          </w:rPr>
          <w:fldChar w:fldCharType="separate"/>
        </w:r>
        <w:r>
          <w:rPr>
            <w:noProof/>
            <w:webHidden/>
          </w:rPr>
          <w:t>5</w:t>
        </w:r>
        <w:r>
          <w:rPr>
            <w:noProof/>
            <w:webHidden/>
          </w:rPr>
          <w:fldChar w:fldCharType="end"/>
        </w:r>
      </w:hyperlink>
    </w:p>
    <w:p w14:paraId="7593662A" w14:textId="38AF6193" w:rsidR="00CD5AD7" w:rsidRDefault="00CD5AD7">
      <w:pPr>
        <w:pStyle w:val="TOC2"/>
        <w:tabs>
          <w:tab w:val="right" w:leader="dot" w:pos="9288"/>
        </w:tabs>
        <w:rPr>
          <w:noProof/>
        </w:rPr>
      </w:pPr>
      <w:hyperlink w:anchor="_Toc244087696" w:history="1">
        <w:r w:rsidRPr="002E3FDF">
          <w:rPr>
            <w:rStyle w:val="Hyperlink"/>
            <w:noProof/>
          </w:rPr>
          <w:t>1.1 Background</w:t>
        </w:r>
        <w:r>
          <w:rPr>
            <w:noProof/>
            <w:webHidden/>
          </w:rPr>
          <w:tab/>
        </w:r>
        <w:r>
          <w:rPr>
            <w:noProof/>
            <w:webHidden/>
          </w:rPr>
          <w:fldChar w:fldCharType="begin"/>
        </w:r>
        <w:r>
          <w:rPr>
            <w:noProof/>
            <w:webHidden/>
          </w:rPr>
          <w:instrText xml:space="preserve"> PAGEREF _Toc244087696 \h </w:instrText>
        </w:r>
        <w:r>
          <w:rPr>
            <w:noProof/>
            <w:webHidden/>
          </w:rPr>
        </w:r>
        <w:r>
          <w:rPr>
            <w:noProof/>
            <w:webHidden/>
          </w:rPr>
          <w:fldChar w:fldCharType="separate"/>
        </w:r>
        <w:r>
          <w:rPr>
            <w:noProof/>
            <w:webHidden/>
          </w:rPr>
          <w:t>5</w:t>
        </w:r>
        <w:r>
          <w:rPr>
            <w:noProof/>
            <w:webHidden/>
          </w:rPr>
          <w:fldChar w:fldCharType="end"/>
        </w:r>
      </w:hyperlink>
    </w:p>
    <w:p w14:paraId="32C35F3B" w14:textId="7C02AA06" w:rsidR="00CD5AD7" w:rsidRDefault="00CD5AD7">
      <w:pPr>
        <w:pStyle w:val="TOC2"/>
        <w:tabs>
          <w:tab w:val="right" w:leader="dot" w:pos="9288"/>
        </w:tabs>
        <w:rPr>
          <w:noProof/>
        </w:rPr>
      </w:pPr>
      <w:hyperlink w:anchor="_Toc244087697" w:history="1">
        <w:r w:rsidRPr="002E3FDF">
          <w:rPr>
            <w:rStyle w:val="Hyperlink"/>
            <w:noProof/>
          </w:rPr>
          <w:t>1.2 Problem statement</w:t>
        </w:r>
        <w:r>
          <w:rPr>
            <w:noProof/>
            <w:webHidden/>
          </w:rPr>
          <w:tab/>
        </w:r>
        <w:r>
          <w:rPr>
            <w:noProof/>
            <w:webHidden/>
          </w:rPr>
          <w:fldChar w:fldCharType="begin"/>
        </w:r>
        <w:r>
          <w:rPr>
            <w:noProof/>
            <w:webHidden/>
          </w:rPr>
          <w:instrText xml:space="preserve"> PAGEREF _Toc244087697 \h </w:instrText>
        </w:r>
        <w:r>
          <w:rPr>
            <w:noProof/>
            <w:webHidden/>
          </w:rPr>
        </w:r>
        <w:r>
          <w:rPr>
            <w:noProof/>
            <w:webHidden/>
          </w:rPr>
          <w:fldChar w:fldCharType="separate"/>
        </w:r>
        <w:r>
          <w:rPr>
            <w:noProof/>
            <w:webHidden/>
          </w:rPr>
          <w:t>5</w:t>
        </w:r>
        <w:r>
          <w:rPr>
            <w:noProof/>
            <w:webHidden/>
          </w:rPr>
          <w:fldChar w:fldCharType="end"/>
        </w:r>
      </w:hyperlink>
    </w:p>
    <w:p w14:paraId="0C292B96" w14:textId="2B52C46F" w:rsidR="00CD5AD7" w:rsidRDefault="00CD5AD7">
      <w:pPr>
        <w:pStyle w:val="TOC2"/>
        <w:tabs>
          <w:tab w:val="right" w:leader="dot" w:pos="9288"/>
        </w:tabs>
        <w:rPr>
          <w:noProof/>
        </w:rPr>
      </w:pPr>
      <w:hyperlink w:anchor="_Toc244087698" w:history="1">
        <w:r w:rsidRPr="002E3FDF">
          <w:rPr>
            <w:rStyle w:val="Hyperlink"/>
            <w:noProof/>
          </w:rPr>
          <w:t>1.3 Motivation</w:t>
        </w:r>
        <w:r>
          <w:rPr>
            <w:noProof/>
            <w:webHidden/>
          </w:rPr>
          <w:tab/>
        </w:r>
        <w:r>
          <w:rPr>
            <w:noProof/>
            <w:webHidden/>
          </w:rPr>
          <w:fldChar w:fldCharType="begin"/>
        </w:r>
        <w:r>
          <w:rPr>
            <w:noProof/>
            <w:webHidden/>
          </w:rPr>
          <w:instrText xml:space="preserve"> PAGEREF _Toc244087698 \h </w:instrText>
        </w:r>
        <w:r>
          <w:rPr>
            <w:noProof/>
            <w:webHidden/>
          </w:rPr>
        </w:r>
        <w:r>
          <w:rPr>
            <w:noProof/>
            <w:webHidden/>
          </w:rPr>
          <w:fldChar w:fldCharType="separate"/>
        </w:r>
        <w:r>
          <w:rPr>
            <w:noProof/>
            <w:webHidden/>
          </w:rPr>
          <w:t>5</w:t>
        </w:r>
        <w:r>
          <w:rPr>
            <w:noProof/>
            <w:webHidden/>
          </w:rPr>
          <w:fldChar w:fldCharType="end"/>
        </w:r>
      </w:hyperlink>
    </w:p>
    <w:p w14:paraId="2279C21B" w14:textId="3062671C" w:rsidR="00CD5AD7" w:rsidRDefault="00CD5AD7">
      <w:pPr>
        <w:pStyle w:val="TOC2"/>
        <w:tabs>
          <w:tab w:val="right" w:leader="dot" w:pos="9288"/>
        </w:tabs>
        <w:rPr>
          <w:noProof/>
        </w:rPr>
      </w:pPr>
      <w:hyperlink w:anchor="_Toc244087699" w:history="1">
        <w:r w:rsidRPr="002E3FDF">
          <w:rPr>
            <w:rStyle w:val="Hyperlink"/>
            <w:noProof/>
          </w:rPr>
          <w:t>1.4 Objectives</w:t>
        </w:r>
        <w:r>
          <w:rPr>
            <w:noProof/>
            <w:webHidden/>
          </w:rPr>
          <w:tab/>
        </w:r>
        <w:r>
          <w:rPr>
            <w:noProof/>
            <w:webHidden/>
          </w:rPr>
          <w:fldChar w:fldCharType="begin"/>
        </w:r>
        <w:r>
          <w:rPr>
            <w:noProof/>
            <w:webHidden/>
          </w:rPr>
          <w:instrText xml:space="preserve"> PAGEREF _Toc244087699 \h </w:instrText>
        </w:r>
        <w:r>
          <w:rPr>
            <w:noProof/>
            <w:webHidden/>
          </w:rPr>
        </w:r>
        <w:r>
          <w:rPr>
            <w:noProof/>
            <w:webHidden/>
          </w:rPr>
          <w:fldChar w:fldCharType="separate"/>
        </w:r>
        <w:r>
          <w:rPr>
            <w:noProof/>
            <w:webHidden/>
          </w:rPr>
          <w:t>5</w:t>
        </w:r>
        <w:r>
          <w:rPr>
            <w:noProof/>
            <w:webHidden/>
          </w:rPr>
          <w:fldChar w:fldCharType="end"/>
        </w:r>
      </w:hyperlink>
    </w:p>
    <w:p w14:paraId="34184A85" w14:textId="7537958B" w:rsidR="00CD5AD7" w:rsidRDefault="00CD5AD7">
      <w:pPr>
        <w:pStyle w:val="TOC2"/>
        <w:tabs>
          <w:tab w:val="right" w:leader="dot" w:pos="9288"/>
        </w:tabs>
        <w:rPr>
          <w:noProof/>
        </w:rPr>
      </w:pPr>
      <w:hyperlink w:anchor="_Toc244087700" w:history="1">
        <w:r w:rsidRPr="002E3FDF">
          <w:rPr>
            <w:rStyle w:val="Hyperlink"/>
            <w:noProof/>
          </w:rPr>
          <w:t>1.5 Scope</w:t>
        </w:r>
        <w:r>
          <w:rPr>
            <w:noProof/>
            <w:webHidden/>
          </w:rPr>
          <w:tab/>
        </w:r>
        <w:r>
          <w:rPr>
            <w:noProof/>
            <w:webHidden/>
          </w:rPr>
          <w:fldChar w:fldCharType="begin"/>
        </w:r>
        <w:r>
          <w:rPr>
            <w:noProof/>
            <w:webHidden/>
          </w:rPr>
          <w:instrText xml:space="preserve"> PAGEREF _Toc244087700 \h </w:instrText>
        </w:r>
        <w:r>
          <w:rPr>
            <w:noProof/>
            <w:webHidden/>
          </w:rPr>
        </w:r>
        <w:r>
          <w:rPr>
            <w:noProof/>
            <w:webHidden/>
          </w:rPr>
          <w:fldChar w:fldCharType="separate"/>
        </w:r>
        <w:r>
          <w:rPr>
            <w:noProof/>
            <w:webHidden/>
          </w:rPr>
          <w:t>5</w:t>
        </w:r>
        <w:r>
          <w:rPr>
            <w:noProof/>
            <w:webHidden/>
          </w:rPr>
          <w:fldChar w:fldCharType="end"/>
        </w:r>
      </w:hyperlink>
    </w:p>
    <w:p w14:paraId="22EF9973" w14:textId="35B1A6AE" w:rsidR="00CD5AD7" w:rsidRDefault="00CD5AD7">
      <w:pPr>
        <w:pStyle w:val="TOC2"/>
        <w:tabs>
          <w:tab w:val="right" w:leader="dot" w:pos="9288"/>
        </w:tabs>
        <w:rPr>
          <w:noProof/>
        </w:rPr>
      </w:pPr>
      <w:hyperlink w:anchor="_Toc244087701" w:history="1">
        <w:r w:rsidRPr="002E3FDF">
          <w:rPr>
            <w:rStyle w:val="Hyperlink"/>
            <w:noProof/>
          </w:rPr>
          <w:t>1.6 Research questions</w:t>
        </w:r>
        <w:r>
          <w:rPr>
            <w:noProof/>
            <w:webHidden/>
          </w:rPr>
          <w:tab/>
        </w:r>
        <w:r>
          <w:rPr>
            <w:noProof/>
            <w:webHidden/>
          </w:rPr>
          <w:fldChar w:fldCharType="begin"/>
        </w:r>
        <w:r>
          <w:rPr>
            <w:noProof/>
            <w:webHidden/>
          </w:rPr>
          <w:instrText xml:space="preserve"> PAGEREF _Toc244087701 \h </w:instrText>
        </w:r>
        <w:r>
          <w:rPr>
            <w:noProof/>
            <w:webHidden/>
          </w:rPr>
        </w:r>
        <w:r>
          <w:rPr>
            <w:noProof/>
            <w:webHidden/>
          </w:rPr>
          <w:fldChar w:fldCharType="separate"/>
        </w:r>
        <w:r>
          <w:rPr>
            <w:noProof/>
            <w:webHidden/>
          </w:rPr>
          <w:t>5</w:t>
        </w:r>
        <w:r>
          <w:rPr>
            <w:noProof/>
            <w:webHidden/>
          </w:rPr>
          <w:fldChar w:fldCharType="end"/>
        </w:r>
      </w:hyperlink>
    </w:p>
    <w:p w14:paraId="5CDE8F0B" w14:textId="65DDDC42" w:rsidR="00CD5AD7" w:rsidRDefault="00CD5AD7">
      <w:pPr>
        <w:pStyle w:val="TOC1"/>
        <w:tabs>
          <w:tab w:val="right" w:leader="dot" w:pos="9288"/>
        </w:tabs>
        <w:rPr>
          <w:noProof/>
        </w:rPr>
      </w:pPr>
      <w:hyperlink w:anchor="_Toc244087702" w:history="1">
        <w:r w:rsidRPr="002E3FDF">
          <w:rPr>
            <w:rStyle w:val="Hyperlink"/>
            <w:noProof/>
          </w:rPr>
          <w:t>Chapter 2 — Literature Survey</w:t>
        </w:r>
        <w:r>
          <w:rPr>
            <w:noProof/>
            <w:webHidden/>
          </w:rPr>
          <w:tab/>
        </w:r>
        <w:r>
          <w:rPr>
            <w:noProof/>
            <w:webHidden/>
          </w:rPr>
          <w:fldChar w:fldCharType="begin"/>
        </w:r>
        <w:r>
          <w:rPr>
            <w:noProof/>
            <w:webHidden/>
          </w:rPr>
          <w:instrText xml:space="preserve"> PAGEREF _Toc244087702 \h </w:instrText>
        </w:r>
        <w:r>
          <w:rPr>
            <w:noProof/>
            <w:webHidden/>
          </w:rPr>
        </w:r>
        <w:r>
          <w:rPr>
            <w:noProof/>
            <w:webHidden/>
          </w:rPr>
          <w:fldChar w:fldCharType="separate"/>
        </w:r>
        <w:r>
          <w:rPr>
            <w:noProof/>
            <w:webHidden/>
          </w:rPr>
          <w:t>7</w:t>
        </w:r>
        <w:r>
          <w:rPr>
            <w:noProof/>
            <w:webHidden/>
          </w:rPr>
          <w:fldChar w:fldCharType="end"/>
        </w:r>
      </w:hyperlink>
    </w:p>
    <w:p w14:paraId="612270A9" w14:textId="427E4A85" w:rsidR="00CD5AD7" w:rsidRDefault="00CD5AD7">
      <w:pPr>
        <w:pStyle w:val="TOC2"/>
        <w:tabs>
          <w:tab w:val="right" w:leader="dot" w:pos="9288"/>
        </w:tabs>
        <w:rPr>
          <w:noProof/>
        </w:rPr>
      </w:pPr>
      <w:hyperlink w:anchor="_Toc244087703" w:history="1">
        <w:r w:rsidRPr="002E3FDF">
          <w:rPr>
            <w:rStyle w:val="Hyperlink"/>
            <w:noProof/>
          </w:rPr>
          <w:t>2.1 Automated program repair</w:t>
        </w:r>
        <w:r>
          <w:rPr>
            <w:noProof/>
            <w:webHidden/>
          </w:rPr>
          <w:tab/>
        </w:r>
        <w:r>
          <w:rPr>
            <w:noProof/>
            <w:webHidden/>
          </w:rPr>
          <w:fldChar w:fldCharType="begin"/>
        </w:r>
        <w:r>
          <w:rPr>
            <w:noProof/>
            <w:webHidden/>
          </w:rPr>
          <w:instrText xml:space="preserve"> PAGEREF _Toc244087703 \h </w:instrText>
        </w:r>
        <w:r>
          <w:rPr>
            <w:noProof/>
            <w:webHidden/>
          </w:rPr>
        </w:r>
        <w:r>
          <w:rPr>
            <w:noProof/>
            <w:webHidden/>
          </w:rPr>
          <w:fldChar w:fldCharType="separate"/>
        </w:r>
        <w:r>
          <w:rPr>
            <w:noProof/>
            <w:webHidden/>
          </w:rPr>
          <w:t>7</w:t>
        </w:r>
        <w:r>
          <w:rPr>
            <w:noProof/>
            <w:webHidden/>
          </w:rPr>
          <w:fldChar w:fldCharType="end"/>
        </w:r>
      </w:hyperlink>
    </w:p>
    <w:p w14:paraId="0148F12B" w14:textId="7DE83602" w:rsidR="00CD5AD7" w:rsidRDefault="00CD5AD7">
      <w:pPr>
        <w:pStyle w:val="TOC2"/>
        <w:tabs>
          <w:tab w:val="right" w:leader="dot" w:pos="9288"/>
        </w:tabs>
        <w:rPr>
          <w:noProof/>
        </w:rPr>
      </w:pPr>
      <w:hyperlink w:anchor="_Toc244087704" w:history="1">
        <w:r w:rsidRPr="002E3FDF">
          <w:rPr>
            <w:rStyle w:val="Hyperlink"/>
            <w:noProof/>
          </w:rPr>
          <w:t>2.2 LLM coding agents and SWE-bench</w:t>
        </w:r>
        <w:r>
          <w:rPr>
            <w:noProof/>
            <w:webHidden/>
          </w:rPr>
          <w:tab/>
        </w:r>
        <w:r>
          <w:rPr>
            <w:noProof/>
            <w:webHidden/>
          </w:rPr>
          <w:fldChar w:fldCharType="begin"/>
        </w:r>
        <w:r>
          <w:rPr>
            <w:noProof/>
            <w:webHidden/>
          </w:rPr>
          <w:instrText xml:space="preserve"> PAGEREF _Toc244087704 \h </w:instrText>
        </w:r>
        <w:r>
          <w:rPr>
            <w:noProof/>
            <w:webHidden/>
          </w:rPr>
        </w:r>
        <w:r>
          <w:rPr>
            <w:noProof/>
            <w:webHidden/>
          </w:rPr>
          <w:fldChar w:fldCharType="separate"/>
        </w:r>
        <w:r>
          <w:rPr>
            <w:noProof/>
            <w:webHidden/>
          </w:rPr>
          <w:t>7</w:t>
        </w:r>
        <w:r>
          <w:rPr>
            <w:noProof/>
            <w:webHidden/>
          </w:rPr>
          <w:fldChar w:fldCharType="end"/>
        </w:r>
      </w:hyperlink>
    </w:p>
    <w:p w14:paraId="6658B611" w14:textId="7B053196" w:rsidR="00CD5AD7" w:rsidRDefault="00CD5AD7">
      <w:pPr>
        <w:pStyle w:val="TOC2"/>
        <w:tabs>
          <w:tab w:val="right" w:leader="dot" w:pos="9288"/>
        </w:tabs>
        <w:rPr>
          <w:noProof/>
        </w:rPr>
      </w:pPr>
      <w:hyperlink w:anchor="_Toc244087705" w:history="1">
        <w:r w:rsidRPr="002E3FDF">
          <w:rPr>
            <w:rStyle w:val="Hyperlink"/>
            <w:noProof/>
          </w:rPr>
          <w:t>2.3 Fault localization</w:t>
        </w:r>
        <w:r>
          <w:rPr>
            <w:noProof/>
            <w:webHidden/>
          </w:rPr>
          <w:tab/>
        </w:r>
        <w:r>
          <w:rPr>
            <w:noProof/>
            <w:webHidden/>
          </w:rPr>
          <w:fldChar w:fldCharType="begin"/>
        </w:r>
        <w:r>
          <w:rPr>
            <w:noProof/>
            <w:webHidden/>
          </w:rPr>
          <w:instrText xml:space="preserve"> PAGEREF _Toc244087705 \h </w:instrText>
        </w:r>
        <w:r>
          <w:rPr>
            <w:noProof/>
            <w:webHidden/>
          </w:rPr>
        </w:r>
        <w:r>
          <w:rPr>
            <w:noProof/>
            <w:webHidden/>
          </w:rPr>
          <w:fldChar w:fldCharType="separate"/>
        </w:r>
        <w:r>
          <w:rPr>
            <w:noProof/>
            <w:webHidden/>
          </w:rPr>
          <w:t>7</w:t>
        </w:r>
        <w:r>
          <w:rPr>
            <w:noProof/>
            <w:webHidden/>
          </w:rPr>
          <w:fldChar w:fldCharType="end"/>
        </w:r>
      </w:hyperlink>
    </w:p>
    <w:p w14:paraId="744D93E6" w14:textId="32DDD213" w:rsidR="00CD5AD7" w:rsidRDefault="00CD5AD7">
      <w:pPr>
        <w:pStyle w:val="TOC2"/>
        <w:tabs>
          <w:tab w:val="right" w:leader="dot" w:pos="9288"/>
        </w:tabs>
        <w:rPr>
          <w:noProof/>
        </w:rPr>
      </w:pPr>
      <w:hyperlink w:anchor="_Toc244087706" w:history="1">
        <w:r w:rsidRPr="002E3FDF">
          <w:rPr>
            <w:rStyle w:val="Hyperlink"/>
            <w:noProof/>
          </w:rPr>
          <w:t>2.4 Parameter-efficient fine-tuning</w:t>
        </w:r>
        <w:r>
          <w:rPr>
            <w:noProof/>
            <w:webHidden/>
          </w:rPr>
          <w:tab/>
        </w:r>
        <w:r>
          <w:rPr>
            <w:noProof/>
            <w:webHidden/>
          </w:rPr>
          <w:fldChar w:fldCharType="begin"/>
        </w:r>
        <w:r>
          <w:rPr>
            <w:noProof/>
            <w:webHidden/>
          </w:rPr>
          <w:instrText xml:space="preserve"> PAGEREF _Toc244087706 \h </w:instrText>
        </w:r>
        <w:r>
          <w:rPr>
            <w:noProof/>
            <w:webHidden/>
          </w:rPr>
        </w:r>
        <w:r>
          <w:rPr>
            <w:noProof/>
            <w:webHidden/>
          </w:rPr>
          <w:fldChar w:fldCharType="separate"/>
        </w:r>
        <w:r>
          <w:rPr>
            <w:noProof/>
            <w:webHidden/>
          </w:rPr>
          <w:t>7</w:t>
        </w:r>
        <w:r>
          <w:rPr>
            <w:noProof/>
            <w:webHidden/>
          </w:rPr>
          <w:fldChar w:fldCharType="end"/>
        </w:r>
      </w:hyperlink>
    </w:p>
    <w:p w14:paraId="5F2FCF2C" w14:textId="257D0235" w:rsidR="00CD5AD7" w:rsidRDefault="00CD5AD7">
      <w:pPr>
        <w:pStyle w:val="TOC2"/>
        <w:tabs>
          <w:tab w:val="right" w:leader="dot" w:pos="9288"/>
        </w:tabs>
        <w:rPr>
          <w:noProof/>
        </w:rPr>
      </w:pPr>
      <w:hyperlink w:anchor="_Toc244087707" w:history="1">
        <w:r w:rsidRPr="002E3FDF">
          <w:rPr>
            <w:rStyle w:val="Hyperlink"/>
            <w:noProof/>
          </w:rPr>
          <w:t>2.5 Comparison of related work</w:t>
        </w:r>
        <w:r>
          <w:rPr>
            <w:noProof/>
            <w:webHidden/>
          </w:rPr>
          <w:tab/>
        </w:r>
        <w:r>
          <w:rPr>
            <w:noProof/>
            <w:webHidden/>
          </w:rPr>
          <w:fldChar w:fldCharType="begin"/>
        </w:r>
        <w:r>
          <w:rPr>
            <w:noProof/>
            <w:webHidden/>
          </w:rPr>
          <w:instrText xml:space="preserve"> PAGEREF _Toc244087707 \h </w:instrText>
        </w:r>
        <w:r>
          <w:rPr>
            <w:noProof/>
            <w:webHidden/>
          </w:rPr>
        </w:r>
        <w:r>
          <w:rPr>
            <w:noProof/>
            <w:webHidden/>
          </w:rPr>
          <w:fldChar w:fldCharType="separate"/>
        </w:r>
        <w:r>
          <w:rPr>
            <w:noProof/>
            <w:webHidden/>
          </w:rPr>
          <w:t>7</w:t>
        </w:r>
        <w:r>
          <w:rPr>
            <w:noProof/>
            <w:webHidden/>
          </w:rPr>
          <w:fldChar w:fldCharType="end"/>
        </w:r>
      </w:hyperlink>
    </w:p>
    <w:p w14:paraId="482BA51F" w14:textId="3CC8D045" w:rsidR="00CD5AD7" w:rsidRDefault="00CD5AD7">
      <w:pPr>
        <w:pStyle w:val="TOC2"/>
        <w:tabs>
          <w:tab w:val="right" w:leader="dot" w:pos="9288"/>
        </w:tabs>
        <w:rPr>
          <w:noProof/>
        </w:rPr>
      </w:pPr>
      <w:hyperlink w:anchor="_Toc244087708" w:history="1">
        <w:r w:rsidRPr="002E3FDF">
          <w:rPr>
            <w:rStyle w:val="Hyperlink"/>
            <w:noProof/>
          </w:rPr>
          <w:t>2.6 Research gap</w:t>
        </w:r>
        <w:r>
          <w:rPr>
            <w:noProof/>
            <w:webHidden/>
          </w:rPr>
          <w:tab/>
        </w:r>
        <w:r>
          <w:rPr>
            <w:noProof/>
            <w:webHidden/>
          </w:rPr>
          <w:fldChar w:fldCharType="begin"/>
        </w:r>
        <w:r>
          <w:rPr>
            <w:noProof/>
            <w:webHidden/>
          </w:rPr>
          <w:instrText xml:space="preserve"> PAGEREF _Toc244087708 \h </w:instrText>
        </w:r>
        <w:r>
          <w:rPr>
            <w:noProof/>
            <w:webHidden/>
          </w:rPr>
        </w:r>
        <w:r>
          <w:rPr>
            <w:noProof/>
            <w:webHidden/>
          </w:rPr>
          <w:fldChar w:fldCharType="separate"/>
        </w:r>
        <w:r>
          <w:rPr>
            <w:noProof/>
            <w:webHidden/>
          </w:rPr>
          <w:t>8</w:t>
        </w:r>
        <w:r>
          <w:rPr>
            <w:noProof/>
            <w:webHidden/>
          </w:rPr>
          <w:fldChar w:fldCharType="end"/>
        </w:r>
      </w:hyperlink>
    </w:p>
    <w:p w14:paraId="4D6A83CE" w14:textId="0C7932AB" w:rsidR="00CD5AD7" w:rsidRDefault="00CD5AD7">
      <w:pPr>
        <w:pStyle w:val="TOC1"/>
        <w:tabs>
          <w:tab w:val="right" w:leader="dot" w:pos="9288"/>
        </w:tabs>
        <w:rPr>
          <w:noProof/>
        </w:rPr>
      </w:pPr>
      <w:hyperlink w:anchor="_Toc244087709" w:history="1">
        <w:r w:rsidRPr="002E3FDF">
          <w:rPr>
            <w:rStyle w:val="Hyperlink"/>
            <w:noProof/>
          </w:rPr>
          <w:t>Chapter 3 — System Requirements</w:t>
        </w:r>
        <w:r>
          <w:rPr>
            <w:noProof/>
            <w:webHidden/>
          </w:rPr>
          <w:tab/>
        </w:r>
        <w:r>
          <w:rPr>
            <w:noProof/>
            <w:webHidden/>
          </w:rPr>
          <w:fldChar w:fldCharType="begin"/>
        </w:r>
        <w:r>
          <w:rPr>
            <w:noProof/>
            <w:webHidden/>
          </w:rPr>
          <w:instrText xml:space="preserve"> PAGEREF _Toc244087709 \h </w:instrText>
        </w:r>
        <w:r>
          <w:rPr>
            <w:noProof/>
            <w:webHidden/>
          </w:rPr>
        </w:r>
        <w:r>
          <w:rPr>
            <w:noProof/>
            <w:webHidden/>
          </w:rPr>
          <w:fldChar w:fldCharType="separate"/>
        </w:r>
        <w:r>
          <w:rPr>
            <w:noProof/>
            <w:webHidden/>
          </w:rPr>
          <w:t>9</w:t>
        </w:r>
        <w:r>
          <w:rPr>
            <w:noProof/>
            <w:webHidden/>
          </w:rPr>
          <w:fldChar w:fldCharType="end"/>
        </w:r>
      </w:hyperlink>
    </w:p>
    <w:p w14:paraId="0A4F651C" w14:textId="3A82B31E" w:rsidR="00CD5AD7" w:rsidRDefault="00CD5AD7">
      <w:pPr>
        <w:pStyle w:val="TOC2"/>
        <w:tabs>
          <w:tab w:val="right" w:leader="dot" w:pos="9288"/>
        </w:tabs>
        <w:rPr>
          <w:noProof/>
        </w:rPr>
      </w:pPr>
      <w:hyperlink w:anchor="_Toc244087710" w:history="1">
        <w:r w:rsidRPr="002E3FDF">
          <w:rPr>
            <w:rStyle w:val="Hyperlink"/>
            <w:noProof/>
          </w:rPr>
          <w:t>3.1 Hardware (development machine, measured)</w:t>
        </w:r>
        <w:r>
          <w:rPr>
            <w:noProof/>
            <w:webHidden/>
          </w:rPr>
          <w:tab/>
        </w:r>
        <w:r>
          <w:rPr>
            <w:noProof/>
            <w:webHidden/>
          </w:rPr>
          <w:fldChar w:fldCharType="begin"/>
        </w:r>
        <w:r>
          <w:rPr>
            <w:noProof/>
            <w:webHidden/>
          </w:rPr>
          <w:instrText xml:space="preserve"> PAGEREF _Toc244087710 \h </w:instrText>
        </w:r>
        <w:r>
          <w:rPr>
            <w:noProof/>
            <w:webHidden/>
          </w:rPr>
        </w:r>
        <w:r>
          <w:rPr>
            <w:noProof/>
            <w:webHidden/>
          </w:rPr>
          <w:fldChar w:fldCharType="separate"/>
        </w:r>
        <w:r>
          <w:rPr>
            <w:noProof/>
            <w:webHidden/>
          </w:rPr>
          <w:t>9</w:t>
        </w:r>
        <w:r>
          <w:rPr>
            <w:noProof/>
            <w:webHidden/>
          </w:rPr>
          <w:fldChar w:fldCharType="end"/>
        </w:r>
      </w:hyperlink>
    </w:p>
    <w:p w14:paraId="22E68C89" w14:textId="7F5CE68D" w:rsidR="00CD5AD7" w:rsidRDefault="00CD5AD7">
      <w:pPr>
        <w:pStyle w:val="TOC2"/>
        <w:tabs>
          <w:tab w:val="right" w:leader="dot" w:pos="9288"/>
        </w:tabs>
        <w:rPr>
          <w:noProof/>
        </w:rPr>
      </w:pPr>
      <w:hyperlink w:anchor="_Toc244087711" w:history="1">
        <w:r w:rsidRPr="002E3FDF">
          <w:rPr>
            <w:rStyle w:val="Hyperlink"/>
            <w:noProof/>
          </w:rPr>
          <w:t>3.2 Software</w:t>
        </w:r>
        <w:r>
          <w:rPr>
            <w:noProof/>
            <w:webHidden/>
          </w:rPr>
          <w:tab/>
        </w:r>
        <w:r>
          <w:rPr>
            <w:noProof/>
            <w:webHidden/>
          </w:rPr>
          <w:fldChar w:fldCharType="begin"/>
        </w:r>
        <w:r>
          <w:rPr>
            <w:noProof/>
            <w:webHidden/>
          </w:rPr>
          <w:instrText xml:space="preserve"> PAGEREF _Toc244087711 \h </w:instrText>
        </w:r>
        <w:r>
          <w:rPr>
            <w:noProof/>
            <w:webHidden/>
          </w:rPr>
        </w:r>
        <w:r>
          <w:rPr>
            <w:noProof/>
            <w:webHidden/>
          </w:rPr>
          <w:fldChar w:fldCharType="separate"/>
        </w:r>
        <w:r>
          <w:rPr>
            <w:noProof/>
            <w:webHidden/>
          </w:rPr>
          <w:t>9</w:t>
        </w:r>
        <w:r>
          <w:rPr>
            <w:noProof/>
            <w:webHidden/>
          </w:rPr>
          <w:fldChar w:fldCharType="end"/>
        </w:r>
      </w:hyperlink>
    </w:p>
    <w:p w14:paraId="01AA2171" w14:textId="3921A395" w:rsidR="00CD5AD7" w:rsidRDefault="00CD5AD7">
      <w:pPr>
        <w:pStyle w:val="TOC2"/>
        <w:tabs>
          <w:tab w:val="right" w:leader="dot" w:pos="9288"/>
        </w:tabs>
        <w:rPr>
          <w:noProof/>
        </w:rPr>
      </w:pPr>
      <w:hyperlink w:anchor="_Toc244087712" w:history="1">
        <w:r w:rsidRPr="002E3FDF">
          <w:rPr>
            <w:rStyle w:val="Hyperlink"/>
            <w:noProof/>
          </w:rPr>
          <w:t>3.3 Functional requirements</w:t>
        </w:r>
        <w:r>
          <w:rPr>
            <w:noProof/>
            <w:webHidden/>
          </w:rPr>
          <w:tab/>
        </w:r>
        <w:r>
          <w:rPr>
            <w:noProof/>
            <w:webHidden/>
          </w:rPr>
          <w:fldChar w:fldCharType="begin"/>
        </w:r>
        <w:r>
          <w:rPr>
            <w:noProof/>
            <w:webHidden/>
          </w:rPr>
          <w:instrText xml:space="preserve"> PAGEREF _Toc244087712 \h </w:instrText>
        </w:r>
        <w:r>
          <w:rPr>
            <w:noProof/>
            <w:webHidden/>
          </w:rPr>
        </w:r>
        <w:r>
          <w:rPr>
            <w:noProof/>
            <w:webHidden/>
          </w:rPr>
          <w:fldChar w:fldCharType="separate"/>
        </w:r>
        <w:r>
          <w:rPr>
            <w:noProof/>
            <w:webHidden/>
          </w:rPr>
          <w:t>9</w:t>
        </w:r>
        <w:r>
          <w:rPr>
            <w:noProof/>
            <w:webHidden/>
          </w:rPr>
          <w:fldChar w:fldCharType="end"/>
        </w:r>
      </w:hyperlink>
    </w:p>
    <w:p w14:paraId="76D18BF8" w14:textId="7EEB5E4E" w:rsidR="00CD5AD7" w:rsidRDefault="00CD5AD7">
      <w:pPr>
        <w:pStyle w:val="TOC2"/>
        <w:tabs>
          <w:tab w:val="right" w:leader="dot" w:pos="9288"/>
        </w:tabs>
        <w:rPr>
          <w:noProof/>
        </w:rPr>
      </w:pPr>
      <w:hyperlink w:anchor="_Toc244087713" w:history="1">
        <w:r w:rsidRPr="002E3FDF">
          <w:rPr>
            <w:rStyle w:val="Hyperlink"/>
            <w:noProof/>
          </w:rPr>
          <w:t>3.4 Non-functional requirements</w:t>
        </w:r>
        <w:r>
          <w:rPr>
            <w:noProof/>
            <w:webHidden/>
          </w:rPr>
          <w:tab/>
        </w:r>
        <w:r>
          <w:rPr>
            <w:noProof/>
            <w:webHidden/>
          </w:rPr>
          <w:fldChar w:fldCharType="begin"/>
        </w:r>
        <w:r>
          <w:rPr>
            <w:noProof/>
            <w:webHidden/>
          </w:rPr>
          <w:instrText xml:space="preserve"> PAGEREF _Toc244087713 \h </w:instrText>
        </w:r>
        <w:r>
          <w:rPr>
            <w:noProof/>
            <w:webHidden/>
          </w:rPr>
        </w:r>
        <w:r>
          <w:rPr>
            <w:noProof/>
            <w:webHidden/>
          </w:rPr>
          <w:fldChar w:fldCharType="separate"/>
        </w:r>
        <w:r>
          <w:rPr>
            <w:noProof/>
            <w:webHidden/>
          </w:rPr>
          <w:t>9</w:t>
        </w:r>
        <w:r>
          <w:rPr>
            <w:noProof/>
            <w:webHidden/>
          </w:rPr>
          <w:fldChar w:fldCharType="end"/>
        </w:r>
      </w:hyperlink>
    </w:p>
    <w:p w14:paraId="5FF39178" w14:textId="27783FD2" w:rsidR="00CD5AD7" w:rsidRDefault="00CD5AD7">
      <w:pPr>
        <w:pStyle w:val="TOC1"/>
        <w:tabs>
          <w:tab w:val="right" w:leader="dot" w:pos="9288"/>
        </w:tabs>
        <w:rPr>
          <w:noProof/>
        </w:rPr>
      </w:pPr>
      <w:hyperlink w:anchor="_Toc244087714" w:history="1">
        <w:r w:rsidRPr="002E3FDF">
          <w:rPr>
            <w:rStyle w:val="Hyperlink"/>
            <w:noProof/>
          </w:rPr>
          <w:t>Chapter 4 — System Design</w:t>
        </w:r>
        <w:r>
          <w:rPr>
            <w:noProof/>
            <w:webHidden/>
          </w:rPr>
          <w:tab/>
        </w:r>
        <w:r>
          <w:rPr>
            <w:noProof/>
            <w:webHidden/>
          </w:rPr>
          <w:fldChar w:fldCharType="begin"/>
        </w:r>
        <w:r>
          <w:rPr>
            <w:noProof/>
            <w:webHidden/>
          </w:rPr>
          <w:instrText xml:space="preserve"> PAGEREF _Toc244087714 \h </w:instrText>
        </w:r>
        <w:r>
          <w:rPr>
            <w:noProof/>
            <w:webHidden/>
          </w:rPr>
        </w:r>
        <w:r>
          <w:rPr>
            <w:noProof/>
            <w:webHidden/>
          </w:rPr>
          <w:fldChar w:fldCharType="separate"/>
        </w:r>
        <w:r>
          <w:rPr>
            <w:noProof/>
            <w:webHidden/>
          </w:rPr>
          <w:t>10</w:t>
        </w:r>
        <w:r>
          <w:rPr>
            <w:noProof/>
            <w:webHidden/>
          </w:rPr>
          <w:fldChar w:fldCharType="end"/>
        </w:r>
      </w:hyperlink>
    </w:p>
    <w:p w14:paraId="1E208F06" w14:textId="4EE5D6F8" w:rsidR="00CD5AD7" w:rsidRDefault="00CD5AD7">
      <w:pPr>
        <w:pStyle w:val="TOC2"/>
        <w:tabs>
          <w:tab w:val="right" w:leader="dot" w:pos="9288"/>
        </w:tabs>
        <w:rPr>
          <w:noProof/>
        </w:rPr>
      </w:pPr>
      <w:hyperlink w:anchor="_Toc244087715" w:history="1">
        <w:r w:rsidRPr="002E3FDF">
          <w:rPr>
            <w:rStyle w:val="Hyperlink"/>
            <w:noProof/>
          </w:rPr>
          <w:t>4.1 Architecture</w:t>
        </w:r>
        <w:r>
          <w:rPr>
            <w:noProof/>
            <w:webHidden/>
          </w:rPr>
          <w:tab/>
        </w:r>
        <w:r>
          <w:rPr>
            <w:noProof/>
            <w:webHidden/>
          </w:rPr>
          <w:fldChar w:fldCharType="begin"/>
        </w:r>
        <w:r>
          <w:rPr>
            <w:noProof/>
            <w:webHidden/>
          </w:rPr>
          <w:instrText xml:space="preserve"> PAGEREF _Toc244087715 \h </w:instrText>
        </w:r>
        <w:r>
          <w:rPr>
            <w:noProof/>
            <w:webHidden/>
          </w:rPr>
        </w:r>
        <w:r>
          <w:rPr>
            <w:noProof/>
            <w:webHidden/>
          </w:rPr>
          <w:fldChar w:fldCharType="separate"/>
        </w:r>
        <w:r>
          <w:rPr>
            <w:noProof/>
            <w:webHidden/>
          </w:rPr>
          <w:t>10</w:t>
        </w:r>
        <w:r>
          <w:rPr>
            <w:noProof/>
            <w:webHidden/>
          </w:rPr>
          <w:fldChar w:fldCharType="end"/>
        </w:r>
      </w:hyperlink>
    </w:p>
    <w:p w14:paraId="621B9844" w14:textId="32F62E5F" w:rsidR="00CD5AD7" w:rsidRDefault="00CD5AD7">
      <w:pPr>
        <w:pStyle w:val="TOC2"/>
        <w:tabs>
          <w:tab w:val="right" w:leader="dot" w:pos="9288"/>
        </w:tabs>
        <w:rPr>
          <w:noProof/>
        </w:rPr>
      </w:pPr>
      <w:hyperlink w:anchor="_Toc244087716" w:history="1">
        <w:r w:rsidRPr="002E3FDF">
          <w:rPr>
            <w:rStyle w:val="Hyperlink"/>
            <w:noProof/>
          </w:rPr>
          <w:t>4.2 Modules</w:t>
        </w:r>
        <w:r>
          <w:rPr>
            <w:noProof/>
            <w:webHidden/>
          </w:rPr>
          <w:tab/>
        </w:r>
        <w:r>
          <w:rPr>
            <w:noProof/>
            <w:webHidden/>
          </w:rPr>
          <w:fldChar w:fldCharType="begin"/>
        </w:r>
        <w:r>
          <w:rPr>
            <w:noProof/>
            <w:webHidden/>
          </w:rPr>
          <w:instrText xml:space="preserve"> PAGEREF _Toc244087716 \h </w:instrText>
        </w:r>
        <w:r>
          <w:rPr>
            <w:noProof/>
            <w:webHidden/>
          </w:rPr>
        </w:r>
        <w:r>
          <w:rPr>
            <w:noProof/>
            <w:webHidden/>
          </w:rPr>
          <w:fldChar w:fldCharType="separate"/>
        </w:r>
        <w:r>
          <w:rPr>
            <w:noProof/>
            <w:webHidden/>
          </w:rPr>
          <w:t>11</w:t>
        </w:r>
        <w:r>
          <w:rPr>
            <w:noProof/>
            <w:webHidden/>
          </w:rPr>
          <w:fldChar w:fldCharType="end"/>
        </w:r>
      </w:hyperlink>
    </w:p>
    <w:p w14:paraId="57AD66A8" w14:textId="0AACB5F4" w:rsidR="00CD5AD7" w:rsidRDefault="00CD5AD7">
      <w:pPr>
        <w:pStyle w:val="TOC2"/>
        <w:tabs>
          <w:tab w:val="right" w:leader="dot" w:pos="9288"/>
        </w:tabs>
        <w:rPr>
          <w:noProof/>
        </w:rPr>
      </w:pPr>
      <w:hyperlink w:anchor="_Toc244087717" w:history="1">
        <w:r w:rsidRPr="002E3FDF">
          <w:rPr>
            <w:rStyle w:val="Hyperlink"/>
            <w:noProof/>
          </w:rPr>
          <w:t>4.3 The agent loop</w:t>
        </w:r>
        <w:r>
          <w:rPr>
            <w:noProof/>
            <w:webHidden/>
          </w:rPr>
          <w:tab/>
        </w:r>
        <w:r>
          <w:rPr>
            <w:noProof/>
            <w:webHidden/>
          </w:rPr>
          <w:fldChar w:fldCharType="begin"/>
        </w:r>
        <w:r>
          <w:rPr>
            <w:noProof/>
            <w:webHidden/>
          </w:rPr>
          <w:instrText xml:space="preserve"> PAGEREF _Toc244087717 \h </w:instrText>
        </w:r>
        <w:r>
          <w:rPr>
            <w:noProof/>
            <w:webHidden/>
          </w:rPr>
        </w:r>
        <w:r>
          <w:rPr>
            <w:noProof/>
            <w:webHidden/>
          </w:rPr>
          <w:fldChar w:fldCharType="separate"/>
        </w:r>
        <w:r>
          <w:rPr>
            <w:noProof/>
            <w:webHidden/>
          </w:rPr>
          <w:t>12</w:t>
        </w:r>
        <w:r>
          <w:rPr>
            <w:noProof/>
            <w:webHidden/>
          </w:rPr>
          <w:fldChar w:fldCharType="end"/>
        </w:r>
      </w:hyperlink>
    </w:p>
    <w:p w14:paraId="324821D6" w14:textId="3B60F507" w:rsidR="00CD5AD7" w:rsidRDefault="00CD5AD7">
      <w:pPr>
        <w:pStyle w:val="TOC2"/>
        <w:tabs>
          <w:tab w:val="right" w:leader="dot" w:pos="9288"/>
        </w:tabs>
        <w:rPr>
          <w:noProof/>
        </w:rPr>
      </w:pPr>
      <w:hyperlink w:anchor="_Toc244087718" w:history="1">
        <w:r w:rsidRPr="002E3FDF">
          <w:rPr>
            <w:rStyle w:val="Hyperlink"/>
            <w:noProof/>
          </w:rPr>
          <w:t>4.4 Software / AI split</w:t>
        </w:r>
        <w:r>
          <w:rPr>
            <w:noProof/>
            <w:webHidden/>
          </w:rPr>
          <w:tab/>
        </w:r>
        <w:r>
          <w:rPr>
            <w:noProof/>
            <w:webHidden/>
          </w:rPr>
          <w:fldChar w:fldCharType="begin"/>
        </w:r>
        <w:r>
          <w:rPr>
            <w:noProof/>
            <w:webHidden/>
          </w:rPr>
          <w:instrText xml:space="preserve"> PAGEREF _Toc244087718 \h </w:instrText>
        </w:r>
        <w:r>
          <w:rPr>
            <w:noProof/>
            <w:webHidden/>
          </w:rPr>
        </w:r>
        <w:r>
          <w:rPr>
            <w:noProof/>
            <w:webHidden/>
          </w:rPr>
          <w:fldChar w:fldCharType="separate"/>
        </w:r>
        <w:r>
          <w:rPr>
            <w:noProof/>
            <w:webHidden/>
          </w:rPr>
          <w:t>12</w:t>
        </w:r>
        <w:r>
          <w:rPr>
            <w:noProof/>
            <w:webHidden/>
          </w:rPr>
          <w:fldChar w:fldCharType="end"/>
        </w:r>
      </w:hyperlink>
    </w:p>
    <w:p w14:paraId="1446CA50" w14:textId="7BD228DA" w:rsidR="00CD5AD7" w:rsidRDefault="00CD5AD7">
      <w:pPr>
        <w:pStyle w:val="TOC1"/>
        <w:tabs>
          <w:tab w:val="right" w:leader="dot" w:pos="9288"/>
        </w:tabs>
        <w:rPr>
          <w:noProof/>
        </w:rPr>
      </w:pPr>
      <w:hyperlink w:anchor="_Toc244087719" w:history="1">
        <w:r w:rsidRPr="002E3FDF">
          <w:rPr>
            <w:rStyle w:val="Hyperlink"/>
            <w:noProof/>
          </w:rPr>
          <w:t>Chapter 5 — Implementation</w:t>
        </w:r>
        <w:r>
          <w:rPr>
            <w:noProof/>
            <w:webHidden/>
          </w:rPr>
          <w:tab/>
        </w:r>
        <w:r>
          <w:rPr>
            <w:noProof/>
            <w:webHidden/>
          </w:rPr>
          <w:fldChar w:fldCharType="begin"/>
        </w:r>
        <w:r>
          <w:rPr>
            <w:noProof/>
            <w:webHidden/>
          </w:rPr>
          <w:instrText xml:space="preserve"> PAGEREF _Toc244087719 \h </w:instrText>
        </w:r>
        <w:r>
          <w:rPr>
            <w:noProof/>
            <w:webHidden/>
          </w:rPr>
        </w:r>
        <w:r>
          <w:rPr>
            <w:noProof/>
            <w:webHidden/>
          </w:rPr>
          <w:fldChar w:fldCharType="separate"/>
        </w:r>
        <w:r>
          <w:rPr>
            <w:noProof/>
            <w:webHidden/>
          </w:rPr>
          <w:t>13</w:t>
        </w:r>
        <w:r>
          <w:rPr>
            <w:noProof/>
            <w:webHidden/>
          </w:rPr>
          <w:fldChar w:fldCharType="end"/>
        </w:r>
      </w:hyperlink>
    </w:p>
    <w:p w14:paraId="7ACC220C" w14:textId="780F13B3" w:rsidR="00CD5AD7" w:rsidRDefault="00CD5AD7">
      <w:pPr>
        <w:pStyle w:val="TOC2"/>
        <w:tabs>
          <w:tab w:val="right" w:leader="dot" w:pos="9288"/>
        </w:tabs>
        <w:rPr>
          <w:noProof/>
        </w:rPr>
      </w:pPr>
      <w:hyperlink w:anchor="_Toc244087720" w:history="1">
        <w:r w:rsidRPr="002E3FDF">
          <w:rPr>
            <w:rStyle w:val="Hyperlink"/>
            <w:noProof/>
          </w:rPr>
          <w:t>5.1 Interfaces</w:t>
        </w:r>
        <w:r>
          <w:rPr>
            <w:noProof/>
            <w:webHidden/>
          </w:rPr>
          <w:tab/>
        </w:r>
        <w:r>
          <w:rPr>
            <w:noProof/>
            <w:webHidden/>
          </w:rPr>
          <w:fldChar w:fldCharType="begin"/>
        </w:r>
        <w:r>
          <w:rPr>
            <w:noProof/>
            <w:webHidden/>
          </w:rPr>
          <w:instrText xml:space="preserve"> PAGEREF _Toc244087720 \h </w:instrText>
        </w:r>
        <w:r>
          <w:rPr>
            <w:noProof/>
            <w:webHidden/>
          </w:rPr>
        </w:r>
        <w:r>
          <w:rPr>
            <w:noProof/>
            <w:webHidden/>
          </w:rPr>
          <w:fldChar w:fldCharType="separate"/>
        </w:r>
        <w:r>
          <w:rPr>
            <w:noProof/>
            <w:webHidden/>
          </w:rPr>
          <w:t>13</w:t>
        </w:r>
        <w:r>
          <w:rPr>
            <w:noProof/>
            <w:webHidden/>
          </w:rPr>
          <w:fldChar w:fldCharType="end"/>
        </w:r>
      </w:hyperlink>
    </w:p>
    <w:p w14:paraId="04430F0A" w14:textId="7346608E" w:rsidR="00CD5AD7" w:rsidRDefault="00CD5AD7">
      <w:pPr>
        <w:pStyle w:val="TOC2"/>
        <w:tabs>
          <w:tab w:val="right" w:leader="dot" w:pos="9288"/>
        </w:tabs>
        <w:rPr>
          <w:noProof/>
        </w:rPr>
      </w:pPr>
      <w:hyperlink w:anchor="_Toc244087721" w:history="1">
        <w:r w:rsidRPr="002E3FDF">
          <w:rPr>
            <w:rStyle w:val="Hyperlink"/>
            <w:noProof/>
          </w:rPr>
          <w:t>5.2 The GitHub bot</w:t>
        </w:r>
        <w:r>
          <w:rPr>
            <w:noProof/>
            <w:webHidden/>
          </w:rPr>
          <w:tab/>
        </w:r>
        <w:r>
          <w:rPr>
            <w:noProof/>
            <w:webHidden/>
          </w:rPr>
          <w:fldChar w:fldCharType="begin"/>
        </w:r>
        <w:r>
          <w:rPr>
            <w:noProof/>
            <w:webHidden/>
          </w:rPr>
          <w:instrText xml:space="preserve"> PAGEREF _Toc244087721 \h </w:instrText>
        </w:r>
        <w:r>
          <w:rPr>
            <w:noProof/>
            <w:webHidden/>
          </w:rPr>
        </w:r>
        <w:r>
          <w:rPr>
            <w:noProof/>
            <w:webHidden/>
          </w:rPr>
          <w:fldChar w:fldCharType="separate"/>
        </w:r>
        <w:r>
          <w:rPr>
            <w:noProof/>
            <w:webHidden/>
          </w:rPr>
          <w:t>18</w:t>
        </w:r>
        <w:r>
          <w:rPr>
            <w:noProof/>
            <w:webHidden/>
          </w:rPr>
          <w:fldChar w:fldCharType="end"/>
        </w:r>
      </w:hyperlink>
    </w:p>
    <w:p w14:paraId="1BA49CAC" w14:textId="22E5D22B" w:rsidR="00CD5AD7" w:rsidRDefault="00CD5AD7">
      <w:pPr>
        <w:pStyle w:val="TOC1"/>
        <w:tabs>
          <w:tab w:val="right" w:leader="dot" w:pos="9288"/>
        </w:tabs>
        <w:rPr>
          <w:noProof/>
        </w:rPr>
      </w:pPr>
      <w:hyperlink w:anchor="_Toc244087722" w:history="1">
        <w:r w:rsidRPr="002E3FDF">
          <w:rPr>
            <w:rStyle w:val="Hyperlink"/>
            <w:noProof/>
          </w:rPr>
          <w:t>Chapter 6 — Datasets and Model Training</w:t>
        </w:r>
        <w:r>
          <w:rPr>
            <w:noProof/>
            <w:webHidden/>
          </w:rPr>
          <w:tab/>
        </w:r>
        <w:r>
          <w:rPr>
            <w:noProof/>
            <w:webHidden/>
          </w:rPr>
          <w:fldChar w:fldCharType="begin"/>
        </w:r>
        <w:r>
          <w:rPr>
            <w:noProof/>
            <w:webHidden/>
          </w:rPr>
          <w:instrText xml:space="preserve"> PAGEREF _Toc244087722 \h </w:instrText>
        </w:r>
        <w:r>
          <w:rPr>
            <w:noProof/>
            <w:webHidden/>
          </w:rPr>
        </w:r>
        <w:r>
          <w:rPr>
            <w:noProof/>
            <w:webHidden/>
          </w:rPr>
          <w:fldChar w:fldCharType="separate"/>
        </w:r>
        <w:r>
          <w:rPr>
            <w:noProof/>
            <w:webHidden/>
          </w:rPr>
          <w:t>20</w:t>
        </w:r>
        <w:r>
          <w:rPr>
            <w:noProof/>
            <w:webHidden/>
          </w:rPr>
          <w:fldChar w:fldCharType="end"/>
        </w:r>
      </w:hyperlink>
    </w:p>
    <w:p w14:paraId="151B2224" w14:textId="0BD3432B" w:rsidR="00CD5AD7" w:rsidRDefault="00CD5AD7">
      <w:pPr>
        <w:pStyle w:val="TOC2"/>
        <w:tabs>
          <w:tab w:val="right" w:leader="dot" w:pos="9288"/>
        </w:tabs>
        <w:rPr>
          <w:noProof/>
        </w:rPr>
      </w:pPr>
      <w:hyperlink w:anchor="_Toc244087723" w:history="1">
        <w:r w:rsidRPr="002E3FDF">
          <w:rPr>
            <w:rStyle w:val="Hyperlink"/>
            <w:noProof/>
          </w:rPr>
          <w:t>6.1 Evaluation data</w:t>
        </w:r>
        <w:r>
          <w:rPr>
            <w:noProof/>
            <w:webHidden/>
          </w:rPr>
          <w:tab/>
        </w:r>
        <w:r>
          <w:rPr>
            <w:noProof/>
            <w:webHidden/>
          </w:rPr>
          <w:fldChar w:fldCharType="begin"/>
        </w:r>
        <w:r>
          <w:rPr>
            <w:noProof/>
            <w:webHidden/>
          </w:rPr>
          <w:instrText xml:space="preserve"> PAGEREF _Toc244087723 \h </w:instrText>
        </w:r>
        <w:r>
          <w:rPr>
            <w:noProof/>
            <w:webHidden/>
          </w:rPr>
        </w:r>
        <w:r>
          <w:rPr>
            <w:noProof/>
            <w:webHidden/>
          </w:rPr>
          <w:fldChar w:fldCharType="separate"/>
        </w:r>
        <w:r>
          <w:rPr>
            <w:noProof/>
            <w:webHidden/>
          </w:rPr>
          <w:t>20</w:t>
        </w:r>
        <w:r>
          <w:rPr>
            <w:noProof/>
            <w:webHidden/>
          </w:rPr>
          <w:fldChar w:fldCharType="end"/>
        </w:r>
      </w:hyperlink>
    </w:p>
    <w:p w14:paraId="4CF986A2" w14:textId="0660E230" w:rsidR="00CD5AD7" w:rsidRDefault="00CD5AD7">
      <w:pPr>
        <w:pStyle w:val="TOC2"/>
        <w:tabs>
          <w:tab w:val="right" w:leader="dot" w:pos="9288"/>
        </w:tabs>
        <w:rPr>
          <w:noProof/>
        </w:rPr>
      </w:pPr>
      <w:hyperlink w:anchor="_Toc244087724" w:history="1">
        <w:r w:rsidRPr="002E3FDF">
          <w:rPr>
            <w:rStyle w:val="Hyperlink"/>
            <w:noProof/>
          </w:rPr>
          <w:t>6.2 Training data and leakage check</w:t>
        </w:r>
        <w:r>
          <w:rPr>
            <w:noProof/>
            <w:webHidden/>
          </w:rPr>
          <w:tab/>
        </w:r>
        <w:r>
          <w:rPr>
            <w:noProof/>
            <w:webHidden/>
          </w:rPr>
          <w:fldChar w:fldCharType="begin"/>
        </w:r>
        <w:r>
          <w:rPr>
            <w:noProof/>
            <w:webHidden/>
          </w:rPr>
          <w:instrText xml:space="preserve"> PAGEREF _Toc244087724 \h </w:instrText>
        </w:r>
        <w:r>
          <w:rPr>
            <w:noProof/>
            <w:webHidden/>
          </w:rPr>
        </w:r>
        <w:r>
          <w:rPr>
            <w:noProof/>
            <w:webHidden/>
          </w:rPr>
          <w:fldChar w:fldCharType="separate"/>
        </w:r>
        <w:r>
          <w:rPr>
            <w:noProof/>
            <w:webHidden/>
          </w:rPr>
          <w:t>20</w:t>
        </w:r>
        <w:r>
          <w:rPr>
            <w:noProof/>
            <w:webHidden/>
          </w:rPr>
          <w:fldChar w:fldCharType="end"/>
        </w:r>
      </w:hyperlink>
    </w:p>
    <w:p w14:paraId="1BAEE09A" w14:textId="0F0D0793" w:rsidR="00CD5AD7" w:rsidRDefault="00CD5AD7">
      <w:pPr>
        <w:pStyle w:val="TOC2"/>
        <w:tabs>
          <w:tab w:val="right" w:leader="dot" w:pos="9288"/>
        </w:tabs>
        <w:rPr>
          <w:noProof/>
        </w:rPr>
      </w:pPr>
      <w:hyperlink w:anchor="_Toc244087725" w:history="1">
        <w:r w:rsidRPr="002E3FDF">
          <w:rPr>
            <w:rStyle w:val="Hyperlink"/>
            <w:noProof/>
          </w:rPr>
          <w:t>6.3 Training setup</w:t>
        </w:r>
        <w:r>
          <w:rPr>
            <w:noProof/>
            <w:webHidden/>
          </w:rPr>
          <w:tab/>
        </w:r>
        <w:r>
          <w:rPr>
            <w:noProof/>
            <w:webHidden/>
          </w:rPr>
          <w:fldChar w:fldCharType="begin"/>
        </w:r>
        <w:r>
          <w:rPr>
            <w:noProof/>
            <w:webHidden/>
          </w:rPr>
          <w:instrText xml:space="preserve"> PAGEREF _Toc244087725 \h </w:instrText>
        </w:r>
        <w:r>
          <w:rPr>
            <w:noProof/>
            <w:webHidden/>
          </w:rPr>
        </w:r>
        <w:r>
          <w:rPr>
            <w:noProof/>
            <w:webHidden/>
          </w:rPr>
          <w:fldChar w:fldCharType="separate"/>
        </w:r>
        <w:r>
          <w:rPr>
            <w:noProof/>
            <w:webHidden/>
          </w:rPr>
          <w:t>20</w:t>
        </w:r>
        <w:r>
          <w:rPr>
            <w:noProof/>
            <w:webHidden/>
          </w:rPr>
          <w:fldChar w:fldCharType="end"/>
        </w:r>
      </w:hyperlink>
    </w:p>
    <w:p w14:paraId="1EEB2F11" w14:textId="499C3A14" w:rsidR="00CD5AD7" w:rsidRDefault="00CD5AD7">
      <w:pPr>
        <w:pStyle w:val="TOC2"/>
        <w:tabs>
          <w:tab w:val="right" w:leader="dot" w:pos="9288"/>
        </w:tabs>
        <w:rPr>
          <w:noProof/>
        </w:rPr>
      </w:pPr>
      <w:hyperlink w:anchor="_Toc244087726" w:history="1">
        <w:r w:rsidRPr="002E3FDF">
          <w:rPr>
            <w:rStyle w:val="Hyperlink"/>
            <w:noProof/>
          </w:rPr>
          <w:t>6.4 Ranker training run</w:t>
        </w:r>
        <w:r>
          <w:rPr>
            <w:noProof/>
            <w:webHidden/>
          </w:rPr>
          <w:tab/>
        </w:r>
        <w:r>
          <w:rPr>
            <w:noProof/>
            <w:webHidden/>
          </w:rPr>
          <w:fldChar w:fldCharType="begin"/>
        </w:r>
        <w:r>
          <w:rPr>
            <w:noProof/>
            <w:webHidden/>
          </w:rPr>
          <w:instrText xml:space="preserve"> PAGEREF _Toc244087726 \h </w:instrText>
        </w:r>
        <w:r>
          <w:rPr>
            <w:noProof/>
            <w:webHidden/>
          </w:rPr>
        </w:r>
        <w:r>
          <w:rPr>
            <w:noProof/>
            <w:webHidden/>
          </w:rPr>
          <w:fldChar w:fldCharType="separate"/>
        </w:r>
        <w:r>
          <w:rPr>
            <w:noProof/>
            <w:webHidden/>
          </w:rPr>
          <w:t>20</w:t>
        </w:r>
        <w:r>
          <w:rPr>
            <w:noProof/>
            <w:webHidden/>
          </w:rPr>
          <w:fldChar w:fldCharType="end"/>
        </w:r>
      </w:hyperlink>
    </w:p>
    <w:p w14:paraId="3F795EB7" w14:textId="3347CAB1" w:rsidR="00CD5AD7" w:rsidRDefault="00CD5AD7">
      <w:pPr>
        <w:pStyle w:val="TOC1"/>
        <w:tabs>
          <w:tab w:val="right" w:leader="dot" w:pos="9288"/>
        </w:tabs>
        <w:rPr>
          <w:noProof/>
        </w:rPr>
      </w:pPr>
      <w:hyperlink w:anchor="_Toc244087727" w:history="1">
        <w:r w:rsidRPr="002E3FDF">
          <w:rPr>
            <w:rStyle w:val="Hyperlink"/>
            <w:noProof/>
          </w:rPr>
          <w:t>Chapter 7 — Results and Discussion</w:t>
        </w:r>
        <w:r>
          <w:rPr>
            <w:noProof/>
            <w:webHidden/>
          </w:rPr>
          <w:tab/>
        </w:r>
        <w:r>
          <w:rPr>
            <w:noProof/>
            <w:webHidden/>
          </w:rPr>
          <w:fldChar w:fldCharType="begin"/>
        </w:r>
        <w:r>
          <w:rPr>
            <w:noProof/>
            <w:webHidden/>
          </w:rPr>
          <w:instrText xml:space="preserve"> PAGEREF _Toc244087727 \h </w:instrText>
        </w:r>
        <w:r>
          <w:rPr>
            <w:noProof/>
            <w:webHidden/>
          </w:rPr>
        </w:r>
        <w:r>
          <w:rPr>
            <w:noProof/>
            <w:webHidden/>
          </w:rPr>
          <w:fldChar w:fldCharType="separate"/>
        </w:r>
        <w:r>
          <w:rPr>
            <w:noProof/>
            <w:webHidden/>
          </w:rPr>
          <w:t>21</w:t>
        </w:r>
        <w:r>
          <w:rPr>
            <w:noProof/>
            <w:webHidden/>
          </w:rPr>
          <w:fldChar w:fldCharType="end"/>
        </w:r>
      </w:hyperlink>
    </w:p>
    <w:p w14:paraId="2E336D85" w14:textId="46F23559" w:rsidR="00CD5AD7" w:rsidRDefault="00CD5AD7">
      <w:pPr>
        <w:pStyle w:val="TOC2"/>
        <w:tabs>
          <w:tab w:val="right" w:leader="dot" w:pos="9288"/>
        </w:tabs>
        <w:rPr>
          <w:noProof/>
        </w:rPr>
      </w:pPr>
      <w:hyperlink w:anchor="_Toc244087728" w:history="1">
        <w:r w:rsidRPr="002E3FDF">
          <w:rPr>
            <w:rStyle w:val="Hyperlink"/>
            <w:noProof/>
          </w:rPr>
          <w:t>7.1 Benchmark validity (</w:t>
        </w:r>
        <w:r w:rsidRPr="002E3FDF">
          <w:rPr>
            <w:rStyle w:val="Hyperlink"/>
            <w:rFonts w:ascii="Consolas" w:hAnsi="Consolas"/>
            <w:noProof/>
          </w:rPr>
          <w:t>results/sanity_summary.csv</w:t>
        </w:r>
        <w:r w:rsidRPr="002E3FDF">
          <w:rPr>
            <w:rStyle w:val="Hyperlink"/>
            <w:noProof/>
          </w:rPr>
          <w:t>)</w:t>
        </w:r>
        <w:r>
          <w:rPr>
            <w:noProof/>
            <w:webHidden/>
          </w:rPr>
          <w:tab/>
        </w:r>
        <w:r>
          <w:rPr>
            <w:noProof/>
            <w:webHidden/>
          </w:rPr>
          <w:fldChar w:fldCharType="begin"/>
        </w:r>
        <w:r>
          <w:rPr>
            <w:noProof/>
            <w:webHidden/>
          </w:rPr>
          <w:instrText xml:space="preserve"> PAGEREF _Toc244087728 \h </w:instrText>
        </w:r>
        <w:r>
          <w:rPr>
            <w:noProof/>
            <w:webHidden/>
          </w:rPr>
        </w:r>
        <w:r>
          <w:rPr>
            <w:noProof/>
            <w:webHidden/>
          </w:rPr>
          <w:fldChar w:fldCharType="separate"/>
        </w:r>
        <w:r>
          <w:rPr>
            <w:noProof/>
            <w:webHidden/>
          </w:rPr>
          <w:t>21</w:t>
        </w:r>
        <w:r>
          <w:rPr>
            <w:noProof/>
            <w:webHidden/>
          </w:rPr>
          <w:fldChar w:fldCharType="end"/>
        </w:r>
      </w:hyperlink>
    </w:p>
    <w:p w14:paraId="05FD5565" w14:textId="693F7CEB" w:rsidR="00CD5AD7" w:rsidRDefault="00CD5AD7">
      <w:pPr>
        <w:pStyle w:val="TOC2"/>
        <w:tabs>
          <w:tab w:val="right" w:leader="dot" w:pos="9288"/>
        </w:tabs>
        <w:rPr>
          <w:noProof/>
        </w:rPr>
      </w:pPr>
      <w:hyperlink w:anchor="_Toc244087729" w:history="1">
        <w:r w:rsidRPr="002E3FDF">
          <w:rPr>
            <w:rStyle w:val="Hyperlink"/>
            <w:noProof/>
          </w:rPr>
          <w:t>7.2 Inference cost on the laptop (</w:t>
        </w:r>
        <w:r w:rsidRPr="002E3FDF">
          <w:rPr>
            <w:rStyle w:val="Hyperlink"/>
            <w:rFonts w:ascii="Consolas" w:hAnsi="Consolas"/>
            <w:noProof/>
          </w:rPr>
          <w:t>results/llm_speed_cpu.jsonl</w:t>
        </w:r>
        <w:r w:rsidRPr="002E3FDF">
          <w:rPr>
            <w:rStyle w:val="Hyperlink"/>
            <w:noProof/>
          </w:rPr>
          <w:t>)</w:t>
        </w:r>
        <w:r>
          <w:rPr>
            <w:noProof/>
            <w:webHidden/>
          </w:rPr>
          <w:tab/>
        </w:r>
        <w:r>
          <w:rPr>
            <w:noProof/>
            <w:webHidden/>
          </w:rPr>
          <w:fldChar w:fldCharType="begin"/>
        </w:r>
        <w:r>
          <w:rPr>
            <w:noProof/>
            <w:webHidden/>
          </w:rPr>
          <w:instrText xml:space="preserve"> PAGEREF _Toc244087729 \h </w:instrText>
        </w:r>
        <w:r>
          <w:rPr>
            <w:noProof/>
            <w:webHidden/>
          </w:rPr>
        </w:r>
        <w:r>
          <w:rPr>
            <w:noProof/>
            <w:webHidden/>
          </w:rPr>
          <w:fldChar w:fldCharType="separate"/>
        </w:r>
        <w:r>
          <w:rPr>
            <w:noProof/>
            <w:webHidden/>
          </w:rPr>
          <w:t>21</w:t>
        </w:r>
        <w:r>
          <w:rPr>
            <w:noProof/>
            <w:webHidden/>
          </w:rPr>
          <w:fldChar w:fldCharType="end"/>
        </w:r>
      </w:hyperlink>
    </w:p>
    <w:p w14:paraId="62C1C181" w14:textId="26F929D0" w:rsidR="00CD5AD7" w:rsidRDefault="00CD5AD7">
      <w:pPr>
        <w:pStyle w:val="TOC2"/>
        <w:tabs>
          <w:tab w:val="right" w:leader="dot" w:pos="9288"/>
        </w:tabs>
        <w:rPr>
          <w:noProof/>
        </w:rPr>
      </w:pPr>
      <w:hyperlink w:anchor="_Toc244087730" w:history="1">
        <w:r w:rsidRPr="002E3FDF">
          <w:rPr>
            <w:rStyle w:val="Hyperlink"/>
            <w:noProof/>
          </w:rPr>
          <w:t>7.3 Fault localization (RQ2, part 1)</w:t>
        </w:r>
        <w:r>
          <w:rPr>
            <w:noProof/>
            <w:webHidden/>
          </w:rPr>
          <w:tab/>
        </w:r>
        <w:r>
          <w:rPr>
            <w:noProof/>
            <w:webHidden/>
          </w:rPr>
          <w:fldChar w:fldCharType="begin"/>
        </w:r>
        <w:r>
          <w:rPr>
            <w:noProof/>
            <w:webHidden/>
          </w:rPr>
          <w:instrText xml:space="preserve"> PAGEREF _Toc244087730 \h </w:instrText>
        </w:r>
        <w:r>
          <w:rPr>
            <w:noProof/>
            <w:webHidden/>
          </w:rPr>
        </w:r>
        <w:r>
          <w:rPr>
            <w:noProof/>
            <w:webHidden/>
          </w:rPr>
          <w:fldChar w:fldCharType="separate"/>
        </w:r>
        <w:r>
          <w:rPr>
            <w:noProof/>
            <w:webHidden/>
          </w:rPr>
          <w:t>21</w:t>
        </w:r>
        <w:r>
          <w:rPr>
            <w:noProof/>
            <w:webHidden/>
          </w:rPr>
          <w:fldChar w:fldCharType="end"/>
        </w:r>
      </w:hyperlink>
    </w:p>
    <w:p w14:paraId="3E296C72" w14:textId="23180D1F" w:rsidR="00CD5AD7" w:rsidRDefault="00CD5AD7">
      <w:pPr>
        <w:pStyle w:val="TOC2"/>
        <w:tabs>
          <w:tab w:val="right" w:leader="dot" w:pos="9288"/>
        </w:tabs>
        <w:rPr>
          <w:noProof/>
        </w:rPr>
      </w:pPr>
      <w:hyperlink w:anchor="_Toc244087731" w:history="1">
        <w:r w:rsidRPr="002E3FDF">
          <w:rPr>
            <w:rStyle w:val="Hyperlink"/>
            <w:noProof/>
          </w:rPr>
          <w:t>7.4 Resolve rates and paired tests (RQ1, RQ2, RQ4)</w:t>
        </w:r>
        <w:r>
          <w:rPr>
            <w:noProof/>
            <w:webHidden/>
          </w:rPr>
          <w:tab/>
        </w:r>
        <w:r>
          <w:rPr>
            <w:noProof/>
            <w:webHidden/>
          </w:rPr>
          <w:fldChar w:fldCharType="begin"/>
        </w:r>
        <w:r>
          <w:rPr>
            <w:noProof/>
            <w:webHidden/>
          </w:rPr>
          <w:instrText xml:space="preserve"> PAGEREF _Toc244087731 \h </w:instrText>
        </w:r>
        <w:r>
          <w:rPr>
            <w:noProof/>
            <w:webHidden/>
          </w:rPr>
        </w:r>
        <w:r>
          <w:rPr>
            <w:noProof/>
            <w:webHidden/>
          </w:rPr>
          <w:fldChar w:fldCharType="separate"/>
        </w:r>
        <w:r>
          <w:rPr>
            <w:noProof/>
            <w:webHidden/>
          </w:rPr>
          <w:t>22</w:t>
        </w:r>
        <w:r>
          <w:rPr>
            <w:noProof/>
            <w:webHidden/>
          </w:rPr>
          <w:fldChar w:fldCharType="end"/>
        </w:r>
      </w:hyperlink>
    </w:p>
    <w:p w14:paraId="5632318C" w14:textId="0B2E75B7" w:rsidR="00CD5AD7" w:rsidRDefault="00CD5AD7">
      <w:pPr>
        <w:pStyle w:val="TOC2"/>
        <w:tabs>
          <w:tab w:val="right" w:leader="dot" w:pos="9288"/>
        </w:tabs>
        <w:rPr>
          <w:noProof/>
        </w:rPr>
      </w:pPr>
      <w:hyperlink w:anchor="_Toc244087732" w:history="1">
        <w:r w:rsidRPr="002E3FDF">
          <w:rPr>
            <w:rStyle w:val="Hyperlink"/>
            <w:noProof/>
          </w:rPr>
          <w:t>7.5 Runs re-run by fixed rules (D13, D17)</w:t>
        </w:r>
        <w:r>
          <w:rPr>
            <w:noProof/>
            <w:webHidden/>
          </w:rPr>
          <w:tab/>
        </w:r>
        <w:r>
          <w:rPr>
            <w:noProof/>
            <w:webHidden/>
          </w:rPr>
          <w:fldChar w:fldCharType="begin"/>
        </w:r>
        <w:r>
          <w:rPr>
            <w:noProof/>
            <w:webHidden/>
          </w:rPr>
          <w:instrText xml:space="preserve"> PAGEREF _Toc244087732 \h </w:instrText>
        </w:r>
        <w:r>
          <w:rPr>
            <w:noProof/>
            <w:webHidden/>
          </w:rPr>
        </w:r>
        <w:r>
          <w:rPr>
            <w:noProof/>
            <w:webHidden/>
          </w:rPr>
          <w:fldChar w:fldCharType="separate"/>
        </w:r>
        <w:r>
          <w:rPr>
            <w:noProof/>
            <w:webHidden/>
          </w:rPr>
          <w:t>23</w:t>
        </w:r>
        <w:r>
          <w:rPr>
            <w:noProof/>
            <w:webHidden/>
          </w:rPr>
          <w:fldChar w:fldCharType="end"/>
        </w:r>
      </w:hyperlink>
    </w:p>
    <w:p w14:paraId="5EA3A36C" w14:textId="4EEB89A3" w:rsidR="00CD5AD7" w:rsidRDefault="00CD5AD7">
      <w:pPr>
        <w:pStyle w:val="TOC2"/>
        <w:tabs>
          <w:tab w:val="right" w:leader="dot" w:pos="9288"/>
        </w:tabs>
        <w:rPr>
          <w:noProof/>
        </w:rPr>
      </w:pPr>
      <w:hyperlink w:anchor="_Toc244087733" w:history="1">
        <w:r w:rsidRPr="002E3FDF">
          <w:rPr>
            <w:rStyle w:val="Hyperlink"/>
            <w:noProof/>
          </w:rPr>
          <w:t>7.6 Cost per instance</w:t>
        </w:r>
        <w:r>
          <w:rPr>
            <w:noProof/>
            <w:webHidden/>
          </w:rPr>
          <w:tab/>
        </w:r>
        <w:r>
          <w:rPr>
            <w:noProof/>
            <w:webHidden/>
          </w:rPr>
          <w:fldChar w:fldCharType="begin"/>
        </w:r>
        <w:r>
          <w:rPr>
            <w:noProof/>
            <w:webHidden/>
          </w:rPr>
          <w:instrText xml:space="preserve"> PAGEREF _Toc244087733 \h </w:instrText>
        </w:r>
        <w:r>
          <w:rPr>
            <w:noProof/>
            <w:webHidden/>
          </w:rPr>
        </w:r>
        <w:r>
          <w:rPr>
            <w:noProof/>
            <w:webHidden/>
          </w:rPr>
          <w:fldChar w:fldCharType="separate"/>
        </w:r>
        <w:r>
          <w:rPr>
            <w:noProof/>
            <w:webHidden/>
          </w:rPr>
          <w:t>24</w:t>
        </w:r>
        <w:r>
          <w:rPr>
            <w:noProof/>
            <w:webHidden/>
          </w:rPr>
          <w:fldChar w:fldCharType="end"/>
        </w:r>
      </w:hyperlink>
    </w:p>
    <w:p w14:paraId="46C13EB9" w14:textId="1367F90D" w:rsidR="00CD5AD7" w:rsidRDefault="00CD5AD7">
      <w:pPr>
        <w:pStyle w:val="TOC2"/>
        <w:tabs>
          <w:tab w:val="right" w:leader="dot" w:pos="9288"/>
        </w:tabs>
        <w:rPr>
          <w:noProof/>
        </w:rPr>
      </w:pPr>
      <w:hyperlink w:anchor="_Toc244087734" w:history="1">
        <w:r w:rsidRPr="002E3FDF">
          <w:rPr>
            <w:rStyle w:val="Hyperlink"/>
            <w:noProof/>
          </w:rPr>
          <w:t>7.7 Failure analysis (RQ5)</w:t>
        </w:r>
        <w:r>
          <w:rPr>
            <w:noProof/>
            <w:webHidden/>
          </w:rPr>
          <w:tab/>
        </w:r>
        <w:r>
          <w:rPr>
            <w:noProof/>
            <w:webHidden/>
          </w:rPr>
          <w:fldChar w:fldCharType="begin"/>
        </w:r>
        <w:r>
          <w:rPr>
            <w:noProof/>
            <w:webHidden/>
          </w:rPr>
          <w:instrText xml:space="preserve"> PAGEREF _Toc244087734 \h </w:instrText>
        </w:r>
        <w:r>
          <w:rPr>
            <w:noProof/>
            <w:webHidden/>
          </w:rPr>
        </w:r>
        <w:r>
          <w:rPr>
            <w:noProof/>
            <w:webHidden/>
          </w:rPr>
          <w:fldChar w:fldCharType="separate"/>
        </w:r>
        <w:r>
          <w:rPr>
            <w:noProof/>
            <w:webHidden/>
          </w:rPr>
          <w:t>24</w:t>
        </w:r>
        <w:r>
          <w:rPr>
            <w:noProof/>
            <w:webHidden/>
          </w:rPr>
          <w:fldChar w:fldCharType="end"/>
        </w:r>
      </w:hyperlink>
    </w:p>
    <w:p w14:paraId="7E902CE6" w14:textId="65F79D5D" w:rsidR="00CD5AD7" w:rsidRDefault="00CD5AD7">
      <w:pPr>
        <w:pStyle w:val="TOC2"/>
        <w:tabs>
          <w:tab w:val="right" w:leader="dot" w:pos="9288"/>
        </w:tabs>
        <w:rPr>
          <w:noProof/>
        </w:rPr>
      </w:pPr>
      <w:hyperlink w:anchor="_Toc244087735" w:history="1">
        <w:r w:rsidRPr="002E3FDF">
          <w:rPr>
            <w:rStyle w:val="Hyperlink"/>
            <w:noProof/>
          </w:rPr>
          <w:t>7.8 Answers to the research questions</w:t>
        </w:r>
        <w:r>
          <w:rPr>
            <w:noProof/>
            <w:webHidden/>
          </w:rPr>
          <w:tab/>
        </w:r>
        <w:r>
          <w:rPr>
            <w:noProof/>
            <w:webHidden/>
          </w:rPr>
          <w:fldChar w:fldCharType="begin"/>
        </w:r>
        <w:r>
          <w:rPr>
            <w:noProof/>
            <w:webHidden/>
          </w:rPr>
          <w:instrText xml:space="preserve"> PAGEREF _Toc244087735 \h </w:instrText>
        </w:r>
        <w:r>
          <w:rPr>
            <w:noProof/>
            <w:webHidden/>
          </w:rPr>
        </w:r>
        <w:r>
          <w:rPr>
            <w:noProof/>
            <w:webHidden/>
          </w:rPr>
          <w:fldChar w:fldCharType="separate"/>
        </w:r>
        <w:r>
          <w:rPr>
            <w:noProof/>
            <w:webHidden/>
          </w:rPr>
          <w:t>24</w:t>
        </w:r>
        <w:r>
          <w:rPr>
            <w:noProof/>
            <w:webHidden/>
          </w:rPr>
          <w:fldChar w:fldCharType="end"/>
        </w:r>
      </w:hyperlink>
    </w:p>
    <w:p w14:paraId="7C1770C2" w14:textId="74391A0C" w:rsidR="00CD5AD7" w:rsidRDefault="00CD5AD7">
      <w:pPr>
        <w:pStyle w:val="TOC2"/>
        <w:tabs>
          <w:tab w:val="right" w:leader="dot" w:pos="9288"/>
        </w:tabs>
        <w:rPr>
          <w:noProof/>
        </w:rPr>
      </w:pPr>
      <w:hyperlink w:anchor="_Toc244087736" w:history="1">
        <w:r w:rsidRPr="002E3FDF">
          <w:rPr>
            <w:rStyle w:val="Hyperlink"/>
            <w:noProof/>
          </w:rPr>
          <w:t>7.9 Threats to validity</w:t>
        </w:r>
        <w:r>
          <w:rPr>
            <w:noProof/>
            <w:webHidden/>
          </w:rPr>
          <w:tab/>
        </w:r>
        <w:r>
          <w:rPr>
            <w:noProof/>
            <w:webHidden/>
          </w:rPr>
          <w:fldChar w:fldCharType="begin"/>
        </w:r>
        <w:r>
          <w:rPr>
            <w:noProof/>
            <w:webHidden/>
          </w:rPr>
          <w:instrText xml:space="preserve"> PAGEREF _Toc244087736 \h </w:instrText>
        </w:r>
        <w:r>
          <w:rPr>
            <w:noProof/>
            <w:webHidden/>
          </w:rPr>
        </w:r>
        <w:r>
          <w:rPr>
            <w:noProof/>
            <w:webHidden/>
          </w:rPr>
          <w:fldChar w:fldCharType="separate"/>
        </w:r>
        <w:r>
          <w:rPr>
            <w:noProof/>
            <w:webHidden/>
          </w:rPr>
          <w:t>24</w:t>
        </w:r>
        <w:r>
          <w:rPr>
            <w:noProof/>
            <w:webHidden/>
          </w:rPr>
          <w:fldChar w:fldCharType="end"/>
        </w:r>
      </w:hyperlink>
    </w:p>
    <w:p w14:paraId="2A4DB066" w14:textId="6D23167A" w:rsidR="00CD5AD7" w:rsidRDefault="00CD5AD7">
      <w:pPr>
        <w:pStyle w:val="TOC1"/>
        <w:tabs>
          <w:tab w:val="right" w:leader="dot" w:pos="9288"/>
        </w:tabs>
        <w:rPr>
          <w:noProof/>
        </w:rPr>
      </w:pPr>
      <w:hyperlink w:anchor="_Toc244087737" w:history="1">
        <w:r w:rsidRPr="002E3FDF">
          <w:rPr>
            <w:rStyle w:val="Hyperlink"/>
            <w:noProof/>
          </w:rPr>
          <w:t>Chapter 8 — Testing</w:t>
        </w:r>
        <w:r>
          <w:rPr>
            <w:noProof/>
            <w:webHidden/>
          </w:rPr>
          <w:tab/>
        </w:r>
        <w:r>
          <w:rPr>
            <w:noProof/>
            <w:webHidden/>
          </w:rPr>
          <w:fldChar w:fldCharType="begin"/>
        </w:r>
        <w:r>
          <w:rPr>
            <w:noProof/>
            <w:webHidden/>
          </w:rPr>
          <w:instrText xml:space="preserve"> PAGEREF _Toc244087737 \h </w:instrText>
        </w:r>
        <w:r>
          <w:rPr>
            <w:noProof/>
            <w:webHidden/>
          </w:rPr>
        </w:r>
        <w:r>
          <w:rPr>
            <w:noProof/>
            <w:webHidden/>
          </w:rPr>
          <w:fldChar w:fldCharType="separate"/>
        </w:r>
        <w:r>
          <w:rPr>
            <w:noProof/>
            <w:webHidden/>
          </w:rPr>
          <w:t>26</w:t>
        </w:r>
        <w:r>
          <w:rPr>
            <w:noProof/>
            <w:webHidden/>
          </w:rPr>
          <w:fldChar w:fldCharType="end"/>
        </w:r>
      </w:hyperlink>
    </w:p>
    <w:p w14:paraId="0174FE84" w14:textId="188B9BF3" w:rsidR="00CD5AD7" w:rsidRDefault="00CD5AD7">
      <w:pPr>
        <w:pStyle w:val="TOC1"/>
        <w:tabs>
          <w:tab w:val="right" w:leader="dot" w:pos="9288"/>
        </w:tabs>
        <w:rPr>
          <w:noProof/>
        </w:rPr>
      </w:pPr>
      <w:hyperlink w:anchor="_Toc244087738" w:history="1">
        <w:r w:rsidRPr="002E3FDF">
          <w:rPr>
            <w:rStyle w:val="Hyperlink"/>
            <w:noProof/>
          </w:rPr>
          <w:t>Chapter 9 — Conclusion and Future Work</w:t>
        </w:r>
        <w:r>
          <w:rPr>
            <w:noProof/>
            <w:webHidden/>
          </w:rPr>
          <w:tab/>
        </w:r>
        <w:r>
          <w:rPr>
            <w:noProof/>
            <w:webHidden/>
          </w:rPr>
          <w:fldChar w:fldCharType="begin"/>
        </w:r>
        <w:r>
          <w:rPr>
            <w:noProof/>
            <w:webHidden/>
          </w:rPr>
          <w:instrText xml:space="preserve"> PAGEREF _Toc244087738 \h </w:instrText>
        </w:r>
        <w:r>
          <w:rPr>
            <w:noProof/>
            <w:webHidden/>
          </w:rPr>
        </w:r>
        <w:r>
          <w:rPr>
            <w:noProof/>
            <w:webHidden/>
          </w:rPr>
          <w:fldChar w:fldCharType="separate"/>
        </w:r>
        <w:r>
          <w:rPr>
            <w:noProof/>
            <w:webHidden/>
          </w:rPr>
          <w:t>27</w:t>
        </w:r>
        <w:r>
          <w:rPr>
            <w:noProof/>
            <w:webHidden/>
          </w:rPr>
          <w:fldChar w:fldCharType="end"/>
        </w:r>
      </w:hyperlink>
    </w:p>
    <w:p w14:paraId="0054D00B" w14:textId="43077207" w:rsidR="00CD5AD7" w:rsidRDefault="00CD5AD7">
      <w:pPr>
        <w:pStyle w:val="TOC1"/>
        <w:tabs>
          <w:tab w:val="right" w:leader="dot" w:pos="9288"/>
        </w:tabs>
        <w:rPr>
          <w:noProof/>
        </w:rPr>
      </w:pPr>
      <w:hyperlink w:anchor="_Toc244087739" w:history="1">
        <w:r w:rsidRPr="002E3FDF">
          <w:rPr>
            <w:rStyle w:val="Hyperlink"/>
            <w:noProof/>
          </w:rPr>
          <w:t>References</w:t>
        </w:r>
        <w:r>
          <w:rPr>
            <w:noProof/>
            <w:webHidden/>
          </w:rPr>
          <w:tab/>
        </w:r>
        <w:r>
          <w:rPr>
            <w:noProof/>
            <w:webHidden/>
          </w:rPr>
          <w:fldChar w:fldCharType="begin"/>
        </w:r>
        <w:r>
          <w:rPr>
            <w:noProof/>
            <w:webHidden/>
          </w:rPr>
          <w:instrText xml:space="preserve"> PAGEREF _Toc244087739 \h </w:instrText>
        </w:r>
        <w:r>
          <w:rPr>
            <w:noProof/>
            <w:webHidden/>
          </w:rPr>
        </w:r>
        <w:r>
          <w:rPr>
            <w:noProof/>
            <w:webHidden/>
          </w:rPr>
          <w:fldChar w:fldCharType="separate"/>
        </w:r>
        <w:r>
          <w:rPr>
            <w:noProof/>
            <w:webHidden/>
          </w:rPr>
          <w:t>28</w:t>
        </w:r>
        <w:r>
          <w:rPr>
            <w:noProof/>
            <w:webHidden/>
          </w:rPr>
          <w:fldChar w:fldCharType="end"/>
        </w:r>
      </w:hyperlink>
    </w:p>
    <w:p w14:paraId="50BDF16A" w14:textId="2AADEF8A" w:rsidR="00CD5AD7" w:rsidRDefault="00CD5AD7">
      <w:pPr>
        <w:pStyle w:val="TOC1"/>
        <w:tabs>
          <w:tab w:val="right" w:leader="dot" w:pos="9288"/>
        </w:tabs>
        <w:rPr>
          <w:noProof/>
        </w:rPr>
      </w:pPr>
      <w:hyperlink w:anchor="_Toc244087740" w:history="1">
        <w:r w:rsidRPr="002E3FDF">
          <w:rPr>
            <w:rStyle w:val="Hyperlink"/>
            <w:noProof/>
          </w:rPr>
          <w:t>Appendix</w:t>
        </w:r>
        <w:r>
          <w:rPr>
            <w:noProof/>
            <w:webHidden/>
          </w:rPr>
          <w:tab/>
        </w:r>
        <w:r>
          <w:rPr>
            <w:noProof/>
            <w:webHidden/>
          </w:rPr>
          <w:fldChar w:fldCharType="begin"/>
        </w:r>
        <w:r>
          <w:rPr>
            <w:noProof/>
            <w:webHidden/>
          </w:rPr>
          <w:instrText xml:space="preserve"> PAGEREF _Toc244087740 \h </w:instrText>
        </w:r>
        <w:r>
          <w:rPr>
            <w:noProof/>
            <w:webHidden/>
          </w:rPr>
        </w:r>
        <w:r>
          <w:rPr>
            <w:noProof/>
            <w:webHidden/>
          </w:rPr>
          <w:fldChar w:fldCharType="separate"/>
        </w:r>
        <w:r>
          <w:rPr>
            <w:noProof/>
            <w:webHidden/>
          </w:rPr>
          <w:t>30</w:t>
        </w:r>
        <w:r>
          <w:rPr>
            <w:noProof/>
            <w:webHidden/>
          </w:rPr>
          <w:fldChar w:fldCharType="end"/>
        </w:r>
      </w:hyperlink>
    </w:p>
    <w:p w14:paraId="2746D40C" w14:textId="21E3566C" w:rsidR="00E63E67" w:rsidRDefault="003E1DBF">
      <w:r>
        <w:fldChar w:fldCharType="end"/>
      </w:r>
    </w:p>
    <w:p w14:paraId="6341979D" w14:textId="77777777" w:rsidR="00E63E67" w:rsidRDefault="003E1DBF">
      <w:pPr>
        <w:pStyle w:val="Heading1"/>
        <w:pageBreakBefore/>
      </w:pPr>
      <w:bookmarkStart w:id="0" w:name="_Toc244087694"/>
      <w:r>
        <w:lastRenderedPageBreak/>
        <w:t>Abstract</w:t>
      </w:r>
      <w:bookmarkEnd w:id="0"/>
    </w:p>
    <w:p w14:paraId="66625845" w14:textId="77777777" w:rsidR="00E63E67" w:rsidRDefault="003E1DBF">
      <w:r>
        <w:t xml:space="preserve">Automated program repair aims to produce correct patches for real bugs with little human effort. Recent large language model (LLM) agents can resolve some real GitHub issues, but most rely on large proprietary models, localize faults with ad-hoc search and report a single resolve rate without a careful account of why they fail. </w:t>
      </w:r>
      <w:r>
        <w:rPr>
          <w:b/>
        </w:rPr>
        <w:t>PatchPilot</w:t>
      </w:r>
      <w:r>
        <w:t xml:space="preserve"> is an end-to-end repair system built around an open model that runs on a laptop CPU (Google's Gemma 4 E4B, served by Ollama), a </w:t>
      </w:r>
      <w:r>
        <w:rPr>
          <w:i/>
        </w:rPr>
        <w:t>trained</w:t>
      </w:r>
      <w:r>
        <w:t xml:space="preserve"> fault-localization ranker (a UniXcoder cross-encoder that re-ranks BM25 candidates) and </w:t>
      </w:r>
      <w:r>
        <w:rPr>
          <w:i/>
        </w:rPr>
        <w:t>sandboxed verification</w:t>
      </w:r>
      <w:r>
        <w:t xml:space="preserve">: every candidate patch is tested inside a network-isolated Docker container, and failing attempts are retried with the test output as feedback. The system includes a command-line tool, a web dashboard, a GitHub bot that comments verified fixes on failing pull requests, and an evaluation harness on QuixBugs and a seeded subset of SWE-bench Lite with paired McNemar tests and an automatic failure taxonomy. Training data come from the SWE-bench training split, with a leakage check that finds zero overlap with </w:t>
      </w:r>
      <w:r>
        <w:t>the evaluation set.</w:t>
      </w:r>
    </w:p>
    <w:p w14:paraId="65E14108" w14:textId="77777777" w:rsidR="00E63E67" w:rsidRDefault="003E1DBF">
      <w:r>
        <w:rPr>
          <w:b/>
        </w:rPr>
        <w:t>Results.</w:t>
      </w:r>
      <w:r>
        <w:t xml:space="preserve"> With base Gemma 4 E4B on a laptop CPU, the baseline (B0, LLM-search localization) resolved 9/16 (56.2%; run still in progress) on QuixBugs. Resolve rates with the trained ranker (E1): TODO: not yet run. Fault-localization accuracy of the trained ranker: TODO: not yet run. The QLoRA patch-generator pipeline (training data, notebook and model card) is complete but was not trained, because it needs a GPU, so the effect of fine-tuning (RQ3) remains open.</w:t>
      </w:r>
    </w:p>
    <w:p w14:paraId="0D88B450" w14:textId="77777777" w:rsidR="00E63E67" w:rsidRDefault="003E1DBF">
      <w:pPr>
        <w:pStyle w:val="Heading1"/>
        <w:pageBreakBefore/>
      </w:pPr>
      <w:bookmarkStart w:id="1" w:name="_Toc244087695"/>
      <w:r>
        <w:lastRenderedPageBreak/>
        <w:t>Chapter 1 — Introduction</w:t>
      </w:r>
      <w:bookmarkEnd w:id="1"/>
    </w:p>
    <w:p w14:paraId="507A23D3" w14:textId="77777777" w:rsidR="00E63E67" w:rsidRDefault="003E1DBF">
      <w:pPr>
        <w:pStyle w:val="Heading2"/>
      </w:pPr>
      <w:bookmarkStart w:id="2" w:name="_Toc244087696"/>
      <w:r>
        <w:t>1.1 Background</w:t>
      </w:r>
      <w:bookmarkEnd w:id="2"/>
    </w:p>
    <w:p w14:paraId="78BD296B" w14:textId="77777777" w:rsidR="00E63E67" w:rsidRDefault="003E1DBF">
      <w:r>
        <w:t xml:space="preserve">Software defects are expensive to find and fix. Automated program repair (APR) generates patches automatically, usually guided by tests. Early search-based tools such as GenProg evolved program variants until the tests passed [1]; learning-based tools translated buggy lines into fixed ones [2]; and pre-trained code models enabled repair without task-specific training [3]. Large language models changed the field again: conversational repair with test feedback fixes many classical benchmark bugs cheaply [4], </w:t>
      </w:r>
      <w:r>
        <w:t>and agents that browse a repository, edit files and run tests can resolve a fraction of real GitHub issues in SWE-bench [5], [6], [7], [8].</w:t>
      </w:r>
    </w:p>
    <w:p w14:paraId="0BEAF0ED" w14:textId="77777777" w:rsidR="00E63E67" w:rsidRDefault="003E1DBF">
      <w:pPr>
        <w:pStyle w:val="Heading2"/>
      </w:pPr>
      <w:bookmarkStart w:id="3" w:name="_Toc244087697"/>
      <w:r>
        <w:t>1.2 Problem statement</w:t>
      </w:r>
      <w:bookmarkEnd w:id="3"/>
    </w:p>
    <w:p w14:paraId="4F295BBC" w14:textId="77777777" w:rsidR="00E63E67" w:rsidRDefault="003E1DBF">
      <w:r>
        <w:t>Given a repository with a failing test (and, for real issues, a bug report), produce a patch to the source code that makes the target tests pass without breaking previously passing tests — and explain, with evidence, how often this succeeds and why it fails when it does not.</w:t>
      </w:r>
    </w:p>
    <w:p w14:paraId="00B11883" w14:textId="77777777" w:rsidR="00E63E67" w:rsidRDefault="003E1DBF">
      <w:pPr>
        <w:pStyle w:val="Heading2"/>
      </w:pPr>
      <w:bookmarkStart w:id="4" w:name="_Toc244087698"/>
      <w:r>
        <w:t>1.3 Motivation</w:t>
      </w:r>
      <w:bookmarkEnd w:id="4"/>
    </w:p>
    <w:p w14:paraId="25060B92" w14:textId="77777777" w:rsidR="00E63E67" w:rsidRDefault="003E1DBF">
      <w:r>
        <w:t>Most published agents use large proprietary models and treat localization as free-form search by the model. A student or small team cannot run them locally, and their results say little about which component matters. PatchPilot is built to answer that question with an open model that runs on a laptop, a localization model that is trained rather than prompted, and a fully logged, reproducible evaluation.</w:t>
      </w:r>
    </w:p>
    <w:p w14:paraId="73F6996F" w14:textId="77777777" w:rsidR="00E63E67" w:rsidRDefault="003E1DBF">
      <w:pPr>
        <w:pStyle w:val="Heading2"/>
      </w:pPr>
      <w:bookmarkStart w:id="5" w:name="_Toc244087699"/>
      <w:r>
        <w:t>1.4 Objectives</w:t>
      </w:r>
      <w:bookmarkEnd w:id="5"/>
    </w:p>
    <w:p w14:paraId="566921E9" w14:textId="77777777" w:rsidR="00E63E67" w:rsidRDefault="003E1DBF">
      <w:pPr>
        <w:tabs>
          <w:tab w:val="left" w:pos="510"/>
        </w:tabs>
        <w:ind w:left="510" w:hanging="340"/>
      </w:pPr>
      <w:r>
        <w:t>1.</w:t>
      </w:r>
      <w:r>
        <w:tab/>
      </w:r>
      <w:r>
        <w:t>A safe execution environment that runs untrusted repository code with no network and bounded resources.</w:t>
      </w:r>
    </w:p>
    <w:p w14:paraId="1A46BD24" w14:textId="77777777" w:rsidR="00E63E67" w:rsidRDefault="003E1DBF">
      <w:pPr>
        <w:tabs>
          <w:tab w:val="left" w:pos="510"/>
        </w:tabs>
        <w:ind w:left="510" w:hanging="340"/>
      </w:pPr>
      <w:r>
        <w:t>2.</w:t>
      </w:r>
      <w:r>
        <w:tab/>
        <w:t>An agent with a small, auditable tool interface and test-feedback retries, recording every step.</w:t>
      </w:r>
    </w:p>
    <w:p w14:paraId="26D2CB39" w14:textId="77777777" w:rsidR="00E63E67" w:rsidRDefault="003E1DBF">
      <w:pPr>
        <w:tabs>
          <w:tab w:val="left" w:pos="510"/>
        </w:tabs>
        <w:ind w:left="510" w:hanging="340"/>
      </w:pPr>
      <w:r>
        <w:t>3.</w:t>
      </w:r>
      <w:r>
        <w:tab/>
        <w:t>A trained fault-localization ranker compared with BM25 and embedding retrieval.</w:t>
      </w:r>
    </w:p>
    <w:p w14:paraId="7FCB0592" w14:textId="77777777" w:rsidR="00E63E67" w:rsidRDefault="003E1DBF">
      <w:pPr>
        <w:tabs>
          <w:tab w:val="left" w:pos="510"/>
        </w:tabs>
        <w:ind w:left="510" w:hanging="340"/>
      </w:pPr>
      <w:r>
        <w:t>4.</w:t>
      </w:r>
      <w:r>
        <w:tab/>
        <w:t>A QLoRA-fine-tuned Gemma 4 E4B patch generator compared with the base model.</w:t>
      </w:r>
    </w:p>
    <w:p w14:paraId="2AA1B743" w14:textId="77777777" w:rsidR="00E63E67" w:rsidRDefault="003E1DBF">
      <w:pPr>
        <w:tabs>
          <w:tab w:val="left" w:pos="510"/>
        </w:tabs>
        <w:ind w:left="510" w:hanging="340"/>
      </w:pPr>
      <w:r>
        <w:t>5.</w:t>
      </w:r>
      <w:r>
        <w:tab/>
        <w:t>A rigorous evaluation with baselines, ablations and paired statistical tests, plus a failure taxonomy.</w:t>
      </w:r>
    </w:p>
    <w:p w14:paraId="19005DAF" w14:textId="77777777" w:rsidR="00E63E67" w:rsidRDefault="003E1DBF">
      <w:pPr>
        <w:tabs>
          <w:tab w:val="left" w:pos="510"/>
        </w:tabs>
        <w:ind w:left="510" w:hanging="340"/>
      </w:pPr>
      <w:r>
        <w:t>6.</w:t>
      </w:r>
      <w:r>
        <w:tab/>
      </w:r>
      <w:r>
        <w:t>Product interfaces: CLI, dashboard and a GitHub pull-request bot.</w:t>
      </w:r>
    </w:p>
    <w:p w14:paraId="3E16BBF8" w14:textId="77777777" w:rsidR="00E63E67" w:rsidRDefault="003E1DBF">
      <w:pPr>
        <w:pStyle w:val="Heading2"/>
      </w:pPr>
      <w:bookmarkStart w:id="6" w:name="_Toc244087700"/>
      <w:r>
        <w:t>1.5 Scope</w:t>
      </w:r>
      <w:bookmarkEnd w:id="6"/>
    </w:p>
    <w:p w14:paraId="0935F82E" w14:textId="77777777" w:rsidR="00E63E67" w:rsidRDefault="003E1DBF">
      <w:r>
        <w:t xml:space="preserve">Python programs only; evaluation on QuixBugs (40 programs) and a seeded 10-instance subset of SWE-bench Lite drawn from 49 sanity-checked instances. All inference and the ranker's training run on a laptop CPU (decisions D12 and D16 in </w:t>
      </w:r>
      <w:r>
        <w:rPr>
          <w:rFonts w:ascii="Consolas" w:hAnsi="Consolas"/>
          <w:sz w:val="18"/>
        </w:rPr>
        <w:t>docs/decisions.md</w:t>
      </w:r>
      <w:r>
        <w:t>). The patch generator's QLoRA training (objective 4) is prepared for a free Kaggle GPU but was not run, so the comparisons that need the fine-tuned model stay open.</w:t>
      </w:r>
    </w:p>
    <w:p w14:paraId="767EC371" w14:textId="77777777" w:rsidR="00E63E67" w:rsidRDefault="003E1DBF">
      <w:pPr>
        <w:pStyle w:val="Heading2"/>
      </w:pPr>
      <w:bookmarkStart w:id="7" w:name="_Toc244087701"/>
      <w:r>
        <w:t>1.6 Research questions</w:t>
      </w:r>
      <w:bookmarkEnd w:id="7"/>
    </w:p>
    <w:tbl>
      <w:tblPr>
        <w:tblStyle w:val="TableGrid"/>
        <w:tblW w:w="0" w:type="auto"/>
        <w:tblLook w:val="04A0" w:firstRow="1" w:lastRow="0" w:firstColumn="1" w:lastColumn="0" w:noHBand="0" w:noVBand="1"/>
      </w:tblPr>
      <w:tblGrid>
        <w:gridCol w:w="4649"/>
        <w:gridCol w:w="4649"/>
      </w:tblGrid>
      <w:tr w:rsidR="00E63E67" w14:paraId="677B9098" w14:textId="77777777">
        <w:tc>
          <w:tcPr>
            <w:tcW w:w="4649" w:type="dxa"/>
            <w:shd w:val="clear" w:color="auto" w:fill="E8EBF0"/>
          </w:tcPr>
          <w:p w14:paraId="781CB1DF" w14:textId="77777777" w:rsidR="00E63E67" w:rsidRDefault="00E63E67">
            <w:pPr>
              <w:spacing w:after="0"/>
            </w:pPr>
          </w:p>
        </w:tc>
        <w:tc>
          <w:tcPr>
            <w:tcW w:w="4649" w:type="dxa"/>
            <w:shd w:val="clear" w:color="auto" w:fill="E8EBF0"/>
          </w:tcPr>
          <w:p w14:paraId="7FE0A088" w14:textId="77777777" w:rsidR="00E63E67" w:rsidRDefault="003E1DBF">
            <w:pPr>
              <w:spacing w:after="0"/>
            </w:pPr>
            <w:r>
              <w:rPr>
                <w:b/>
                <w:sz w:val="17"/>
              </w:rPr>
              <w:t>Question</w:t>
            </w:r>
          </w:p>
        </w:tc>
      </w:tr>
      <w:tr w:rsidR="00E63E67" w14:paraId="7E51B616" w14:textId="77777777">
        <w:tc>
          <w:tcPr>
            <w:tcW w:w="4649" w:type="dxa"/>
          </w:tcPr>
          <w:p w14:paraId="0A66F58F" w14:textId="77777777" w:rsidR="00E63E67" w:rsidRDefault="003E1DBF">
            <w:pPr>
              <w:spacing w:after="0"/>
            </w:pPr>
            <w:r>
              <w:rPr>
                <w:sz w:val="17"/>
              </w:rPr>
              <w:t>RQ1</w:t>
            </w:r>
          </w:p>
        </w:tc>
        <w:tc>
          <w:tcPr>
            <w:tcW w:w="4649" w:type="dxa"/>
          </w:tcPr>
          <w:p w14:paraId="2AE7165D" w14:textId="77777777" w:rsidR="00E63E67" w:rsidRDefault="003E1DBF">
            <w:pPr>
              <w:spacing w:after="0"/>
            </w:pPr>
            <w:r>
              <w:rPr>
                <w:sz w:val="17"/>
              </w:rPr>
              <w:t>How many real bugs can an open-weight LLM agent fix on QuixBugs and the SWE-bench Lite subset?</w:t>
            </w:r>
          </w:p>
        </w:tc>
      </w:tr>
      <w:tr w:rsidR="00E63E67" w14:paraId="36D9D247" w14:textId="77777777">
        <w:tc>
          <w:tcPr>
            <w:tcW w:w="4649" w:type="dxa"/>
          </w:tcPr>
          <w:p w14:paraId="1FC37510" w14:textId="77777777" w:rsidR="00E63E67" w:rsidRDefault="003E1DBF">
            <w:pPr>
              <w:spacing w:after="0"/>
            </w:pPr>
            <w:r>
              <w:rPr>
                <w:sz w:val="17"/>
              </w:rPr>
              <w:t>RQ2</w:t>
            </w:r>
          </w:p>
        </w:tc>
        <w:tc>
          <w:tcPr>
            <w:tcW w:w="4649" w:type="dxa"/>
          </w:tcPr>
          <w:p w14:paraId="286E9F16" w14:textId="77777777" w:rsidR="00E63E67" w:rsidRDefault="003E1DBF">
            <w:pPr>
              <w:spacing w:after="0"/>
            </w:pPr>
            <w:r>
              <w:rPr>
                <w:sz w:val="17"/>
              </w:rPr>
              <w:t>How much does a trained fault-localization model improve the fix rate over LLM-based search?</w:t>
            </w:r>
          </w:p>
        </w:tc>
      </w:tr>
      <w:tr w:rsidR="00E63E67" w14:paraId="2929E2BB" w14:textId="77777777">
        <w:tc>
          <w:tcPr>
            <w:tcW w:w="4649" w:type="dxa"/>
          </w:tcPr>
          <w:p w14:paraId="5D64CBFA" w14:textId="77777777" w:rsidR="00E63E67" w:rsidRDefault="003E1DBF">
            <w:pPr>
              <w:spacing w:after="0"/>
            </w:pPr>
            <w:r>
              <w:rPr>
                <w:sz w:val="17"/>
              </w:rPr>
              <w:t>RQ3</w:t>
            </w:r>
          </w:p>
        </w:tc>
        <w:tc>
          <w:tcPr>
            <w:tcW w:w="4649" w:type="dxa"/>
          </w:tcPr>
          <w:p w14:paraId="7EF21C05" w14:textId="77777777" w:rsidR="00E63E67" w:rsidRDefault="003E1DBF">
            <w:pPr>
              <w:spacing w:after="0"/>
            </w:pPr>
            <w:r>
              <w:rPr>
                <w:sz w:val="17"/>
              </w:rPr>
              <w:t>How much does LoRA fine-tuning the patch generator help over the base model?</w:t>
            </w:r>
          </w:p>
        </w:tc>
      </w:tr>
      <w:tr w:rsidR="00E63E67" w14:paraId="7DD15071" w14:textId="77777777">
        <w:tc>
          <w:tcPr>
            <w:tcW w:w="4649" w:type="dxa"/>
          </w:tcPr>
          <w:p w14:paraId="46EBDD99" w14:textId="77777777" w:rsidR="00E63E67" w:rsidRDefault="003E1DBF">
            <w:pPr>
              <w:spacing w:after="0"/>
            </w:pPr>
            <w:r>
              <w:rPr>
                <w:sz w:val="17"/>
              </w:rPr>
              <w:t>RQ4</w:t>
            </w:r>
          </w:p>
        </w:tc>
        <w:tc>
          <w:tcPr>
            <w:tcW w:w="4649" w:type="dxa"/>
          </w:tcPr>
          <w:p w14:paraId="61A1233A" w14:textId="77777777" w:rsidR="00E63E67" w:rsidRDefault="003E1DBF">
            <w:pPr>
              <w:spacing w:after="0"/>
            </w:pPr>
            <w:r>
              <w:rPr>
                <w:sz w:val="17"/>
              </w:rPr>
              <w:t xml:space="preserve">How much does test-feedback retrying help, and how many </w:t>
            </w:r>
            <w:r>
              <w:rPr>
                <w:sz w:val="17"/>
              </w:rPr>
              <w:lastRenderedPageBreak/>
              <w:t>attempts are worth it?</w:t>
            </w:r>
          </w:p>
        </w:tc>
      </w:tr>
      <w:tr w:rsidR="00E63E67" w14:paraId="05A1547E" w14:textId="77777777">
        <w:tc>
          <w:tcPr>
            <w:tcW w:w="4649" w:type="dxa"/>
          </w:tcPr>
          <w:p w14:paraId="6208003A" w14:textId="77777777" w:rsidR="00E63E67" w:rsidRDefault="003E1DBF">
            <w:pPr>
              <w:spacing w:after="0"/>
            </w:pPr>
            <w:r>
              <w:rPr>
                <w:sz w:val="17"/>
              </w:rPr>
              <w:lastRenderedPageBreak/>
              <w:t>RQ5</w:t>
            </w:r>
          </w:p>
        </w:tc>
        <w:tc>
          <w:tcPr>
            <w:tcW w:w="4649" w:type="dxa"/>
          </w:tcPr>
          <w:p w14:paraId="67FD909A" w14:textId="77777777" w:rsidR="00E63E67" w:rsidRDefault="003E1DBF">
            <w:pPr>
              <w:spacing w:after="0"/>
            </w:pPr>
            <w:r>
              <w:rPr>
                <w:sz w:val="17"/>
              </w:rPr>
              <w:t>Where does the agent fail?</w:t>
            </w:r>
          </w:p>
        </w:tc>
      </w:tr>
    </w:tbl>
    <w:p w14:paraId="19331282" w14:textId="77777777" w:rsidR="00E63E67" w:rsidRDefault="00E63E67">
      <w:pPr>
        <w:spacing w:after="40"/>
      </w:pPr>
    </w:p>
    <w:p w14:paraId="5759C98F" w14:textId="77777777" w:rsidR="00E63E67" w:rsidRDefault="003E1DBF">
      <w:pPr>
        <w:pStyle w:val="Heading1"/>
        <w:pageBreakBefore/>
      </w:pPr>
      <w:bookmarkStart w:id="8" w:name="_Toc244087702"/>
      <w:r>
        <w:lastRenderedPageBreak/>
        <w:t>Chapter 2 — Literature Survey</w:t>
      </w:r>
      <w:bookmarkEnd w:id="8"/>
    </w:p>
    <w:p w14:paraId="2A9665F7" w14:textId="77777777" w:rsidR="00E63E67" w:rsidRDefault="003E1DBF">
      <w:pPr>
        <w:pStyle w:val="Heading2"/>
      </w:pPr>
      <w:bookmarkStart w:id="9" w:name="_Toc244087703"/>
      <w:r>
        <w:t>2.1 Automated program repair</w:t>
      </w:r>
      <w:bookmarkEnd w:id="9"/>
    </w:p>
    <w:p w14:paraId="66D28799" w14:textId="77777777" w:rsidR="00E63E67" w:rsidRDefault="003E1DBF">
      <w:r>
        <w:t xml:space="preserve">GenProg uses genetic programming over the program's own statements, with the test suite as the fitness function [1]. SequenceR frames repair as sequence-to-sequence translation of the buggy line, trained on commits [2]. AlphaRepair showed that a pre-trained code model (CodeBERT) can repair bugs "zero-shot" by filling in a masked buggy line, without training on historical fixes [3]. ChatRepair turned repair into a conversation with ChatGPT, feeding failing-test information back to the model after each wrong </w:t>
      </w:r>
      <w:r>
        <w:t>patch [4] — the same feedback idea PatchPilot uses.</w:t>
      </w:r>
    </w:p>
    <w:p w14:paraId="35A8F4BD" w14:textId="77777777" w:rsidR="00E63E67" w:rsidRDefault="003E1DBF">
      <w:pPr>
        <w:pStyle w:val="Heading2"/>
      </w:pPr>
      <w:bookmarkStart w:id="10" w:name="_Toc244087704"/>
      <w:r>
        <w:t>2.2 LLM coding agents and SWE-bench</w:t>
      </w:r>
      <w:bookmarkEnd w:id="10"/>
    </w:p>
    <w:p w14:paraId="2DC1CFAD" w14:textId="77777777" w:rsidR="00E63E67" w:rsidRDefault="003E1DBF">
      <w:r>
        <w:t>SWE-bench collects 2,294 real issues from 12 Python repositories, each with the tests that the developers' fix made pass [5]. SWE-agent designs an agent-computer interface (file viewer, search, editor) that lets a language model act in a repository [6]. AutoCodeRover searches the program's structure (classes and methods) and can use spectrum-based fault localization when tests exist [7]. Agentless argues that a fixed pipeline — localize, repair, validate — can match more complex agents at lower cost [8]; Pa</w:t>
      </w:r>
      <w:r>
        <w:t>tchPilot's agent is a pipeline of the same kind, with a trained localizer.</w:t>
      </w:r>
    </w:p>
    <w:p w14:paraId="7F48F197" w14:textId="77777777" w:rsidR="00E63E67" w:rsidRDefault="003E1DBF">
      <w:pPr>
        <w:pStyle w:val="Heading2"/>
      </w:pPr>
      <w:bookmarkStart w:id="11" w:name="_Toc244087705"/>
      <w:r>
        <w:t>2.3 Fault localization</w:t>
      </w:r>
      <w:bookmarkEnd w:id="11"/>
    </w:p>
    <w:p w14:paraId="2C693494" w14:textId="77777777" w:rsidR="00E63E67" w:rsidRDefault="003E1DBF">
      <w:r>
        <w:t xml:space="preserve">Spectrum-based fault localization ranks program elements by how often they are executed by failing versus passing tests [11]. DeepFL combines suspiciousness, fault-proneness and textual-similarity features in a deep model [12]. Information-retrieval localization ranks files by textual similarity to the bug report; BM25 [19] is the standard baseline. Pre-trained code encoders such as CodeBERT [13] and UniXcoder [14] can be fine-tuned as </w:t>
      </w:r>
      <w:r>
        <w:rPr>
          <w:i/>
        </w:rPr>
        <w:t>cross-encoders</w:t>
      </w:r>
      <w:r>
        <w:t xml:space="preserve"> that read the report and a code candidate together, an approach that re-ranks retrieval shortlists well in text search. Dense retrieval with vector indexes such as FAISS [17] is the usual alternative.</w:t>
      </w:r>
    </w:p>
    <w:p w14:paraId="5B12DC05" w14:textId="77777777" w:rsidR="00E63E67" w:rsidRDefault="003E1DBF">
      <w:pPr>
        <w:pStyle w:val="Heading2"/>
      </w:pPr>
      <w:bookmarkStart w:id="12" w:name="_Toc244087706"/>
      <w:r>
        <w:t>2.4 Parameter-efficient fine-tuning</w:t>
      </w:r>
      <w:bookmarkEnd w:id="12"/>
    </w:p>
    <w:p w14:paraId="7D8F85E0" w14:textId="77777777" w:rsidR="00E63E67" w:rsidRDefault="003E1DBF">
      <w:r>
        <w:t>LoRA trains small low-rank matrices next to frozen weights [15]; QLoRA does so on a 4-bit quantized base model, making fine-tuning of multi-billion-parameter models possible on a single GPU [16].</w:t>
      </w:r>
    </w:p>
    <w:p w14:paraId="060FEF52" w14:textId="77777777" w:rsidR="00E63E67" w:rsidRDefault="003E1DBF">
      <w:pPr>
        <w:pStyle w:val="Heading2"/>
      </w:pPr>
      <w:bookmarkStart w:id="13" w:name="_Toc244087707"/>
      <w:r>
        <w:t>2.5 Comparison of related work</w:t>
      </w:r>
      <w:bookmarkEnd w:id="13"/>
    </w:p>
    <w:tbl>
      <w:tblPr>
        <w:tblStyle w:val="TableGrid"/>
        <w:tblW w:w="0" w:type="auto"/>
        <w:tblLook w:val="04A0" w:firstRow="1" w:lastRow="0" w:firstColumn="1" w:lastColumn="0" w:noHBand="0" w:noVBand="1"/>
      </w:tblPr>
      <w:tblGrid>
        <w:gridCol w:w="1147"/>
        <w:gridCol w:w="1308"/>
        <w:gridCol w:w="1149"/>
        <w:gridCol w:w="1274"/>
        <w:gridCol w:w="1160"/>
        <w:gridCol w:w="1157"/>
        <w:gridCol w:w="1161"/>
        <w:gridCol w:w="1158"/>
      </w:tblGrid>
      <w:tr w:rsidR="00E63E67" w14:paraId="627CC877" w14:textId="77777777">
        <w:tc>
          <w:tcPr>
            <w:tcW w:w="1162" w:type="dxa"/>
            <w:shd w:val="clear" w:color="auto" w:fill="E8EBF0"/>
          </w:tcPr>
          <w:p w14:paraId="2C5CC387" w14:textId="77777777" w:rsidR="00E63E67" w:rsidRDefault="003E1DBF">
            <w:pPr>
              <w:spacing w:after="0"/>
            </w:pPr>
            <w:r>
              <w:rPr>
                <w:b/>
                <w:sz w:val="17"/>
              </w:rPr>
              <w:t>#</w:t>
            </w:r>
          </w:p>
        </w:tc>
        <w:tc>
          <w:tcPr>
            <w:tcW w:w="1162" w:type="dxa"/>
            <w:shd w:val="clear" w:color="auto" w:fill="E8EBF0"/>
          </w:tcPr>
          <w:p w14:paraId="7DC5E85B" w14:textId="77777777" w:rsidR="00E63E67" w:rsidRDefault="003E1DBF">
            <w:pPr>
              <w:spacing w:after="0"/>
            </w:pPr>
            <w:r>
              <w:rPr>
                <w:b/>
                <w:sz w:val="17"/>
              </w:rPr>
              <w:t>Work</w:t>
            </w:r>
          </w:p>
        </w:tc>
        <w:tc>
          <w:tcPr>
            <w:tcW w:w="1162" w:type="dxa"/>
            <w:shd w:val="clear" w:color="auto" w:fill="E8EBF0"/>
          </w:tcPr>
          <w:p w14:paraId="2C6FF4DA" w14:textId="77777777" w:rsidR="00E63E67" w:rsidRDefault="003E1DBF">
            <w:pPr>
              <w:spacing w:after="0"/>
            </w:pPr>
            <w:r>
              <w:rPr>
                <w:b/>
                <w:sz w:val="17"/>
              </w:rPr>
              <w:t>Year</w:t>
            </w:r>
          </w:p>
        </w:tc>
        <w:tc>
          <w:tcPr>
            <w:tcW w:w="1162" w:type="dxa"/>
            <w:shd w:val="clear" w:color="auto" w:fill="E8EBF0"/>
          </w:tcPr>
          <w:p w14:paraId="5E112A88" w14:textId="77777777" w:rsidR="00E63E67" w:rsidRDefault="003E1DBF">
            <w:pPr>
              <w:spacing w:after="0"/>
            </w:pPr>
            <w:r>
              <w:rPr>
                <w:b/>
                <w:sz w:val="17"/>
              </w:rPr>
              <w:t>Repair approach</w:t>
            </w:r>
          </w:p>
        </w:tc>
        <w:tc>
          <w:tcPr>
            <w:tcW w:w="1162" w:type="dxa"/>
            <w:shd w:val="clear" w:color="auto" w:fill="E8EBF0"/>
          </w:tcPr>
          <w:p w14:paraId="53998D5B" w14:textId="77777777" w:rsidR="00E63E67" w:rsidRDefault="003E1DBF">
            <w:pPr>
              <w:spacing w:after="0"/>
            </w:pPr>
            <w:r>
              <w:rPr>
                <w:b/>
                <w:sz w:val="17"/>
              </w:rPr>
              <w:t>Localization</w:t>
            </w:r>
          </w:p>
        </w:tc>
        <w:tc>
          <w:tcPr>
            <w:tcW w:w="1162" w:type="dxa"/>
            <w:shd w:val="clear" w:color="auto" w:fill="E8EBF0"/>
          </w:tcPr>
          <w:p w14:paraId="44D0AFC1" w14:textId="77777777" w:rsidR="00E63E67" w:rsidRDefault="003E1DBF">
            <w:pPr>
              <w:spacing w:after="0"/>
            </w:pPr>
            <w:r>
              <w:rPr>
                <w:b/>
                <w:sz w:val="17"/>
              </w:rPr>
              <w:t>Model</w:t>
            </w:r>
          </w:p>
        </w:tc>
        <w:tc>
          <w:tcPr>
            <w:tcW w:w="1162" w:type="dxa"/>
            <w:shd w:val="clear" w:color="auto" w:fill="E8EBF0"/>
          </w:tcPr>
          <w:p w14:paraId="14F354D6" w14:textId="77777777" w:rsidR="00E63E67" w:rsidRDefault="003E1DBF">
            <w:pPr>
              <w:spacing w:after="0"/>
            </w:pPr>
            <w:r>
              <w:rPr>
                <w:b/>
                <w:sz w:val="17"/>
              </w:rPr>
              <w:t>Verification</w:t>
            </w:r>
          </w:p>
        </w:tc>
        <w:tc>
          <w:tcPr>
            <w:tcW w:w="1162" w:type="dxa"/>
            <w:shd w:val="clear" w:color="auto" w:fill="E8EBF0"/>
          </w:tcPr>
          <w:p w14:paraId="560A416D" w14:textId="77777777" w:rsidR="00E63E67" w:rsidRDefault="003E1DBF">
            <w:pPr>
              <w:spacing w:after="0"/>
            </w:pPr>
            <w:r>
              <w:rPr>
                <w:b/>
                <w:sz w:val="17"/>
              </w:rPr>
              <w:t>Evaluation</w:t>
            </w:r>
          </w:p>
        </w:tc>
      </w:tr>
      <w:tr w:rsidR="00E63E67" w14:paraId="7EBF522A" w14:textId="77777777">
        <w:tc>
          <w:tcPr>
            <w:tcW w:w="1162" w:type="dxa"/>
          </w:tcPr>
          <w:p w14:paraId="68235D36" w14:textId="77777777" w:rsidR="00E63E67" w:rsidRDefault="003E1DBF">
            <w:pPr>
              <w:spacing w:after="0"/>
            </w:pPr>
            <w:r>
              <w:rPr>
                <w:sz w:val="17"/>
              </w:rPr>
              <w:t>[1]</w:t>
            </w:r>
          </w:p>
        </w:tc>
        <w:tc>
          <w:tcPr>
            <w:tcW w:w="1162" w:type="dxa"/>
          </w:tcPr>
          <w:p w14:paraId="2FBBD49C" w14:textId="77777777" w:rsidR="00E63E67" w:rsidRDefault="003E1DBF">
            <w:pPr>
              <w:spacing w:after="0"/>
            </w:pPr>
            <w:r>
              <w:rPr>
                <w:sz w:val="17"/>
              </w:rPr>
              <w:t>GenProg</w:t>
            </w:r>
          </w:p>
        </w:tc>
        <w:tc>
          <w:tcPr>
            <w:tcW w:w="1162" w:type="dxa"/>
          </w:tcPr>
          <w:p w14:paraId="53D81F0A" w14:textId="77777777" w:rsidR="00E63E67" w:rsidRDefault="003E1DBF">
            <w:pPr>
              <w:spacing w:after="0"/>
            </w:pPr>
            <w:r>
              <w:rPr>
                <w:sz w:val="17"/>
              </w:rPr>
              <w:t>2012</w:t>
            </w:r>
          </w:p>
        </w:tc>
        <w:tc>
          <w:tcPr>
            <w:tcW w:w="1162" w:type="dxa"/>
          </w:tcPr>
          <w:p w14:paraId="252BAF95" w14:textId="77777777" w:rsidR="00E63E67" w:rsidRDefault="003E1DBF">
            <w:pPr>
              <w:spacing w:after="0"/>
            </w:pPr>
            <w:r>
              <w:rPr>
                <w:sz w:val="17"/>
              </w:rPr>
              <w:t>genetic programming</w:t>
            </w:r>
          </w:p>
        </w:tc>
        <w:tc>
          <w:tcPr>
            <w:tcW w:w="1162" w:type="dxa"/>
          </w:tcPr>
          <w:p w14:paraId="17FB9EA7" w14:textId="77777777" w:rsidR="00E63E67" w:rsidRDefault="003E1DBF">
            <w:pPr>
              <w:spacing w:after="0"/>
            </w:pPr>
            <w:r>
              <w:rPr>
                <w:sz w:val="17"/>
              </w:rPr>
              <w:t>test coverage</w:t>
            </w:r>
          </w:p>
        </w:tc>
        <w:tc>
          <w:tcPr>
            <w:tcW w:w="1162" w:type="dxa"/>
          </w:tcPr>
          <w:p w14:paraId="2B023700" w14:textId="77777777" w:rsidR="00E63E67" w:rsidRDefault="003E1DBF">
            <w:pPr>
              <w:spacing w:after="0"/>
            </w:pPr>
            <w:r>
              <w:rPr>
                <w:sz w:val="17"/>
              </w:rPr>
              <w:t>none</w:t>
            </w:r>
          </w:p>
        </w:tc>
        <w:tc>
          <w:tcPr>
            <w:tcW w:w="1162" w:type="dxa"/>
          </w:tcPr>
          <w:p w14:paraId="0F04B5AC" w14:textId="77777777" w:rsidR="00E63E67" w:rsidRDefault="003E1DBF">
            <w:pPr>
              <w:spacing w:after="0"/>
            </w:pPr>
            <w:r>
              <w:rPr>
                <w:sz w:val="17"/>
              </w:rPr>
              <w:t>test suite</w:t>
            </w:r>
          </w:p>
        </w:tc>
        <w:tc>
          <w:tcPr>
            <w:tcW w:w="1162" w:type="dxa"/>
          </w:tcPr>
          <w:p w14:paraId="42BA4394" w14:textId="77777777" w:rsidR="00E63E67" w:rsidRDefault="003E1DBF">
            <w:pPr>
              <w:spacing w:after="0"/>
            </w:pPr>
            <w:r>
              <w:rPr>
                <w:sz w:val="17"/>
              </w:rPr>
              <w:t>C programs</w:t>
            </w:r>
          </w:p>
        </w:tc>
      </w:tr>
      <w:tr w:rsidR="00E63E67" w14:paraId="715188E7" w14:textId="77777777">
        <w:tc>
          <w:tcPr>
            <w:tcW w:w="1162" w:type="dxa"/>
          </w:tcPr>
          <w:p w14:paraId="0CC00774" w14:textId="77777777" w:rsidR="00E63E67" w:rsidRDefault="003E1DBF">
            <w:pPr>
              <w:spacing w:after="0"/>
            </w:pPr>
            <w:r>
              <w:rPr>
                <w:sz w:val="17"/>
              </w:rPr>
              <w:t>[2]</w:t>
            </w:r>
          </w:p>
        </w:tc>
        <w:tc>
          <w:tcPr>
            <w:tcW w:w="1162" w:type="dxa"/>
          </w:tcPr>
          <w:p w14:paraId="3DEA99B9" w14:textId="77777777" w:rsidR="00E63E67" w:rsidRDefault="003E1DBF">
            <w:pPr>
              <w:spacing w:after="0"/>
            </w:pPr>
            <w:r>
              <w:rPr>
                <w:sz w:val="17"/>
              </w:rPr>
              <w:t>SequenceR</w:t>
            </w:r>
          </w:p>
        </w:tc>
        <w:tc>
          <w:tcPr>
            <w:tcW w:w="1162" w:type="dxa"/>
          </w:tcPr>
          <w:p w14:paraId="6C182AF7" w14:textId="77777777" w:rsidR="00E63E67" w:rsidRDefault="003E1DBF">
            <w:pPr>
              <w:spacing w:after="0"/>
            </w:pPr>
            <w:r>
              <w:rPr>
                <w:sz w:val="17"/>
              </w:rPr>
              <w:t>2019</w:t>
            </w:r>
          </w:p>
        </w:tc>
        <w:tc>
          <w:tcPr>
            <w:tcW w:w="1162" w:type="dxa"/>
          </w:tcPr>
          <w:p w14:paraId="763540FC" w14:textId="77777777" w:rsidR="00E63E67" w:rsidRDefault="003E1DBF">
            <w:pPr>
              <w:spacing w:after="0"/>
            </w:pPr>
            <w:r>
              <w:rPr>
                <w:sz w:val="17"/>
              </w:rPr>
              <w:t>seq2seq on buggy line</w:t>
            </w:r>
          </w:p>
        </w:tc>
        <w:tc>
          <w:tcPr>
            <w:tcW w:w="1162" w:type="dxa"/>
          </w:tcPr>
          <w:p w14:paraId="740AFC1B" w14:textId="77777777" w:rsidR="00E63E67" w:rsidRDefault="003E1DBF">
            <w:pPr>
              <w:spacing w:after="0"/>
            </w:pPr>
            <w:r>
              <w:rPr>
                <w:sz w:val="17"/>
              </w:rPr>
              <w:t>given (perfect)</w:t>
            </w:r>
          </w:p>
        </w:tc>
        <w:tc>
          <w:tcPr>
            <w:tcW w:w="1162" w:type="dxa"/>
          </w:tcPr>
          <w:p w14:paraId="64767BB0" w14:textId="77777777" w:rsidR="00E63E67" w:rsidRDefault="003E1DBF">
            <w:pPr>
              <w:spacing w:after="0"/>
            </w:pPr>
            <w:r>
              <w:rPr>
                <w:sz w:val="17"/>
              </w:rPr>
              <w:t>trained seq2seq</w:t>
            </w:r>
          </w:p>
        </w:tc>
        <w:tc>
          <w:tcPr>
            <w:tcW w:w="1162" w:type="dxa"/>
          </w:tcPr>
          <w:p w14:paraId="3073EDB9" w14:textId="77777777" w:rsidR="00E63E67" w:rsidRDefault="003E1DBF">
            <w:pPr>
              <w:spacing w:after="0"/>
            </w:pPr>
            <w:r>
              <w:rPr>
                <w:sz w:val="17"/>
              </w:rPr>
              <w:t>tests</w:t>
            </w:r>
          </w:p>
        </w:tc>
        <w:tc>
          <w:tcPr>
            <w:tcW w:w="1162" w:type="dxa"/>
          </w:tcPr>
          <w:p w14:paraId="6A73A36D" w14:textId="77777777" w:rsidR="00E63E67" w:rsidRDefault="003E1DBF">
            <w:pPr>
              <w:spacing w:after="0"/>
            </w:pPr>
            <w:r>
              <w:rPr>
                <w:sz w:val="17"/>
              </w:rPr>
              <w:t>Defects4J</w:t>
            </w:r>
          </w:p>
        </w:tc>
      </w:tr>
      <w:tr w:rsidR="00E63E67" w14:paraId="07929DE7" w14:textId="77777777">
        <w:tc>
          <w:tcPr>
            <w:tcW w:w="1162" w:type="dxa"/>
          </w:tcPr>
          <w:p w14:paraId="5FFDECDE" w14:textId="77777777" w:rsidR="00E63E67" w:rsidRDefault="003E1DBF">
            <w:pPr>
              <w:spacing w:after="0"/>
            </w:pPr>
            <w:r>
              <w:rPr>
                <w:sz w:val="17"/>
              </w:rPr>
              <w:t>[3]</w:t>
            </w:r>
          </w:p>
        </w:tc>
        <w:tc>
          <w:tcPr>
            <w:tcW w:w="1162" w:type="dxa"/>
          </w:tcPr>
          <w:p w14:paraId="2B74F0AB" w14:textId="77777777" w:rsidR="00E63E67" w:rsidRDefault="003E1DBF">
            <w:pPr>
              <w:spacing w:after="0"/>
            </w:pPr>
            <w:r>
              <w:rPr>
                <w:sz w:val="17"/>
              </w:rPr>
              <w:t>AlphaRepair</w:t>
            </w:r>
          </w:p>
        </w:tc>
        <w:tc>
          <w:tcPr>
            <w:tcW w:w="1162" w:type="dxa"/>
          </w:tcPr>
          <w:p w14:paraId="404198CD" w14:textId="77777777" w:rsidR="00E63E67" w:rsidRDefault="003E1DBF">
            <w:pPr>
              <w:spacing w:after="0"/>
            </w:pPr>
            <w:r>
              <w:rPr>
                <w:sz w:val="17"/>
              </w:rPr>
              <w:t>2022</w:t>
            </w:r>
          </w:p>
        </w:tc>
        <w:tc>
          <w:tcPr>
            <w:tcW w:w="1162" w:type="dxa"/>
          </w:tcPr>
          <w:p w14:paraId="2F8FD1A8" w14:textId="77777777" w:rsidR="00E63E67" w:rsidRDefault="003E1DBF">
            <w:pPr>
              <w:spacing w:after="0"/>
            </w:pPr>
            <w:r>
              <w:rPr>
                <w:sz w:val="17"/>
              </w:rPr>
              <w:t>cloze-style infill</w:t>
            </w:r>
          </w:p>
        </w:tc>
        <w:tc>
          <w:tcPr>
            <w:tcW w:w="1162" w:type="dxa"/>
          </w:tcPr>
          <w:p w14:paraId="3B6AE410" w14:textId="77777777" w:rsidR="00E63E67" w:rsidRDefault="003E1DBF">
            <w:pPr>
              <w:spacing w:after="0"/>
            </w:pPr>
            <w:r>
              <w:rPr>
                <w:sz w:val="17"/>
              </w:rPr>
              <w:t>given</w:t>
            </w:r>
          </w:p>
        </w:tc>
        <w:tc>
          <w:tcPr>
            <w:tcW w:w="1162" w:type="dxa"/>
          </w:tcPr>
          <w:p w14:paraId="0EBBFEFA" w14:textId="77777777" w:rsidR="00E63E67" w:rsidRDefault="003E1DBF">
            <w:pPr>
              <w:spacing w:after="0"/>
            </w:pPr>
            <w:r>
              <w:rPr>
                <w:sz w:val="17"/>
              </w:rPr>
              <w:t>CodeBERT (zero-shot)</w:t>
            </w:r>
          </w:p>
        </w:tc>
        <w:tc>
          <w:tcPr>
            <w:tcW w:w="1162" w:type="dxa"/>
          </w:tcPr>
          <w:p w14:paraId="5D316308" w14:textId="77777777" w:rsidR="00E63E67" w:rsidRDefault="003E1DBF">
            <w:pPr>
              <w:spacing w:after="0"/>
            </w:pPr>
            <w:r>
              <w:rPr>
                <w:sz w:val="17"/>
              </w:rPr>
              <w:t>tests</w:t>
            </w:r>
          </w:p>
        </w:tc>
        <w:tc>
          <w:tcPr>
            <w:tcW w:w="1162" w:type="dxa"/>
          </w:tcPr>
          <w:p w14:paraId="4AB11C2C" w14:textId="77777777" w:rsidR="00E63E67" w:rsidRDefault="003E1DBF">
            <w:pPr>
              <w:spacing w:after="0"/>
            </w:pPr>
            <w:r>
              <w:rPr>
                <w:sz w:val="17"/>
              </w:rPr>
              <w:t>Defects4J, QuixBugs</w:t>
            </w:r>
          </w:p>
        </w:tc>
      </w:tr>
      <w:tr w:rsidR="00E63E67" w14:paraId="3397792E" w14:textId="77777777">
        <w:tc>
          <w:tcPr>
            <w:tcW w:w="1162" w:type="dxa"/>
          </w:tcPr>
          <w:p w14:paraId="1EC05932" w14:textId="77777777" w:rsidR="00E63E67" w:rsidRDefault="003E1DBF">
            <w:pPr>
              <w:spacing w:after="0"/>
            </w:pPr>
            <w:r>
              <w:rPr>
                <w:sz w:val="17"/>
              </w:rPr>
              <w:t>[4]</w:t>
            </w:r>
          </w:p>
        </w:tc>
        <w:tc>
          <w:tcPr>
            <w:tcW w:w="1162" w:type="dxa"/>
          </w:tcPr>
          <w:p w14:paraId="542AA86E" w14:textId="77777777" w:rsidR="00E63E67" w:rsidRDefault="003E1DBF">
            <w:pPr>
              <w:spacing w:after="0"/>
            </w:pPr>
            <w:r>
              <w:rPr>
                <w:sz w:val="17"/>
              </w:rPr>
              <w:t>ChatRepair</w:t>
            </w:r>
          </w:p>
        </w:tc>
        <w:tc>
          <w:tcPr>
            <w:tcW w:w="1162" w:type="dxa"/>
          </w:tcPr>
          <w:p w14:paraId="038C78EE" w14:textId="77777777" w:rsidR="00E63E67" w:rsidRDefault="003E1DBF">
            <w:pPr>
              <w:spacing w:after="0"/>
            </w:pPr>
            <w:r>
              <w:rPr>
                <w:sz w:val="17"/>
              </w:rPr>
              <w:t>2024</w:t>
            </w:r>
          </w:p>
        </w:tc>
        <w:tc>
          <w:tcPr>
            <w:tcW w:w="1162" w:type="dxa"/>
          </w:tcPr>
          <w:p w14:paraId="3F07E454" w14:textId="77777777" w:rsidR="00E63E67" w:rsidRDefault="003E1DBF">
            <w:pPr>
              <w:spacing w:after="0"/>
            </w:pPr>
            <w:r>
              <w:rPr>
                <w:sz w:val="17"/>
              </w:rPr>
              <w:t>conversational, test feedback</w:t>
            </w:r>
          </w:p>
        </w:tc>
        <w:tc>
          <w:tcPr>
            <w:tcW w:w="1162" w:type="dxa"/>
          </w:tcPr>
          <w:p w14:paraId="2CCF4841" w14:textId="77777777" w:rsidR="00E63E67" w:rsidRDefault="003E1DBF">
            <w:pPr>
              <w:spacing w:after="0"/>
            </w:pPr>
            <w:r>
              <w:rPr>
                <w:sz w:val="17"/>
              </w:rPr>
              <w:t>given</w:t>
            </w:r>
          </w:p>
        </w:tc>
        <w:tc>
          <w:tcPr>
            <w:tcW w:w="1162" w:type="dxa"/>
          </w:tcPr>
          <w:p w14:paraId="2713A202" w14:textId="77777777" w:rsidR="00E63E67" w:rsidRDefault="003E1DBF">
            <w:pPr>
              <w:spacing w:after="0"/>
            </w:pPr>
            <w:r>
              <w:rPr>
                <w:sz w:val="17"/>
              </w:rPr>
              <w:t>ChatGPT</w:t>
            </w:r>
          </w:p>
        </w:tc>
        <w:tc>
          <w:tcPr>
            <w:tcW w:w="1162" w:type="dxa"/>
          </w:tcPr>
          <w:p w14:paraId="373AE9A3" w14:textId="77777777" w:rsidR="00E63E67" w:rsidRDefault="003E1DBF">
            <w:pPr>
              <w:spacing w:after="0"/>
            </w:pPr>
            <w:r>
              <w:rPr>
                <w:sz w:val="17"/>
              </w:rPr>
              <w:t>tests</w:t>
            </w:r>
          </w:p>
        </w:tc>
        <w:tc>
          <w:tcPr>
            <w:tcW w:w="1162" w:type="dxa"/>
          </w:tcPr>
          <w:p w14:paraId="6A21F3EB" w14:textId="77777777" w:rsidR="00E63E67" w:rsidRDefault="003E1DBF">
            <w:pPr>
              <w:spacing w:after="0"/>
            </w:pPr>
            <w:r>
              <w:rPr>
                <w:sz w:val="17"/>
              </w:rPr>
              <w:t>Defects4J, QuixBugs</w:t>
            </w:r>
          </w:p>
        </w:tc>
      </w:tr>
      <w:tr w:rsidR="00E63E67" w14:paraId="5C9EBF97" w14:textId="77777777">
        <w:tc>
          <w:tcPr>
            <w:tcW w:w="1162" w:type="dxa"/>
          </w:tcPr>
          <w:p w14:paraId="5510A862" w14:textId="77777777" w:rsidR="00E63E67" w:rsidRDefault="003E1DBF">
            <w:pPr>
              <w:spacing w:after="0"/>
            </w:pPr>
            <w:r>
              <w:rPr>
                <w:sz w:val="17"/>
              </w:rPr>
              <w:t>[5]</w:t>
            </w:r>
          </w:p>
        </w:tc>
        <w:tc>
          <w:tcPr>
            <w:tcW w:w="1162" w:type="dxa"/>
          </w:tcPr>
          <w:p w14:paraId="7B18AD29" w14:textId="77777777" w:rsidR="00E63E67" w:rsidRDefault="003E1DBF">
            <w:pPr>
              <w:spacing w:after="0"/>
            </w:pPr>
            <w:r>
              <w:rPr>
                <w:sz w:val="17"/>
              </w:rPr>
              <w:t>SWE-bench</w:t>
            </w:r>
          </w:p>
        </w:tc>
        <w:tc>
          <w:tcPr>
            <w:tcW w:w="1162" w:type="dxa"/>
          </w:tcPr>
          <w:p w14:paraId="7CB7FDDE" w14:textId="77777777" w:rsidR="00E63E67" w:rsidRDefault="003E1DBF">
            <w:pPr>
              <w:spacing w:after="0"/>
            </w:pPr>
            <w:r>
              <w:rPr>
                <w:sz w:val="17"/>
              </w:rPr>
              <w:t>2024</w:t>
            </w:r>
          </w:p>
        </w:tc>
        <w:tc>
          <w:tcPr>
            <w:tcW w:w="1162" w:type="dxa"/>
          </w:tcPr>
          <w:p w14:paraId="39933724" w14:textId="77777777" w:rsidR="00E63E67" w:rsidRDefault="003E1DBF">
            <w:pPr>
              <w:spacing w:after="0"/>
            </w:pPr>
            <w:r>
              <w:rPr>
                <w:sz w:val="17"/>
              </w:rPr>
              <w:t>benchmark</w:t>
            </w:r>
          </w:p>
        </w:tc>
        <w:tc>
          <w:tcPr>
            <w:tcW w:w="1162" w:type="dxa"/>
          </w:tcPr>
          <w:p w14:paraId="5FB745E7" w14:textId="77777777" w:rsidR="00E63E67" w:rsidRDefault="003E1DBF">
            <w:pPr>
              <w:spacing w:after="0"/>
            </w:pPr>
            <w:r>
              <w:rPr>
                <w:sz w:val="17"/>
              </w:rPr>
              <w:t>—</w:t>
            </w:r>
          </w:p>
        </w:tc>
        <w:tc>
          <w:tcPr>
            <w:tcW w:w="1162" w:type="dxa"/>
          </w:tcPr>
          <w:p w14:paraId="1501A95B" w14:textId="77777777" w:rsidR="00E63E67" w:rsidRDefault="003E1DBF">
            <w:pPr>
              <w:spacing w:after="0"/>
            </w:pPr>
            <w:r>
              <w:rPr>
                <w:sz w:val="17"/>
              </w:rPr>
              <w:t>various</w:t>
            </w:r>
          </w:p>
        </w:tc>
        <w:tc>
          <w:tcPr>
            <w:tcW w:w="1162" w:type="dxa"/>
          </w:tcPr>
          <w:p w14:paraId="7BCAB3E3" w14:textId="77777777" w:rsidR="00E63E67" w:rsidRDefault="003E1DBF">
            <w:pPr>
              <w:spacing w:after="0"/>
            </w:pPr>
            <w:r>
              <w:rPr>
                <w:sz w:val="17"/>
              </w:rPr>
              <w:t>hidden tests</w:t>
            </w:r>
          </w:p>
        </w:tc>
        <w:tc>
          <w:tcPr>
            <w:tcW w:w="1162" w:type="dxa"/>
          </w:tcPr>
          <w:p w14:paraId="2A6415A2" w14:textId="77777777" w:rsidR="00E63E67" w:rsidRDefault="003E1DBF">
            <w:pPr>
              <w:spacing w:after="0"/>
            </w:pPr>
            <w:r>
              <w:rPr>
                <w:sz w:val="17"/>
              </w:rPr>
              <w:t>2,294 GitHub issues</w:t>
            </w:r>
          </w:p>
        </w:tc>
      </w:tr>
      <w:tr w:rsidR="00E63E67" w14:paraId="3EF4A2DE" w14:textId="77777777">
        <w:tc>
          <w:tcPr>
            <w:tcW w:w="1162" w:type="dxa"/>
          </w:tcPr>
          <w:p w14:paraId="5128F898" w14:textId="77777777" w:rsidR="00E63E67" w:rsidRDefault="003E1DBF">
            <w:pPr>
              <w:spacing w:after="0"/>
            </w:pPr>
            <w:r>
              <w:rPr>
                <w:sz w:val="17"/>
              </w:rPr>
              <w:t>[6]</w:t>
            </w:r>
          </w:p>
        </w:tc>
        <w:tc>
          <w:tcPr>
            <w:tcW w:w="1162" w:type="dxa"/>
          </w:tcPr>
          <w:p w14:paraId="2BD5B8E9" w14:textId="77777777" w:rsidR="00E63E67" w:rsidRDefault="003E1DBF">
            <w:pPr>
              <w:spacing w:after="0"/>
            </w:pPr>
            <w:r>
              <w:rPr>
                <w:sz w:val="17"/>
              </w:rPr>
              <w:t>SWE-agent</w:t>
            </w:r>
          </w:p>
        </w:tc>
        <w:tc>
          <w:tcPr>
            <w:tcW w:w="1162" w:type="dxa"/>
          </w:tcPr>
          <w:p w14:paraId="41238661" w14:textId="77777777" w:rsidR="00E63E67" w:rsidRDefault="003E1DBF">
            <w:pPr>
              <w:spacing w:after="0"/>
            </w:pPr>
            <w:r>
              <w:rPr>
                <w:sz w:val="17"/>
              </w:rPr>
              <w:t>2024</w:t>
            </w:r>
          </w:p>
        </w:tc>
        <w:tc>
          <w:tcPr>
            <w:tcW w:w="1162" w:type="dxa"/>
          </w:tcPr>
          <w:p w14:paraId="0AE718E0" w14:textId="77777777" w:rsidR="00E63E67" w:rsidRDefault="003E1DBF">
            <w:pPr>
              <w:spacing w:after="0"/>
            </w:pPr>
            <w:r>
              <w:rPr>
                <w:sz w:val="17"/>
              </w:rPr>
              <w:t>agent with custom interface</w:t>
            </w:r>
          </w:p>
        </w:tc>
        <w:tc>
          <w:tcPr>
            <w:tcW w:w="1162" w:type="dxa"/>
          </w:tcPr>
          <w:p w14:paraId="5EB1F07C" w14:textId="77777777" w:rsidR="00E63E67" w:rsidRDefault="003E1DBF">
            <w:pPr>
              <w:spacing w:after="0"/>
            </w:pPr>
            <w:r>
              <w:rPr>
                <w:sz w:val="17"/>
              </w:rPr>
              <w:t>model-driven search</w:t>
            </w:r>
          </w:p>
        </w:tc>
        <w:tc>
          <w:tcPr>
            <w:tcW w:w="1162" w:type="dxa"/>
          </w:tcPr>
          <w:p w14:paraId="6B63BE34" w14:textId="77777777" w:rsidR="00E63E67" w:rsidRDefault="003E1DBF">
            <w:pPr>
              <w:spacing w:after="0"/>
            </w:pPr>
            <w:r>
              <w:rPr>
                <w:sz w:val="17"/>
              </w:rPr>
              <w:t>GPT-4 class</w:t>
            </w:r>
          </w:p>
        </w:tc>
        <w:tc>
          <w:tcPr>
            <w:tcW w:w="1162" w:type="dxa"/>
          </w:tcPr>
          <w:p w14:paraId="6C84C613" w14:textId="77777777" w:rsidR="00E63E67" w:rsidRDefault="003E1DBF">
            <w:pPr>
              <w:spacing w:after="0"/>
            </w:pPr>
            <w:r>
              <w:rPr>
                <w:sz w:val="17"/>
              </w:rPr>
              <w:t>tests</w:t>
            </w:r>
          </w:p>
        </w:tc>
        <w:tc>
          <w:tcPr>
            <w:tcW w:w="1162" w:type="dxa"/>
          </w:tcPr>
          <w:p w14:paraId="3CAFCA67" w14:textId="77777777" w:rsidR="00E63E67" w:rsidRDefault="003E1DBF">
            <w:pPr>
              <w:spacing w:after="0"/>
            </w:pPr>
            <w:r>
              <w:rPr>
                <w:sz w:val="17"/>
              </w:rPr>
              <w:t>SWE-bench</w:t>
            </w:r>
          </w:p>
        </w:tc>
      </w:tr>
      <w:tr w:rsidR="00E63E67" w14:paraId="0071AEA9" w14:textId="77777777">
        <w:tc>
          <w:tcPr>
            <w:tcW w:w="1162" w:type="dxa"/>
          </w:tcPr>
          <w:p w14:paraId="4A18E322" w14:textId="77777777" w:rsidR="00E63E67" w:rsidRDefault="003E1DBF">
            <w:pPr>
              <w:spacing w:after="0"/>
            </w:pPr>
            <w:r>
              <w:rPr>
                <w:sz w:val="17"/>
              </w:rPr>
              <w:t>[7]</w:t>
            </w:r>
          </w:p>
        </w:tc>
        <w:tc>
          <w:tcPr>
            <w:tcW w:w="1162" w:type="dxa"/>
          </w:tcPr>
          <w:p w14:paraId="37CE69F1" w14:textId="77777777" w:rsidR="00E63E67" w:rsidRDefault="003E1DBF">
            <w:pPr>
              <w:spacing w:after="0"/>
            </w:pPr>
            <w:r>
              <w:rPr>
                <w:sz w:val="17"/>
              </w:rPr>
              <w:t>AutoCodeRover</w:t>
            </w:r>
          </w:p>
        </w:tc>
        <w:tc>
          <w:tcPr>
            <w:tcW w:w="1162" w:type="dxa"/>
          </w:tcPr>
          <w:p w14:paraId="04C30D2F" w14:textId="77777777" w:rsidR="00E63E67" w:rsidRDefault="003E1DBF">
            <w:pPr>
              <w:spacing w:after="0"/>
            </w:pPr>
            <w:r>
              <w:rPr>
                <w:sz w:val="17"/>
              </w:rPr>
              <w:t>2024</w:t>
            </w:r>
          </w:p>
        </w:tc>
        <w:tc>
          <w:tcPr>
            <w:tcW w:w="1162" w:type="dxa"/>
          </w:tcPr>
          <w:p w14:paraId="49DD7441" w14:textId="77777777" w:rsidR="00E63E67" w:rsidRDefault="003E1DBF">
            <w:pPr>
              <w:spacing w:after="0"/>
            </w:pPr>
            <w:r>
              <w:rPr>
                <w:sz w:val="17"/>
              </w:rPr>
              <w:t>agent, AST-aware search</w:t>
            </w:r>
          </w:p>
        </w:tc>
        <w:tc>
          <w:tcPr>
            <w:tcW w:w="1162" w:type="dxa"/>
          </w:tcPr>
          <w:p w14:paraId="4FC1B396" w14:textId="77777777" w:rsidR="00E63E67" w:rsidRDefault="003E1DBF">
            <w:pPr>
              <w:spacing w:after="0"/>
            </w:pPr>
            <w:r>
              <w:rPr>
                <w:sz w:val="17"/>
              </w:rPr>
              <w:t>code search + SBFL</w:t>
            </w:r>
          </w:p>
        </w:tc>
        <w:tc>
          <w:tcPr>
            <w:tcW w:w="1162" w:type="dxa"/>
          </w:tcPr>
          <w:p w14:paraId="55135064" w14:textId="77777777" w:rsidR="00E63E67" w:rsidRDefault="003E1DBF">
            <w:pPr>
              <w:spacing w:after="0"/>
            </w:pPr>
            <w:r>
              <w:rPr>
                <w:sz w:val="17"/>
              </w:rPr>
              <w:t>GPT-4 class</w:t>
            </w:r>
          </w:p>
        </w:tc>
        <w:tc>
          <w:tcPr>
            <w:tcW w:w="1162" w:type="dxa"/>
          </w:tcPr>
          <w:p w14:paraId="60FFF06E" w14:textId="77777777" w:rsidR="00E63E67" w:rsidRDefault="003E1DBF">
            <w:pPr>
              <w:spacing w:after="0"/>
            </w:pPr>
            <w:r>
              <w:rPr>
                <w:sz w:val="17"/>
              </w:rPr>
              <w:t>tests</w:t>
            </w:r>
          </w:p>
        </w:tc>
        <w:tc>
          <w:tcPr>
            <w:tcW w:w="1162" w:type="dxa"/>
          </w:tcPr>
          <w:p w14:paraId="55B79F93" w14:textId="77777777" w:rsidR="00E63E67" w:rsidRDefault="003E1DBF">
            <w:pPr>
              <w:spacing w:after="0"/>
            </w:pPr>
            <w:r>
              <w:rPr>
                <w:sz w:val="17"/>
              </w:rPr>
              <w:t>SWE-bench Lite</w:t>
            </w:r>
          </w:p>
        </w:tc>
      </w:tr>
      <w:tr w:rsidR="00E63E67" w14:paraId="53C6B658" w14:textId="77777777">
        <w:tc>
          <w:tcPr>
            <w:tcW w:w="1162" w:type="dxa"/>
          </w:tcPr>
          <w:p w14:paraId="24463E39" w14:textId="77777777" w:rsidR="00E63E67" w:rsidRDefault="003E1DBF">
            <w:pPr>
              <w:spacing w:after="0"/>
            </w:pPr>
            <w:r>
              <w:rPr>
                <w:sz w:val="17"/>
              </w:rPr>
              <w:t>[8]</w:t>
            </w:r>
          </w:p>
        </w:tc>
        <w:tc>
          <w:tcPr>
            <w:tcW w:w="1162" w:type="dxa"/>
          </w:tcPr>
          <w:p w14:paraId="35CDC65C" w14:textId="77777777" w:rsidR="00E63E67" w:rsidRDefault="003E1DBF">
            <w:pPr>
              <w:spacing w:after="0"/>
            </w:pPr>
            <w:r>
              <w:rPr>
                <w:sz w:val="17"/>
              </w:rPr>
              <w:t>Agentless</w:t>
            </w:r>
          </w:p>
        </w:tc>
        <w:tc>
          <w:tcPr>
            <w:tcW w:w="1162" w:type="dxa"/>
          </w:tcPr>
          <w:p w14:paraId="323F7880" w14:textId="77777777" w:rsidR="00E63E67" w:rsidRDefault="003E1DBF">
            <w:pPr>
              <w:spacing w:after="0"/>
            </w:pPr>
            <w:r>
              <w:rPr>
                <w:sz w:val="17"/>
              </w:rPr>
              <w:t>2025</w:t>
            </w:r>
          </w:p>
        </w:tc>
        <w:tc>
          <w:tcPr>
            <w:tcW w:w="1162" w:type="dxa"/>
          </w:tcPr>
          <w:p w14:paraId="47FE83CB" w14:textId="77777777" w:rsidR="00E63E67" w:rsidRDefault="003E1DBF">
            <w:pPr>
              <w:spacing w:after="0"/>
            </w:pPr>
            <w:r>
              <w:rPr>
                <w:sz w:val="17"/>
              </w:rPr>
              <w:t xml:space="preserve">localize-repair-validate </w:t>
            </w:r>
            <w:r>
              <w:rPr>
                <w:sz w:val="17"/>
              </w:rPr>
              <w:lastRenderedPageBreak/>
              <w:t>pipeline</w:t>
            </w:r>
          </w:p>
        </w:tc>
        <w:tc>
          <w:tcPr>
            <w:tcW w:w="1162" w:type="dxa"/>
          </w:tcPr>
          <w:p w14:paraId="0A12CC8E" w14:textId="77777777" w:rsidR="00E63E67" w:rsidRDefault="003E1DBF">
            <w:pPr>
              <w:spacing w:after="0"/>
            </w:pPr>
            <w:r>
              <w:rPr>
                <w:sz w:val="17"/>
              </w:rPr>
              <w:lastRenderedPageBreak/>
              <w:t>hierarchical, model-driven</w:t>
            </w:r>
          </w:p>
        </w:tc>
        <w:tc>
          <w:tcPr>
            <w:tcW w:w="1162" w:type="dxa"/>
          </w:tcPr>
          <w:p w14:paraId="0E3E13D8" w14:textId="77777777" w:rsidR="00E63E67" w:rsidRDefault="003E1DBF">
            <w:pPr>
              <w:spacing w:after="0"/>
            </w:pPr>
            <w:r>
              <w:rPr>
                <w:sz w:val="17"/>
              </w:rPr>
              <w:t>GPT-4o class</w:t>
            </w:r>
          </w:p>
        </w:tc>
        <w:tc>
          <w:tcPr>
            <w:tcW w:w="1162" w:type="dxa"/>
          </w:tcPr>
          <w:p w14:paraId="7E8BF80B" w14:textId="77777777" w:rsidR="00E63E67" w:rsidRDefault="003E1DBF">
            <w:pPr>
              <w:spacing w:after="0"/>
            </w:pPr>
            <w:r>
              <w:rPr>
                <w:sz w:val="17"/>
              </w:rPr>
              <w:t>reproduction tests</w:t>
            </w:r>
          </w:p>
        </w:tc>
        <w:tc>
          <w:tcPr>
            <w:tcW w:w="1162" w:type="dxa"/>
          </w:tcPr>
          <w:p w14:paraId="5AB7AF23" w14:textId="77777777" w:rsidR="00E63E67" w:rsidRDefault="003E1DBF">
            <w:pPr>
              <w:spacing w:after="0"/>
            </w:pPr>
            <w:r>
              <w:rPr>
                <w:sz w:val="17"/>
              </w:rPr>
              <w:t>SWE-bench Lite</w:t>
            </w:r>
          </w:p>
        </w:tc>
      </w:tr>
      <w:tr w:rsidR="00E63E67" w14:paraId="5F396D78" w14:textId="77777777">
        <w:tc>
          <w:tcPr>
            <w:tcW w:w="1162" w:type="dxa"/>
          </w:tcPr>
          <w:p w14:paraId="094E25A3" w14:textId="77777777" w:rsidR="00E63E67" w:rsidRDefault="003E1DBF">
            <w:pPr>
              <w:spacing w:after="0"/>
            </w:pPr>
            <w:r>
              <w:rPr>
                <w:sz w:val="17"/>
              </w:rPr>
              <w:t>[9]</w:t>
            </w:r>
          </w:p>
        </w:tc>
        <w:tc>
          <w:tcPr>
            <w:tcW w:w="1162" w:type="dxa"/>
          </w:tcPr>
          <w:p w14:paraId="1606A5A0" w14:textId="77777777" w:rsidR="00E63E67" w:rsidRDefault="003E1DBF">
            <w:pPr>
              <w:spacing w:after="0"/>
            </w:pPr>
            <w:r>
              <w:rPr>
                <w:sz w:val="17"/>
              </w:rPr>
              <w:t>QuixBugs</w:t>
            </w:r>
          </w:p>
        </w:tc>
        <w:tc>
          <w:tcPr>
            <w:tcW w:w="1162" w:type="dxa"/>
          </w:tcPr>
          <w:p w14:paraId="180CA293" w14:textId="77777777" w:rsidR="00E63E67" w:rsidRDefault="003E1DBF">
            <w:pPr>
              <w:spacing w:after="0"/>
            </w:pPr>
            <w:r>
              <w:rPr>
                <w:sz w:val="17"/>
              </w:rPr>
              <w:t>2017</w:t>
            </w:r>
          </w:p>
        </w:tc>
        <w:tc>
          <w:tcPr>
            <w:tcW w:w="1162" w:type="dxa"/>
          </w:tcPr>
          <w:p w14:paraId="37C5A4C4" w14:textId="77777777" w:rsidR="00E63E67" w:rsidRDefault="003E1DBF">
            <w:pPr>
              <w:spacing w:after="0"/>
            </w:pPr>
            <w:r>
              <w:rPr>
                <w:sz w:val="17"/>
              </w:rPr>
              <w:t>benchmark</w:t>
            </w:r>
          </w:p>
        </w:tc>
        <w:tc>
          <w:tcPr>
            <w:tcW w:w="1162" w:type="dxa"/>
          </w:tcPr>
          <w:p w14:paraId="344EB1FE" w14:textId="77777777" w:rsidR="00E63E67" w:rsidRDefault="003E1DBF">
            <w:pPr>
              <w:spacing w:after="0"/>
            </w:pPr>
            <w:r>
              <w:rPr>
                <w:sz w:val="17"/>
              </w:rPr>
              <w:t>—</w:t>
            </w:r>
          </w:p>
        </w:tc>
        <w:tc>
          <w:tcPr>
            <w:tcW w:w="1162" w:type="dxa"/>
          </w:tcPr>
          <w:p w14:paraId="4A0F3F5B" w14:textId="77777777" w:rsidR="00E63E67" w:rsidRDefault="003E1DBF">
            <w:pPr>
              <w:spacing w:after="0"/>
            </w:pPr>
            <w:r>
              <w:rPr>
                <w:sz w:val="17"/>
              </w:rPr>
              <w:t>—</w:t>
            </w:r>
          </w:p>
        </w:tc>
        <w:tc>
          <w:tcPr>
            <w:tcW w:w="1162" w:type="dxa"/>
          </w:tcPr>
          <w:p w14:paraId="45FE56FB" w14:textId="77777777" w:rsidR="00E63E67" w:rsidRDefault="003E1DBF">
            <w:pPr>
              <w:spacing w:after="0"/>
            </w:pPr>
            <w:r>
              <w:rPr>
                <w:sz w:val="17"/>
              </w:rPr>
              <w:t>tests</w:t>
            </w:r>
          </w:p>
        </w:tc>
        <w:tc>
          <w:tcPr>
            <w:tcW w:w="1162" w:type="dxa"/>
          </w:tcPr>
          <w:p w14:paraId="495BBB9E" w14:textId="77777777" w:rsidR="00E63E67" w:rsidRDefault="003E1DBF">
            <w:pPr>
              <w:spacing w:after="0"/>
            </w:pPr>
            <w:r>
              <w:rPr>
                <w:sz w:val="17"/>
              </w:rPr>
              <w:t>40 programs</w:t>
            </w:r>
          </w:p>
        </w:tc>
      </w:tr>
      <w:tr w:rsidR="00E63E67" w14:paraId="3F4EB4C9" w14:textId="77777777">
        <w:tc>
          <w:tcPr>
            <w:tcW w:w="1162" w:type="dxa"/>
          </w:tcPr>
          <w:p w14:paraId="392982F7" w14:textId="77777777" w:rsidR="00E63E67" w:rsidRDefault="003E1DBF">
            <w:pPr>
              <w:spacing w:after="0"/>
            </w:pPr>
            <w:r>
              <w:rPr>
                <w:sz w:val="17"/>
              </w:rPr>
              <w:t>[10]</w:t>
            </w:r>
          </w:p>
        </w:tc>
        <w:tc>
          <w:tcPr>
            <w:tcW w:w="1162" w:type="dxa"/>
          </w:tcPr>
          <w:p w14:paraId="08920691" w14:textId="77777777" w:rsidR="00E63E67" w:rsidRDefault="003E1DBF">
            <w:pPr>
              <w:spacing w:after="0"/>
            </w:pPr>
            <w:r>
              <w:rPr>
                <w:sz w:val="17"/>
              </w:rPr>
              <w:t>Defects4J</w:t>
            </w:r>
          </w:p>
        </w:tc>
        <w:tc>
          <w:tcPr>
            <w:tcW w:w="1162" w:type="dxa"/>
          </w:tcPr>
          <w:p w14:paraId="65128B11" w14:textId="77777777" w:rsidR="00E63E67" w:rsidRDefault="003E1DBF">
            <w:pPr>
              <w:spacing w:after="0"/>
            </w:pPr>
            <w:r>
              <w:rPr>
                <w:sz w:val="17"/>
              </w:rPr>
              <w:t>2014</w:t>
            </w:r>
          </w:p>
        </w:tc>
        <w:tc>
          <w:tcPr>
            <w:tcW w:w="1162" w:type="dxa"/>
          </w:tcPr>
          <w:p w14:paraId="136DF354" w14:textId="77777777" w:rsidR="00E63E67" w:rsidRDefault="003E1DBF">
            <w:pPr>
              <w:spacing w:after="0"/>
            </w:pPr>
            <w:r>
              <w:rPr>
                <w:sz w:val="17"/>
              </w:rPr>
              <w:t>benchmark</w:t>
            </w:r>
          </w:p>
        </w:tc>
        <w:tc>
          <w:tcPr>
            <w:tcW w:w="1162" w:type="dxa"/>
          </w:tcPr>
          <w:p w14:paraId="7C1CA36C" w14:textId="77777777" w:rsidR="00E63E67" w:rsidRDefault="003E1DBF">
            <w:pPr>
              <w:spacing w:after="0"/>
            </w:pPr>
            <w:r>
              <w:rPr>
                <w:sz w:val="17"/>
              </w:rPr>
              <w:t>—</w:t>
            </w:r>
          </w:p>
        </w:tc>
        <w:tc>
          <w:tcPr>
            <w:tcW w:w="1162" w:type="dxa"/>
          </w:tcPr>
          <w:p w14:paraId="71B65221" w14:textId="77777777" w:rsidR="00E63E67" w:rsidRDefault="003E1DBF">
            <w:pPr>
              <w:spacing w:after="0"/>
            </w:pPr>
            <w:r>
              <w:rPr>
                <w:sz w:val="17"/>
              </w:rPr>
              <w:t>—</w:t>
            </w:r>
          </w:p>
        </w:tc>
        <w:tc>
          <w:tcPr>
            <w:tcW w:w="1162" w:type="dxa"/>
          </w:tcPr>
          <w:p w14:paraId="7A79AB67" w14:textId="77777777" w:rsidR="00E63E67" w:rsidRDefault="003E1DBF">
            <w:pPr>
              <w:spacing w:after="0"/>
            </w:pPr>
            <w:r>
              <w:rPr>
                <w:sz w:val="17"/>
              </w:rPr>
              <w:t>tests</w:t>
            </w:r>
          </w:p>
        </w:tc>
        <w:tc>
          <w:tcPr>
            <w:tcW w:w="1162" w:type="dxa"/>
          </w:tcPr>
          <w:p w14:paraId="28B19285" w14:textId="77777777" w:rsidR="00E63E67" w:rsidRDefault="003E1DBF">
            <w:pPr>
              <w:spacing w:after="0"/>
            </w:pPr>
            <w:r>
              <w:rPr>
                <w:sz w:val="17"/>
              </w:rPr>
              <w:t>Java faults</w:t>
            </w:r>
          </w:p>
        </w:tc>
      </w:tr>
      <w:tr w:rsidR="00E63E67" w14:paraId="7E6B8202" w14:textId="77777777">
        <w:tc>
          <w:tcPr>
            <w:tcW w:w="1162" w:type="dxa"/>
          </w:tcPr>
          <w:p w14:paraId="497A4CE6" w14:textId="77777777" w:rsidR="00E63E67" w:rsidRDefault="003E1DBF">
            <w:pPr>
              <w:spacing w:after="0"/>
            </w:pPr>
            <w:r>
              <w:rPr>
                <w:sz w:val="17"/>
              </w:rPr>
              <w:t>[11]</w:t>
            </w:r>
          </w:p>
        </w:tc>
        <w:tc>
          <w:tcPr>
            <w:tcW w:w="1162" w:type="dxa"/>
          </w:tcPr>
          <w:p w14:paraId="73E4F123" w14:textId="77777777" w:rsidR="00E63E67" w:rsidRDefault="003E1DBF">
            <w:pPr>
              <w:spacing w:after="0"/>
            </w:pPr>
            <w:r>
              <w:rPr>
                <w:sz w:val="17"/>
              </w:rPr>
              <w:t>Spectrum-based FL</w:t>
            </w:r>
          </w:p>
        </w:tc>
        <w:tc>
          <w:tcPr>
            <w:tcW w:w="1162" w:type="dxa"/>
          </w:tcPr>
          <w:p w14:paraId="3103C6E6" w14:textId="77777777" w:rsidR="00E63E67" w:rsidRDefault="003E1DBF">
            <w:pPr>
              <w:spacing w:after="0"/>
            </w:pPr>
            <w:r>
              <w:rPr>
                <w:sz w:val="17"/>
              </w:rPr>
              <w:t>2007</w:t>
            </w:r>
          </w:p>
        </w:tc>
        <w:tc>
          <w:tcPr>
            <w:tcW w:w="1162" w:type="dxa"/>
          </w:tcPr>
          <w:p w14:paraId="78F230B4" w14:textId="77777777" w:rsidR="00E63E67" w:rsidRDefault="003E1DBF">
            <w:pPr>
              <w:spacing w:after="0"/>
            </w:pPr>
            <w:r>
              <w:rPr>
                <w:sz w:val="17"/>
              </w:rPr>
              <w:t>—</w:t>
            </w:r>
          </w:p>
        </w:tc>
        <w:tc>
          <w:tcPr>
            <w:tcW w:w="1162" w:type="dxa"/>
          </w:tcPr>
          <w:p w14:paraId="7E4370B5" w14:textId="77777777" w:rsidR="00E63E67" w:rsidRDefault="003E1DBF">
            <w:pPr>
              <w:spacing w:after="0"/>
            </w:pPr>
            <w:r>
              <w:rPr>
                <w:sz w:val="17"/>
              </w:rPr>
              <w:t>coverage spectra</w:t>
            </w:r>
          </w:p>
        </w:tc>
        <w:tc>
          <w:tcPr>
            <w:tcW w:w="1162" w:type="dxa"/>
          </w:tcPr>
          <w:p w14:paraId="7C47D1C0" w14:textId="77777777" w:rsidR="00E63E67" w:rsidRDefault="003E1DBF">
            <w:pPr>
              <w:spacing w:after="0"/>
            </w:pPr>
            <w:r>
              <w:rPr>
                <w:sz w:val="17"/>
              </w:rPr>
              <w:t>none</w:t>
            </w:r>
          </w:p>
        </w:tc>
        <w:tc>
          <w:tcPr>
            <w:tcW w:w="1162" w:type="dxa"/>
          </w:tcPr>
          <w:p w14:paraId="6A46B8A5" w14:textId="77777777" w:rsidR="00E63E67" w:rsidRDefault="003E1DBF">
            <w:pPr>
              <w:spacing w:after="0"/>
            </w:pPr>
            <w:r>
              <w:rPr>
                <w:sz w:val="17"/>
              </w:rPr>
              <w:t>—</w:t>
            </w:r>
          </w:p>
        </w:tc>
        <w:tc>
          <w:tcPr>
            <w:tcW w:w="1162" w:type="dxa"/>
          </w:tcPr>
          <w:p w14:paraId="3626828F" w14:textId="77777777" w:rsidR="00E63E67" w:rsidRDefault="003E1DBF">
            <w:pPr>
              <w:spacing w:after="0"/>
            </w:pPr>
            <w:r>
              <w:rPr>
                <w:sz w:val="17"/>
              </w:rPr>
              <w:t>Siemens set</w:t>
            </w:r>
          </w:p>
        </w:tc>
      </w:tr>
      <w:tr w:rsidR="00E63E67" w14:paraId="549276D0" w14:textId="77777777">
        <w:tc>
          <w:tcPr>
            <w:tcW w:w="1162" w:type="dxa"/>
          </w:tcPr>
          <w:p w14:paraId="7D6793AA" w14:textId="77777777" w:rsidR="00E63E67" w:rsidRDefault="003E1DBF">
            <w:pPr>
              <w:spacing w:after="0"/>
            </w:pPr>
            <w:r>
              <w:rPr>
                <w:sz w:val="17"/>
              </w:rPr>
              <w:t>[12]</w:t>
            </w:r>
          </w:p>
        </w:tc>
        <w:tc>
          <w:tcPr>
            <w:tcW w:w="1162" w:type="dxa"/>
          </w:tcPr>
          <w:p w14:paraId="0998D43A" w14:textId="77777777" w:rsidR="00E63E67" w:rsidRDefault="003E1DBF">
            <w:pPr>
              <w:spacing w:after="0"/>
            </w:pPr>
            <w:r>
              <w:rPr>
                <w:sz w:val="17"/>
              </w:rPr>
              <w:t>DeepFL</w:t>
            </w:r>
          </w:p>
        </w:tc>
        <w:tc>
          <w:tcPr>
            <w:tcW w:w="1162" w:type="dxa"/>
          </w:tcPr>
          <w:p w14:paraId="47126519" w14:textId="77777777" w:rsidR="00E63E67" w:rsidRDefault="003E1DBF">
            <w:pPr>
              <w:spacing w:after="0"/>
            </w:pPr>
            <w:r>
              <w:rPr>
                <w:sz w:val="17"/>
              </w:rPr>
              <w:t>2019</w:t>
            </w:r>
          </w:p>
        </w:tc>
        <w:tc>
          <w:tcPr>
            <w:tcW w:w="1162" w:type="dxa"/>
          </w:tcPr>
          <w:p w14:paraId="27BD5A7B" w14:textId="77777777" w:rsidR="00E63E67" w:rsidRDefault="003E1DBF">
            <w:pPr>
              <w:spacing w:after="0"/>
            </w:pPr>
            <w:r>
              <w:rPr>
                <w:sz w:val="17"/>
              </w:rPr>
              <w:t>—</w:t>
            </w:r>
          </w:p>
        </w:tc>
        <w:tc>
          <w:tcPr>
            <w:tcW w:w="1162" w:type="dxa"/>
          </w:tcPr>
          <w:p w14:paraId="2644F7D4" w14:textId="77777777" w:rsidR="00E63E67" w:rsidRDefault="003E1DBF">
            <w:pPr>
              <w:spacing w:after="0"/>
            </w:pPr>
            <w:r>
              <w:rPr>
                <w:sz w:val="17"/>
              </w:rPr>
              <w:t>learned from many features</w:t>
            </w:r>
          </w:p>
        </w:tc>
        <w:tc>
          <w:tcPr>
            <w:tcW w:w="1162" w:type="dxa"/>
          </w:tcPr>
          <w:p w14:paraId="3EE43D02" w14:textId="77777777" w:rsidR="00E63E67" w:rsidRDefault="003E1DBF">
            <w:pPr>
              <w:spacing w:after="0"/>
            </w:pPr>
            <w:r>
              <w:rPr>
                <w:sz w:val="17"/>
              </w:rPr>
              <w:t>deep network</w:t>
            </w:r>
          </w:p>
        </w:tc>
        <w:tc>
          <w:tcPr>
            <w:tcW w:w="1162" w:type="dxa"/>
          </w:tcPr>
          <w:p w14:paraId="55054A05" w14:textId="77777777" w:rsidR="00E63E67" w:rsidRDefault="003E1DBF">
            <w:pPr>
              <w:spacing w:after="0"/>
            </w:pPr>
            <w:r>
              <w:rPr>
                <w:sz w:val="17"/>
              </w:rPr>
              <w:t>—</w:t>
            </w:r>
          </w:p>
        </w:tc>
        <w:tc>
          <w:tcPr>
            <w:tcW w:w="1162" w:type="dxa"/>
          </w:tcPr>
          <w:p w14:paraId="46F588EB" w14:textId="77777777" w:rsidR="00E63E67" w:rsidRDefault="003E1DBF">
            <w:pPr>
              <w:spacing w:after="0"/>
            </w:pPr>
            <w:r>
              <w:rPr>
                <w:sz w:val="17"/>
              </w:rPr>
              <w:t>Defects4J</w:t>
            </w:r>
          </w:p>
        </w:tc>
      </w:tr>
      <w:tr w:rsidR="00E63E67" w14:paraId="2094DC33" w14:textId="77777777">
        <w:tc>
          <w:tcPr>
            <w:tcW w:w="1162" w:type="dxa"/>
          </w:tcPr>
          <w:p w14:paraId="11E4E26E" w14:textId="77777777" w:rsidR="00E63E67" w:rsidRDefault="003E1DBF">
            <w:pPr>
              <w:spacing w:after="0"/>
            </w:pPr>
            <w:r>
              <w:rPr>
                <w:sz w:val="17"/>
              </w:rPr>
              <w:t>[13]</w:t>
            </w:r>
          </w:p>
        </w:tc>
        <w:tc>
          <w:tcPr>
            <w:tcW w:w="1162" w:type="dxa"/>
          </w:tcPr>
          <w:p w14:paraId="14CF59C6" w14:textId="77777777" w:rsidR="00E63E67" w:rsidRDefault="003E1DBF">
            <w:pPr>
              <w:spacing w:after="0"/>
            </w:pPr>
            <w:r>
              <w:rPr>
                <w:sz w:val="17"/>
              </w:rPr>
              <w:t>CodeBERT</w:t>
            </w:r>
          </w:p>
        </w:tc>
        <w:tc>
          <w:tcPr>
            <w:tcW w:w="1162" w:type="dxa"/>
          </w:tcPr>
          <w:p w14:paraId="71B3C32A" w14:textId="77777777" w:rsidR="00E63E67" w:rsidRDefault="003E1DBF">
            <w:pPr>
              <w:spacing w:after="0"/>
            </w:pPr>
            <w:r>
              <w:rPr>
                <w:sz w:val="17"/>
              </w:rPr>
              <w:t>2020</w:t>
            </w:r>
          </w:p>
        </w:tc>
        <w:tc>
          <w:tcPr>
            <w:tcW w:w="1162" w:type="dxa"/>
          </w:tcPr>
          <w:p w14:paraId="185311FB" w14:textId="77777777" w:rsidR="00E63E67" w:rsidRDefault="003E1DBF">
            <w:pPr>
              <w:spacing w:after="0"/>
            </w:pPr>
            <w:r>
              <w:rPr>
                <w:sz w:val="17"/>
              </w:rPr>
              <w:t>—</w:t>
            </w:r>
          </w:p>
        </w:tc>
        <w:tc>
          <w:tcPr>
            <w:tcW w:w="1162" w:type="dxa"/>
          </w:tcPr>
          <w:p w14:paraId="45E57711" w14:textId="77777777" w:rsidR="00E63E67" w:rsidRDefault="003E1DBF">
            <w:pPr>
              <w:spacing w:after="0"/>
            </w:pPr>
            <w:r>
              <w:rPr>
                <w:sz w:val="17"/>
              </w:rPr>
              <w:t>(encoder)</w:t>
            </w:r>
          </w:p>
        </w:tc>
        <w:tc>
          <w:tcPr>
            <w:tcW w:w="1162" w:type="dxa"/>
          </w:tcPr>
          <w:p w14:paraId="0F159973" w14:textId="77777777" w:rsidR="00E63E67" w:rsidRDefault="003E1DBF">
            <w:pPr>
              <w:spacing w:after="0"/>
            </w:pPr>
            <w:r>
              <w:rPr>
                <w:sz w:val="17"/>
              </w:rPr>
              <w:t>pre-trained bimodal</w:t>
            </w:r>
          </w:p>
        </w:tc>
        <w:tc>
          <w:tcPr>
            <w:tcW w:w="1162" w:type="dxa"/>
          </w:tcPr>
          <w:p w14:paraId="4AAC9530" w14:textId="77777777" w:rsidR="00E63E67" w:rsidRDefault="003E1DBF">
            <w:pPr>
              <w:spacing w:after="0"/>
            </w:pPr>
            <w:r>
              <w:rPr>
                <w:sz w:val="17"/>
              </w:rPr>
              <w:t>—</w:t>
            </w:r>
          </w:p>
        </w:tc>
        <w:tc>
          <w:tcPr>
            <w:tcW w:w="1162" w:type="dxa"/>
          </w:tcPr>
          <w:p w14:paraId="59E4260E" w14:textId="77777777" w:rsidR="00E63E67" w:rsidRDefault="003E1DBF">
            <w:pPr>
              <w:spacing w:after="0"/>
            </w:pPr>
            <w:r>
              <w:rPr>
                <w:sz w:val="17"/>
              </w:rPr>
              <w:t>code search</w:t>
            </w:r>
          </w:p>
        </w:tc>
      </w:tr>
      <w:tr w:rsidR="00E63E67" w14:paraId="2D63D4D2" w14:textId="77777777">
        <w:tc>
          <w:tcPr>
            <w:tcW w:w="1162" w:type="dxa"/>
          </w:tcPr>
          <w:p w14:paraId="09D066B3" w14:textId="77777777" w:rsidR="00E63E67" w:rsidRDefault="003E1DBF">
            <w:pPr>
              <w:spacing w:after="0"/>
            </w:pPr>
            <w:r>
              <w:rPr>
                <w:sz w:val="17"/>
              </w:rPr>
              <w:t>[14]</w:t>
            </w:r>
          </w:p>
        </w:tc>
        <w:tc>
          <w:tcPr>
            <w:tcW w:w="1162" w:type="dxa"/>
          </w:tcPr>
          <w:p w14:paraId="1B009029" w14:textId="77777777" w:rsidR="00E63E67" w:rsidRDefault="003E1DBF">
            <w:pPr>
              <w:spacing w:after="0"/>
            </w:pPr>
            <w:r>
              <w:rPr>
                <w:sz w:val="17"/>
              </w:rPr>
              <w:t>UniXcoder</w:t>
            </w:r>
          </w:p>
        </w:tc>
        <w:tc>
          <w:tcPr>
            <w:tcW w:w="1162" w:type="dxa"/>
          </w:tcPr>
          <w:p w14:paraId="7FA73208" w14:textId="77777777" w:rsidR="00E63E67" w:rsidRDefault="003E1DBF">
            <w:pPr>
              <w:spacing w:after="0"/>
            </w:pPr>
            <w:r>
              <w:rPr>
                <w:sz w:val="17"/>
              </w:rPr>
              <w:t>2022</w:t>
            </w:r>
          </w:p>
        </w:tc>
        <w:tc>
          <w:tcPr>
            <w:tcW w:w="1162" w:type="dxa"/>
          </w:tcPr>
          <w:p w14:paraId="4C376580" w14:textId="77777777" w:rsidR="00E63E67" w:rsidRDefault="003E1DBF">
            <w:pPr>
              <w:spacing w:after="0"/>
            </w:pPr>
            <w:r>
              <w:rPr>
                <w:sz w:val="17"/>
              </w:rPr>
              <w:t>—</w:t>
            </w:r>
          </w:p>
        </w:tc>
        <w:tc>
          <w:tcPr>
            <w:tcW w:w="1162" w:type="dxa"/>
          </w:tcPr>
          <w:p w14:paraId="043DBE70" w14:textId="77777777" w:rsidR="00E63E67" w:rsidRDefault="003E1DBF">
            <w:pPr>
              <w:spacing w:after="0"/>
            </w:pPr>
            <w:r>
              <w:rPr>
                <w:sz w:val="17"/>
              </w:rPr>
              <w:t>(encoder)</w:t>
            </w:r>
          </w:p>
        </w:tc>
        <w:tc>
          <w:tcPr>
            <w:tcW w:w="1162" w:type="dxa"/>
          </w:tcPr>
          <w:p w14:paraId="4FBF877C" w14:textId="77777777" w:rsidR="00E63E67" w:rsidRDefault="003E1DBF">
            <w:pPr>
              <w:spacing w:after="0"/>
            </w:pPr>
            <w:r>
              <w:rPr>
                <w:sz w:val="17"/>
              </w:rPr>
              <w:t>pre-trained, AST-aware</w:t>
            </w:r>
          </w:p>
        </w:tc>
        <w:tc>
          <w:tcPr>
            <w:tcW w:w="1162" w:type="dxa"/>
          </w:tcPr>
          <w:p w14:paraId="01BD6DC0" w14:textId="77777777" w:rsidR="00E63E67" w:rsidRDefault="003E1DBF">
            <w:pPr>
              <w:spacing w:after="0"/>
            </w:pPr>
            <w:r>
              <w:rPr>
                <w:sz w:val="17"/>
              </w:rPr>
              <w:t>—</w:t>
            </w:r>
          </w:p>
        </w:tc>
        <w:tc>
          <w:tcPr>
            <w:tcW w:w="1162" w:type="dxa"/>
          </w:tcPr>
          <w:p w14:paraId="5B282016" w14:textId="77777777" w:rsidR="00E63E67" w:rsidRDefault="003E1DBF">
            <w:pPr>
              <w:spacing w:after="0"/>
            </w:pPr>
            <w:r>
              <w:rPr>
                <w:sz w:val="17"/>
              </w:rPr>
              <w:t>code search, more</w:t>
            </w:r>
          </w:p>
        </w:tc>
      </w:tr>
      <w:tr w:rsidR="00E63E67" w14:paraId="1D52B8B3" w14:textId="77777777">
        <w:tc>
          <w:tcPr>
            <w:tcW w:w="1162" w:type="dxa"/>
          </w:tcPr>
          <w:p w14:paraId="69E84B30" w14:textId="77777777" w:rsidR="00E63E67" w:rsidRDefault="003E1DBF">
            <w:pPr>
              <w:spacing w:after="0"/>
            </w:pPr>
            <w:r>
              <w:rPr>
                <w:sz w:val="17"/>
              </w:rPr>
              <w:t>[16]</w:t>
            </w:r>
          </w:p>
        </w:tc>
        <w:tc>
          <w:tcPr>
            <w:tcW w:w="1162" w:type="dxa"/>
          </w:tcPr>
          <w:p w14:paraId="0F99548C" w14:textId="77777777" w:rsidR="00E63E67" w:rsidRDefault="003E1DBF">
            <w:pPr>
              <w:spacing w:after="0"/>
            </w:pPr>
            <w:r>
              <w:rPr>
                <w:sz w:val="17"/>
              </w:rPr>
              <w:t>QLoRA</w:t>
            </w:r>
          </w:p>
        </w:tc>
        <w:tc>
          <w:tcPr>
            <w:tcW w:w="1162" w:type="dxa"/>
          </w:tcPr>
          <w:p w14:paraId="084D25C0" w14:textId="77777777" w:rsidR="00E63E67" w:rsidRDefault="003E1DBF">
            <w:pPr>
              <w:spacing w:after="0"/>
            </w:pPr>
            <w:r>
              <w:rPr>
                <w:sz w:val="17"/>
              </w:rPr>
              <w:t>2023</w:t>
            </w:r>
          </w:p>
        </w:tc>
        <w:tc>
          <w:tcPr>
            <w:tcW w:w="1162" w:type="dxa"/>
          </w:tcPr>
          <w:p w14:paraId="12ADF4A5" w14:textId="77777777" w:rsidR="00E63E67" w:rsidRDefault="003E1DBF">
            <w:pPr>
              <w:spacing w:after="0"/>
            </w:pPr>
            <w:r>
              <w:rPr>
                <w:sz w:val="17"/>
              </w:rPr>
              <w:t>—</w:t>
            </w:r>
          </w:p>
        </w:tc>
        <w:tc>
          <w:tcPr>
            <w:tcW w:w="1162" w:type="dxa"/>
          </w:tcPr>
          <w:p w14:paraId="368F12C4" w14:textId="77777777" w:rsidR="00E63E67" w:rsidRDefault="003E1DBF">
            <w:pPr>
              <w:spacing w:after="0"/>
            </w:pPr>
            <w:r>
              <w:rPr>
                <w:sz w:val="17"/>
              </w:rPr>
              <w:t>—</w:t>
            </w:r>
          </w:p>
        </w:tc>
        <w:tc>
          <w:tcPr>
            <w:tcW w:w="1162" w:type="dxa"/>
          </w:tcPr>
          <w:p w14:paraId="29CFC537" w14:textId="77777777" w:rsidR="00E63E67" w:rsidRDefault="003E1DBF">
            <w:pPr>
              <w:spacing w:after="0"/>
            </w:pPr>
            <w:r>
              <w:rPr>
                <w:sz w:val="17"/>
              </w:rPr>
              <w:t>4-bit + LoRA fine-tuning</w:t>
            </w:r>
          </w:p>
        </w:tc>
        <w:tc>
          <w:tcPr>
            <w:tcW w:w="1162" w:type="dxa"/>
          </w:tcPr>
          <w:p w14:paraId="22CDAAEB" w14:textId="77777777" w:rsidR="00E63E67" w:rsidRDefault="003E1DBF">
            <w:pPr>
              <w:spacing w:after="0"/>
            </w:pPr>
            <w:r>
              <w:rPr>
                <w:sz w:val="17"/>
              </w:rPr>
              <w:t>—</w:t>
            </w:r>
          </w:p>
        </w:tc>
        <w:tc>
          <w:tcPr>
            <w:tcW w:w="1162" w:type="dxa"/>
          </w:tcPr>
          <w:p w14:paraId="4722CE57" w14:textId="77777777" w:rsidR="00E63E67" w:rsidRDefault="003E1DBF">
            <w:pPr>
              <w:spacing w:after="0"/>
            </w:pPr>
            <w:r>
              <w:rPr>
                <w:sz w:val="17"/>
              </w:rPr>
              <w:t>instruction tuning</w:t>
            </w:r>
          </w:p>
        </w:tc>
      </w:tr>
      <w:tr w:rsidR="00E63E67" w14:paraId="14B4FE7B" w14:textId="77777777">
        <w:tc>
          <w:tcPr>
            <w:tcW w:w="1162" w:type="dxa"/>
          </w:tcPr>
          <w:p w14:paraId="09845D62" w14:textId="77777777" w:rsidR="00E63E67" w:rsidRDefault="003E1DBF">
            <w:pPr>
              <w:spacing w:after="0"/>
            </w:pPr>
            <w:r>
              <w:rPr>
                <w:sz w:val="17"/>
              </w:rPr>
              <w:t>—</w:t>
            </w:r>
          </w:p>
        </w:tc>
        <w:tc>
          <w:tcPr>
            <w:tcW w:w="1162" w:type="dxa"/>
          </w:tcPr>
          <w:p w14:paraId="35FF2E7A" w14:textId="77777777" w:rsidR="00E63E67" w:rsidRDefault="003E1DBF">
            <w:pPr>
              <w:spacing w:after="0"/>
            </w:pPr>
            <w:r>
              <w:rPr>
                <w:b/>
                <w:sz w:val="17"/>
              </w:rPr>
              <w:t>PatchPilot</w:t>
            </w:r>
          </w:p>
        </w:tc>
        <w:tc>
          <w:tcPr>
            <w:tcW w:w="1162" w:type="dxa"/>
          </w:tcPr>
          <w:p w14:paraId="19A6C8CD" w14:textId="77777777" w:rsidR="00E63E67" w:rsidRDefault="003E1DBF">
            <w:pPr>
              <w:spacing w:after="0"/>
            </w:pPr>
            <w:r>
              <w:rPr>
                <w:sz w:val="17"/>
              </w:rPr>
              <w:t>2026</w:t>
            </w:r>
          </w:p>
        </w:tc>
        <w:tc>
          <w:tcPr>
            <w:tcW w:w="1162" w:type="dxa"/>
          </w:tcPr>
          <w:p w14:paraId="2E722914" w14:textId="77777777" w:rsidR="00E63E67" w:rsidRDefault="003E1DBF">
            <w:pPr>
              <w:spacing w:after="0"/>
            </w:pPr>
            <w:r>
              <w:rPr>
                <w:sz w:val="17"/>
              </w:rPr>
              <w:t>pipeline agent, test-feedback retries</w:t>
            </w:r>
          </w:p>
        </w:tc>
        <w:tc>
          <w:tcPr>
            <w:tcW w:w="1162" w:type="dxa"/>
          </w:tcPr>
          <w:p w14:paraId="6C9EBE7A" w14:textId="77777777" w:rsidR="00E63E67" w:rsidRDefault="003E1DBF">
            <w:pPr>
              <w:spacing w:after="0"/>
            </w:pPr>
            <w:r>
              <w:rPr>
                <w:b/>
                <w:sz w:val="17"/>
              </w:rPr>
              <w:t>trained cross-encoder</w:t>
            </w:r>
            <w:r>
              <w:rPr>
                <w:sz w:val="17"/>
              </w:rPr>
              <w:t xml:space="preserve"> over BM25</w:t>
            </w:r>
          </w:p>
        </w:tc>
        <w:tc>
          <w:tcPr>
            <w:tcW w:w="1162" w:type="dxa"/>
          </w:tcPr>
          <w:p w14:paraId="20FE42D6" w14:textId="77777777" w:rsidR="00E63E67" w:rsidRDefault="003E1DBF">
            <w:pPr>
              <w:spacing w:after="0"/>
            </w:pPr>
            <w:r>
              <w:rPr>
                <w:b/>
                <w:sz w:val="17"/>
              </w:rPr>
              <w:t>open Gemma 4 E4B on a CPU</w:t>
            </w:r>
            <w:r>
              <w:rPr>
                <w:sz w:val="17"/>
              </w:rPr>
              <w:t xml:space="preserve"> (QLoRA prepared)</w:t>
            </w:r>
          </w:p>
        </w:tc>
        <w:tc>
          <w:tcPr>
            <w:tcW w:w="1162" w:type="dxa"/>
          </w:tcPr>
          <w:p w14:paraId="5556D09A" w14:textId="77777777" w:rsidR="00E63E67" w:rsidRDefault="003E1DBF">
            <w:pPr>
              <w:spacing w:after="0"/>
            </w:pPr>
            <w:r>
              <w:rPr>
                <w:sz w:val="17"/>
              </w:rPr>
              <w:t>network-off Docker sandbox, official harness</w:t>
            </w:r>
          </w:p>
        </w:tc>
        <w:tc>
          <w:tcPr>
            <w:tcW w:w="1162" w:type="dxa"/>
          </w:tcPr>
          <w:p w14:paraId="7E8D7B02" w14:textId="77777777" w:rsidR="00E63E67" w:rsidRDefault="003E1DBF">
            <w:pPr>
              <w:spacing w:after="0"/>
            </w:pPr>
            <w:r>
              <w:rPr>
                <w:sz w:val="17"/>
              </w:rPr>
              <w:t>QuixBugs + SWE-bench Lite subset, McNemar tests, failure taxonomy</w:t>
            </w:r>
          </w:p>
        </w:tc>
      </w:tr>
    </w:tbl>
    <w:p w14:paraId="7E9366CF" w14:textId="77777777" w:rsidR="00E63E67" w:rsidRDefault="00E63E67">
      <w:pPr>
        <w:spacing w:after="40"/>
      </w:pPr>
    </w:p>
    <w:p w14:paraId="77DC00E4" w14:textId="77777777" w:rsidR="00E63E67" w:rsidRDefault="003E1DBF">
      <w:pPr>
        <w:pStyle w:val="Heading2"/>
      </w:pPr>
      <w:bookmarkStart w:id="14" w:name="_Toc244087708"/>
      <w:r>
        <w:t>2.6 Research gap</w:t>
      </w:r>
      <w:bookmarkEnd w:id="14"/>
    </w:p>
    <w:p w14:paraId="4E1B2808" w14:textId="77777777" w:rsidR="00E63E67" w:rsidRDefault="003E1DBF">
      <w:r>
        <w:t>Existing agents mostly (i) rely on large proprietary models, (ii) localize with prompting rather than a trained, evaluated ranker, and (iii) report a single resolve rate without paired statistics or a systematic account of failures. PatchPilot isolates the contribution of a trained localizer, of retries and (when trained) of fine-tuning, with controlled ablations on an open model small enough for a laptop.</w:t>
      </w:r>
    </w:p>
    <w:p w14:paraId="02DBA8D5" w14:textId="77777777" w:rsidR="00E63E67" w:rsidRDefault="003E1DBF">
      <w:pPr>
        <w:pStyle w:val="Heading1"/>
        <w:pageBreakBefore/>
      </w:pPr>
      <w:bookmarkStart w:id="15" w:name="_Toc244087709"/>
      <w:r>
        <w:lastRenderedPageBreak/>
        <w:t>Chapter 3 — System Requirements</w:t>
      </w:r>
      <w:bookmarkEnd w:id="15"/>
    </w:p>
    <w:p w14:paraId="3FE89266" w14:textId="77777777" w:rsidR="00E63E67" w:rsidRDefault="003E1DBF">
      <w:pPr>
        <w:pStyle w:val="Heading2"/>
      </w:pPr>
      <w:bookmarkStart w:id="16" w:name="_Toc244087710"/>
      <w:r>
        <w:t>3.1 Hardware (development machine, measured)</w:t>
      </w:r>
      <w:bookmarkEnd w:id="16"/>
    </w:p>
    <w:tbl>
      <w:tblPr>
        <w:tblStyle w:val="TableGrid"/>
        <w:tblW w:w="0" w:type="auto"/>
        <w:tblLook w:val="04A0" w:firstRow="1" w:lastRow="0" w:firstColumn="1" w:lastColumn="0" w:noHBand="0" w:noVBand="1"/>
      </w:tblPr>
      <w:tblGrid>
        <w:gridCol w:w="4649"/>
        <w:gridCol w:w="4649"/>
      </w:tblGrid>
      <w:tr w:rsidR="00E63E67" w14:paraId="21A586D2" w14:textId="77777777">
        <w:tc>
          <w:tcPr>
            <w:tcW w:w="4649" w:type="dxa"/>
            <w:shd w:val="clear" w:color="auto" w:fill="E8EBF0"/>
          </w:tcPr>
          <w:p w14:paraId="5845348A" w14:textId="77777777" w:rsidR="00E63E67" w:rsidRDefault="003E1DBF">
            <w:pPr>
              <w:spacing w:after="0"/>
            </w:pPr>
            <w:r>
              <w:rPr>
                <w:b/>
                <w:sz w:val="17"/>
              </w:rPr>
              <w:t>Item</w:t>
            </w:r>
          </w:p>
        </w:tc>
        <w:tc>
          <w:tcPr>
            <w:tcW w:w="4649" w:type="dxa"/>
            <w:shd w:val="clear" w:color="auto" w:fill="E8EBF0"/>
          </w:tcPr>
          <w:p w14:paraId="71FD68AC" w14:textId="77777777" w:rsidR="00E63E67" w:rsidRDefault="003E1DBF">
            <w:pPr>
              <w:spacing w:after="0"/>
            </w:pPr>
            <w:r>
              <w:rPr>
                <w:b/>
                <w:sz w:val="17"/>
              </w:rPr>
              <w:t>Value</w:t>
            </w:r>
          </w:p>
        </w:tc>
      </w:tr>
      <w:tr w:rsidR="00E63E67" w14:paraId="33327388" w14:textId="77777777">
        <w:tc>
          <w:tcPr>
            <w:tcW w:w="4649" w:type="dxa"/>
          </w:tcPr>
          <w:p w14:paraId="6631F556" w14:textId="77777777" w:rsidR="00E63E67" w:rsidRDefault="003E1DBF">
            <w:pPr>
              <w:spacing w:after="0"/>
            </w:pPr>
            <w:r>
              <w:rPr>
                <w:sz w:val="17"/>
              </w:rPr>
              <w:t>CPU / GPU</w:t>
            </w:r>
          </w:p>
        </w:tc>
        <w:tc>
          <w:tcPr>
            <w:tcW w:w="4649" w:type="dxa"/>
          </w:tcPr>
          <w:p w14:paraId="259DD649" w14:textId="77777777" w:rsidR="00E63E67" w:rsidRDefault="003E1DBF">
            <w:pPr>
              <w:spacing w:after="0"/>
            </w:pPr>
            <w:r>
              <w:rPr>
                <w:sz w:val="17"/>
              </w:rPr>
              <w:t>Intel Core i5-1335U (10 cores, 12 threads) / Intel Iris Xe, no CUDA GPU</w:t>
            </w:r>
          </w:p>
        </w:tc>
      </w:tr>
      <w:tr w:rsidR="00E63E67" w14:paraId="6FA6AD06" w14:textId="77777777">
        <w:tc>
          <w:tcPr>
            <w:tcW w:w="4649" w:type="dxa"/>
          </w:tcPr>
          <w:p w14:paraId="3186E70C" w14:textId="77777777" w:rsidR="00E63E67" w:rsidRDefault="003E1DBF">
            <w:pPr>
              <w:spacing w:after="0"/>
            </w:pPr>
            <w:r>
              <w:rPr>
                <w:sz w:val="17"/>
              </w:rPr>
              <w:t>RAM</w:t>
            </w:r>
          </w:p>
        </w:tc>
        <w:tc>
          <w:tcPr>
            <w:tcW w:w="4649" w:type="dxa"/>
          </w:tcPr>
          <w:p w14:paraId="1F5A8B82" w14:textId="77777777" w:rsidR="00E63E67" w:rsidRDefault="003E1DBF">
            <w:pPr>
              <w:spacing w:after="0"/>
            </w:pPr>
            <w:r>
              <w:rPr>
                <w:sz w:val="17"/>
              </w:rPr>
              <w:t>15.6 GB, shared with Docker Desktop and the model server (about 8 GB for Gemma 4 E4B)</w:t>
            </w:r>
          </w:p>
        </w:tc>
      </w:tr>
      <w:tr w:rsidR="00E63E67" w14:paraId="39D34E2A" w14:textId="77777777">
        <w:tc>
          <w:tcPr>
            <w:tcW w:w="4649" w:type="dxa"/>
          </w:tcPr>
          <w:p w14:paraId="6848C539" w14:textId="77777777" w:rsidR="00E63E67" w:rsidRDefault="003E1DBF">
            <w:pPr>
              <w:spacing w:after="0"/>
            </w:pPr>
            <w:r>
              <w:rPr>
                <w:sz w:val="17"/>
              </w:rPr>
              <w:t>Disk</w:t>
            </w:r>
          </w:p>
        </w:tc>
        <w:tc>
          <w:tcPr>
            <w:tcW w:w="4649" w:type="dxa"/>
          </w:tcPr>
          <w:p w14:paraId="4AC31A43" w14:textId="77777777" w:rsidR="00E63E67" w:rsidRDefault="003E1DBF">
            <w:pPr>
              <w:spacing w:after="0"/>
            </w:pPr>
            <w:r>
              <w:rPr>
                <w:sz w:val="17"/>
              </w:rPr>
              <w:t>Docker data on a separate drive; PatchPilot kept under 10 GB (decision D14)</w:t>
            </w:r>
          </w:p>
        </w:tc>
      </w:tr>
      <w:tr w:rsidR="00E63E67" w14:paraId="61A654F3" w14:textId="77777777">
        <w:tc>
          <w:tcPr>
            <w:tcW w:w="4649" w:type="dxa"/>
          </w:tcPr>
          <w:p w14:paraId="7A6A6238" w14:textId="77777777" w:rsidR="00E63E67" w:rsidRDefault="003E1DBF">
            <w:pPr>
              <w:spacing w:after="0"/>
            </w:pPr>
            <w:r>
              <w:rPr>
                <w:sz w:val="17"/>
              </w:rPr>
              <w:t>Training</w:t>
            </w:r>
          </w:p>
        </w:tc>
        <w:tc>
          <w:tcPr>
            <w:tcW w:w="4649" w:type="dxa"/>
          </w:tcPr>
          <w:p w14:paraId="5E46EAB0" w14:textId="77777777" w:rsidR="00E63E67" w:rsidRDefault="003E1DBF">
            <w:pPr>
              <w:spacing w:after="0"/>
            </w:pPr>
            <w:r>
              <w:rPr>
                <w:sz w:val="17"/>
              </w:rPr>
              <w:t>ranker: the same laptop CPU (D16); patch generator: notebook prepared for a free Kaggle T4 GPU (not run)</w:t>
            </w:r>
          </w:p>
        </w:tc>
      </w:tr>
    </w:tbl>
    <w:p w14:paraId="4515E783" w14:textId="77777777" w:rsidR="00E63E67" w:rsidRDefault="00E63E67">
      <w:pPr>
        <w:spacing w:after="40"/>
      </w:pPr>
    </w:p>
    <w:p w14:paraId="745F6261" w14:textId="77777777" w:rsidR="00E63E67" w:rsidRDefault="003E1DBF">
      <w:pPr>
        <w:pStyle w:val="Heading2"/>
      </w:pPr>
      <w:bookmarkStart w:id="17" w:name="_Toc244087711"/>
      <w:r>
        <w:t>3.2 Software</w:t>
      </w:r>
      <w:bookmarkEnd w:id="17"/>
    </w:p>
    <w:p w14:paraId="0A4E229F" w14:textId="77777777" w:rsidR="00E63E67" w:rsidRDefault="003E1DBF">
      <w:r>
        <w:t>Python 3.11; Docker Desktop (Linux containers); Ollama (Gemma 4 E4B, Q4_K_M, 32K-token context, D17); the official SWE-bench harness 4.1.0; transformers (ranker training), peft, trl and bitsandbytes (patch-generator notebook); rank-bm25, FAISS and sentence-transformers (retrieval); FastAPI, Jinja2 and Pygments (dashboard); Typer and Rich (CLI); pytest, ruff and mypy (quality); GitHub Actions (CI and the bot); python-docx and Microsoft Word (this report).</w:t>
      </w:r>
    </w:p>
    <w:p w14:paraId="7292D924" w14:textId="77777777" w:rsidR="00E63E67" w:rsidRDefault="003E1DBF">
      <w:pPr>
        <w:pStyle w:val="Heading2"/>
      </w:pPr>
      <w:bookmarkStart w:id="18" w:name="_Toc244087712"/>
      <w:r>
        <w:t>3.3 Functional requirements</w:t>
      </w:r>
      <w:bookmarkEnd w:id="18"/>
    </w:p>
    <w:p w14:paraId="06A140CE" w14:textId="77777777" w:rsidR="00E63E67" w:rsidRDefault="003E1DBF">
      <w:pPr>
        <w:tabs>
          <w:tab w:val="left" w:pos="510"/>
        </w:tabs>
        <w:ind w:left="510" w:hanging="340"/>
      </w:pPr>
      <w:r>
        <w:t>1.</w:t>
      </w:r>
      <w:r>
        <w:tab/>
      </w:r>
      <w:r>
        <w:t>Run any benchmark instance's tests in an isolated container and report per-test results.</w:t>
      </w:r>
    </w:p>
    <w:p w14:paraId="733FC2B9" w14:textId="77777777" w:rsidR="00E63E67" w:rsidRDefault="003E1DBF">
      <w:pPr>
        <w:tabs>
          <w:tab w:val="left" w:pos="510"/>
        </w:tabs>
        <w:ind w:left="510" w:hanging="340"/>
      </w:pPr>
      <w:r>
        <w:t>2.</w:t>
      </w:r>
      <w:r>
        <w:tab/>
        <w:t>Given a failing instance, produce and verify a patch; record every step.</w:t>
      </w:r>
    </w:p>
    <w:p w14:paraId="701E33A2" w14:textId="77777777" w:rsidR="00E63E67" w:rsidRDefault="003E1DBF">
      <w:pPr>
        <w:tabs>
          <w:tab w:val="left" w:pos="510"/>
        </w:tabs>
        <w:ind w:left="510" w:hanging="340"/>
      </w:pPr>
      <w:r>
        <w:t>3.</w:t>
      </w:r>
      <w:r>
        <w:tab/>
        <w:t>Localize faults with BM25, embeddings or the trained ranker, selectable by configuration.</w:t>
      </w:r>
    </w:p>
    <w:p w14:paraId="51AFB494" w14:textId="77777777" w:rsidR="00E63E67" w:rsidRDefault="003E1DBF">
      <w:pPr>
        <w:tabs>
          <w:tab w:val="left" w:pos="510"/>
        </w:tabs>
        <w:ind w:left="510" w:hanging="340"/>
      </w:pPr>
      <w:r>
        <w:t>4.</w:t>
      </w:r>
      <w:r>
        <w:tab/>
        <w:t>Run experiments from a YAML file, resumably, saving raw results and trajectories.</w:t>
      </w:r>
    </w:p>
    <w:p w14:paraId="5CAF6CCD" w14:textId="77777777" w:rsidR="00E63E67" w:rsidRDefault="003E1DBF">
      <w:pPr>
        <w:tabs>
          <w:tab w:val="left" w:pos="510"/>
        </w:tabs>
        <w:ind w:left="510" w:hanging="340"/>
      </w:pPr>
      <w:r>
        <w:t>5.</w:t>
      </w:r>
      <w:r>
        <w:tab/>
        <w:t>Compute resolve rates, confidence intervals, paired tests, figures and a failure taxonomy.</w:t>
      </w:r>
    </w:p>
    <w:p w14:paraId="50EDE8E9" w14:textId="77777777" w:rsidR="00E63E67" w:rsidRDefault="003E1DBF">
      <w:pPr>
        <w:tabs>
          <w:tab w:val="left" w:pos="510"/>
        </w:tabs>
        <w:ind w:left="510" w:hanging="340"/>
      </w:pPr>
      <w:r>
        <w:t>6.</w:t>
      </w:r>
      <w:r>
        <w:tab/>
      </w:r>
      <w:r>
        <w:t>Show runs, trajectories, diffs and metrics in a web dashboard; run a live demo.</w:t>
      </w:r>
    </w:p>
    <w:p w14:paraId="520D16D3" w14:textId="77777777" w:rsidR="00E63E67" w:rsidRDefault="003E1DBF">
      <w:pPr>
        <w:tabs>
          <w:tab w:val="left" w:pos="510"/>
        </w:tabs>
        <w:ind w:left="510" w:hanging="340"/>
      </w:pPr>
      <w:r>
        <w:t>7.</w:t>
      </w:r>
      <w:r>
        <w:tab/>
        <w:t>Comment a proposed fix on a pull request whose tests fail, without pushing or merging.</w:t>
      </w:r>
    </w:p>
    <w:p w14:paraId="5B3170DF" w14:textId="77777777" w:rsidR="00E63E67" w:rsidRDefault="003E1DBF">
      <w:pPr>
        <w:pStyle w:val="Heading2"/>
      </w:pPr>
      <w:bookmarkStart w:id="19" w:name="_Toc244087713"/>
      <w:r>
        <w:t>3.4 Non-functional requirements</w:t>
      </w:r>
      <w:bookmarkEnd w:id="19"/>
    </w:p>
    <w:p w14:paraId="12C3FB26" w14:textId="77777777" w:rsidR="00E63E67" w:rsidRDefault="003E1DBF">
      <w:r>
        <w:t xml:space="preserve">Security (no network for untrusted code, bounded CPU/memory/processes, no host mounts); reproducibility (pinned dataset revisions, seeds, configs saved with results); honesty (every number traceable to </w:t>
      </w:r>
      <w:r>
        <w:rPr>
          <w:rFonts w:ascii="Consolas" w:hAnsi="Consolas"/>
          <w:sz w:val="18"/>
        </w:rPr>
        <w:t>results/</w:t>
      </w:r>
      <w:r>
        <w:t>, and this report's result sections are generated from those files); resource frugality (one heavy job at a time, below-normal priority, never touching other projects' containers); maintainability (strict typing, unit tests, CI on every push).</w:t>
      </w:r>
    </w:p>
    <w:p w14:paraId="03869602" w14:textId="77777777" w:rsidR="00E63E67" w:rsidRDefault="003E1DBF">
      <w:pPr>
        <w:pStyle w:val="Heading1"/>
        <w:pageBreakBefore/>
      </w:pPr>
      <w:bookmarkStart w:id="20" w:name="_Toc244087714"/>
      <w:r>
        <w:lastRenderedPageBreak/>
        <w:t>Chapter 4 — System Design</w:t>
      </w:r>
      <w:bookmarkEnd w:id="20"/>
    </w:p>
    <w:p w14:paraId="5D357CDA" w14:textId="77777777" w:rsidR="00E63E67" w:rsidRDefault="003E1DBF">
      <w:pPr>
        <w:pStyle w:val="Heading2"/>
      </w:pPr>
      <w:bookmarkStart w:id="21" w:name="_Toc244087715"/>
      <w:r>
        <w:t>4.1 Architecture</w:t>
      </w:r>
      <w:bookmarkEnd w:id="21"/>
    </w:p>
    <w:p w14:paraId="6803A4E3" w14:textId="77777777" w:rsidR="00E63E67" w:rsidRDefault="003E1DBF">
      <w:r>
        <w:t xml:space="preserve">The central rule: repository code only runs inside the sandbox; every other component talks to it through a small API. The diagrams below are rendered from the Mermaid source in </w:t>
      </w:r>
      <w:r>
        <w:rPr>
          <w:rFonts w:ascii="Consolas" w:hAnsi="Consolas"/>
          <w:sz w:val="18"/>
        </w:rPr>
        <w:t>docs/architecture.md</w:t>
      </w:r>
      <w:r>
        <w:t>.</w:t>
      </w:r>
    </w:p>
    <w:p w14:paraId="6ED995AB" w14:textId="77777777" w:rsidR="00E63E67" w:rsidRDefault="003E1DBF">
      <w:pPr>
        <w:jc w:val="center"/>
      </w:pPr>
      <w:r>
        <w:rPr>
          <w:noProof/>
        </w:rPr>
        <w:drawing>
          <wp:inline distT="0" distB="0" distL="0" distR="0" wp14:anchorId="152CB21E" wp14:editId="6EB9ED15">
            <wp:extent cx="5903999" cy="36815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rchitecture.png"/>
                    <pic:cNvPicPr/>
                  </pic:nvPicPr>
                  <pic:blipFill>
                    <a:blip r:embed="rId9"/>
                    <a:stretch>
                      <a:fillRect/>
                    </a:stretch>
                  </pic:blipFill>
                  <pic:spPr>
                    <a:xfrm>
                      <a:off x="0" y="0"/>
                      <a:ext cx="5903999" cy="3681517"/>
                    </a:xfrm>
                    <a:prstGeom prst="rect">
                      <a:avLst/>
                    </a:prstGeom>
                  </pic:spPr>
                </pic:pic>
              </a:graphicData>
            </a:graphic>
          </wp:inline>
        </w:drawing>
      </w:r>
    </w:p>
    <w:p w14:paraId="2C4FAEF8" w14:textId="77777777" w:rsidR="00E63E67" w:rsidRDefault="003E1DBF">
      <w:pPr>
        <w:jc w:val="center"/>
      </w:pPr>
      <w:r>
        <w:rPr>
          <w:i/>
          <w:sz w:val="18"/>
        </w:rPr>
        <w:t>Figure 1. Architecture: modules, the sandbox and the model server</w:t>
      </w:r>
    </w:p>
    <w:p w14:paraId="07F81EAA" w14:textId="77777777" w:rsidR="00E63E67" w:rsidRDefault="003E1DBF">
      <w:pPr>
        <w:jc w:val="center"/>
      </w:pPr>
      <w:r>
        <w:rPr>
          <w:noProof/>
        </w:rPr>
        <w:lastRenderedPageBreak/>
        <w:drawing>
          <wp:inline distT="0" distB="0" distL="0" distR="0" wp14:anchorId="6DC923B4" wp14:editId="586BB1F1">
            <wp:extent cx="5903999" cy="43295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gent_loop.png"/>
                    <pic:cNvPicPr/>
                  </pic:nvPicPr>
                  <pic:blipFill>
                    <a:blip r:embed="rId10"/>
                    <a:stretch>
                      <a:fillRect/>
                    </a:stretch>
                  </pic:blipFill>
                  <pic:spPr>
                    <a:xfrm>
                      <a:off x="0" y="0"/>
                      <a:ext cx="5903999" cy="4329599"/>
                    </a:xfrm>
                    <a:prstGeom prst="rect">
                      <a:avLst/>
                    </a:prstGeom>
                  </pic:spPr>
                </pic:pic>
              </a:graphicData>
            </a:graphic>
          </wp:inline>
        </w:drawing>
      </w:r>
    </w:p>
    <w:p w14:paraId="54BD0692" w14:textId="77777777" w:rsidR="00E63E67" w:rsidRDefault="003E1DBF">
      <w:pPr>
        <w:jc w:val="center"/>
      </w:pPr>
      <w:r>
        <w:rPr>
          <w:i/>
          <w:sz w:val="18"/>
        </w:rPr>
        <w:t>Figure 2. One agent run: reproduce, localize, repair with test feedback, grade independently</w:t>
      </w:r>
    </w:p>
    <w:p w14:paraId="72B1EC52" w14:textId="77777777" w:rsidR="00E63E67" w:rsidRDefault="003E1DBF">
      <w:pPr>
        <w:jc w:val="center"/>
      </w:pPr>
      <w:r>
        <w:rPr>
          <w:noProof/>
        </w:rPr>
        <w:drawing>
          <wp:inline distT="0" distB="0" distL="0" distR="0" wp14:anchorId="369646A3" wp14:editId="3E20BE1F">
            <wp:extent cx="5903999" cy="10221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experiments.png"/>
                    <pic:cNvPicPr/>
                  </pic:nvPicPr>
                  <pic:blipFill>
                    <a:blip r:embed="rId11"/>
                    <a:stretch>
                      <a:fillRect/>
                    </a:stretch>
                  </pic:blipFill>
                  <pic:spPr>
                    <a:xfrm>
                      <a:off x="0" y="0"/>
                      <a:ext cx="5903999" cy="1022105"/>
                    </a:xfrm>
                    <a:prstGeom prst="rect">
                      <a:avLst/>
                    </a:prstGeom>
                  </pic:spPr>
                </pic:pic>
              </a:graphicData>
            </a:graphic>
          </wp:inline>
        </w:drawing>
      </w:r>
    </w:p>
    <w:p w14:paraId="2EC40B76" w14:textId="77777777" w:rsidR="00E63E67" w:rsidRDefault="003E1DBF">
      <w:pPr>
        <w:jc w:val="center"/>
      </w:pPr>
      <w:r>
        <w:rPr>
          <w:i/>
          <w:sz w:val="18"/>
        </w:rPr>
        <w:t>Figure 3. Experiment data flow from configurations to the README, the report and the dashboard</w:t>
      </w:r>
    </w:p>
    <w:p w14:paraId="31F88981" w14:textId="77777777" w:rsidR="00E63E67" w:rsidRDefault="003E1DBF">
      <w:pPr>
        <w:pStyle w:val="Heading2"/>
      </w:pPr>
      <w:bookmarkStart w:id="22" w:name="_Toc244087716"/>
      <w:r>
        <w:t>4.2 Modules</w:t>
      </w:r>
      <w:bookmarkEnd w:id="22"/>
    </w:p>
    <w:tbl>
      <w:tblPr>
        <w:tblStyle w:val="TableGrid"/>
        <w:tblW w:w="0" w:type="auto"/>
        <w:tblLook w:val="04A0" w:firstRow="1" w:lastRow="0" w:firstColumn="1" w:lastColumn="0" w:noHBand="0" w:noVBand="1"/>
      </w:tblPr>
      <w:tblGrid>
        <w:gridCol w:w="3099"/>
        <w:gridCol w:w="3099"/>
        <w:gridCol w:w="3099"/>
      </w:tblGrid>
      <w:tr w:rsidR="00E63E67" w14:paraId="53091D53" w14:textId="77777777">
        <w:tc>
          <w:tcPr>
            <w:tcW w:w="3099" w:type="dxa"/>
            <w:shd w:val="clear" w:color="auto" w:fill="E8EBF0"/>
          </w:tcPr>
          <w:p w14:paraId="26BFF953" w14:textId="77777777" w:rsidR="00E63E67" w:rsidRDefault="003E1DBF">
            <w:pPr>
              <w:spacing w:after="0"/>
            </w:pPr>
            <w:r>
              <w:rPr>
                <w:b/>
                <w:sz w:val="17"/>
              </w:rPr>
              <w:t>Module</w:t>
            </w:r>
          </w:p>
        </w:tc>
        <w:tc>
          <w:tcPr>
            <w:tcW w:w="3099" w:type="dxa"/>
            <w:shd w:val="clear" w:color="auto" w:fill="E8EBF0"/>
          </w:tcPr>
          <w:p w14:paraId="2DCCA85D" w14:textId="77777777" w:rsidR="00E63E67" w:rsidRDefault="003E1DBF">
            <w:pPr>
              <w:spacing w:after="0"/>
            </w:pPr>
            <w:r>
              <w:rPr>
                <w:b/>
                <w:sz w:val="17"/>
              </w:rPr>
              <w:t>Half</w:t>
            </w:r>
          </w:p>
        </w:tc>
        <w:tc>
          <w:tcPr>
            <w:tcW w:w="3099" w:type="dxa"/>
            <w:shd w:val="clear" w:color="auto" w:fill="E8EBF0"/>
          </w:tcPr>
          <w:p w14:paraId="1F63CF01" w14:textId="77777777" w:rsidR="00E63E67" w:rsidRDefault="003E1DBF">
            <w:pPr>
              <w:spacing w:after="0"/>
            </w:pPr>
            <w:r>
              <w:rPr>
                <w:b/>
                <w:sz w:val="17"/>
              </w:rPr>
              <w:t>Responsibility</w:t>
            </w:r>
          </w:p>
        </w:tc>
      </w:tr>
      <w:tr w:rsidR="00E63E67" w14:paraId="6F7B6067" w14:textId="77777777">
        <w:tc>
          <w:tcPr>
            <w:tcW w:w="3099" w:type="dxa"/>
          </w:tcPr>
          <w:p w14:paraId="1FB6C954" w14:textId="77777777" w:rsidR="00E63E67" w:rsidRDefault="003E1DBF">
            <w:pPr>
              <w:spacing w:after="0"/>
            </w:pPr>
            <w:r>
              <w:rPr>
                <w:rFonts w:ascii="Consolas" w:hAnsi="Consolas"/>
                <w:sz w:val="17"/>
              </w:rPr>
              <w:t>sandbox</w:t>
            </w:r>
          </w:p>
        </w:tc>
        <w:tc>
          <w:tcPr>
            <w:tcW w:w="3099" w:type="dxa"/>
          </w:tcPr>
          <w:p w14:paraId="42565CA1" w14:textId="77777777" w:rsidR="00E63E67" w:rsidRDefault="003E1DBF">
            <w:pPr>
              <w:spacing w:after="0"/>
            </w:pPr>
            <w:r>
              <w:rPr>
                <w:sz w:val="17"/>
              </w:rPr>
              <w:t>S1</w:t>
            </w:r>
          </w:p>
        </w:tc>
        <w:tc>
          <w:tcPr>
            <w:tcW w:w="3099" w:type="dxa"/>
          </w:tcPr>
          <w:p w14:paraId="062C6069" w14:textId="77777777" w:rsidR="00E63E67" w:rsidRDefault="003E1DBF">
            <w:pPr>
              <w:spacing w:after="0"/>
            </w:pPr>
            <w:r>
              <w:rPr>
                <w:sz w:val="17"/>
              </w:rPr>
              <w:t>container per instance, no network, limits, safe patching, per-test parsing</w:t>
            </w:r>
          </w:p>
        </w:tc>
      </w:tr>
      <w:tr w:rsidR="00E63E67" w14:paraId="15B56ED1" w14:textId="77777777">
        <w:tc>
          <w:tcPr>
            <w:tcW w:w="3099" w:type="dxa"/>
          </w:tcPr>
          <w:p w14:paraId="6B2E3B76" w14:textId="77777777" w:rsidR="00E63E67" w:rsidRDefault="003E1DBF">
            <w:pPr>
              <w:spacing w:after="0"/>
            </w:pPr>
            <w:r>
              <w:rPr>
                <w:rFonts w:ascii="Consolas" w:hAnsi="Consolas"/>
                <w:sz w:val="17"/>
              </w:rPr>
              <w:t>benchmarks</w:t>
            </w:r>
          </w:p>
        </w:tc>
        <w:tc>
          <w:tcPr>
            <w:tcW w:w="3099" w:type="dxa"/>
          </w:tcPr>
          <w:p w14:paraId="67AC1B5F" w14:textId="77777777" w:rsidR="00E63E67" w:rsidRDefault="003E1DBF">
            <w:pPr>
              <w:spacing w:after="0"/>
            </w:pPr>
            <w:r>
              <w:rPr>
                <w:sz w:val="17"/>
              </w:rPr>
              <w:t>S1</w:t>
            </w:r>
          </w:p>
        </w:tc>
        <w:tc>
          <w:tcPr>
            <w:tcW w:w="3099" w:type="dxa"/>
          </w:tcPr>
          <w:p w14:paraId="50A2EEF1" w14:textId="77777777" w:rsidR="00E63E67" w:rsidRDefault="003E1DBF">
            <w:pPr>
              <w:spacing w:after="0"/>
            </w:pPr>
            <w:r>
              <w:rPr>
                <w:sz w:val="17"/>
              </w:rPr>
              <w:t>instances, resolution rule, QuixBugs and SWE-bench Lite, sanity check</w:t>
            </w:r>
          </w:p>
        </w:tc>
      </w:tr>
      <w:tr w:rsidR="00E63E67" w14:paraId="14E5D55A" w14:textId="77777777">
        <w:tc>
          <w:tcPr>
            <w:tcW w:w="3099" w:type="dxa"/>
          </w:tcPr>
          <w:p w14:paraId="6C69048A" w14:textId="77777777" w:rsidR="00E63E67" w:rsidRDefault="003E1DBF">
            <w:pPr>
              <w:spacing w:after="0"/>
            </w:pPr>
            <w:r>
              <w:rPr>
                <w:rFonts w:ascii="Consolas" w:hAnsi="Consolas"/>
                <w:sz w:val="17"/>
              </w:rPr>
              <w:t>tools</w:t>
            </w:r>
            <w:r>
              <w:rPr>
                <w:sz w:val="17"/>
              </w:rPr>
              <w:t xml:space="preserve">, </w:t>
            </w:r>
            <w:r>
              <w:rPr>
                <w:rFonts w:ascii="Consolas" w:hAnsi="Consolas"/>
                <w:sz w:val="17"/>
              </w:rPr>
              <w:t>agent</w:t>
            </w:r>
            <w:r>
              <w:rPr>
                <w:sz w:val="17"/>
              </w:rPr>
              <w:t xml:space="preserve">, </w:t>
            </w:r>
            <w:r>
              <w:rPr>
                <w:rFonts w:ascii="Consolas" w:hAnsi="Consolas"/>
                <w:sz w:val="17"/>
              </w:rPr>
              <w:t>llm</w:t>
            </w:r>
          </w:p>
        </w:tc>
        <w:tc>
          <w:tcPr>
            <w:tcW w:w="3099" w:type="dxa"/>
          </w:tcPr>
          <w:p w14:paraId="13E02051" w14:textId="77777777" w:rsidR="00E63E67" w:rsidRDefault="003E1DBF">
            <w:pPr>
              <w:spacing w:after="0"/>
            </w:pPr>
            <w:r>
              <w:rPr>
                <w:sz w:val="17"/>
              </w:rPr>
              <w:t>S2</w:t>
            </w:r>
          </w:p>
        </w:tc>
        <w:tc>
          <w:tcPr>
            <w:tcW w:w="3099" w:type="dxa"/>
          </w:tcPr>
          <w:p w14:paraId="18447269" w14:textId="77777777" w:rsidR="00E63E67" w:rsidRDefault="003E1DBF">
            <w:pPr>
              <w:spacing w:after="0"/>
            </w:pPr>
            <w:r>
              <w:rPr>
                <w:sz w:val="17"/>
              </w:rPr>
              <w:t>six tools, retry loop, SEARCH/REPLACE edits, trajectories, model client</w:t>
            </w:r>
          </w:p>
        </w:tc>
      </w:tr>
      <w:tr w:rsidR="00E63E67" w14:paraId="1C19FE7A" w14:textId="77777777">
        <w:tc>
          <w:tcPr>
            <w:tcW w:w="3099" w:type="dxa"/>
          </w:tcPr>
          <w:p w14:paraId="5036A1CE" w14:textId="77777777" w:rsidR="00E63E67" w:rsidRDefault="003E1DBF">
            <w:pPr>
              <w:spacing w:after="0"/>
            </w:pPr>
            <w:r>
              <w:rPr>
                <w:rFonts w:ascii="Consolas" w:hAnsi="Consolas"/>
                <w:sz w:val="17"/>
              </w:rPr>
              <w:t>cli</w:t>
            </w:r>
          </w:p>
        </w:tc>
        <w:tc>
          <w:tcPr>
            <w:tcW w:w="3099" w:type="dxa"/>
          </w:tcPr>
          <w:p w14:paraId="5AEA39F2" w14:textId="77777777" w:rsidR="00E63E67" w:rsidRDefault="003E1DBF">
            <w:pPr>
              <w:spacing w:after="0"/>
            </w:pPr>
            <w:r>
              <w:rPr>
                <w:sz w:val="17"/>
              </w:rPr>
              <w:t>S3</w:t>
            </w:r>
          </w:p>
        </w:tc>
        <w:tc>
          <w:tcPr>
            <w:tcW w:w="3099" w:type="dxa"/>
          </w:tcPr>
          <w:p w14:paraId="66BDD825" w14:textId="77777777" w:rsidR="00E63E67" w:rsidRDefault="003E1DBF">
            <w:pPr>
              <w:spacing w:after="0"/>
            </w:pPr>
            <w:r>
              <w:rPr>
                <w:rFonts w:ascii="Consolas" w:hAnsi="Consolas"/>
                <w:sz w:val="17"/>
              </w:rPr>
              <w:t>fix</w:t>
            </w:r>
            <w:r>
              <w:rPr>
                <w:sz w:val="17"/>
              </w:rPr>
              <w:t xml:space="preserve">, </w:t>
            </w:r>
            <w:r>
              <w:rPr>
                <w:rFonts w:ascii="Consolas" w:hAnsi="Consolas"/>
                <w:sz w:val="17"/>
              </w:rPr>
              <w:t>eval</w:t>
            </w:r>
            <w:r>
              <w:rPr>
                <w:sz w:val="17"/>
              </w:rPr>
              <w:t xml:space="preserve">, </w:t>
            </w:r>
            <w:r>
              <w:rPr>
                <w:rFonts w:ascii="Consolas" w:hAnsi="Consolas"/>
                <w:sz w:val="17"/>
              </w:rPr>
              <w:t>show</w:t>
            </w:r>
            <w:r>
              <w:rPr>
                <w:sz w:val="17"/>
              </w:rPr>
              <w:t xml:space="preserve">, </w:t>
            </w:r>
            <w:r>
              <w:rPr>
                <w:rFonts w:ascii="Consolas" w:hAnsi="Consolas"/>
                <w:sz w:val="17"/>
              </w:rPr>
              <w:t>dashboard</w:t>
            </w:r>
          </w:p>
        </w:tc>
      </w:tr>
      <w:tr w:rsidR="00E63E67" w14:paraId="7ECE9EF1" w14:textId="77777777">
        <w:tc>
          <w:tcPr>
            <w:tcW w:w="3099" w:type="dxa"/>
          </w:tcPr>
          <w:p w14:paraId="2C444B8A" w14:textId="77777777" w:rsidR="00E63E67" w:rsidRDefault="003E1DBF">
            <w:pPr>
              <w:spacing w:after="0"/>
            </w:pPr>
            <w:r>
              <w:rPr>
                <w:rFonts w:ascii="Consolas" w:hAnsi="Consolas"/>
                <w:sz w:val="17"/>
              </w:rPr>
              <w:t>bot</w:t>
            </w:r>
            <w:r>
              <w:rPr>
                <w:sz w:val="17"/>
              </w:rPr>
              <w:t xml:space="preserve">, </w:t>
            </w:r>
            <w:r>
              <w:rPr>
                <w:rFonts w:ascii="Consolas" w:hAnsi="Consolas"/>
                <w:sz w:val="17"/>
              </w:rPr>
              <w:t>github_action</w:t>
            </w:r>
          </w:p>
        </w:tc>
        <w:tc>
          <w:tcPr>
            <w:tcW w:w="3099" w:type="dxa"/>
          </w:tcPr>
          <w:p w14:paraId="5312AFF8" w14:textId="77777777" w:rsidR="00E63E67" w:rsidRDefault="003E1DBF">
            <w:pPr>
              <w:spacing w:after="0"/>
            </w:pPr>
            <w:r>
              <w:rPr>
                <w:sz w:val="17"/>
              </w:rPr>
              <w:t>S4</w:t>
            </w:r>
          </w:p>
        </w:tc>
        <w:tc>
          <w:tcPr>
            <w:tcW w:w="3099" w:type="dxa"/>
          </w:tcPr>
          <w:p w14:paraId="0EF597D6" w14:textId="77777777" w:rsidR="00E63E67" w:rsidRDefault="003E1DBF">
            <w:pPr>
              <w:spacing w:after="0"/>
            </w:pPr>
            <w:r>
              <w:rPr>
                <w:sz w:val="17"/>
              </w:rPr>
              <w:t>pull-request bot</w:t>
            </w:r>
          </w:p>
        </w:tc>
      </w:tr>
      <w:tr w:rsidR="00E63E67" w14:paraId="2A13C109" w14:textId="77777777">
        <w:tc>
          <w:tcPr>
            <w:tcW w:w="3099" w:type="dxa"/>
          </w:tcPr>
          <w:p w14:paraId="57B47837" w14:textId="77777777" w:rsidR="00E63E67" w:rsidRDefault="003E1DBF">
            <w:pPr>
              <w:spacing w:after="0"/>
            </w:pPr>
            <w:r>
              <w:rPr>
                <w:rFonts w:ascii="Consolas" w:hAnsi="Consolas"/>
                <w:sz w:val="17"/>
              </w:rPr>
              <w:t>dashboard</w:t>
            </w:r>
          </w:p>
        </w:tc>
        <w:tc>
          <w:tcPr>
            <w:tcW w:w="3099" w:type="dxa"/>
          </w:tcPr>
          <w:p w14:paraId="4174A8C7" w14:textId="77777777" w:rsidR="00E63E67" w:rsidRDefault="003E1DBF">
            <w:pPr>
              <w:spacing w:after="0"/>
            </w:pPr>
            <w:r>
              <w:rPr>
                <w:sz w:val="17"/>
              </w:rPr>
              <w:t>S5</w:t>
            </w:r>
          </w:p>
        </w:tc>
        <w:tc>
          <w:tcPr>
            <w:tcW w:w="3099" w:type="dxa"/>
          </w:tcPr>
          <w:p w14:paraId="337BA91E" w14:textId="77777777" w:rsidR="00E63E67" w:rsidRDefault="003E1DBF">
            <w:pPr>
              <w:spacing w:after="0"/>
            </w:pPr>
            <w:r>
              <w:rPr>
                <w:sz w:val="17"/>
              </w:rPr>
              <w:t>runs, trajectories, metrics, live demo</w:t>
            </w:r>
          </w:p>
        </w:tc>
      </w:tr>
      <w:tr w:rsidR="00E63E67" w14:paraId="5D8E453C" w14:textId="77777777">
        <w:tc>
          <w:tcPr>
            <w:tcW w:w="3099" w:type="dxa"/>
          </w:tcPr>
          <w:p w14:paraId="52E147A4" w14:textId="77777777" w:rsidR="00E63E67" w:rsidRDefault="003E1DBF">
            <w:pPr>
              <w:spacing w:after="0"/>
            </w:pPr>
            <w:r>
              <w:rPr>
                <w:sz w:val="17"/>
              </w:rPr>
              <w:t>tests, CI, typing, pipeline</w:t>
            </w:r>
          </w:p>
        </w:tc>
        <w:tc>
          <w:tcPr>
            <w:tcW w:w="3099" w:type="dxa"/>
          </w:tcPr>
          <w:p w14:paraId="27864276" w14:textId="77777777" w:rsidR="00E63E67" w:rsidRDefault="003E1DBF">
            <w:pPr>
              <w:spacing w:after="0"/>
            </w:pPr>
            <w:r>
              <w:rPr>
                <w:sz w:val="17"/>
              </w:rPr>
              <w:t>S6</w:t>
            </w:r>
          </w:p>
        </w:tc>
        <w:tc>
          <w:tcPr>
            <w:tcW w:w="3099" w:type="dxa"/>
          </w:tcPr>
          <w:p w14:paraId="64B06136" w14:textId="77777777" w:rsidR="00E63E67" w:rsidRDefault="003E1DBF">
            <w:pPr>
              <w:spacing w:after="0"/>
            </w:pPr>
            <w:r>
              <w:rPr>
                <w:sz w:val="17"/>
              </w:rPr>
              <w:t>quality and unattended runs</w:t>
            </w:r>
          </w:p>
        </w:tc>
      </w:tr>
      <w:tr w:rsidR="00E63E67" w14:paraId="16390F65" w14:textId="77777777">
        <w:tc>
          <w:tcPr>
            <w:tcW w:w="3099" w:type="dxa"/>
          </w:tcPr>
          <w:p w14:paraId="3602E8DD" w14:textId="77777777" w:rsidR="00E63E67" w:rsidRDefault="003E1DBF">
            <w:pPr>
              <w:spacing w:after="0"/>
            </w:pPr>
            <w:r>
              <w:rPr>
                <w:rFonts w:ascii="Consolas" w:hAnsi="Consolas"/>
                <w:sz w:val="17"/>
              </w:rPr>
              <w:t>localization</w:t>
            </w:r>
          </w:p>
        </w:tc>
        <w:tc>
          <w:tcPr>
            <w:tcW w:w="3099" w:type="dxa"/>
          </w:tcPr>
          <w:p w14:paraId="28AC2680" w14:textId="77777777" w:rsidR="00E63E67" w:rsidRDefault="003E1DBF">
            <w:pPr>
              <w:spacing w:after="0"/>
            </w:pPr>
            <w:r>
              <w:rPr>
                <w:sz w:val="17"/>
              </w:rPr>
              <w:t>A1, A3</w:t>
            </w:r>
          </w:p>
        </w:tc>
        <w:tc>
          <w:tcPr>
            <w:tcW w:w="3099" w:type="dxa"/>
          </w:tcPr>
          <w:p w14:paraId="6F4DC986" w14:textId="77777777" w:rsidR="00E63E67" w:rsidRDefault="003E1DBF">
            <w:pPr>
              <w:spacing w:after="0"/>
            </w:pPr>
            <w:r>
              <w:rPr>
                <w:sz w:val="17"/>
              </w:rPr>
              <w:t>labels, BM25, embeddings, cross-encoder, ranker localizer</w:t>
            </w:r>
          </w:p>
        </w:tc>
      </w:tr>
      <w:tr w:rsidR="00E63E67" w14:paraId="7EF2E6BF" w14:textId="77777777">
        <w:tc>
          <w:tcPr>
            <w:tcW w:w="3099" w:type="dxa"/>
          </w:tcPr>
          <w:p w14:paraId="261056F5" w14:textId="77777777" w:rsidR="00E63E67" w:rsidRDefault="003E1DBF">
            <w:pPr>
              <w:spacing w:after="0"/>
            </w:pPr>
            <w:r>
              <w:rPr>
                <w:rFonts w:ascii="Consolas" w:hAnsi="Consolas"/>
                <w:sz w:val="17"/>
              </w:rPr>
              <w:t>patchgen</w:t>
            </w:r>
            <w:r>
              <w:rPr>
                <w:sz w:val="17"/>
              </w:rPr>
              <w:t xml:space="preserve"> + notebook 02</w:t>
            </w:r>
          </w:p>
        </w:tc>
        <w:tc>
          <w:tcPr>
            <w:tcW w:w="3099" w:type="dxa"/>
          </w:tcPr>
          <w:p w14:paraId="5BE4B07F" w14:textId="77777777" w:rsidR="00E63E67" w:rsidRDefault="003E1DBF">
            <w:pPr>
              <w:spacing w:after="0"/>
            </w:pPr>
            <w:r>
              <w:rPr>
                <w:sz w:val="17"/>
              </w:rPr>
              <w:t>A2</w:t>
            </w:r>
          </w:p>
        </w:tc>
        <w:tc>
          <w:tcPr>
            <w:tcW w:w="3099" w:type="dxa"/>
          </w:tcPr>
          <w:p w14:paraId="6F53DA84" w14:textId="77777777" w:rsidR="00E63E67" w:rsidRDefault="003E1DBF">
            <w:pPr>
              <w:spacing w:after="0"/>
            </w:pPr>
            <w:r>
              <w:rPr>
                <w:sz w:val="17"/>
              </w:rPr>
              <w:t>fine-tuning data and QLoRA training</w:t>
            </w:r>
          </w:p>
        </w:tc>
      </w:tr>
      <w:tr w:rsidR="00E63E67" w14:paraId="59E526AC" w14:textId="77777777">
        <w:tc>
          <w:tcPr>
            <w:tcW w:w="3099" w:type="dxa"/>
          </w:tcPr>
          <w:p w14:paraId="478B23B3" w14:textId="77777777" w:rsidR="00E63E67" w:rsidRDefault="003E1DBF">
            <w:pPr>
              <w:spacing w:after="0"/>
            </w:pPr>
            <w:r>
              <w:rPr>
                <w:rFonts w:ascii="Consolas" w:hAnsi="Consolas"/>
                <w:sz w:val="17"/>
              </w:rPr>
              <w:t>evaluation</w:t>
            </w:r>
          </w:p>
        </w:tc>
        <w:tc>
          <w:tcPr>
            <w:tcW w:w="3099" w:type="dxa"/>
          </w:tcPr>
          <w:p w14:paraId="3FE55CAC" w14:textId="77777777" w:rsidR="00E63E67" w:rsidRDefault="003E1DBF">
            <w:pPr>
              <w:spacing w:after="0"/>
            </w:pPr>
            <w:r>
              <w:rPr>
                <w:sz w:val="17"/>
              </w:rPr>
              <w:t>A4</w:t>
            </w:r>
          </w:p>
        </w:tc>
        <w:tc>
          <w:tcPr>
            <w:tcW w:w="3099" w:type="dxa"/>
          </w:tcPr>
          <w:p w14:paraId="5D2119BC" w14:textId="77777777" w:rsidR="00E63E67" w:rsidRDefault="003E1DBF">
            <w:pPr>
              <w:spacing w:after="0"/>
            </w:pPr>
            <w:r>
              <w:rPr>
                <w:sz w:val="17"/>
              </w:rPr>
              <w:t>runner, scoring rules, statistics, tables, figures</w:t>
            </w:r>
          </w:p>
        </w:tc>
      </w:tr>
      <w:tr w:rsidR="00E63E67" w14:paraId="6CEC1A18" w14:textId="77777777">
        <w:tc>
          <w:tcPr>
            <w:tcW w:w="3099" w:type="dxa"/>
          </w:tcPr>
          <w:p w14:paraId="47098B78" w14:textId="77777777" w:rsidR="00E63E67" w:rsidRDefault="003E1DBF">
            <w:pPr>
              <w:spacing w:after="0"/>
            </w:pPr>
            <w:r>
              <w:rPr>
                <w:rFonts w:ascii="Consolas" w:hAnsi="Consolas"/>
                <w:sz w:val="17"/>
              </w:rPr>
              <w:t>analysis</w:t>
            </w:r>
          </w:p>
        </w:tc>
        <w:tc>
          <w:tcPr>
            <w:tcW w:w="3099" w:type="dxa"/>
          </w:tcPr>
          <w:p w14:paraId="54386584" w14:textId="77777777" w:rsidR="00E63E67" w:rsidRDefault="003E1DBF">
            <w:pPr>
              <w:spacing w:after="0"/>
            </w:pPr>
            <w:r>
              <w:rPr>
                <w:sz w:val="17"/>
              </w:rPr>
              <w:t>A5</w:t>
            </w:r>
          </w:p>
        </w:tc>
        <w:tc>
          <w:tcPr>
            <w:tcW w:w="3099" w:type="dxa"/>
          </w:tcPr>
          <w:p w14:paraId="129B5A83" w14:textId="77777777" w:rsidR="00E63E67" w:rsidRDefault="003E1DBF">
            <w:pPr>
              <w:spacing w:after="0"/>
            </w:pPr>
            <w:r>
              <w:rPr>
                <w:sz w:val="17"/>
              </w:rPr>
              <w:t>failure classifier, LLM judge, agreement</w:t>
            </w:r>
          </w:p>
        </w:tc>
      </w:tr>
      <w:tr w:rsidR="00E63E67" w14:paraId="1A139A4E" w14:textId="77777777">
        <w:tc>
          <w:tcPr>
            <w:tcW w:w="3099" w:type="dxa"/>
          </w:tcPr>
          <w:p w14:paraId="38B20800" w14:textId="77777777" w:rsidR="00E63E67" w:rsidRDefault="003E1DBF">
            <w:pPr>
              <w:spacing w:after="0"/>
            </w:pPr>
            <w:r>
              <w:rPr>
                <w:sz w:val="17"/>
              </w:rPr>
              <w:t xml:space="preserve">cards, </w:t>
            </w:r>
            <w:r>
              <w:rPr>
                <w:rFonts w:ascii="Consolas" w:hAnsi="Consolas"/>
                <w:sz w:val="17"/>
              </w:rPr>
              <w:t>results/</w:t>
            </w:r>
          </w:p>
        </w:tc>
        <w:tc>
          <w:tcPr>
            <w:tcW w:w="3099" w:type="dxa"/>
          </w:tcPr>
          <w:p w14:paraId="20E9B674" w14:textId="77777777" w:rsidR="00E63E67" w:rsidRDefault="003E1DBF">
            <w:pPr>
              <w:spacing w:after="0"/>
            </w:pPr>
            <w:r>
              <w:rPr>
                <w:sz w:val="17"/>
              </w:rPr>
              <w:t>A6</w:t>
            </w:r>
          </w:p>
        </w:tc>
        <w:tc>
          <w:tcPr>
            <w:tcW w:w="3099" w:type="dxa"/>
          </w:tcPr>
          <w:p w14:paraId="41093A6F" w14:textId="77777777" w:rsidR="00E63E67" w:rsidRDefault="003E1DBF">
            <w:pPr>
              <w:spacing w:after="0"/>
            </w:pPr>
            <w:r>
              <w:rPr>
                <w:sz w:val="17"/>
              </w:rPr>
              <w:t>model and dataset cards, raw results</w:t>
            </w:r>
          </w:p>
        </w:tc>
      </w:tr>
    </w:tbl>
    <w:p w14:paraId="7D135DFA" w14:textId="77777777" w:rsidR="00E63E67" w:rsidRDefault="00E63E67">
      <w:pPr>
        <w:spacing w:after="40"/>
      </w:pPr>
    </w:p>
    <w:p w14:paraId="6B093023" w14:textId="77777777" w:rsidR="00E63E67" w:rsidRDefault="003E1DBF">
      <w:pPr>
        <w:pStyle w:val="Heading2"/>
      </w:pPr>
      <w:bookmarkStart w:id="23" w:name="_Toc244087717"/>
      <w:r>
        <w:t>4.3 The agent loop</w:t>
      </w:r>
      <w:bookmarkEnd w:id="23"/>
    </w:p>
    <w:p w14:paraId="5A889358" w14:textId="77777777" w:rsidR="00E63E67" w:rsidRDefault="003E1DBF">
      <w:pPr>
        <w:tabs>
          <w:tab w:val="left" w:pos="510"/>
        </w:tabs>
        <w:ind w:left="510" w:hanging="340"/>
      </w:pPr>
      <w:r>
        <w:t>1.</w:t>
      </w:r>
      <w:r>
        <w:tab/>
        <w:t>Reset the checkout and apply the failing test; run the tests to capture the failure.</w:t>
      </w:r>
    </w:p>
    <w:p w14:paraId="44896EB6" w14:textId="77777777" w:rsidR="00E63E67" w:rsidRDefault="003E1DBF">
      <w:pPr>
        <w:tabs>
          <w:tab w:val="left" w:pos="510"/>
        </w:tabs>
        <w:ind w:left="510" w:hanging="340"/>
      </w:pPr>
      <w:r>
        <w:t>2.</w:t>
      </w:r>
      <w:r>
        <w:tab/>
        <w:t>Localize: BM25 over all Python files, then the ranker (or, in the baseline, model-proposed keywords and code search) selects the top three files and their most suspicious functions.</w:t>
      </w:r>
    </w:p>
    <w:p w14:paraId="67690A7D" w14:textId="77777777" w:rsidR="00E63E67" w:rsidRDefault="003E1DBF">
      <w:pPr>
        <w:tabs>
          <w:tab w:val="left" w:pos="510"/>
        </w:tabs>
        <w:ind w:left="510" w:hanging="340"/>
      </w:pPr>
      <w:r>
        <w:t>3.</w:t>
      </w:r>
      <w:r>
        <w:tab/>
      </w:r>
      <w:r>
        <w:t>Show the model the bug report, the failing tests and the trimmed files; parse its SEARCH/REPLACE blocks; apply them (each must match exactly once; edits that break compilation are undone).</w:t>
      </w:r>
    </w:p>
    <w:p w14:paraId="43C45D76" w14:textId="77777777" w:rsidR="00E63E67" w:rsidRDefault="003E1DBF">
      <w:pPr>
        <w:tabs>
          <w:tab w:val="left" w:pos="510"/>
        </w:tabs>
        <w:ind w:left="510" w:hanging="340"/>
      </w:pPr>
      <w:r>
        <w:t>4.</w:t>
      </w:r>
      <w:r>
        <w:tab/>
        <w:t>Run the tests. If they still fail, start the next attempt from the original code with the previous edit and its test output as feedback, up to N attempts.</w:t>
      </w:r>
    </w:p>
    <w:p w14:paraId="5F4261F7" w14:textId="77777777" w:rsidR="00E63E67" w:rsidRDefault="003E1DBF">
      <w:pPr>
        <w:tabs>
          <w:tab w:val="left" w:pos="510"/>
        </w:tabs>
        <w:ind w:left="510" w:hanging="340"/>
      </w:pPr>
      <w:r>
        <w:t>5.</w:t>
      </w:r>
      <w:r>
        <w:tab/>
      </w:r>
      <w:r>
        <w:t>Submit the best candidate and grade it independently on a fresh checkout with the benchmark's official rule: all target tests pass and no previously passing test breaks.</w:t>
      </w:r>
    </w:p>
    <w:p w14:paraId="10B5225E" w14:textId="77777777" w:rsidR="00E63E67" w:rsidRDefault="003E1DBF">
      <w:pPr>
        <w:pStyle w:val="Heading2"/>
      </w:pPr>
      <w:bookmarkStart w:id="24" w:name="_Toc244087718"/>
      <w:r>
        <w:t>4.4 Software / AI split</w:t>
      </w:r>
      <w:bookmarkEnd w:id="24"/>
    </w:p>
    <w:tbl>
      <w:tblPr>
        <w:tblStyle w:val="TableGrid"/>
        <w:tblW w:w="0" w:type="auto"/>
        <w:tblLook w:val="04A0" w:firstRow="1" w:lastRow="0" w:firstColumn="1" w:lastColumn="0" w:noHBand="0" w:noVBand="1"/>
      </w:tblPr>
      <w:tblGrid>
        <w:gridCol w:w="4649"/>
        <w:gridCol w:w="4649"/>
      </w:tblGrid>
      <w:tr w:rsidR="00E63E67" w14:paraId="3BCF658A" w14:textId="77777777">
        <w:tc>
          <w:tcPr>
            <w:tcW w:w="4649" w:type="dxa"/>
            <w:shd w:val="clear" w:color="auto" w:fill="E8EBF0"/>
          </w:tcPr>
          <w:p w14:paraId="0FF41744" w14:textId="77777777" w:rsidR="00E63E67" w:rsidRDefault="003E1DBF">
            <w:pPr>
              <w:spacing w:after="0"/>
            </w:pPr>
            <w:r>
              <w:rPr>
                <w:b/>
                <w:sz w:val="17"/>
              </w:rPr>
              <w:t>Software half</w:t>
            </w:r>
          </w:p>
        </w:tc>
        <w:tc>
          <w:tcPr>
            <w:tcW w:w="4649" w:type="dxa"/>
            <w:shd w:val="clear" w:color="auto" w:fill="E8EBF0"/>
          </w:tcPr>
          <w:p w14:paraId="222D3823" w14:textId="77777777" w:rsidR="00E63E67" w:rsidRDefault="003E1DBF">
            <w:pPr>
              <w:spacing w:after="0"/>
            </w:pPr>
            <w:r>
              <w:rPr>
                <w:b/>
                <w:sz w:val="17"/>
              </w:rPr>
              <w:t>AI half</w:t>
            </w:r>
          </w:p>
        </w:tc>
      </w:tr>
      <w:tr w:rsidR="00E63E67" w14:paraId="19615092" w14:textId="77777777">
        <w:tc>
          <w:tcPr>
            <w:tcW w:w="4649" w:type="dxa"/>
          </w:tcPr>
          <w:p w14:paraId="1E773C45" w14:textId="77777777" w:rsidR="00E63E67" w:rsidRDefault="003E1DBF">
            <w:pPr>
              <w:spacing w:after="0"/>
            </w:pPr>
            <w:r>
              <w:rPr>
                <w:sz w:val="17"/>
              </w:rPr>
              <w:t>S1 sandbox · S2 agent framework · S3 CLI · S4 GitHub bot · S5 dashboard · S6 quality</w:t>
            </w:r>
          </w:p>
        </w:tc>
        <w:tc>
          <w:tcPr>
            <w:tcW w:w="4649" w:type="dxa"/>
          </w:tcPr>
          <w:p w14:paraId="5F4FF470" w14:textId="77777777" w:rsidR="00E63E67" w:rsidRDefault="003E1DBF">
            <w:pPr>
              <w:spacing w:after="0"/>
            </w:pPr>
            <w:r>
              <w:rPr>
                <w:sz w:val="17"/>
              </w:rPr>
              <w:t>A1 trained ranker · A2 QLoRA patch model · A3 retrieval · A4 evaluation · A5 failure analysis · A6 cards and tracking</w:t>
            </w:r>
          </w:p>
        </w:tc>
      </w:tr>
    </w:tbl>
    <w:p w14:paraId="455CA963" w14:textId="77777777" w:rsidR="00E63E67" w:rsidRDefault="00E63E67">
      <w:pPr>
        <w:spacing w:after="40"/>
      </w:pPr>
    </w:p>
    <w:p w14:paraId="0EDB0539" w14:textId="77777777" w:rsidR="00E63E67" w:rsidRDefault="003E1DBF">
      <w:pPr>
        <w:pStyle w:val="Heading1"/>
        <w:pageBreakBefore/>
      </w:pPr>
      <w:bookmarkStart w:id="25" w:name="_Toc244087719"/>
      <w:r>
        <w:lastRenderedPageBreak/>
        <w:t>Chapter 5 — Implementation</w:t>
      </w:r>
      <w:bookmarkEnd w:id="25"/>
    </w:p>
    <w:p w14:paraId="03640F69" w14:textId="77777777" w:rsidR="00E63E67" w:rsidRDefault="003E1DBF">
      <w:r>
        <w:t xml:space="preserve">Each module's design, rationale and rejected alternatives are written up in </w:t>
      </w:r>
      <w:r>
        <w:rPr>
          <w:rFonts w:ascii="Consolas" w:hAnsi="Consolas"/>
          <w:sz w:val="18"/>
        </w:rPr>
        <w:t>docs/explained/</w:t>
      </w:r>
      <w:r>
        <w:t xml:space="preserve"> (sandbox, benchmarks, agent, localization, patch generator, failure analysis, GitHub bot). Key points:</w:t>
      </w:r>
    </w:p>
    <w:p w14:paraId="30AFEF5C" w14:textId="77777777" w:rsidR="00E63E67" w:rsidRDefault="003E1DBF">
      <w:pPr>
        <w:pStyle w:val="ListBullet"/>
      </w:pPr>
      <w:r>
        <w:rPr>
          <w:b/>
        </w:rPr>
        <w:t>Sandbox (S1).</w:t>
      </w:r>
      <w:r>
        <w:t xml:space="preserve"> </w:t>
      </w:r>
      <w:r>
        <w:rPr>
          <w:rFonts w:ascii="Consolas" w:hAnsi="Consolas"/>
          <w:sz w:val="18"/>
        </w:rPr>
        <w:t>DockerSandbox</w:t>
      </w:r>
      <w:r>
        <w:t xml:space="preserve"> starts the container with </w:t>
      </w:r>
      <w:r>
        <w:rPr>
          <w:rFonts w:ascii="Consolas" w:hAnsi="Consolas"/>
          <w:sz w:val="18"/>
        </w:rPr>
        <w:t>network_mode="none"</w:t>
      </w:r>
      <w:r>
        <w:t xml:space="preserve">, a memory limit without extra swap, a CPU and process limit, all Linux capabilities dropped and </w:t>
      </w:r>
      <w:r>
        <w:rPr>
          <w:rFonts w:ascii="Consolas" w:hAnsi="Consolas"/>
          <w:sz w:val="18"/>
        </w:rPr>
        <w:t>no-new-privileges</w:t>
      </w:r>
      <w:r>
        <w:t xml:space="preserve">. Files move through the Docker archive API (no host mounts); commands run under </w:t>
      </w:r>
      <w:r>
        <w:rPr>
          <w:rFonts w:ascii="Consolas" w:hAnsi="Consolas"/>
          <w:sz w:val="18"/>
        </w:rPr>
        <w:t>timeout</w:t>
      </w:r>
      <w:r>
        <w:t>; a patch that does not apply cleanly leaves the tree untouched.</w:t>
      </w:r>
    </w:p>
    <w:p w14:paraId="687E6972" w14:textId="77777777" w:rsidR="00E63E67" w:rsidRDefault="003E1DBF">
      <w:pPr>
        <w:pStyle w:val="ListBullet"/>
      </w:pPr>
      <w:r>
        <w:rPr>
          <w:b/>
        </w:rPr>
        <w:t>Benchmarks.</w:t>
      </w:r>
      <w:r>
        <w:t xml:space="preserve"> QuixBugs is pinned to one upstream commit; its image deletes the reference solutions so the agent cannot read them. SWE-bench Lite uses the official eval scripts and log parsers. A gold-patch sanity check validated 40/40 QuixBugs and 49/50 SWE-bench instances (Chapter 7).</w:t>
      </w:r>
    </w:p>
    <w:p w14:paraId="54A03020" w14:textId="77777777" w:rsidR="00E63E67" w:rsidRDefault="003E1DBF">
      <w:pPr>
        <w:pStyle w:val="ListBullet"/>
      </w:pPr>
      <w:r>
        <w:rPr>
          <w:b/>
        </w:rPr>
        <w:t>Agent (S2).</w:t>
      </w:r>
      <w:r>
        <w:t xml:space="preserve"> The model edits with SEARCH/REPLACE blocks; copied line numbers are stripped; Gemma 4's hidden "thinking" is switched off because it consumed the whole output budget in the first runs (decision D10). Every step is logged to a gzipped JSON trajectory.</w:t>
      </w:r>
    </w:p>
    <w:p w14:paraId="2063232E" w14:textId="77777777" w:rsidR="00E63E67" w:rsidRDefault="003E1DBF">
      <w:pPr>
        <w:pStyle w:val="ListBullet"/>
      </w:pPr>
      <w:r>
        <w:rPr>
          <w:b/>
        </w:rPr>
        <w:t>Model server (D17).</w:t>
      </w:r>
      <w:r>
        <w:t xml:space="preserve"> Ollama's OpenAI-compatible endpoint silently ignored the per-request context size, so the first B0 runs had a 4,096-token window instead of the configured one; the server's own log showed it (</w:t>
      </w:r>
      <w:r>
        <w:rPr>
          <w:rFonts w:ascii="Consolas" w:hAnsi="Consolas"/>
          <w:sz w:val="18"/>
        </w:rPr>
        <w:t>n_ctx_slot = 4096</w:t>
      </w:r>
      <w:r>
        <w:t>). The window is now set in an Ollama model (</w:t>
      </w:r>
      <w:r>
        <w:rPr>
          <w:rFonts w:ascii="Consolas" w:hAnsi="Consolas"/>
          <w:sz w:val="18"/>
        </w:rPr>
        <w:t>gemma4-e4b-32k</w:t>
      </w:r>
      <w:r>
        <w:t xml:space="preserve">: the same weights with a 32,768-token window), </w:t>
      </w:r>
      <w:r>
        <w:rPr>
          <w:rFonts w:ascii="Consolas" w:hAnsi="Consolas"/>
          <w:sz w:val="18"/>
        </w:rPr>
        <w:t>patchpilot eval</w:t>
      </w:r>
      <w:r>
        <w:t xml:space="preserve"> checks the server's window before it starts, and the runs whose model calls had filled the window were re-run by a fixed rule (Section 7.5).</w:t>
      </w:r>
    </w:p>
    <w:p w14:paraId="1649503D" w14:textId="77777777" w:rsidR="00E63E67" w:rsidRDefault="003E1DBF">
      <w:pPr>
        <w:pStyle w:val="ListBullet"/>
      </w:pPr>
      <w:r>
        <w:rPr>
          <w:b/>
        </w:rPr>
        <w:t>Localization (A1, A3).</w:t>
      </w:r>
      <w:r>
        <w:t xml:space="preserve"> Labels come from parsing the gold patch into edited lines and mapping them to functions with Python's </w:t>
      </w:r>
      <w:r>
        <w:rPr>
          <w:rFonts w:ascii="Consolas" w:hAnsi="Consolas"/>
          <w:sz w:val="18"/>
        </w:rPr>
        <w:t>ast</w:t>
      </w:r>
      <w:r>
        <w:t>. Files are represented by a signature skeleton, functions by their source; the same views are built from the sandbox at run time. The cross-encoder is trained on the CPU (</w:t>
      </w:r>
      <w:r>
        <w:rPr>
          <w:rFonts w:ascii="Consolas" w:hAnsi="Consolas"/>
          <w:sz w:val="18"/>
        </w:rPr>
        <w:t>scripts/train_ranker_cpu.py</w:t>
      </w:r>
      <w:r>
        <w:t>, D16), and its sequence lengths travel with the model so inference cuts texts exactly as training did.</w:t>
      </w:r>
    </w:p>
    <w:p w14:paraId="1597F44D" w14:textId="77777777" w:rsidR="00E63E67" w:rsidRDefault="003E1DBF">
      <w:pPr>
        <w:pStyle w:val="ListBullet"/>
      </w:pPr>
      <w:r>
        <w:rPr>
          <w:b/>
        </w:rPr>
        <w:t>Patch generator (A2).</w:t>
      </w:r>
      <w:r>
        <w:t xml:space="preserve"> Training chats are exactly the agent's prompt; the target is the gold fix rewritten as SEARCH/REPLACE blocks, verified to reproduce </w:t>
      </w:r>
      <w:r>
        <w:rPr>
          <w:rFonts w:ascii="Consolas" w:hAnsi="Consolas"/>
          <w:sz w:val="18"/>
        </w:rPr>
        <w:t>git apply</w:t>
      </w:r>
      <w:r>
        <w:t>.</w:t>
      </w:r>
    </w:p>
    <w:p w14:paraId="0183F409" w14:textId="77777777" w:rsidR="00E63E67" w:rsidRDefault="003E1DBF">
      <w:pPr>
        <w:pStyle w:val="ListBullet"/>
      </w:pPr>
      <w:r>
        <w:rPr>
          <w:b/>
        </w:rPr>
        <w:t>Evaluation (A4).</w:t>
      </w:r>
      <w:r>
        <w:t xml:space="preserve"> Results are written per instance with the git commit; infrastructure stalls are re-run once by a fixed rule (D13); exact McNemar tests compare configurations only when both are complete. </w:t>
      </w:r>
      <w:r>
        <w:rPr>
          <w:rFonts w:ascii="Consolas" w:hAnsi="Consolas"/>
          <w:sz w:val="18"/>
        </w:rPr>
        <w:t>scripts/run_pipeline.ps1</w:t>
      </w:r>
      <w:r>
        <w:t xml:space="preserve"> runs every remaining step unattended, one heavy job at a time at below-normal priority, and can be paused and resumed.</w:t>
      </w:r>
    </w:p>
    <w:p w14:paraId="3E35AA60" w14:textId="77777777" w:rsidR="00E63E67" w:rsidRDefault="003E1DBF">
      <w:pPr>
        <w:pStyle w:val="ListBullet"/>
      </w:pPr>
      <w:r>
        <w:rPr>
          <w:b/>
        </w:rPr>
        <w:t>Failure analysis (A5).</w:t>
      </w:r>
      <w:r>
        <w:t xml:space="preserve"> Seven rule categories plus an LLM judge for uncertain cases; gold regions ignore docstrings and blank lines; a blind labelling tool measures agreement.</w:t>
      </w:r>
    </w:p>
    <w:p w14:paraId="2BD60C0E" w14:textId="77777777" w:rsidR="00E63E67" w:rsidRDefault="003E1DBF">
      <w:pPr>
        <w:pStyle w:val="Heading2"/>
      </w:pPr>
      <w:bookmarkStart w:id="26" w:name="_Toc244087720"/>
      <w:r>
        <w:t>5.1 Interfaces</w:t>
      </w:r>
      <w:bookmarkEnd w:id="26"/>
    </w:p>
    <w:p w14:paraId="4D993899" w14:textId="77777777" w:rsidR="00E63E67" w:rsidRDefault="003E1DBF">
      <w:r>
        <w:t>The command line runs single fixes and whole experiments and prints any saved trajectory step by step:</w:t>
      </w:r>
    </w:p>
    <w:p w14:paraId="0A1D1250" w14:textId="77777777" w:rsidR="00E63E67" w:rsidRDefault="003E1DBF">
      <w:pPr>
        <w:jc w:val="center"/>
      </w:pPr>
      <w:r>
        <w:rPr>
          <w:noProof/>
        </w:rPr>
        <w:lastRenderedPageBreak/>
        <w:drawing>
          <wp:inline distT="0" distB="0" distL="0" distR="0" wp14:anchorId="092A7C1D" wp14:editId="3DE817A3">
            <wp:extent cx="5403765" cy="73799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_show.png"/>
                    <pic:cNvPicPr/>
                  </pic:nvPicPr>
                  <pic:blipFill>
                    <a:blip r:embed="rId12"/>
                    <a:stretch>
                      <a:fillRect/>
                    </a:stretch>
                  </pic:blipFill>
                  <pic:spPr>
                    <a:xfrm>
                      <a:off x="0" y="0"/>
                      <a:ext cx="5403765" cy="7379999"/>
                    </a:xfrm>
                    <a:prstGeom prst="rect">
                      <a:avLst/>
                    </a:prstGeom>
                  </pic:spPr>
                </pic:pic>
              </a:graphicData>
            </a:graphic>
          </wp:inline>
        </w:drawing>
      </w:r>
    </w:p>
    <w:p w14:paraId="18543A8A" w14:textId="77777777" w:rsidR="00E63E67" w:rsidRDefault="003E1DBF">
      <w:pPr>
        <w:jc w:val="center"/>
      </w:pPr>
      <w:r>
        <w:rPr>
          <w:i/>
          <w:sz w:val="18"/>
        </w:rPr>
        <w:t>Figure 4. `patchpilot show` on a resolved QuixBugs run</w:t>
      </w:r>
    </w:p>
    <w:p w14:paraId="725691CD" w14:textId="77777777" w:rsidR="00E63E67" w:rsidRDefault="003E1DBF">
      <w:r>
        <w:t xml:space="preserve">The dashboard (FastAPI, </w:t>
      </w:r>
      <w:r>
        <w:rPr>
          <w:rFonts w:ascii="Consolas" w:hAnsi="Consolas"/>
          <w:sz w:val="18"/>
        </w:rPr>
        <w:t>patchpilot dashboard</w:t>
      </w:r>
      <w:r>
        <w:t xml:space="preserve">) reads </w:t>
      </w:r>
      <w:r>
        <w:rPr>
          <w:rFonts w:ascii="Consolas" w:hAnsi="Consolas"/>
          <w:sz w:val="18"/>
        </w:rPr>
        <w:t>results/</w:t>
      </w:r>
      <w:r>
        <w:t xml:space="preserve"> and </w:t>
      </w:r>
      <w:r>
        <w:rPr>
          <w:rFonts w:ascii="Consolas" w:hAnsi="Consolas"/>
          <w:sz w:val="18"/>
        </w:rPr>
        <w:t>runs/</w:t>
      </w:r>
      <w:r>
        <w:t>: the list of runs, each trajectory with its final diff, the metrics of every experiment, and a live "Try it" page that runs one fix at a time.</w:t>
      </w:r>
    </w:p>
    <w:p w14:paraId="7E246539" w14:textId="77777777" w:rsidR="00E63E67" w:rsidRDefault="003E1DBF">
      <w:pPr>
        <w:jc w:val="center"/>
      </w:pPr>
      <w:r>
        <w:rPr>
          <w:noProof/>
        </w:rPr>
        <w:lastRenderedPageBreak/>
        <w:drawing>
          <wp:inline distT="0" distB="0" distL="0" distR="0" wp14:anchorId="0BDF9D69" wp14:editId="1CA68CC7">
            <wp:extent cx="5903999" cy="54847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runs.png"/>
                    <pic:cNvPicPr/>
                  </pic:nvPicPr>
                  <pic:blipFill>
                    <a:blip r:embed="rId13"/>
                    <a:stretch>
                      <a:fillRect/>
                    </a:stretch>
                  </pic:blipFill>
                  <pic:spPr>
                    <a:xfrm>
                      <a:off x="0" y="0"/>
                      <a:ext cx="5903999" cy="5484755"/>
                    </a:xfrm>
                    <a:prstGeom prst="rect">
                      <a:avLst/>
                    </a:prstGeom>
                  </pic:spPr>
                </pic:pic>
              </a:graphicData>
            </a:graphic>
          </wp:inline>
        </w:drawing>
      </w:r>
    </w:p>
    <w:p w14:paraId="554C305F" w14:textId="77777777" w:rsidR="00E63E67" w:rsidRDefault="003E1DBF">
      <w:pPr>
        <w:jc w:val="center"/>
      </w:pPr>
      <w:r>
        <w:rPr>
          <w:i/>
          <w:sz w:val="18"/>
        </w:rPr>
        <w:t>Figure 5. Dashboard: experiment runs</w:t>
      </w:r>
    </w:p>
    <w:p w14:paraId="66E87F4E" w14:textId="77777777" w:rsidR="00E63E67" w:rsidRDefault="003E1DBF">
      <w:pPr>
        <w:jc w:val="center"/>
      </w:pPr>
      <w:r>
        <w:rPr>
          <w:noProof/>
        </w:rPr>
        <w:lastRenderedPageBreak/>
        <w:drawing>
          <wp:inline distT="0" distB="0" distL="0" distR="0" wp14:anchorId="3C737AA5" wp14:editId="3534E94E">
            <wp:extent cx="5903999" cy="56014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trajectory.png"/>
                    <pic:cNvPicPr/>
                  </pic:nvPicPr>
                  <pic:blipFill>
                    <a:blip r:embed="rId14"/>
                    <a:stretch>
                      <a:fillRect/>
                    </a:stretch>
                  </pic:blipFill>
                  <pic:spPr>
                    <a:xfrm>
                      <a:off x="0" y="0"/>
                      <a:ext cx="5903999" cy="5601451"/>
                    </a:xfrm>
                    <a:prstGeom prst="rect">
                      <a:avLst/>
                    </a:prstGeom>
                  </pic:spPr>
                </pic:pic>
              </a:graphicData>
            </a:graphic>
          </wp:inline>
        </w:drawing>
      </w:r>
    </w:p>
    <w:p w14:paraId="0068C887" w14:textId="77777777" w:rsidR="00E63E67" w:rsidRDefault="003E1DBF">
      <w:pPr>
        <w:jc w:val="center"/>
      </w:pPr>
      <w:r>
        <w:rPr>
          <w:i/>
          <w:sz w:val="18"/>
        </w:rPr>
        <w:t>Figure 6. Dashboard: one trajectory with the final patch</w:t>
      </w:r>
    </w:p>
    <w:p w14:paraId="4EE199D1" w14:textId="77777777" w:rsidR="00E63E67" w:rsidRDefault="003E1DBF">
      <w:pPr>
        <w:jc w:val="center"/>
      </w:pPr>
      <w:r>
        <w:rPr>
          <w:noProof/>
        </w:rPr>
        <w:lastRenderedPageBreak/>
        <w:drawing>
          <wp:inline distT="0" distB="0" distL="0" distR="0" wp14:anchorId="49E71540" wp14:editId="41270FC4">
            <wp:extent cx="4603232" cy="73799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metrics.png"/>
                    <pic:cNvPicPr/>
                  </pic:nvPicPr>
                  <pic:blipFill>
                    <a:blip r:embed="rId15"/>
                    <a:stretch>
                      <a:fillRect/>
                    </a:stretch>
                  </pic:blipFill>
                  <pic:spPr>
                    <a:xfrm>
                      <a:off x="0" y="0"/>
                      <a:ext cx="4603232" cy="7379999"/>
                    </a:xfrm>
                    <a:prstGeom prst="rect">
                      <a:avLst/>
                    </a:prstGeom>
                  </pic:spPr>
                </pic:pic>
              </a:graphicData>
            </a:graphic>
          </wp:inline>
        </w:drawing>
      </w:r>
    </w:p>
    <w:p w14:paraId="3FD6B84D" w14:textId="77777777" w:rsidR="00E63E67" w:rsidRDefault="003E1DBF">
      <w:pPr>
        <w:jc w:val="center"/>
      </w:pPr>
      <w:r>
        <w:rPr>
          <w:i/>
          <w:sz w:val="18"/>
        </w:rPr>
        <w:t>Figure 7. Dashboard: metrics</w:t>
      </w:r>
    </w:p>
    <w:p w14:paraId="2B692DE0" w14:textId="77777777" w:rsidR="00E63E67" w:rsidRDefault="003E1DBF">
      <w:pPr>
        <w:jc w:val="center"/>
      </w:pPr>
      <w:r>
        <w:rPr>
          <w:noProof/>
        </w:rPr>
        <w:lastRenderedPageBreak/>
        <w:drawing>
          <wp:inline distT="0" distB="0" distL="0" distR="0" wp14:anchorId="1294B20A" wp14:editId="6D7EE952">
            <wp:extent cx="5903999" cy="17634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try.png"/>
                    <pic:cNvPicPr/>
                  </pic:nvPicPr>
                  <pic:blipFill>
                    <a:blip r:embed="rId16"/>
                    <a:stretch>
                      <a:fillRect/>
                    </a:stretch>
                  </pic:blipFill>
                  <pic:spPr>
                    <a:xfrm>
                      <a:off x="0" y="0"/>
                      <a:ext cx="5903999" cy="1763420"/>
                    </a:xfrm>
                    <a:prstGeom prst="rect">
                      <a:avLst/>
                    </a:prstGeom>
                  </pic:spPr>
                </pic:pic>
              </a:graphicData>
            </a:graphic>
          </wp:inline>
        </w:drawing>
      </w:r>
    </w:p>
    <w:p w14:paraId="7D11C449" w14:textId="77777777" w:rsidR="00E63E67" w:rsidRDefault="003E1DBF">
      <w:pPr>
        <w:jc w:val="center"/>
      </w:pPr>
      <w:r>
        <w:rPr>
          <w:i/>
          <w:sz w:val="18"/>
        </w:rPr>
        <w:t>Figure 8. Dashboard: the live "Try it" page</w:t>
      </w:r>
    </w:p>
    <w:p w14:paraId="2DA42386" w14:textId="77777777" w:rsidR="00E63E67" w:rsidRDefault="003E1DBF">
      <w:pPr>
        <w:pStyle w:val="Heading2"/>
      </w:pPr>
      <w:bookmarkStart w:id="27" w:name="_Toc244087721"/>
      <w:r>
        <w:t>5.2 The GitHub bot</w:t>
      </w:r>
      <w:bookmarkEnd w:id="27"/>
    </w:p>
    <w:p w14:paraId="0CF3A107" w14:textId="77777777" w:rsidR="00E63E67" w:rsidRDefault="003E1DBF">
      <w:r>
        <w:t xml:space="preserve">When a pull request's tests fail, the composite action in </w:t>
      </w:r>
      <w:r>
        <w:rPr>
          <w:rFonts w:ascii="Consolas" w:hAnsi="Consolas"/>
          <w:sz w:val="18"/>
        </w:rPr>
        <w:t>github_action/</w:t>
      </w:r>
      <w:r>
        <w:t xml:space="preserve"> installs Ollama on the runner, builds a sandbox image from the pull request's tracked files and runs the agent. It only comments; it never pushes or merges.</w:t>
      </w:r>
    </w:p>
    <w:p w14:paraId="797538BF" w14:textId="28660E12" w:rsidR="00E63E67" w:rsidRDefault="003E1DBF">
      <w:r>
        <w:t xml:space="preserve">The bot was tried on a public demo repository: the pull request </w:t>
      </w:r>
      <w:hyperlink r:id="rId17">
        <w:r>
          <w:rPr>
            <w:color w:val="1F5FBF"/>
            <w:u w:val="single"/>
          </w:rPr>
          <w:t>Refactor basket_total loop</w:t>
        </w:r>
      </w:hyperlink>
      <w:r>
        <w:t xml:space="preserve"> introduces an off-by-one bug into a working function. Its test job failed (7 s); the PatchPilot job then ran on a GitHub-hosted runner for 4.2 min (installing Ollama and the model included) and posted the comment shown below: a patch found with </w:t>
      </w:r>
      <w:r>
        <w:rPr>
          <w:rFonts w:ascii="Consolas" w:hAnsi="Consolas"/>
          <w:sz w:val="18"/>
        </w:rPr>
        <w:t>gemma4:e4b</w:t>
      </w:r>
      <w:r>
        <w:t xml:space="preserve"> at attempt 1 in 116 s, with the test output before and after. Nothing was pushed or merged.</w:t>
      </w:r>
    </w:p>
    <w:p w14:paraId="210EE1DD" w14:textId="77777777" w:rsidR="00E63E67" w:rsidRDefault="003E1DBF">
      <w:r>
        <w:t xml:space="preserve">Source: </w:t>
      </w:r>
      <w:r>
        <w:rPr>
          <w:rFonts w:ascii="Consolas" w:hAnsi="Consolas"/>
          <w:sz w:val="18"/>
        </w:rPr>
        <w:t>results/bot_demo/patchpilot-demo-pr1.json</w:t>
      </w:r>
      <w:r>
        <w:t>.</w:t>
      </w:r>
    </w:p>
    <w:p w14:paraId="52FB931B" w14:textId="77777777" w:rsidR="00E63E67" w:rsidRDefault="003E1DBF">
      <w:pPr>
        <w:jc w:val="center"/>
      </w:pPr>
      <w:r>
        <w:rPr>
          <w:noProof/>
        </w:rPr>
        <w:lastRenderedPageBreak/>
        <w:drawing>
          <wp:inline distT="0" distB="0" distL="0" distR="0" wp14:anchorId="38C9D7C4" wp14:editId="3267401D">
            <wp:extent cx="5903999" cy="603776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t_comment.png"/>
                    <pic:cNvPicPr/>
                  </pic:nvPicPr>
                  <pic:blipFill>
                    <a:blip r:embed="rId18"/>
                    <a:stretch>
                      <a:fillRect/>
                    </a:stretch>
                  </pic:blipFill>
                  <pic:spPr>
                    <a:xfrm>
                      <a:off x="0" y="0"/>
                      <a:ext cx="5903999" cy="6037761"/>
                    </a:xfrm>
                    <a:prstGeom prst="rect">
                      <a:avLst/>
                    </a:prstGeom>
                  </pic:spPr>
                </pic:pic>
              </a:graphicData>
            </a:graphic>
          </wp:inline>
        </w:drawing>
      </w:r>
    </w:p>
    <w:p w14:paraId="18475903" w14:textId="77777777" w:rsidR="00E63E67" w:rsidRDefault="003E1DBF">
      <w:pPr>
        <w:jc w:val="center"/>
      </w:pPr>
      <w:r>
        <w:rPr>
          <w:i/>
          <w:sz w:val="18"/>
        </w:rPr>
        <w:t>Figure 9. The bot's comment on the demo pull request</w:t>
      </w:r>
    </w:p>
    <w:p w14:paraId="042E98A4" w14:textId="77777777" w:rsidR="00E63E67" w:rsidRDefault="003E1DBF">
      <w:pPr>
        <w:pStyle w:val="Heading1"/>
        <w:pageBreakBefore/>
      </w:pPr>
      <w:bookmarkStart w:id="28" w:name="_Toc244087722"/>
      <w:r>
        <w:lastRenderedPageBreak/>
        <w:t>Chapter 6 — Datasets and Model Training</w:t>
      </w:r>
      <w:bookmarkEnd w:id="28"/>
    </w:p>
    <w:p w14:paraId="0AA2892C" w14:textId="77777777" w:rsidR="00E63E67" w:rsidRDefault="003E1DBF">
      <w:pPr>
        <w:pStyle w:val="Heading2"/>
      </w:pPr>
      <w:bookmarkStart w:id="29" w:name="_Toc244087723"/>
      <w:r>
        <w:t>6.1 Evaluation data</w:t>
      </w:r>
      <w:bookmarkEnd w:id="29"/>
    </w:p>
    <w:tbl>
      <w:tblPr>
        <w:tblStyle w:val="TableGrid"/>
        <w:tblW w:w="0" w:type="auto"/>
        <w:tblLook w:val="04A0" w:firstRow="1" w:lastRow="0" w:firstColumn="1" w:lastColumn="0" w:noHBand="0" w:noVBand="1"/>
      </w:tblPr>
      <w:tblGrid>
        <w:gridCol w:w="1966"/>
        <w:gridCol w:w="1948"/>
        <w:gridCol w:w="2019"/>
        <w:gridCol w:w="3581"/>
      </w:tblGrid>
      <w:tr w:rsidR="00E63E67" w14:paraId="228B2556" w14:textId="77777777">
        <w:tc>
          <w:tcPr>
            <w:tcW w:w="2324" w:type="dxa"/>
            <w:shd w:val="clear" w:color="auto" w:fill="E8EBF0"/>
          </w:tcPr>
          <w:p w14:paraId="18751C4D" w14:textId="77777777" w:rsidR="00E63E67" w:rsidRDefault="003E1DBF">
            <w:pPr>
              <w:spacing w:after="0"/>
            </w:pPr>
            <w:r>
              <w:rPr>
                <w:b/>
                <w:sz w:val="17"/>
              </w:rPr>
              <w:t>Set</w:t>
            </w:r>
          </w:p>
        </w:tc>
        <w:tc>
          <w:tcPr>
            <w:tcW w:w="2324" w:type="dxa"/>
            <w:shd w:val="clear" w:color="auto" w:fill="E8EBF0"/>
          </w:tcPr>
          <w:p w14:paraId="5FCB7C1B" w14:textId="77777777" w:rsidR="00E63E67" w:rsidRDefault="003E1DBF">
            <w:pPr>
              <w:spacing w:after="0"/>
            </w:pPr>
            <w:r>
              <w:rPr>
                <w:b/>
                <w:sz w:val="17"/>
              </w:rPr>
              <w:t>Size</w:t>
            </w:r>
          </w:p>
        </w:tc>
        <w:tc>
          <w:tcPr>
            <w:tcW w:w="2324" w:type="dxa"/>
            <w:shd w:val="clear" w:color="auto" w:fill="E8EBF0"/>
          </w:tcPr>
          <w:p w14:paraId="1C64F240" w14:textId="77777777" w:rsidR="00E63E67" w:rsidRDefault="003E1DBF">
            <w:pPr>
              <w:spacing w:after="0"/>
            </w:pPr>
            <w:r>
              <w:rPr>
                <w:b/>
                <w:sz w:val="17"/>
              </w:rPr>
              <w:t>Source</w:t>
            </w:r>
          </w:p>
        </w:tc>
        <w:tc>
          <w:tcPr>
            <w:tcW w:w="2324" w:type="dxa"/>
            <w:shd w:val="clear" w:color="auto" w:fill="E8EBF0"/>
          </w:tcPr>
          <w:p w14:paraId="67AE3DF1" w14:textId="77777777" w:rsidR="00E63E67" w:rsidRDefault="003E1DBF">
            <w:pPr>
              <w:spacing w:after="0"/>
            </w:pPr>
            <w:r>
              <w:rPr>
                <w:b/>
                <w:sz w:val="17"/>
              </w:rPr>
              <w:t>Notes</w:t>
            </w:r>
          </w:p>
        </w:tc>
      </w:tr>
      <w:tr w:rsidR="00E63E67" w14:paraId="1647A17C" w14:textId="77777777">
        <w:tc>
          <w:tcPr>
            <w:tcW w:w="2324" w:type="dxa"/>
          </w:tcPr>
          <w:p w14:paraId="4F242577" w14:textId="77777777" w:rsidR="00E63E67" w:rsidRDefault="003E1DBF">
            <w:pPr>
              <w:spacing w:after="0"/>
            </w:pPr>
            <w:r>
              <w:rPr>
                <w:sz w:val="17"/>
              </w:rPr>
              <w:t>QuixBugs (Python)</w:t>
            </w:r>
          </w:p>
        </w:tc>
        <w:tc>
          <w:tcPr>
            <w:tcW w:w="2324" w:type="dxa"/>
          </w:tcPr>
          <w:p w14:paraId="38BE1C2D" w14:textId="77777777" w:rsidR="00E63E67" w:rsidRDefault="003E1DBF">
            <w:pPr>
              <w:spacing w:after="0"/>
            </w:pPr>
            <w:r>
              <w:rPr>
                <w:sz w:val="17"/>
              </w:rPr>
              <w:t>40 programs</w:t>
            </w:r>
          </w:p>
        </w:tc>
        <w:tc>
          <w:tcPr>
            <w:tcW w:w="2324" w:type="dxa"/>
          </w:tcPr>
          <w:p w14:paraId="704BAAEF" w14:textId="77777777" w:rsidR="00E63E67" w:rsidRDefault="003E1DBF">
            <w:pPr>
              <w:spacing w:after="0"/>
            </w:pPr>
            <w:r>
              <w:rPr>
                <w:sz w:val="17"/>
              </w:rPr>
              <w:t xml:space="preserve">upstream commit </w:t>
            </w:r>
            <w:r>
              <w:rPr>
                <w:rFonts w:ascii="Consolas" w:hAnsi="Consolas"/>
                <w:sz w:val="17"/>
              </w:rPr>
              <w:t>4257f44b</w:t>
            </w:r>
          </w:p>
        </w:tc>
        <w:tc>
          <w:tcPr>
            <w:tcW w:w="2324" w:type="dxa"/>
          </w:tcPr>
          <w:p w14:paraId="21E982B2" w14:textId="77777777" w:rsidR="00E63E67" w:rsidRDefault="003E1DBF">
            <w:pPr>
              <w:spacing w:after="0"/>
            </w:pPr>
            <w:r>
              <w:rPr>
                <w:sz w:val="17"/>
              </w:rPr>
              <w:t>one-line bugs, reference solutions removed from the image</w:t>
            </w:r>
          </w:p>
        </w:tc>
      </w:tr>
      <w:tr w:rsidR="00E63E67" w14:paraId="3275B52A" w14:textId="77777777">
        <w:tc>
          <w:tcPr>
            <w:tcW w:w="2324" w:type="dxa"/>
          </w:tcPr>
          <w:p w14:paraId="550ADC13" w14:textId="77777777" w:rsidR="00E63E67" w:rsidRDefault="003E1DBF">
            <w:pPr>
              <w:spacing w:after="0"/>
            </w:pPr>
            <w:r>
              <w:rPr>
                <w:sz w:val="17"/>
              </w:rPr>
              <w:t>SWE-bench Lite subset</w:t>
            </w:r>
          </w:p>
        </w:tc>
        <w:tc>
          <w:tcPr>
            <w:tcW w:w="2324" w:type="dxa"/>
          </w:tcPr>
          <w:p w14:paraId="1CA9B06D" w14:textId="77777777" w:rsidR="00E63E67" w:rsidRDefault="003E1DBF">
            <w:pPr>
              <w:spacing w:after="0"/>
            </w:pPr>
            <w:r>
              <w:rPr>
                <w:sz w:val="17"/>
              </w:rPr>
              <w:t>50 (seed 42), 49 valid</w:t>
            </w:r>
          </w:p>
        </w:tc>
        <w:tc>
          <w:tcPr>
            <w:tcW w:w="2324" w:type="dxa"/>
          </w:tcPr>
          <w:p w14:paraId="34E2122D" w14:textId="77777777" w:rsidR="00E63E67" w:rsidRDefault="003E1DBF">
            <w:pPr>
              <w:spacing w:after="0"/>
            </w:pPr>
            <w:r>
              <w:rPr>
                <w:rFonts w:ascii="Consolas" w:hAnsi="Consolas"/>
                <w:sz w:val="17"/>
              </w:rPr>
              <w:t>princeton-nlp/SWE-bench_Lite</w:t>
            </w:r>
            <w:r>
              <w:rPr>
                <w:sz w:val="17"/>
              </w:rPr>
              <w:t xml:space="preserve"> revision </w:t>
            </w:r>
            <w:r>
              <w:rPr>
                <w:rFonts w:ascii="Consolas" w:hAnsi="Consolas"/>
                <w:sz w:val="17"/>
              </w:rPr>
              <w:t>6ec7bb89</w:t>
            </w:r>
          </w:p>
        </w:tc>
        <w:tc>
          <w:tcPr>
            <w:tcW w:w="2324" w:type="dxa"/>
          </w:tcPr>
          <w:p w14:paraId="5FE01440" w14:textId="77777777" w:rsidR="00E63E67" w:rsidRDefault="003E1DBF">
            <w:pPr>
              <w:spacing w:after="0"/>
            </w:pPr>
            <w:r>
              <w:rPr>
                <w:rFonts w:ascii="Consolas" w:hAnsi="Consolas"/>
                <w:sz w:val="17"/>
              </w:rPr>
              <w:t>configs/swebench_lite_subset_50.json</w:t>
            </w:r>
          </w:p>
        </w:tc>
      </w:tr>
      <w:tr w:rsidR="00E63E67" w14:paraId="3A59C234" w14:textId="77777777">
        <w:tc>
          <w:tcPr>
            <w:tcW w:w="2324" w:type="dxa"/>
          </w:tcPr>
          <w:p w14:paraId="68B3E4E5" w14:textId="77777777" w:rsidR="00E63E67" w:rsidRDefault="003E1DBF">
            <w:pPr>
              <w:spacing w:after="0"/>
            </w:pPr>
            <w:r>
              <w:rPr>
                <w:sz w:val="17"/>
              </w:rPr>
              <w:t>SWE-bench evaluation sample</w:t>
            </w:r>
          </w:p>
        </w:tc>
        <w:tc>
          <w:tcPr>
            <w:tcW w:w="2324" w:type="dxa"/>
          </w:tcPr>
          <w:p w14:paraId="586120D2" w14:textId="77777777" w:rsidR="00E63E67" w:rsidRDefault="003E1DBF">
            <w:pPr>
              <w:spacing w:after="0"/>
            </w:pPr>
            <w:r>
              <w:rPr>
                <w:sz w:val="17"/>
              </w:rPr>
              <w:t>10 (seed 42)</w:t>
            </w:r>
          </w:p>
        </w:tc>
        <w:tc>
          <w:tcPr>
            <w:tcW w:w="2324" w:type="dxa"/>
          </w:tcPr>
          <w:p w14:paraId="21350D41" w14:textId="77777777" w:rsidR="00E63E67" w:rsidRDefault="003E1DBF">
            <w:pPr>
              <w:spacing w:after="0"/>
            </w:pPr>
            <w:r>
              <w:rPr>
                <w:sz w:val="17"/>
              </w:rPr>
              <w:t>drawn from the 49 valid</w:t>
            </w:r>
          </w:p>
        </w:tc>
        <w:tc>
          <w:tcPr>
            <w:tcW w:w="2324" w:type="dxa"/>
          </w:tcPr>
          <w:p w14:paraId="0B4A3ED9" w14:textId="77777777" w:rsidR="00E63E67" w:rsidRDefault="003E1DBF">
            <w:pPr>
              <w:spacing w:after="0"/>
            </w:pPr>
            <w:r>
              <w:rPr>
                <w:rFonts w:ascii="Consolas" w:hAnsi="Consolas"/>
                <w:sz w:val="17"/>
              </w:rPr>
              <w:t>configs/swebench_lite_subset_10.json</w:t>
            </w:r>
          </w:p>
        </w:tc>
      </w:tr>
    </w:tbl>
    <w:p w14:paraId="207C27A6" w14:textId="77777777" w:rsidR="00E63E67" w:rsidRDefault="00E63E67">
      <w:pPr>
        <w:spacing w:after="40"/>
      </w:pPr>
    </w:p>
    <w:p w14:paraId="5609CE37" w14:textId="77777777" w:rsidR="00E63E67" w:rsidRDefault="003E1DBF">
      <w:pPr>
        <w:pStyle w:val="Heading2"/>
      </w:pPr>
      <w:bookmarkStart w:id="30" w:name="_Toc244087724"/>
      <w:r>
        <w:t>6.2 Training data and leakage check</w:t>
      </w:r>
      <w:bookmarkEnd w:id="30"/>
    </w:p>
    <w:p w14:paraId="5138F5B0" w14:textId="77777777" w:rsidR="00E63E67" w:rsidRDefault="003E1DBF">
      <w:r>
        <w:t xml:space="preserve">Both training sets come from the SWE-bench </w:t>
      </w:r>
      <w:r>
        <w:rPr>
          <w:b/>
        </w:rPr>
        <w:t>training</w:t>
      </w:r>
      <w:r>
        <w:t xml:space="preserve"> split, whose 35 repositories are disjoint from SWE-bench Lite's 12. </w:t>
      </w:r>
      <w:r>
        <w:rPr>
          <w:rFonts w:ascii="Consolas" w:hAnsi="Consolas"/>
          <w:sz w:val="18"/>
        </w:rPr>
        <w:t>scripts/check_leakage.py</w:t>
      </w:r>
      <w:r>
        <w:t xml:space="preserve"> compared every selected training instance (8,867) and the whole training split with all 300 SWE-bench Lite test instances on repository, instance id, normalised issue text and normalised gold patch: </w:t>
      </w:r>
      <w:r>
        <w:rPr>
          <w:b/>
        </w:rPr>
        <w:t>zero overlap on every key</w:t>
      </w:r>
      <w:r>
        <w:t xml:space="preserve"> (</w:t>
      </w:r>
      <w:r>
        <w:rPr>
          <w:rFonts w:ascii="Consolas" w:hAnsi="Consolas"/>
          <w:sz w:val="18"/>
        </w:rPr>
        <w:t>results/leakage_check.json</w:t>
      </w:r>
      <w:r>
        <w:t>).</w:t>
      </w:r>
    </w:p>
    <w:tbl>
      <w:tblPr>
        <w:tblStyle w:val="TableGrid"/>
        <w:tblW w:w="0" w:type="auto"/>
        <w:tblLook w:val="04A0" w:firstRow="1" w:lastRow="0" w:firstColumn="1" w:lastColumn="0" w:noHBand="0" w:noVBand="1"/>
      </w:tblPr>
      <w:tblGrid>
        <w:gridCol w:w="1513"/>
        <w:gridCol w:w="1332"/>
        <w:gridCol w:w="1475"/>
        <w:gridCol w:w="1332"/>
        <w:gridCol w:w="3862"/>
      </w:tblGrid>
      <w:tr w:rsidR="00E63E67" w14:paraId="3D39B1F9" w14:textId="77777777">
        <w:tc>
          <w:tcPr>
            <w:tcW w:w="1860" w:type="dxa"/>
            <w:shd w:val="clear" w:color="auto" w:fill="E8EBF0"/>
          </w:tcPr>
          <w:p w14:paraId="11363563" w14:textId="77777777" w:rsidR="00E63E67" w:rsidRDefault="003E1DBF">
            <w:pPr>
              <w:spacing w:after="0"/>
            </w:pPr>
            <w:r>
              <w:rPr>
                <w:b/>
                <w:sz w:val="17"/>
              </w:rPr>
              <w:t>Dataset</w:t>
            </w:r>
          </w:p>
        </w:tc>
        <w:tc>
          <w:tcPr>
            <w:tcW w:w="1860" w:type="dxa"/>
            <w:shd w:val="clear" w:color="auto" w:fill="E8EBF0"/>
          </w:tcPr>
          <w:p w14:paraId="67AABF46" w14:textId="77777777" w:rsidR="00E63E67" w:rsidRDefault="003E1DBF">
            <w:pPr>
              <w:spacing w:after="0"/>
            </w:pPr>
            <w:r>
              <w:rPr>
                <w:b/>
                <w:sz w:val="17"/>
              </w:rPr>
              <w:t>Train</w:t>
            </w:r>
          </w:p>
        </w:tc>
        <w:tc>
          <w:tcPr>
            <w:tcW w:w="1860" w:type="dxa"/>
            <w:shd w:val="clear" w:color="auto" w:fill="E8EBF0"/>
          </w:tcPr>
          <w:p w14:paraId="1C78D5FF" w14:textId="77777777" w:rsidR="00E63E67" w:rsidRDefault="003E1DBF">
            <w:pPr>
              <w:spacing w:after="0"/>
            </w:pPr>
            <w:r>
              <w:rPr>
                <w:b/>
                <w:sz w:val="17"/>
              </w:rPr>
              <w:t>Validation</w:t>
            </w:r>
          </w:p>
        </w:tc>
        <w:tc>
          <w:tcPr>
            <w:tcW w:w="1860" w:type="dxa"/>
            <w:shd w:val="clear" w:color="auto" w:fill="E8EBF0"/>
          </w:tcPr>
          <w:p w14:paraId="62B64AE3" w14:textId="77777777" w:rsidR="00E63E67" w:rsidRDefault="003E1DBF">
            <w:pPr>
              <w:spacing w:after="0"/>
            </w:pPr>
            <w:r>
              <w:rPr>
                <w:b/>
                <w:sz w:val="17"/>
              </w:rPr>
              <w:t>Test</w:t>
            </w:r>
          </w:p>
        </w:tc>
        <w:tc>
          <w:tcPr>
            <w:tcW w:w="1860" w:type="dxa"/>
            <w:shd w:val="clear" w:color="auto" w:fill="E8EBF0"/>
          </w:tcPr>
          <w:p w14:paraId="0663C999" w14:textId="77777777" w:rsidR="00E63E67" w:rsidRDefault="003E1DBF">
            <w:pPr>
              <w:spacing w:after="0"/>
            </w:pPr>
            <w:r>
              <w:rPr>
                <w:b/>
                <w:sz w:val="17"/>
              </w:rPr>
              <w:t>Source file</w:t>
            </w:r>
          </w:p>
        </w:tc>
      </w:tr>
      <w:tr w:rsidR="00E63E67" w14:paraId="290EC845" w14:textId="77777777">
        <w:tc>
          <w:tcPr>
            <w:tcW w:w="1860" w:type="dxa"/>
          </w:tcPr>
          <w:p w14:paraId="696D6A8E" w14:textId="77777777" w:rsidR="00E63E67" w:rsidRDefault="003E1DBF">
            <w:pPr>
              <w:spacing w:after="0"/>
            </w:pPr>
            <w:r>
              <w:rPr>
                <w:sz w:val="17"/>
              </w:rPr>
              <w:t>Localization instances</w:t>
            </w:r>
          </w:p>
        </w:tc>
        <w:tc>
          <w:tcPr>
            <w:tcW w:w="1860" w:type="dxa"/>
          </w:tcPr>
          <w:p w14:paraId="259DC645" w14:textId="77777777" w:rsidR="00E63E67" w:rsidRDefault="003E1DBF">
            <w:pPr>
              <w:spacing w:after="0"/>
            </w:pPr>
            <w:r>
              <w:rPr>
                <w:sz w:val="17"/>
              </w:rPr>
              <w:t>6,329</w:t>
            </w:r>
          </w:p>
        </w:tc>
        <w:tc>
          <w:tcPr>
            <w:tcW w:w="1860" w:type="dxa"/>
          </w:tcPr>
          <w:p w14:paraId="30CC0222" w14:textId="77777777" w:rsidR="00E63E67" w:rsidRDefault="003E1DBF">
            <w:pPr>
              <w:spacing w:after="0"/>
            </w:pPr>
            <w:r>
              <w:rPr>
                <w:sz w:val="17"/>
              </w:rPr>
              <w:t>1,020</w:t>
            </w:r>
          </w:p>
        </w:tc>
        <w:tc>
          <w:tcPr>
            <w:tcW w:w="1860" w:type="dxa"/>
          </w:tcPr>
          <w:p w14:paraId="1D7AAD9E" w14:textId="77777777" w:rsidR="00E63E67" w:rsidRDefault="003E1DBF">
            <w:pPr>
              <w:spacing w:after="0"/>
            </w:pPr>
            <w:r>
              <w:rPr>
                <w:sz w:val="17"/>
              </w:rPr>
              <w:t>1,212</w:t>
            </w:r>
          </w:p>
        </w:tc>
        <w:tc>
          <w:tcPr>
            <w:tcW w:w="1860" w:type="dxa"/>
          </w:tcPr>
          <w:p w14:paraId="06634305" w14:textId="77777777" w:rsidR="00E63E67" w:rsidRDefault="003E1DBF">
            <w:pPr>
              <w:spacing w:after="0"/>
            </w:pPr>
            <w:r>
              <w:rPr>
                <w:rFonts w:ascii="Consolas" w:hAnsi="Consolas"/>
                <w:sz w:val="17"/>
              </w:rPr>
              <w:t>results/localization/dataset_stats.json</w:t>
            </w:r>
          </w:p>
        </w:tc>
      </w:tr>
      <w:tr w:rsidR="00E63E67" w14:paraId="14687567" w14:textId="77777777">
        <w:tc>
          <w:tcPr>
            <w:tcW w:w="1860" w:type="dxa"/>
          </w:tcPr>
          <w:p w14:paraId="3725D469" w14:textId="77777777" w:rsidR="00E63E67" w:rsidRDefault="003E1DBF">
            <w:pPr>
              <w:spacing w:after="0"/>
            </w:pPr>
            <w:r>
              <w:rPr>
                <w:sz w:val="17"/>
              </w:rPr>
              <w:t>Fix-generation chats</w:t>
            </w:r>
          </w:p>
        </w:tc>
        <w:tc>
          <w:tcPr>
            <w:tcW w:w="1860" w:type="dxa"/>
          </w:tcPr>
          <w:p w14:paraId="415295B6" w14:textId="77777777" w:rsidR="00E63E67" w:rsidRDefault="003E1DBF">
            <w:pPr>
              <w:spacing w:after="0"/>
            </w:pPr>
            <w:r>
              <w:rPr>
                <w:sz w:val="17"/>
              </w:rPr>
              <w:t>3,063</w:t>
            </w:r>
          </w:p>
        </w:tc>
        <w:tc>
          <w:tcPr>
            <w:tcW w:w="1860" w:type="dxa"/>
          </w:tcPr>
          <w:p w14:paraId="18465198" w14:textId="77777777" w:rsidR="00E63E67" w:rsidRDefault="003E1DBF">
            <w:pPr>
              <w:spacing w:after="0"/>
            </w:pPr>
            <w:r>
              <w:rPr>
                <w:sz w:val="17"/>
              </w:rPr>
              <w:t>494</w:t>
            </w:r>
          </w:p>
        </w:tc>
        <w:tc>
          <w:tcPr>
            <w:tcW w:w="1860" w:type="dxa"/>
          </w:tcPr>
          <w:p w14:paraId="5CB4EBF7" w14:textId="77777777" w:rsidR="00E63E67" w:rsidRDefault="003E1DBF">
            <w:pPr>
              <w:spacing w:after="0"/>
            </w:pPr>
            <w:r>
              <w:rPr>
                <w:sz w:val="17"/>
              </w:rPr>
              <w:t>580</w:t>
            </w:r>
          </w:p>
        </w:tc>
        <w:tc>
          <w:tcPr>
            <w:tcW w:w="1860" w:type="dxa"/>
          </w:tcPr>
          <w:p w14:paraId="23CD41F7" w14:textId="77777777" w:rsidR="00E63E67" w:rsidRDefault="003E1DBF">
            <w:pPr>
              <w:spacing w:after="0"/>
            </w:pPr>
            <w:r>
              <w:rPr>
                <w:rFonts w:ascii="Consolas" w:hAnsi="Consolas"/>
                <w:sz w:val="17"/>
              </w:rPr>
              <w:t>results/patchgen/dataset_stats.json</w:t>
            </w:r>
          </w:p>
        </w:tc>
      </w:tr>
    </w:tbl>
    <w:p w14:paraId="066CADA3" w14:textId="77777777" w:rsidR="00E63E67" w:rsidRDefault="00E63E67">
      <w:pPr>
        <w:spacing w:after="40"/>
      </w:pPr>
    </w:p>
    <w:p w14:paraId="124E090E" w14:textId="77777777" w:rsidR="00E63E67" w:rsidRDefault="003E1DBF">
      <w:r>
        <w:t xml:space="preserve">Splits are by repository (validation: transformers, mmdetection, pip, scipy, fastapi; test: airflow, conda, spaCy, meson). Dataset cards: </w:t>
      </w:r>
      <w:r>
        <w:rPr>
          <w:rFonts w:ascii="Consolas" w:hAnsi="Consolas"/>
          <w:sz w:val="18"/>
        </w:rPr>
        <w:t>docs/dataset_cards/</w:t>
      </w:r>
      <w:r>
        <w:t>.</w:t>
      </w:r>
    </w:p>
    <w:p w14:paraId="56BE1276" w14:textId="77777777" w:rsidR="00E63E67" w:rsidRDefault="003E1DBF">
      <w:pPr>
        <w:pStyle w:val="Heading2"/>
      </w:pPr>
      <w:bookmarkStart w:id="31" w:name="_Toc244087725"/>
      <w:r>
        <w:t>6.3 Training setup</w:t>
      </w:r>
      <w:bookmarkEnd w:id="31"/>
    </w:p>
    <w:tbl>
      <w:tblPr>
        <w:tblStyle w:val="TableGrid"/>
        <w:tblW w:w="0" w:type="auto"/>
        <w:tblLook w:val="04A0" w:firstRow="1" w:lastRow="0" w:firstColumn="1" w:lastColumn="0" w:noHBand="0" w:noVBand="1"/>
      </w:tblPr>
      <w:tblGrid>
        <w:gridCol w:w="3099"/>
        <w:gridCol w:w="3099"/>
        <w:gridCol w:w="3099"/>
      </w:tblGrid>
      <w:tr w:rsidR="00E63E67" w14:paraId="341BADB0" w14:textId="77777777">
        <w:tc>
          <w:tcPr>
            <w:tcW w:w="3099" w:type="dxa"/>
            <w:shd w:val="clear" w:color="auto" w:fill="E8EBF0"/>
          </w:tcPr>
          <w:p w14:paraId="54D7116E" w14:textId="77777777" w:rsidR="00E63E67" w:rsidRDefault="00E63E67">
            <w:pPr>
              <w:spacing w:after="0"/>
            </w:pPr>
          </w:p>
        </w:tc>
        <w:tc>
          <w:tcPr>
            <w:tcW w:w="3099" w:type="dxa"/>
            <w:shd w:val="clear" w:color="auto" w:fill="E8EBF0"/>
          </w:tcPr>
          <w:p w14:paraId="59C49D9F" w14:textId="77777777" w:rsidR="00E63E67" w:rsidRDefault="003E1DBF">
            <w:pPr>
              <w:spacing w:after="0"/>
            </w:pPr>
            <w:r>
              <w:rPr>
                <w:b/>
                <w:sz w:val="17"/>
              </w:rPr>
              <w:t>Fault-localization ranker (trained)</w:t>
            </w:r>
          </w:p>
        </w:tc>
        <w:tc>
          <w:tcPr>
            <w:tcW w:w="3099" w:type="dxa"/>
            <w:shd w:val="clear" w:color="auto" w:fill="E8EBF0"/>
          </w:tcPr>
          <w:p w14:paraId="66DFD5D8" w14:textId="77777777" w:rsidR="00E63E67" w:rsidRDefault="003E1DBF">
            <w:pPr>
              <w:spacing w:after="0"/>
            </w:pPr>
            <w:r>
              <w:rPr>
                <w:b/>
                <w:sz w:val="17"/>
              </w:rPr>
              <w:t>Patch generator (prepared, not trained)</w:t>
            </w:r>
          </w:p>
        </w:tc>
      </w:tr>
      <w:tr w:rsidR="00E63E67" w14:paraId="09D01590" w14:textId="77777777">
        <w:tc>
          <w:tcPr>
            <w:tcW w:w="3099" w:type="dxa"/>
          </w:tcPr>
          <w:p w14:paraId="24E31A32" w14:textId="77777777" w:rsidR="00E63E67" w:rsidRDefault="003E1DBF">
            <w:pPr>
              <w:spacing w:after="0"/>
            </w:pPr>
            <w:r>
              <w:rPr>
                <w:sz w:val="17"/>
              </w:rPr>
              <w:t>Base model</w:t>
            </w:r>
          </w:p>
        </w:tc>
        <w:tc>
          <w:tcPr>
            <w:tcW w:w="3099" w:type="dxa"/>
          </w:tcPr>
          <w:p w14:paraId="3770C12A" w14:textId="77777777" w:rsidR="00E63E67" w:rsidRDefault="003E1DBF">
            <w:pPr>
              <w:spacing w:after="0"/>
            </w:pPr>
            <w:r>
              <w:rPr>
                <w:rFonts w:ascii="Consolas" w:hAnsi="Consolas"/>
                <w:sz w:val="17"/>
              </w:rPr>
              <w:t>microsoft/unixcoder-base</w:t>
            </w:r>
            <w:r>
              <w:rPr>
                <w:sz w:val="17"/>
              </w:rPr>
              <w:t xml:space="preserve"> (125M)</w:t>
            </w:r>
          </w:p>
        </w:tc>
        <w:tc>
          <w:tcPr>
            <w:tcW w:w="3099" w:type="dxa"/>
          </w:tcPr>
          <w:p w14:paraId="7BAF294B" w14:textId="77777777" w:rsidR="00E63E67" w:rsidRDefault="003E1DBF">
            <w:pPr>
              <w:spacing w:after="0"/>
            </w:pPr>
            <w:r>
              <w:rPr>
                <w:rFonts w:ascii="Consolas" w:hAnsi="Consolas"/>
                <w:sz w:val="17"/>
              </w:rPr>
              <w:t>google/gemma-4-E4B-it</w:t>
            </w:r>
          </w:p>
        </w:tc>
      </w:tr>
      <w:tr w:rsidR="00E63E67" w14:paraId="40385052" w14:textId="77777777">
        <w:tc>
          <w:tcPr>
            <w:tcW w:w="3099" w:type="dxa"/>
          </w:tcPr>
          <w:p w14:paraId="0ED7FDC6" w14:textId="77777777" w:rsidR="00E63E67" w:rsidRDefault="003E1DBF">
            <w:pPr>
              <w:spacing w:after="0"/>
            </w:pPr>
            <w:r>
              <w:rPr>
                <w:sz w:val="17"/>
              </w:rPr>
              <w:t>Method</w:t>
            </w:r>
          </w:p>
        </w:tc>
        <w:tc>
          <w:tcPr>
            <w:tcW w:w="3099" w:type="dxa"/>
          </w:tcPr>
          <w:p w14:paraId="0F2F3AD9" w14:textId="77777777" w:rsidR="00E63E67" w:rsidRDefault="003E1DBF">
            <w:pPr>
              <w:spacing w:after="0"/>
            </w:pPr>
            <w:r>
              <w:rPr>
                <w:sz w:val="17"/>
              </w:rPr>
              <w:t>full fine-tuning, 2-class cross-encoder</w:t>
            </w:r>
          </w:p>
        </w:tc>
        <w:tc>
          <w:tcPr>
            <w:tcW w:w="3099" w:type="dxa"/>
          </w:tcPr>
          <w:p w14:paraId="21F146DD" w14:textId="77777777" w:rsidR="00E63E67" w:rsidRDefault="003E1DBF">
            <w:pPr>
              <w:spacing w:after="0"/>
            </w:pPr>
            <w:r>
              <w:rPr>
                <w:sz w:val="17"/>
              </w:rPr>
              <w:t>QLoRA (4-bit NF4, LoRA r=16, α=32, dropout 0.05)</w:t>
            </w:r>
          </w:p>
        </w:tc>
      </w:tr>
      <w:tr w:rsidR="00E63E67" w14:paraId="0AA1BE73" w14:textId="77777777">
        <w:tc>
          <w:tcPr>
            <w:tcW w:w="3099" w:type="dxa"/>
          </w:tcPr>
          <w:p w14:paraId="4B6E30EE" w14:textId="77777777" w:rsidR="00E63E67" w:rsidRDefault="003E1DBF">
            <w:pPr>
              <w:spacing w:after="0"/>
            </w:pPr>
            <w:r>
              <w:rPr>
                <w:sz w:val="17"/>
              </w:rPr>
              <w:t>Data</w:t>
            </w:r>
          </w:p>
        </w:tc>
        <w:tc>
          <w:tcPr>
            <w:tcW w:w="3099" w:type="dxa"/>
          </w:tcPr>
          <w:p w14:paraId="5D57FDD0" w14:textId="77777777" w:rsidR="00E63E67" w:rsidRDefault="003E1DBF">
            <w:pPr>
              <w:spacing w:after="0"/>
            </w:pPr>
            <w:r>
              <w:rPr>
                <w:sz w:val="17"/>
              </w:rPr>
              <w:t>seeded sample of 2,000 training instances; all positives, 4 hard-negative files, 8 negative functions each</w:t>
            </w:r>
          </w:p>
        </w:tc>
        <w:tc>
          <w:tcPr>
            <w:tcW w:w="3099" w:type="dxa"/>
          </w:tcPr>
          <w:p w14:paraId="13B10F39" w14:textId="77777777" w:rsidR="00E63E67" w:rsidRDefault="003E1DBF">
            <w:pPr>
              <w:spacing w:after="0"/>
            </w:pPr>
            <w:r>
              <w:rPr>
                <w:sz w:val="17"/>
              </w:rPr>
              <w:t>3,063 chats</w:t>
            </w:r>
          </w:p>
        </w:tc>
      </w:tr>
      <w:tr w:rsidR="00E63E67" w14:paraId="173A8720" w14:textId="77777777">
        <w:tc>
          <w:tcPr>
            <w:tcW w:w="3099" w:type="dxa"/>
          </w:tcPr>
          <w:p w14:paraId="7A13F2DA" w14:textId="77777777" w:rsidR="00E63E67" w:rsidRDefault="003E1DBF">
            <w:pPr>
              <w:spacing w:after="0"/>
            </w:pPr>
            <w:r>
              <w:rPr>
                <w:sz w:val="17"/>
              </w:rPr>
              <w:t>Length</w:t>
            </w:r>
          </w:p>
        </w:tc>
        <w:tc>
          <w:tcPr>
            <w:tcW w:w="3099" w:type="dxa"/>
          </w:tcPr>
          <w:p w14:paraId="6A58946C" w14:textId="77777777" w:rsidR="00E63E67" w:rsidRDefault="003E1DBF">
            <w:pPr>
              <w:spacing w:after="0"/>
            </w:pPr>
            <w:r>
              <w:rPr>
                <w:sz w:val="17"/>
              </w:rPr>
              <w:t>256 tokens (bug report: 128)</w:t>
            </w:r>
          </w:p>
        </w:tc>
        <w:tc>
          <w:tcPr>
            <w:tcW w:w="3099" w:type="dxa"/>
          </w:tcPr>
          <w:p w14:paraId="6342DD8E" w14:textId="77777777" w:rsidR="00E63E67" w:rsidRDefault="003E1DBF">
            <w:pPr>
              <w:spacing w:after="0"/>
            </w:pPr>
            <w:r>
              <w:rPr>
                <w:sz w:val="17"/>
              </w:rPr>
              <w:t>3,072 tokens</w:t>
            </w:r>
          </w:p>
        </w:tc>
      </w:tr>
      <w:tr w:rsidR="00E63E67" w14:paraId="3E994303" w14:textId="77777777">
        <w:tc>
          <w:tcPr>
            <w:tcW w:w="3099" w:type="dxa"/>
          </w:tcPr>
          <w:p w14:paraId="3B5E97BD" w14:textId="77777777" w:rsidR="00E63E67" w:rsidRDefault="003E1DBF">
            <w:pPr>
              <w:spacing w:after="0"/>
            </w:pPr>
            <w:r>
              <w:rPr>
                <w:sz w:val="17"/>
              </w:rPr>
              <w:t>Optimisation</w:t>
            </w:r>
          </w:p>
        </w:tc>
        <w:tc>
          <w:tcPr>
            <w:tcW w:w="3099" w:type="dxa"/>
          </w:tcPr>
          <w:p w14:paraId="36F00195" w14:textId="77777777" w:rsidR="00E63E67" w:rsidRDefault="003E1DBF">
            <w:pPr>
              <w:spacing w:after="0"/>
            </w:pPr>
            <w:r>
              <w:rPr>
                <w:sz w:val="17"/>
              </w:rPr>
              <w:t>lr 3e-5, batch 16, at most 1 epoch within a 4-hour budget, fp32</w:t>
            </w:r>
          </w:p>
        </w:tc>
        <w:tc>
          <w:tcPr>
            <w:tcW w:w="3099" w:type="dxa"/>
          </w:tcPr>
          <w:p w14:paraId="30797564" w14:textId="77777777" w:rsidR="00E63E67" w:rsidRDefault="003E1DBF">
            <w:pPr>
              <w:spacing w:after="0"/>
            </w:pPr>
            <w:r>
              <w:rPr>
                <w:sz w:val="17"/>
              </w:rPr>
              <w:t>lr 2e-4 cosine, batch 16, 1 epoch, paged 8-bit AdamW</w:t>
            </w:r>
          </w:p>
        </w:tc>
      </w:tr>
      <w:tr w:rsidR="00E63E67" w14:paraId="7974778A" w14:textId="77777777">
        <w:tc>
          <w:tcPr>
            <w:tcW w:w="3099" w:type="dxa"/>
          </w:tcPr>
          <w:p w14:paraId="18ACA116" w14:textId="77777777" w:rsidR="00E63E67" w:rsidRDefault="003E1DBF">
            <w:pPr>
              <w:spacing w:after="0"/>
            </w:pPr>
            <w:r>
              <w:rPr>
                <w:sz w:val="17"/>
              </w:rPr>
              <w:t>Hardware</w:t>
            </w:r>
          </w:p>
        </w:tc>
        <w:tc>
          <w:tcPr>
            <w:tcW w:w="3099" w:type="dxa"/>
          </w:tcPr>
          <w:p w14:paraId="31AC780C" w14:textId="77777777" w:rsidR="00E63E67" w:rsidRDefault="003E1DBF">
            <w:pPr>
              <w:spacing w:after="0"/>
            </w:pPr>
            <w:r>
              <w:rPr>
                <w:sz w:val="17"/>
              </w:rPr>
              <w:t>laptop CPU (D16)</w:t>
            </w:r>
          </w:p>
        </w:tc>
        <w:tc>
          <w:tcPr>
            <w:tcW w:w="3099" w:type="dxa"/>
          </w:tcPr>
          <w:p w14:paraId="408640E5" w14:textId="77777777" w:rsidR="00E63E67" w:rsidRDefault="003E1DBF">
            <w:pPr>
              <w:spacing w:after="0"/>
            </w:pPr>
            <w:r>
              <w:rPr>
                <w:sz w:val="17"/>
              </w:rPr>
              <w:t>Kaggle T4 (notebook 02, needs the owner's account)</w:t>
            </w:r>
          </w:p>
        </w:tc>
      </w:tr>
    </w:tbl>
    <w:p w14:paraId="041AEDFC" w14:textId="77777777" w:rsidR="00E63E67" w:rsidRDefault="00E63E67">
      <w:pPr>
        <w:spacing w:after="40"/>
      </w:pPr>
    </w:p>
    <w:p w14:paraId="182891F9" w14:textId="77777777" w:rsidR="00E63E67" w:rsidRDefault="003E1DBF">
      <w:r>
        <w:t>The full-scale GPU recipe for the ranker (all 113,396 pairs, 384 tokens) stays in notebook 01; the CPU run below is the model used in every reported result.</w:t>
      </w:r>
    </w:p>
    <w:p w14:paraId="6774C47D" w14:textId="77777777" w:rsidR="00E63E67" w:rsidRDefault="003E1DBF">
      <w:pPr>
        <w:pStyle w:val="Heading2"/>
      </w:pPr>
      <w:bookmarkStart w:id="32" w:name="_Toc244087726"/>
      <w:r>
        <w:t>6.4 Ranker training run</w:t>
      </w:r>
      <w:bookmarkEnd w:id="32"/>
    </w:p>
    <w:p w14:paraId="05A2D0BF" w14:textId="77777777" w:rsidR="00E63E67" w:rsidRDefault="003E1DBF">
      <w:r>
        <w:t>CPU training run of the ranker (D16): TODO: not yet run.</w:t>
      </w:r>
    </w:p>
    <w:p w14:paraId="522EE0FD" w14:textId="77777777" w:rsidR="00E63E67" w:rsidRDefault="003E1DBF">
      <w:pPr>
        <w:pStyle w:val="Heading1"/>
        <w:pageBreakBefore/>
      </w:pPr>
      <w:bookmarkStart w:id="33" w:name="_Toc244087727"/>
      <w:r>
        <w:lastRenderedPageBreak/>
        <w:t>Chapter 7 — Results and Discussion</w:t>
      </w:r>
      <w:bookmarkEnd w:id="33"/>
    </w:p>
    <w:p w14:paraId="6B7A2D30" w14:textId="77777777" w:rsidR="00E63E67" w:rsidRDefault="003E1DBF">
      <w:r>
        <w:t xml:space="preserve">All tables state their source; </w:t>
      </w:r>
      <w:r>
        <w:rPr>
          <w:rFonts w:ascii="Consolas" w:hAnsi="Consolas"/>
          <w:sz w:val="18"/>
        </w:rPr>
        <w:t>TODO: not yet run</w:t>
      </w:r>
      <w:r>
        <w:t xml:space="preserve"> marks results that do not exist yet. The result sections are regenerated from </w:t>
      </w:r>
      <w:r>
        <w:rPr>
          <w:rFonts w:ascii="Consolas" w:hAnsi="Consolas"/>
          <w:sz w:val="18"/>
        </w:rPr>
        <w:t>results/</w:t>
      </w:r>
      <w:r>
        <w:t xml:space="preserve"> every time this report is built.</w:t>
      </w:r>
    </w:p>
    <w:p w14:paraId="49247E20" w14:textId="77777777" w:rsidR="00E63E67" w:rsidRDefault="003E1DBF">
      <w:pPr>
        <w:pStyle w:val="Heading2"/>
      </w:pPr>
      <w:bookmarkStart w:id="34" w:name="_Toc244087728"/>
      <w:r>
        <w:t>7.1 Benchmark validity (</w:t>
      </w:r>
      <w:r>
        <w:rPr>
          <w:rFonts w:ascii="Consolas" w:hAnsi="Consolas"/>
          <w:sz w:val="18"/>
        </w:rPr>
        <w:t>results/sanity_summary.csv</w:t>
      </w:r>
      <w:r>
        <w:t>)</w:t>
      </w:r>
      <w:bookmarkEnd w:id="34"/>
    </w:p>
    <w:tbl>
      <w:tblPr>
        <w:tblStyle w:val="TableGrid"/>
        <w:tblW w:w="0" w:type="auto"/>
        <w:tblLook w:val="04A0" w:firstRow="1" w:lastRow="0" w:firstColumn="1" w:lastColumn="0" w:noHBand="0" w:noVBand="1"/>
      </w:tblPr>
      <w:tblGrid>
        <w:gridCol w:w="1860"/>
        <w:gridCol w:w="1860"/>
        <w:gridCol w:w="1860"/>
        <w:gridCol w:w="1860"/>
        <w:gridCol w:w="1860"/>
      </w:tblGrid>
      <w:tr w:rsidR="00E63E67" w14:paraId="5BFAE25B" w14:textId="77777777">
        <w:tc>
          <w:tcPr>
            <w:tcW w:w="1860" w:type="dxa"/>
            <w:shd w:val="clear" w:color="auto" w:fill="E8EBF0"/>
          </w:tcPr>
          <w:p w14:paraId="18077CDA" w14:textId="77777777" w:rsidR="00E63E67" w:rsidRDefault="003E1DBF">
            <w:pPr>
              <w:spacing w:after="0"/>
            </w:pPr>
            <w:r>
              <w:rPr>
                <w:b/>
                <w:sz w:val="17"/>
              </w:rPr>
              <w:t>Benchmark</w:t>
            </w:r>
          </w:p>
        </w:tc>
        <w:tc>
          <w:tcPr>
            <w:tcW w:w="1860" w:type="dxa"/>
            <w:shd w:val="clear" w:color="auto" w:fill="E8EBF0"/>
          </w:tcPr>
          <w:p w14:paraId="724D67E5" w14:textId="77777777" w:rsidR="00E63E67" w:rsidRDefault="003E1DBF">
            <w:pPr>
              <w:spacing w:after="0"/>
            </w:pPr>
            <w:r>
              <w:rPr>
                <w:b/>
                <w:sz w:val="17"/>
              </w:rPr>
              <w:t>Instances</w:t>
            </w:r>
          </w:p>
        </w:tc>
        <w:tc>
          <w:tcPr>
            <w:tcW w:w="1860" w:type="dxa"/>
            <w:shd w:val="clear" w:color="auto" w:fill="E8EBF0"/>
          </w:tcPr>
          <w:p w14:paraId="1E97BEF2" w14:textId="77777777" w:rsidR="00E63E67" w:rsidRDefault="003E1DBF">
            <w:pPr>
              <w:spacing w:after="0"/>
            </w:pPr>
            <w:r>
              <w:rPr>
                <w:b/>
                <w:sz w:val="17"/>
              </w:rPr>
              <w:t>Fail when buggy</w:t>
            </w:r>
          </w:p>
        </w:tc>
        <w:tc>
          <w:tcPr>
            <w:tcW w:w="1860" w:type="dxa"/>
            <w:shd w:val="clear" w:color="auto" w:fill="E8EBF0"/>
          </w:tcPr>
          <w:p w14:paraId="3E84FC0B" w14:textId="77777777" w:rsidR="00E63E67" w:rsidRDefault="003E1DBF">
            <w:pPr>
              <w:spacing w:after="0"/>
            </w:pPr>
            <w:r>
              <w:rPr>
                <w:b/>
                <w:sz w:val="17"/>
              </w:rPr>
              <w:t>Pass with gold patch</w:t>
            </w:r>
          </w:p>
        </w:tc>
        <w:tc>
          <w:tcPr>
            <w:tcW w:w="1860" w:type="dxa"/>
            <w:shd w:val="clear" w:color="auto" w:fill="E8EBF0"/>
          </w:tcPr>
          <w:p w14:paraId="0EC5F955" w14:textId="77777777" w:rsidR="00E63E67" w:rsidRDefault="003E1DBF">
            <w:pPr>
              <w:spacing w:after="0"/>
            </w:pPr>
            <w:r>
              <w:rPr>
                <w:b/>
                <w:sz w:val="17"/>
              </w:rPr>
              <w:t>Valid</w:t>
            </w:r>
          </w:p>
        </w:tc>
      </w:tr>
      <w:tr w:rsidR="00E63E67" w14:paraId="72B937D3" w14:textId="77777777">
        <w:tc>
          <w:tcPr>
            <w:tcW w:w="1860" w:type="dxa"/>
          </w:tcPr>
          <w:p w14:paraId="42CAAAE7" w14:textId="77777777" w:rsidR="00E63E67" w:rsidRDefault="003E1DBF">
            <w:pPr>
              <w:spacing w:after="0"/>
            </w:pPr>
            <w:r>
              <w:rPr>
                <w:sz w:val="17"/>
              </w:rPr>
              <w:t>QuixBugs</w:t>
            </w:r>
          </w:p>
        </w:tc>
        <w:tc>
          <w:tcPr>
            <w:tcW w:w="1860" w:type="dxa"/>
          </w:tcPr>
          <w:p w14:paraId="740B44B2" w14:textId="77777777" w:rsidR="00E63E67" w:rsidRDefault="003E1DBF">
            <w:pPr>
              <w:spacing w:after="0"/>
            </w:pPr>
            <w:r>
              <w:rPr>
                <w:sz w:val="17"/>
              </w:rPr>
              <w:t>40</w:t>
            </w:r>
          </w:p>
        </w:tc>
        <w:tc>
          <w:tcPr>
            <w:tcW w:w="1860" w:type="dxa"/>
          </w:tcPr>
          <w:p w14:paraId="6F574644" w14:textId="77777777" w:rsidR="00E63E67" w:rsidRDefault="003E1DBF">
            <w:pPr>
              <w:spacing w:after="0"/>
            </w:pPr>
            <w:r>
              <w:rPr>
                <w:sz w:val="17"/>
              </w:rPr>
              <w:t>40</w:t>
            </w:r>
          </w:p>
        </w:tc>
        <w:tc>
          <w:tcPr>
            <w:tcW w:w="1860" w:type="dxa"/>
          </w:tcPr>
          <w:p w14:paraId="022F843C" w14:textId="77777777" w:rsidR="00E63E67" w:rsidRDefault="003E1DBF">
            <w:pPr>
              <w:spacing w:after="0"/>
            </w:pPr>
            <w:r>
              <w:rPr>
                <w:sz w:val="17"/>
              </w:rPr>
              <w:t>40</w:t>
            </w:r>
          </w:p>
        </w:tc>
        <w:tc>
          <w:tcPr>
            <w:tcW w:w="1860" w:type="dxa"/>
          </w:tcPr>
          <w:p w14:paraId="73F0AA11" w14:textId="77777777" w:rsidR="00E63E67" w:rsidRDefault="003E1DBF">
            <w:pPr>
              <w:spacing w:after="0"/>
            </w:pPr>
            <w:r>
              <w:rPr>
                <w:sz w:val="17"/>
              </w:rPr>
              <w:t>40</w:t>
            </w:r>
          </w:p>
        </w:tc>
      </w:tr>
      <w:tr w:rsidR="00E63E67" w14:paraId="5E42E7C7" w14:textId="77777777">
        <w:tc>
          <w:tcPr>
            <w:tcW w:w="1860" w:type="dxa"/>
          </w:tcPr>
          <w:p w14:paraId="469F8EEA" w14:textId="77777777" w:rsidR="00E63E67" w:rsidRDefault="003E1DBF">
            <w:pPr>
              <w:spacing w:after="0"/>
            </w:pPr>
            <w:r>
              <w:rPr>
                <w:sz w:val="17"/>
              </w:rPr>
              <w:t>SWE-bench Lite subset</w:t>
            </w:r>
          </w:p>
        </w:tc>
        <w:tc>
          <w:tcPr>
            <w:tcW w:w="1860" w:type="dxa"/>
          </w:tcPr>
          <w:p w14:paraId="723A8B2F" w14:textId="77777777" w:rsidR="00E63E67" w:rsidRDefault="003E1DBF">
            <w:pPr>
              <w:spacing w:after="0"/>
            </w:pPr>
            <w:r>
              <w:rPr>
                <w:sz w:val="17"/>
              </w:rPr>
              <w:t>50</w:t>
            </w:r>
          </w:p>
        </w:tc>
        <w:tc>
          <w:tcPr>
            <w:tcW w:w="1860" w:type="dxa"/>
          </w:tcPr>
          <w:p w14:paraId="4AFA84A8" w14:textId="77777777" w:rsidR="00E63E67" w:rsidRDefault="003E1DBF">
            <w:pPr>
              <w:spacing w:after="0"/>
            </w:pPr>
            <w:r>
              <w:rPr>
                <w:sz w:val="17"/>
              </w:rPr>
              <w:t>50</w:t>
            </w:r>
          </w:p>
        </w:tc>
        <w:tc>
          <w:tcPr>
            <w:tcW w:w="1860" w:type="dxa"/>
          </w:tcPr>
          <w:p w14:paraId="07C0012B" w14:textId="77777777" w:rsidR="00E63E67" w:rsidRDefault="003E1DBF">
            <w:pPr>
              <w:spacing w:after="0"/>
            </w:pPr>
            <w:r>
              <w:rPr>
                <w:sz w:val="17"/>
              </w:rPr>
              <w:t>49</w:t>
            </w:r>
          </w:p>
        </w:tc>
        <w:tc>
          <w:tcPr>
            <w:tcW w:w="1860" w:type="dxa"/>
          </w:tcPr>
          <w:p w14:paraId="6BF983D1" w14:textId="77777777" w:rsidR="00E63E67" w:rsidRDefault="003E1DBF">
            <w:pPr>
              <w:spacing w:after="0"/>
            </w:pPr>
            <w:r>
              <w:rPr>
                <w:sz w:val="17"/>
              </w:rPr>
              <w:t>49</w:t>
            </w:r>
          </w:p>
        </w:tc>
      </w:tr>
    </w:tbl>
    <w:p w14:paraId="47C2AB10" w14:textId="77777777" w:rsidR="00E63E67" w:rsidRDefault="00E63E67">
      <w:pPr>
        <w:spacing w:after="40"/>
      </w:pPr>
    </w:p>
    <w:p w14:paraId="122962A0" w14:textId="77777777" w:rsidR="00E63E67" w:rsidRDefault="003E1DBF">
      <w:r>
        <w:rPr>
          <w:rFonts w:ascii="Consolas" w:hAnsi="Consolas"/>
          <w:sz w:val="18"/>
        </w:rPr>
        <w:t>psf__requests-1963</w:t>
      </w:r>
      <w:r>
        <w:t xml:space="preserve"> is excluded: 50 of its tests contact an external HTTP server and the sandbox has no network by design (D11).</w:t>
      </w:r>
    </w:p>
    <w:p w14:paraId="58B9577C" w14:textId="77777777" w:rsidR="00E63E67" w:rsidRDefault="003E1DBF">
      <w:pPr>
        <w:pStyle w:val="Heading2"/>
      </w:pPr>
      <w:bookmarkStart w:id="35" w:name="_Toc244087729"/>
      <w:r>
        <w:t>7.2 Inference cost on the laptop (</w:t>
      </w:r>
      <w:r>
        <w:rPr>
          <w:rFonts w:ascii="Consolas" w:hAnsi="Consolas"/>
          <w:sz w:val="18"/>
        </w:rPr>
        <w:t>results/llm_speed_cpu.jsonl</w:t>
      </w:r>
      <w:r>
        <w:t>)</w:t>
      </w:r>
      <w:bookmarkEnd w:id="35"/>
    </w:p>
    <w:p w14:paraId="595E1533" w14:textId="77777777" w:rsidR="00E63E67" w:rsidRDefault="003E1DBF">
      <w:r>
        <w:t>Gemma 4 E4B processed 14.4–30.3 prompt tokens/s and generated 0.5–5.3 tokens/s for prompts of 1,102–8,950 tokens (127–712 s per call), which is why experiments run at a small scale (D12).</w:t>
      </w:r>
    </w:p>
    <w:p w14:paraId="0960279D" w14:textId="77777777" w:rsidR="00E63E67" w:rsidRDefault="003E1DBF">
      <w:pPr>
        <w:jc w:val="center"/>
      </w:pPr>
      <w:r>
        <w:rPr>
          <w:noProof/>
        </w:rPr>
        <w:drawing>
          <wp:inline distT="0" distB="0" distL="0" distR="0" wp14:anchorId="3E135E12" wp14:editId="080CA199">
            <wp:extent cx="5903999" cy="23861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m_speed_cpu.png"/>
                    <pic:cNvPicPr/>
                  </pic:nvPicPr>
                  <pic:blipFill>
                    <a:blip r:embed="rId19"/>
                    <a:stretch>
                      <a:fillRect/>
                    </a:stretch>
                  </pic:blipFill>
                  <pic:spPr>
                    <a:xfrm>
                      <a:off x="0" y="0"/>
                      <a:ext cx="5903999" cy="2386185"/>
                    </a:xfrm>
                    <a:prstGeom prst="rect">
                      <a:avLst/>
                    </a:prstGeom>
                  </pic:spPr>
                </pic:pic>
              </a:graphicData>
            </a:graphic>
          </wp:inline>
        </w:drawing>
      </w:r>
    </w:p>
    <w:p w14:paraId="48DC5C98" w14:textId="77777777" w:rsidR="00E63E67" w:rsidRDefault="003E1DBF">
      <w:pPr>
        <w:jc w:val="center"/>
      </w:pPr>
      <w:r>
        <w:rPr>
          <w:i/>
          <w:sz w:val="18"/>
        </w:rPr>
        <w:t>Figure 10. Gemma 4 E4B speed on the laptop CPU</w:t>
      </w:r>
    </w:p>
    <w:p w14:paraId="48D913A7" w14:textId="77777777" w:rsidR="00E63E67" w:rsidRDefault="003E1DBF">
      <w:pPr>
        <w:pStyle w:val="Heading2"/>
      </w:pPr>
      <w:bookmarkStart w:id="36" w:name="_Toc244087730"/>
      <w:r>
        <w:t>7.3 Fault localization (RQ2, part 1)</w:t>
      </w:r>
      <w:bookmarkEnd w:id="36"/>
    </w:p>
    <w:p w14:paraId="4AD3BEBD" w14:textId="77777777" w:rsidR="00E63E67" w:rsidRDefault="003E1DBF">
      <w:r>
        <w:t>Held-out comparison of BM25, embeddings and the trained ranker: TODO: not yet run.</w:t>
      </w:r>
    </w:p>
    <w:p w14:paraId="38494708" w14:textId="77777777" w:rsidR="00E63E67" w:rsidRDefault="003E1DBF">
      <w:r>
        <w:rPr>
          <w:b/>
        </w:rPr>
        <w:t>All 1,212 held-out test instances, BM25 only</w:t>
      </w:r>
      <w:r>
        <w:t xml:space="preserve"> (reference for the sample above):</w:t>
      </w:r>
    </w:p>
    <w:tbl>
      <w:tblPr>
        <w:tblStyle w:val="TableGrid"/>
        <w:tblW w:w="0" w:type="auto"/>
        <w:tblLook w:val="04A0" w:firstRow="1" w:lastRow="0" w:firstColumn="1" w:lastColumn="0" w:noHBand="0" w:noVBand="1"/>
      </w:tblPr>
      <w:tblGrid>
        <w:gridCol w:w="1328"/>
        <w:gridCol w:w="1328"/>
        <w:gridCol w:w="1328"/>
        <w:gridCol w:w="1328"/>
        <w:gridCol w:w="1328"/>
        <w:gridCol w:w="1328"/>
        <w:gridCol w:w="1328"/>
      </w:tblGrid>
      <w:tr w:rsidR="00E63E67" w14:paraId="0103BE71" w14:textId="77777777">
        <w:tc>
          <w:tcPr>
            <w:tcW w:w="1328" w:type="dxa"/>
            <w:shd w:val="clear" w:color="auto" w:fill="E8EBF0"/>
          </w:tcPr>
          <w:p w14:paraId="6E36C6BC" w14:textId="77777777" w:rsidR="00E63E67" w:rsidRDefault="003E1DBF">
            <w:pPr>
              <w:spacing w:after="0"/>
            </w:pPr>
            <w:r>
              <w:rPr>
                <w:b/>
                <w:sz w:val="17"/>
              </w:rPr>
              <w:t>Method</w:t>
            </w:r>
          </w:p>
        </w:tc>
        <w:tc>
          <w:tcPr>
            <w:tcW w:w="1328" w:type="dxa"/>
            <w:shd w:val="clear" w:color="auto" w:fill="E8EBF0"/>
          </w:tcPr>
          <w:p w14:paraId="4673096A" w14:textId="77777777" w:rsidR="00E63E67" w:rsidRDefault="003E1DBF">
            <w:pPr>
              <w:spacing w:after="0"/>
            </w:pPr>
            <w:r>
              <w:rPr>
                <w:b/>
                <w:sz w:val="17"/>
              </w:rPr>
              <w:t>File Top-1</w:t>
            </w:r>
          </w:p>
        </w:tc>
        <w:tc>
          <w:tcPr>
            <w:tcW w:w="1328" w:type="dxa"/>
            <w:shd w:val="clear" w:color="auto" w:fill="E8EBF0"/>
          </w:tcPr>
          <w:p w14:paraId="463D0FBC" w14:textId="77777777" w:rsidR="00E63E67" w:rsidRDefault="003E1DBF">
            <w:pPr>
              <w:spacing w:after="0"/>
            </w:pPr>
            <w:r>
              <w:rPr>
                <w:b/>
                <w:sz w:val="17"/>
              </w:rPr>
              <w:t>File Top-5</w:t>
            </w:r>
          </w:p>
        </w:tc>
        <w:tc>
          <w:tcPr>
            <w:tcW w:w="1328" w:type="dxa"/>
            <w:shd w:val="clear" w:color="auto" w:fill="E8EBF0"/>
          </w:tcPr>
          <w:p w14:paraId="2F916C2D" w14:textId="77777777" w:rsidR="00E63E67" w:rsidRDefault="003E1DBF">
            <w:pPr>
              <w:spacing w:after="0"/>
            </w:pPr>
            <w:r>
              <w:rPr>
                <w:b/>
                <w:sz w:val="17"/>
              </w:rPr>
              <w:t>Func. Top-1</w:t>
            </w:r>
          </w:p>
        </w:tc>
        <w:tc>
          <w:tcPr>
            <w:tcW w:w="1328" w:type="dxa"/>
            <w:shd w:val="clear" w:color="auto" w:fill="E8EBF0"/>
          </w:tcPr>
          <w:p w14:paraId="78EFBBC2" w14:textId="77777777" w:rsidR="00E63E67" w:rsidRDefault="003E1DBF">
            <w:pPr>
              <w:spacing w:after="0"/>
            </w:pPr>
            <w:r>
              <w:rPr>
                <w:b/>
                <w:sz w:val="17"/>
              </w:rPr>
              <w:t>Func. Top-3</w:t>
            </w:r>
          </w:p>
        </w:tc>
        <w:tc>
          <w:tcPr>
            <w:tcW w:w="1328" w:type="dxa"/>
            <w:shd w:val="clear" w:color="auto" w:fill="E8EBF0"/>
          </w:tcPr>
          <w:p w14:paraId="2002F146" w14:textId="77777777" w:rsidR="00E63E67" w:rsidRDefault="003E1DBF">
            <w:pPr>
              <w:spacing w:after="0"/>
            </w:pPr>
            <w:r>
              <w:rPr>
                <w:b/>
                <w:sz w:val="17"/>
              </w:rPr>
              <w:t>Func. Top-5</w:t>
            </w:r>
          </w:p>
        </w:tc>
        <w:tc>
          <w:tcPr>
            <w:tcW w:w="1328" w:type="dxa"/>
            <w:shd w:val="clear" w:color="auto" w:fill="E8EBF0"/>
          </w:tcPr>
          <w:p w14:paraId="2BEEBE35" w14:textId="77777777" w:rsidR="00E63E67" w:rsidRDefault="003E1DBF">
            <w:pPr>
              <w:spacing w:after="0"/>
            </w:pPr>
            <w:r>
              <w:rPr>
                <w:b/>
                <w:sz w:val="17"/>
              </w:rPr>
              <w:t>Func. MRR</w:t>
            </w:r>
          </w:p>
        </w:tc>
      </w:tr>
      <w:tr w:rsidR="00E63E67" w14:paraId="3F94BDD5" w14:textId="77777777">
        <w:tc>
          <w:tcPr>
            <w:tcW w:w="1328" w:type="dxa"/>
          </w:tcPr>
          <w:p w14:paraId="07AD9799" w14:textId="77777777" w:rsidR="00E63E67" w:rsidRDefault="003E1DBF">
            <w:pPr>
              <w:spacing w:after="0"/>
            </w:pPr>
            <w:r>
              <w:rPr>
                <w:sz w:val="17"/>
              </w:rPr>
              <w:t>BM25</w:t>
            </w:r>
          </w:p>
        </w:tc>
        <w:tc>
          <w:tcPr>
            <w:tcW w:w="1328" w:type="dxa"/>
          </w:tcPr>
          <w:p w14:paraId="299D71F2" w14:textId="77777777" w:rsidR="00E63E67" w:rsidRDefault="003E1DBF">
            <w:pPr>
              <w:spacing w:after="0"/>
            </w:pPr>
            <w:r>
              <w:rPr>
                <w:sz w:val="17"/>
              </w:rPr>
              <w:t>52.1%</w:t>
            </w:r>
          </w:p>
        </w:tc>
        <w:tc>
          <w:tcPr>
            <w:tcW w:w="1328" w:type="dxa"/>
          </w:tcPr>
          <w:p w14:paraId="18291A16" w14:textId="77777777" w:rsidR="00E63E67" w:rsidRDefault="003E1DBF">
            <w:pPr>
              <w:spacing w:after="0"/>
            </w:pPr>
            <w:r>
              <w:rPr>
                <w:sz w:val="17"/>
              </w:rPr>
              <w:t>98.1%</w:t>
            </w:r>
          </w:p>
        </w:tc>
        <w:tc>
          <w:tcPr>
            <w:tcW w:w="1328" w:type="dxa"/>
          </w:tcPr>
          <w:p w14:paraId="7BDA6C8F" w14:textId="77777777" w:rsidR="00E63E67" w:rsidRDefault="003E1DBF">
            <w:pPr>
              <w:spacing w:after="0"/>
            </w:pPr>
            <w:r>
              <w:rPr>
                <w:sz w:val="17"/>
              </w:rPr>
              <w:t>25.8%</w:t>
            </w:r>
          </w:p>
        </w:tc>
        <w:tc>
          <w:tcPr>
            <w:tcW w:w="1328" w:type="dxa"/>
          </w:tcPr>
          <w:p w14:paraId="058392BE" w14:textId="77777777" w:rsidR="00E63E67" w:rsidRDefault="003E1DBF">
            <w:pPr>
              <w:spacing w:after="0"/>
            </w:pPr>
            <w:r>
              <w:rPr>
                <w:sz w:val="17"/>
              </w:rPr>
              <w:t>43.0%</w:t>
            </w:r>
          </w:p>
        </w:tc>
        <w:tc>
          <w:tcPr>
            <w:tcW w:w="1328" w:type="dxa"/>
          </w:tcPr>
          <w:p w14:paraId="23A1245E" w14:textId="77777777" w:rsidR="00E63E67" w:rsidRDefault="003E1DBF">
            <w:pPr>
              <w:spacing w:after="0"/>
            </w:pPr>
            <w:r>
              <w:rPr>
                <w:sz w:val="17"/>
              </w:rPr>
              <w:t>52.9%</w:t>
            </w:r>
          </w:p>
        </w:tc>
        <w:tc>
          <w:tcPr>
            <w:tcW w:w="1328" w:type="dxa"/>
          </w:tcPr>
          <w:p w14:paraId="77FCFD77" w14:textId="77777777" w:rsidR="00E63E67" w:rsidRDefault="003E1DBF">
            <w:pPr>
              <w:spacing w:after="0"/>
            </w:pPr>
            <w:r>
              <w:rPr>
                <w:sz w:val="17"/>
              </w:rPr>
              <w:t>0.390</w:t>
            </w:r>
          </w:p>
        </w:tc>
      </w:tr>
    </w:tbl>
    <w:p w14:paraId="48437B1B" w14:textId="77777777" w:rsidR="00E63E67" w:rsidRDefault="00E63E67">
      <w:pPr>
        <w:spacing w:after="40"/>
      </w:pPr>
    </w:p>
    <w:p w14:paraId="5FD695C5" w14:textId="77777777" w:rsidR="00E63E67" w:rsidRDefault="003E1DBF">
      <w:r>
        <w:t xml:space="preserve">Source: </w:t>
      </w:r>
      <w:r>
        <w:rPr>
          <w:rFonts w:ascii="Consolas" w:hAnsi="Consolas"/>
          <w:sz w:val="18"/>
        </w:rPr>
        <w:t>results/localization/heldout_bm25_test.json</w:t>
      </w:r>
      <w:r>
        <w:t>.</w:t>
      </w:r>
    </w:p>
    <w:p w14:paraId="463C9409" w14:textId="77777777" w:rsidR="00E63E67" w:rsidRDefault="003E1DBF">
      <w:r>
        <w:t>Whole-repository localization on the SWE-bench subset: TODO: not yet run.</w:t>
      </w:r>
    </w:p>
    <w:p w14:paraId="1D080592" w14:textId="77777777" w:rsidR="00E63E67" w:rsidRDefault="003E1DBF">
      <w:pPr>
        <w:jc w:val="center"/>
      </w:pPr>
      <w:r>
        <w:rPr>
          <w:noProof/>
        </w:rPr>
        <w:lastRenderedPageBreak/>
        <w:drawing>
          <wp:inline distT="0" distB="0" distL="0" distR="0" wp14:anchorId="67A021E1" wp14:editId="05409088">
            <wp:extent cx="5903999" cy="252718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ization_topk.png"/>
                    <pic:cNvPicPr/>
                  </pic:nvPicPr>
                  <pic:blipFill>
                    <a:blip r:embed="rId20"/>
                    <a:stretch>
                      <a:fillRect/>
                    </a:stretch>
                  </pic:blipFill>
                  <pic:spPr>
                    <a:xfrm>
                      <a:off x="0" y="0"/>
                      <a:ext cx="5903999" cy="2527187"/>
                    </a:xfrm>
                    <a:prstGeom prst="rect">
                      <a:avLst/>
                    </a:prstGeom>
                  </pic:spPr>
                </pic:pic>
              </a:graphicData>
            </a:graphic>
          </wp:inline>
        </w:drawing>
      </w:r>
    </w:p>
    <w:p w14:paraId="57CA85E2" w14:textId="77777777" w:rsidR="00E63E67" w:rsidRDefault="003E1DBF">
      <w:pPr>
        <w:jc w:val="center"/>
      </w:pPr>
      <w:r>
        <w:rPr>
          <w:i/>
          <w:sz w:val="18"/>
        </w:rPr>
        <w:t>Figure 11. Top-k fault-localization accuracy on held-out repositories</w:t>
      </w:r>
    </w:p>
    <w:p w14:paraId="0F7F12C2" w14:textId="77777777" w:rsidR="00E63E67" w:rsidRDefault="003E1DBF">
      <w:r>
        <w:t>File-level Top-5 on the held-out set is close to trivial (about five candidates per instance, the gold file always present); the function level (about 112 candidates) is the informative comparison. The whole-repository setting on the SWE-bench subset is the one the agent faces.</w:t>
      </w:r>
    </w:p>
    <w:p w14:paraId="18FF6649" w14:textId="77777777" w:rsidR="00E63E67" w:rsidRDefault="003E1DBF">
      <w:pPr>
        <w:pStyle w:val="Heading2"/>
      </w:pPr>
      <w:bookmarkStart w:id="37" w:name="_Toc244087731"/>
      <w:r>
        <w:t>7.4 Resolve rates and paired tests (RQ1, RQ2, RQ4)</w:t>
      </w:r>
      <w:bookmarkEnd w:id="37"/>
    </w:p>
    <w:tbl>
      <w:tblPr>
        <w:tblStyle w:val="TableGrid"/>
        <w:tblW w:w="0" w:type="auto"/>
        <w:tblLook w:val="04A0" w:firstRow="1" w:lastRow="0" w:firstColumn="1" w:lastColumn="0" w:noHBand="0" w:noVBand="1"/>
      </w:tblPr>
      <w:tblGrid>
        <w:gridCol w:w="2324"/>
        <w:gridCol w:w="2324"/>
        <w:gridCol w:w="2324"/>
        <w:gridCol w:w="2324"/>
      </w:tblGrid>
      <w:tr w:rsidR="00E63E67" w14:paraId="13520C18" w14:textId="77777777">
        <w:tc>
          <w:tcPr>
            <w:tcW w:w="2324" w:type="dxa"/>
            <w:shd w:val="clear" w:color="auto" w:fill="E8EBF0"/>
          </w:tcPr>
          <w:p w14:paraId="1903AEC7" w14:textId="77777777" w:rsidR="00E63E67" w:rsidRDefault="003E1DBF">
            <w:pPr>
              <w:spacing w:after="0"/>
            </w:pPr>
            <w:r>
              <w:rPr>
                <w:b/>
                <w:sz w:val="17"/>
              </w:rPr>
              <w:t>Config</w:t>
            </w:r>
          </w:p>
        </w:tc>
        <w:tc>
          <w:tcPr>
            <w:tcW w:w="2324" w:type="dxa"/>
            <w:shd w:val="clear" w:color="auto" w:fill="E8EBF0"/>
          </w:tcPr>
          <w:p w14:paraId="3D54BADF" w14:textId="77777777" w:rsidR="00E63E67" w:rsidRDefault="003E1DBF">
            <w:pPr>
              <w:spacing w:after="0"/>
            </w:pPr>
            <w:r>
              <w:rPr>
                <w:b/>
                <w:sz w:val="17"/>
              </w:rPr>
              <w:t>Description</w:t>
            </w:r>
          </w:p>
        </w:tc>
        <w:tc>
          <w:tcPr>
            <w:tcW w:w="2324" w:type="dxa"/>
            <w:shd w:val="clear" w:color="auto" w:fill="E8EBF0"/>
          </w:tcPr>
          <w:p w14:paraId="7691C7CA" w14:textId="77777777" w:rsidR="00E63E67" w:rsidRDefault="003E1DBF">
            <w:pPr>
              <w:spacing w:after="0"/>
            </w:pPr>
            <w:r>
              <w:rPr>
                <w:b/>
                <w:sz w:val="17"/>
              </w:rPr>
              <w:t>QuixBugs</w:t>
            </w:r>
          </w:p>
        </w:tc>
        <w:tc>
          <w:tcPr>
            <w:tcW w:w="2324" w:type="dxa"/>
            <w:shd w:val="clear" w:color="auto" w:fill="E8EBF0"/>
          </w:tcPr>
          <w:p w14:paraId="51AA74DC" w14:textId="77777777" w:rsidR="00E63E67" w:rsidRDefault="003E1DBF">
            <w:pPr>
              <w:spacing w:after="0"/>
            </w:pPr>
            <w:r>
              <w:rPr>
                <w:b/>
                <w:sz w:val="17"/>
              </w:rPr>
              <w:t>SWE-bench Lite subset</w:t>
            </w:r>
          </w:p>
        </w:tc>
      </w:tr>
      <w:tr w:rsidR="00E63E67" w14:paraId="454B90A7" w14:textId="77777777">
        <w:tc>
          <w:tcPr>
            <w:tcW w:w="2324" w:type="dxa"/>
          </w:tcPr>
          <w:p w14:paraId="4DA6A4F9" w14:textId="77777777" w:rsidR="00E63E67" w:rsidRDefault="003E1DBF">
            <w:pPr>
              <w:spacing w:after="0"/>
            </w:pPr>
            <w:r>
              <w:rPr>
                <w:sz w:val="17"/>
              </w:rPr>
              <w:t>B0</w:t>
            </w:r>
          </w:p>
        </w:tc>
        <w:tc>
          <w:tcPr>
            <w:tcW w:w="2324" w:type="dxa"/>
          </w:tcPr>
          <w:p w14:paraId="0D13BD66" w14:textId="77777777" w:rsidR="00E63E67" w:rsidRDefault="003E1DBF">
            <w:pPr>
              <w:spacing w:after="0"/>
            </w:pPr>
            <w:r>
              <w:rPr>
                <w:sz w:val="17"/>
              </w:rPr>
              <w:t>LLM-search localization, base Gemma 4 E4B, 3 attempts</w:t>
            </w:r>
          </w:p>
        </w:tc>
        <w:tc>
          <w:tcPr>
            <w:tcW w:w="2324" w:type="dxa"/>
          </w:tcPr>
          <w:p w14:paraId="4955BCD5" w14:textId="77777777" w:rsidR="00E63E67" w:rsidRDefault="003E1DBF">
            <w:pPr>
              <w:spacing w:after="0"/>
            </w:pPr>
            <w:r>
              <w:rPr>
                <w:sz w:val="17"/>
              </w:rPr>
              <w:t>9/16 (56.2%, 95% CI 33.2% to 76.9%; run still in progress)</w:t>
            </w:r>
          </w:p>
        </w:tc>
        <w:tc>
          <w:tcPr>
            <w:tcW w:w="2324" w:type="dxa"/>
          </w:tcPr>
          <w:p w14:paraId="793A1BDB" w14:textId="77777777" w:rsidR="00E63E67" w:rsidRDefault="003E1DBF">
            <w:pPr>
              <w:spacing w:after="0"/>
            </w:pPr>
            <w:r>
              <w:rPr>
                <w:sz w:val="17"/>
              </w:rPr>
              <w:t>TODO: not yet run</w:t>
            </w:r>
          </w:p>
        </w:tc>
      </w:tr>
      <w:tr w:rsidR="00E63E67" w14:paraId="64A3A06D" w14:textId="77777777">
        <w:tc>
          <w:tcPr>
            <w:tcW w:w="2324" w:type="dxa"/>
          </w:tcPr>
          <w:p w14:paraId="7EF92650" w14:textId="77777777" w:rsidR="00E63E67" w:rsidRDefault="003E1DBF">
            <w:pPr>
              <w:spacing w:after="0"/>
            </w:pPr>
            <w:r>
              <w:rPr>
                <w:sz w:val="17"/>
              </w:rPr>
              <w:t>E1</w:t>
            </w:r>
          </w:p>
        </w:tc>
        <w:tc>
          <w:tcPr>
            <w:tcW w:w="2324" w:type="dxa"/>
          </w:tcPr>
          <w:p w14:paraId="373FCE7D" w14:textId="77777777" w:rsidR="00E63E67" w:rsidRDefault="003E1DBF">
            <w:pPr>
              <w:spacing w:after="0"/>
            </w:pPr>
            <w:r>
              <w:rPr>
                <w:sz w:val="17"/>
              </w:rPr>
              <w:t>trained ranker, base Gemma 4 E4B, 3 attempts</w:t>
            </w:r>
          </w:p>
        </w:tc>
        <w:tc>
          <w:tcPr>
            <w:tcW w:w="2324" w:type="dxa"/>
          </w:tcPr>
          <w:p w14:paraId="25E15BF7" w14:textId="77777777" w:rsidR="00E63E67" w:rsidRDefault="003E1DBF">
            <w:pPr>
              <w:spacing w:after="0"/>
            </w:pPr>
            <w:r>
              <w:rPr>
                <w:sz w:val="17"/>
              </w:rPr>
              <w:t>TODO: not yet run</w:t>
            </w:r>
          </w:p>
        </w:tc>
        <w:tc>
          <w:tcPr>
            <w:tcW w:w="2324" w:type="dxa"/>
          </w:tcPr>
          <w:p w14:paraId="5191E24E" w14:textId="77777777" w:rsidR="00E63E67" w:rsidRDefault="003E1DBF">
            <w:pPr>
              <w:spacing w:after="0"/>
            </w:pPr>
            <w:r>
              <w:rPr>
                <w:sz w:val="17"/>
              </w:rPr>
              <w:t>TODO: not yet run</w:t>
            </w:r>
          </w:p>
        </w:tc>
      </w:tr>
      <w:tr w:rsidR="00E63E67" w14:paraId="0352372F" w14:textId="77777777">
        <w:tc>
          <w:tcPr>
            <w:tcW w:w="2324" w:type="dxa"/>
          </w:tcPr>
          <w:p w14:paraId="744E6A7C" w14:textId="77777777" w:rsidR="00E63E67" w:rsidRDefault="003E1DBF">
            <w:pPr>
              <w:spacing w:after="0"/>
            </w:pPr>
            <w:r>
              <w:rPr>
                <w:sz w:val="17"/>
              </w:rPr>
              <w:t>E2</w:t>
            </w:r>
          </w:p>
        </w:tc>
        <w:tc>
          <w:tcPr>
            <w:tcW w:w="2324" w:type="dxa"/>
          </w:tcPr>
          <w:p w14:paraId="7F57FEAB" w14:textId="77777777" w:rsidR="00E63E67" w:rsidRDefault="003E1DBF">
            <w:pPr>
              <w:spacing w:after="0"/>
            </w:pPr>
            <w:r>
              <w:rPr>
                <w:sz w:val="17"/>
              </w:rPr>
              <w:t>LLM-search localization, fine-tuned Gemma 4 E4B, 3 attempts</w:t>
            </w:r>
          </w:p>
        </w:tc>
        <w:tc>
          <w:tcPr>
            <w:tcW w:w="2324" w:type="dxa"/>
          </w:tcPr>
          <w:p w14:paraId="6DD1EE6A" w14:textId="77777777" w:rsidR="00E63E67" w:rsidRDefault="003E1DBF">
            <w:pPr>
              <w:spacing w:after="0"/>
            </w:pPr>
            <w:r>
              <w:rPr>
                <w:sz w:val="17"/>
              </w:rPr>
              <w:t>TODO: not yet run</w:t>
            </w:r>
          </w:p>
        </w:tc>
        <w:tc>
          <w:tcPr>
            <w:tcW w:w="2324" w:type="dxa"/>
          </w:tcPr>
          <w:p w14:paraId="29B441EF" w14:textId="77777777" w:rsidR="00E63E67" w:rsidRDefault="003E1DBF">
            <w:pPr>
              <w:spacing w:after="0"/>
            </w:pPr>
            <w:r>
              <w:rPr>
                <w:sz w:val="17"/>
              </w:rPr>
              <w:t>TODO: not yet run</w:t>
            </w:r>
          </w:p>
        </w:tc>
      </w:tr>
      <w:tr w:rsidR="00E63E67" w14:paraId="357AC138" w14:textId="77777777">
        <w:tc>
          <w:tcPr>
            <w:tcW w:w="2324" w:type="dxa"/>
          </w:tcPr>
          <w:p w14:paraId="041BB2E3" w14:textId="77777777" w:rsidR="00E63E67" w:rsidRDefault="003E1DBF">
            <w:pPr>
              <w:spacing w:after="0"/>
            </w:pPr>
            <w:r>
              <w:rPr>
                <w:sz w:val="17"/>
              </w:rPr>
              <w:t>E3</w:t>
            </w:r>
          </w:p>
        </w:tc>
        <w:tc>
          <w:tcPr>
            <w:tcW w:w="2324" w:type="dxa"/>
          </w:tcPr>
          <w:p w14:paraId="35AA5368" w14:textId="77777777" w:rsidR="00E63E67" w:rsidRDefault="003E1DBF">
            <w:pPr>
              <w:spacing w:after="0"/>
            </w:pPr>
            <w:r>
              <w:rPr>
                <w:sz w:val="17"/>
              </w:rPr>
              <w:t>trained ranker, fine-tuned Gemma 4 E4B, 3 attempts</w:t>
            </w:r>
          </w:p>
        </w:tc>
        <w:tc>
          <w:tcPr>
            <w:tcW w:w="2324" w:type="dxa"/>
          </w:tcPr>
          <w:p w14:paraId="624E9C4E" w14:textId="77777777" w:rsidR="00E63E67" w:rsidRDefault="003E1DBF">
            <w:pPr>
              <w:spacing w:after="0"/>
            </w:pPr>
            <w:r>
              <w:rPr>
                <w:sz w:val="17"/>
              </w:rPr>
              <w:t>TODO: not yet run</w:t>
            </w:r>
          </w:p>
        </w:tc>
        <w:tc>
          <w:tcPr>
            <w:tcW w:w="2324" w:type="dxa"/>
          </w:tcPr>
          <w:p w14:paraId="7CCF3D97" w14:textId="77777777" w:rsidR="00E63E67" w:rsidRDefault="003E1DBF">
            <w:pPr>
              <w:spacing w:after="0"/>
            </w:pPr>
            <w:r>
              <w:rPr>
                <w:sz w:val="17"/>
              </w:rPr>
              <w:t>TODO: not yet run</w:t>
            </w:r>
          </w:p>
        </w:tc>
      </w:tr>
      <w:tr w:rsidR="00E63E67" w14:paraId="591C0973" w14:textId="77777777">
        <w:tc>
          <w:tcPr>
            <w:tcW w:w="2324" w:type="dxa"/>
          </w:tcPr>
          <w:p w14:paraId="41534275" w14:textId="77777777" w:rsidR="00E63E67" w:rsidRDefault="003E1DBF">
            <w:pPr>
              <w:spacing w:after="0"/>
            </w:pPr>
            <w:r>
              <w:rPr>
                <w:sz w:val="17"/>
              </w:rPr>
              <w:t>E4</w:t>
            </w:r>
          </w:p>
        </w:tc>
        <w:tc>
          <w:tcPr>
            <w:tcW w:w="2324" w:type="dxa"/>
          </w:tcPr>
          <w:p w14:paraId="3229566D" w14:textId="77777777" w:rsidR="00E63E67" w:rsidRDefault="003E1DBF">
            <w:pPr>
              <w:spacing w:after="0"/>
            </w:pPr>
            <w:r>
              <w:rPr>
                <w:sz w:val="17"/>
              </w:rPr>
              <w:t>trained ranker, fine-tuned Gemma 4 E4B, 1 attempt</w:t>
            </w:r>
          </w:p>
        </w:tc>
        <w:tc>
          <w:tcPr>
            <w:tcW w:w="2324" w:type="dxa"/>
          </w:tcPr>
          <w:p w14:paraId="76E557DB" w14:textId="77777777" w:rsidR="00E63E67" w:rsidRDefault="003E1DBF">
            <w:pPr>
              <w:spacing w:after="0"/>
            </w:pPr>
            <w:r>
              <w:rPr>
                <w:sz w:val="17"/>
              </w:rPr>
              <w:t>TODO: not yet run</w:t>
            </w:r>
          </w:p>
        </w:tc>
        <w:tc>
          <w:tcPr>
            <w:tcW w:w="2324" w:type="dxa"/>
          </w:tcPr>
          <w:p w14:paraId="5768589B" w14:textId="77777777" w:rsidR="00E63E67" w:rsidRDefault="003E1DBF">
            <w:pPr>
              <w:spacing w:after="0"/>
            </w:pPr>
            <w:r>
              <w:rPr>
                <w:sz w:val="17"/>
              </w:rPr>
              <w:t>TODO: not yet run</w:t>
            </w:r>
          </w:p>
        </w:tc>
      </w:tr>
      <w:tr w:rsidR="00E63E67" w14:paraId="2EB1B38E" w14:textId="77777777">
        <w:tc>
          <w:tcPr>
            <w:tcW w:w="2324" w:type="dxa"/>
          </w:tcPr>
          <w:p w14:paraId="23A36422" w14:textId="77777777" w:rsidR="00E63E67" w:rsidRDefault="003E1DBF">
            <w:pPr>
              <w:spacing w:after="0"/>
            </w:pPr>
            <w:r>
              <w:rPr>
                <w:sz w:val="17"/>
              </w:rPr>
              <w:t>G1</w:t>
            </w:r>
          </w:p>
        </w:tc>
        <w:tc>
          <w:tcPr>
            <w:tcW w:w="2324" w:type="dxa"/>
          </w:tcPr>
          <w:p w14:paraId="4E4540A5" w14:textId="77777777" w:rsidR="00E63E67" w:rsidRDefault="003E1DBF">
            <w:pPr>
              <w:spacing w:after="0"/>
            </w:pPr>
            <w:r>
              <w:rPr>
                <w:sz w:val="17"/>
              </w:rPr>
              <w:t>trained ranker, Gemini API reference (optional)</w:t>
            </w:r>
          </w:p>
        </w:tc>
        <w:tc>
          <w:tcPr>
            <w:tcW w:w="2324" w:type="dxa"/>
          </w:tcPr>
          <w:p w14:paraId="51CDE10B" w14:textId="77777777" w:rsidR="00E63E67" w:rsidRDefault="003E1DBF">
            <w:pPr>
              <w:spacing w:after="0"/>
            </w:pPr>
            <w:r>
              <w:rPr>
                <w:sz w:val="17"/>
              </w:rPr>
              <w:t>TODO: not yet run</w:t>
            </w:r>
          </w:p>
        </w:tc>
        <w:tc>
          <w:tcPr>
            <w:tcW w:w="2324" w:type="dxa"/>
          </w:tcPr>
          <w:p w14:paraId="623F3A70" w14:textId="77777777" w:rsidR="00E63E67" w:rsidRDefault="003E1DBF">
            <w:pPr>
              <w:spacing w:after="0"/>
            </w:pPr>
            <w:r>
              <w:rPr>
                <w:sz w:val="17"/>
              </w:rPr>
              <w:t>TODO: not yet run</w:t>
            </w:r>
          </w:p>
        </w:tc>
      </w:tr>
    </w:tbl>
    <w:p w14:paraId="72421265" w14:textId="77777777" w:rsidR="00E63E67" w:rsidRDefault="00E63E67">
      <w:pPr>
        <w:spacing w:after="40"/>
      </w:pPr>
    </w:p>
    <w:p w14:paraId="6BC8954A" w14:textId="77777777" w:rsidR="00E63E67" w:rsidRDefault="003E1DBF">
      <w:r>
        <w:t xml:space="preserve">Source: </w:t>
      </w:r>
      <w:r>
        <w:rPr>
          <w:rFonts w:ascii="Consolas" w:hAnsi="Consolas"/>
          <w:sz w:val="18"/>
        </w:rPr>
        <w:t>results/summary/resolve_rates.csv</w:t>
      </w:r>
      <w:r>
        <w:t>.</w:t>
      </w:r>
    </w:p>
    <w:p w14:paraId="0914279B" w14:textId="77777777" w:rsidR="00E63E67" w:rsidRDefault="003E1DBF">
      <w:r>
        <w:rPr>
          <w:b/>
        </w:rPr>
        <w:t>Paired comparisons</w:t>
      </w:r>
      <w:r>
        <w:t xml:space="preserve"> (exact McNemar test on the instances both runs attempted; TODO: a run is missing or incomplete):</w:t>
      </w:r>
    </w:p>
    <w:tbl>
      <w:tblPr>
        <w:tblStyle w:val="TableGrid"/>
        <w:tblW w:w="0" w:type="auto"/>
        <w:tblLook w:val="04A0" w:firstRow="1" w:lastRow="0" w:firstColumn="1" w:lastColumn="0" w:noHBand="0" w:noVBand="1"/>
      </w:tblPr>
      <w:tblGrid>
        <w:gridCol w:w="1162"/>
        <w:gridCol w:w="1162"/>
        <w:gridCol w:w="1162"/>
        <w:gridCol w:w="1162"/>
        <w:gridCol w:w="1162"/>
        <w:gridCol w:w="1162"/>
        <w:gridCol w:w="1162"/>
        <w:gridCol w:w="1162"/>
      </w:tblGrid>
      <w:tr w:rsidR="00E63E67" w14:paraId="4535F4A0" w14:textId="77777777">
        <w:tc>
          <w:tcPr>
            <w:tcW w:w="1162" w:type="dxa"/>
            <w:shd w:val="clear" w:color="auto" w:fill="E8EBF0"/>
          </w:tcPr>
          <w:p w14:paraId="65401230" w14:textId="77777777" w:rsidR="00E63E67" w:rsidRDefault="003E1DBF">
            <w:pPr>
              <w:spacing w:after="0"/>
            </w:pPr>
            <w:r>
              <w:rPr>
                <w:b/>
                <w:sz w:val="17"/>
              </w:rPr>
              <w:t>Question</w:t>
            </w:r>
          </w:p>
        </w:tc>
        <w:tc>
          <w:tcPr>
            <w:tcW w:w="1162" w:type="dxa"/>
            <w:shd w:val="clear" w:color="auto" w:fill="E8EBF0"/>
          </w:tcPr>
          <w:p w14:paraId="6606B412" w14:textId="77777777" w:rsidR="00E63E67" w:rsidRDefault="003E1DBF">
            <w:pPr>
              <w:spacing w:after="0"/>
            </w:pPr>
            <w:r>
              <w:rPr>
                <w:b/>
                <w:sz w:val="17"/>
              </w:rPr>
              <w:t>Benchmark</w:t>
            </w:r>
          </w:p>
        </w:tc>
        <w:tc>
          <w:tcPr>
            <w:tcW w:w="1162" w:type="dxa"/>
            <w:shd w:val="clear" w:color="auto" w:fill="E8EBF0"/>
          </w:tcPr>
          <w:p w14:paraId="2A370150" w14:textId="77777777" w:rsidR="00E63E67" w:rsidRDefault="003E1DBF">
            <w:pPr>
              <w:spacing w:after="0"/>
            </w:pPr>
            <w:r>
              <w:rPr>
                <w:b/>
                <w:sz w:val="17"/>
              </w:rPr>
              <w:t>A vs B</w:t>
            </w:r>
          </w:p>
        </w:tc>
        <w:tc>
          <w:tcPr>
            <w:tcW w:w="1162" w:type="dxa"/>
            <w:shd w:val="clear" w:color="auto" w:fill="E8EBF0"/>
          </w:tcPr>
          <w:p w14:paraId="1B3A2DAF" w14:textId="77777777" w:rsidR="00E63E67" w:rsidRDefault="003E1DBF">
            <w:pPr>
              <w:spacing w:after="0"/>
            </w:pPr>
            <w:r>
              <w:rPr>
                <w:b/>
                <w:sz w:val="17"/>
              </w:rPr>
              <w:t>A resolved</w:t>
            </w:r>
          </w:p>
        </w:tc>
        <w:tc>
          <w:tcPr>
            <w:tcW w:w="1162" w:type="dxa"/>
            <w:shd w:val="clear" w:color="auto" w:fill="E8EBF0"/>
          </w:tcPr>
          <w:p w14:paraId="21F76153" w14:textId="77777777" w:rsidR="00E63E67" w:rsidRDefault="003E1DBF">
            <w:pPr>
              <w:spacing w:after="0"/>
            </w:pPr>
            <w:r>
              <w:rPr>
                <w:b/>
                <w:sz w:val="17"/>
              </w:rPr>
              <w:t>B resolved</w:t>
            </w:r>
          </w:p>
        </w:tc>
        <w:tc>
          <w:tcPr>
            <w:tcW w:w="1162" w:type="dxa"/>
            <w:shd w:val="clear" w:color="auto" w:fill="E8EBF0"/>
          </w:tcPr>
          <w:p w14:paraId="2A5D8352" w14:textId="77777777" w:rsidR="00E63E67" w:rsidRDefault="003E1DBF">
            <w:pPr>
              <w:spacing w:after="0"/>
            </w:pPr>
            <w:r>
              <w:rPr>
                <w:b/>
                <w:sz w:val="17"/>
              </w:rPr>
              <w:t>A only</w:t>
            </w:r>
          </w:p>
        </w:tc>
        <w:tc>
          <w:tcPr>
            <w:tcW w:w="1162" w:type="dxa"/>
            <w:shd w:val="clear" w:color="auto" w:fill="E8EBF0"/>
          </w:tcPr>
          <w:p w14:paraId="6083B648" w14:textId="77777777" w:rsidR="00E63E67" w:rsidRDefault="003E1DBF">
            <w:pPr>
              <w:spacing w:after="0"/>
            </w:pPr>
            <w:r>
              <w:rPr>
                <w:b/>
                <w:sz w:val="17"/>
              </w:rPr>
              <w:t>B only</w:t>
            </w:r>
          </w:p>
        </w:tc>
        <w:tc>
          <w:tcPr>
            <w:tcW w:w="1162" w:type="dxa"/>
            <w:shd w:val="clear" w:color="auto" w:fill="E8EBF0"/>
          </w:tcPr>
          <w:p w14:paraId="37F4CBA9" w14:textId="77777777" w:rsidR="00E63E67" w:rsidRDefault="003E1DBF">
            <w:pPr>
              <w:spacing w:after="0"/>
            </w:pPr>
            <w:r>
              <w:rPr>
                <w:b/>
                <w:sz w:val="17"/>
              </w:rPr>
              <w:t>p</w:t>
            </w:r>
          </w:p>
        </w:tc>
      </w:tr>
      <w:tr w:rsidR="00E63E67" w14:paraId="677EDBEB" w14:textId="77777777">
        <w:tc>
          <w:tcPr>
            <w:tcW w:w="1162" w:type="dxa"/>
          </w:tcPr>
          <w:p w14:paraId="41F67CFC" w14:textId="77777777" w:rsidR="00E63E67" w:rsidRDefault="003E1DBF">
            <w:pPr>
              <w:spacing w:after="0"/>
            </w:pPr>
            <w:r>
              <w:rPr>
                <w:sz w:val="17"/>
              </w:rPr>
              <w:t>RQ2: trained ranker vs LLM search (base model)</w:t>
            </w:r>
          </w:p>
        </w:tc>
        <w:tc>
          <w:tcPr>
            <w:tcW w:w="1162" w:type="dxa"/>
          </w:tcPr>
          <w:p w14:paraId="2825A7BD" w14:textId="77777777" w:rsidR="00E63E67" w:rsidRDefault="003E1DBF">
            <w:pPr>
              <w:spacing w:after="0"/>
            </w:pPr>
            <w:r>
              <w:rPr>
                <w:sz w:val="17"/>
              </w:rPr>
              <w:t>QuixBugs</w:t>
            </w:r>
          </w:p>
        </w:tc>
        <w:tc>
          <w:tcPr>
            <w:tcW w:w="1162" w:type="dxa"/>
          </w:tcPr>
          <w:p w14:paraId="47A0CF7B" w14:textId="77777777" w:rsidR="00E63E67" w:rsidRDefault="003E1DBF">
            <w:pPr>
              <w:spacing w:after="0"/>
            </w:pPr>
            <w:r>
              <w:rPr>
                <w:sz w:val="17"/>
              </w:rPr>
              <w:t>B0 vs E1</w:t>
            </w:r>
          </w:p>
        </w:tc>
        <w:tc>
          <w:tcPr>
            <w:tcW w:w="1162" w:type="dxa"/>
          </w:tcPr>
          <w:p w14:paraId="7F448902" w14:textId="77777777" w:rsidR="00E63E67" w:rsidRDefault="003E1DBF">
            <w:pPr>
              <w:spacing w:after="0"/>
            </w:pPr>
            <w:r>
              <w:rPr>
                <w:sz w:val="17"/>
              </w:rPr>
              <w:t>-</w:t>
            </w:r>
          </w:p>
        </w:tc>
        <w:tc>
          <w:tcPr>
            <w:tcW w:w="1162" w:type="dxa"/>
          </w:tcPr>
          <w:p w14:paraId="0348FE14" w14:textId="77777777" w:rsidR="00E63E67" w:rsidRDefault="003E1DBF">
            <w:pPr>
              <w:spacing w:after="0"/>
            </w:pPr>
            <w:r>
              <w:rPr>
                <w:sz w:val="17"/>
              </w:rPr>
              <w:t>-</w:t>
            </w:r>
          </w:p>
        </w:tc>
        <w:tc>
          <w:tcPr>
            <w:tcW w:w="1162" w:type="dxa"/>
          </w:tcPr>
          <w:p w14:paraId="2247EB8E" w14:textId="77777777" w:rsidR="00E63E67" w:rsidRDefault="003E1DBF">
            <w:pPr>
              <w:spacing w:after="0"/>
            </w:pPr>
            <w:r>
              <w:rPr>
                <w:sz w:val="17"/>
              </w:rPr>
              <w:t>-</w:t>
            </w:r>
          </w:p>
        </w:tc>
        <w:tc>
          <w:tcPr>
            <w:tcW w:w="1162" w:type="dxa"/>
          </w:tcPr>
          <w:p w14:paraId="3C247976" w14:textId="77777777" w:rsidR="00E63E67" w:rsidRDefault="003E1DBF">
            <w:pPr>
              <w:spacing w:after="0"/>
            </w:pPr>
            <w:r>
              <w:rPr>
                <w:sz w:val="17"/>
              </w:rPr>
              <w:t>-</w:t>
            </w:r>
          </w:p>
        </w:tc>
        <w:tc>
          <w:tcPr>
            <w:tcW w:w="1162" w:type="dxa"/>
          </w:tcPr>
          <w:p w14:paraId="5E546A4C" w14:textId="77777777" w:rsidR="00E63E67" w:rsidRDefault="003E1DBF">
            <w:pPr>
              <w:spacing w:after="0"/>
            </w:pPr>
            <w:r>
              <w:rPr>
                <w:sz w:val="17"/>
              </w:rPr>
              <w:t>TODO</w:t>
            </w:r>
          </w:p>
        </w:tc>
      </w:tr>
      <w:tr w:rsidR="00E63E67" w14:paraId="24C373DB" w14:textId="77777777">
        <w:tc>
          <w:tcPr>
            <w:tcW w:w="1162" w:type="dxa"/>
          </w:tcPr>
          <w:p w14:paraId="08C7BF4F" w14:textId="77777777" w:rsidR="00E63E67" w:rsidRDefault="003E1DBF">
            <w:pPr>
              <w:spacing w:after="0"/>
            </w:pPr>
            <w:r>
              <w:rPr>
                <w:sz w:val="17"/>
              </w:rPr>
              <w:t>RQ3: fine-tuned vs base model (LLM search)</w:t>
            </w:r>
          </w:p>
        </w:tc>
        <w:tc>
          <w:tcPr>
            <w:tcW w:w="1162" w:type="dxa"/>
          </w:tcPr>
          <w:p w14:paraId="7202F39E" w14:textId="77777777" w:rsidR="00E63E67" w:rsidRDefault="003E1DBF">
            <w:pPr>
              <w:spacing w:after="0"/>
            </w:pPr>
            <w:r>
              <w:rPr>
                <w:sz w:val="17"/>
              </w:rPr>
              <w:t>QuixBugs</w:t>
            </w:r>
          </w:p>
        </w:tc>
        <w:tc>
          <w:tcPr>
            <w:tcW w:w="1162" w:type="dxa"/>
          </w:tcPr>
          <w:p w14:paraId="7648DDE5" w14:textId="77777777" w:rsidR="00E63E67" w:rsidRDefault="003E1DBF">
            <w:pPr>
              <w:spacing w:after="0"/>
            </w:pPr>
            <w:r>
              <w:rPr>
                <w:sz w:val="17"/>
              </w:rPr>
              <w:t>B0 vs E2</w:t>
            </w:r>
          </w:p>
        </w:tc>
        <w:tc>
          <w:tcPr>
            <w:tcW w:w="1162" w:type="dxa"/>
          </w:tcPr>
          <w:p w14:paraId="647590CD" w14:textId="77777777" w:rsidR="00E63E67" w:rsidRDefault="003E1DBF">
            <w:pPr>
              <w:spacing w:after="0"/>
            </w:pPr>
            <w:r>
              <w:rPr>
                <w:sz w:val="17"/>
              </w:rPr>
              <w:t>-</w:t>
            </w:r>
          </w:p>
        </w:tc>
        <w:tc>
          <w:tcPr>
            <w:tcW w:w="1162" w:type="dxa"/>
          </w:tcPr>
          <w:p w14:paraId="0D40F6FF" w14:textId="77777777" w:rsidR="00E63E67" w:rsidRDefault="003E1DBF">
            <w:pPr>
              <w:spacing w:after="0"/>
            </w:pPr>
            <w:r>
              <w:rPr>
                <w:sz w:val="17"/>
              </w:rPr>
              <w:t>-</w:t>
            </w:r>
          </w:p>
        </w:tc>
        <w:tc>
          <w:tcPr>
            <w:tcW w:w="1162" w:type="dxa"/>
          </w:tcPr>
          <w:p w14:paraId="1050450B" w14:textId="77777777" w:rsidR="00E63E67" w:rsidRDefault="003E1DBF">
            <w:pPr>
              <w:spacing w:after="0"/>
            </w:pPr>
            <w:r>
              <w:rPr>
                <w:sz w:val="17"/>
              </w:rPr>
              <w:t>-</w:t>
            </w:r>
          </w:p>
        </w:tc>
        <w:tc>
          <w:tcPr>
            <w:tcW w:w="1162" w:type="dxa"/>
          </w:tcPr>
          <w:p w14:paraId="72757782" w14:textId="77777777" w:rsidR="00E63E67" w:rsidRDefault="003E1DBF">
            <w:pPr>
              <w:spacing w:after="0"/>
            </w:pPr>
            <w:r>
              <w:rPr>
                <w:sz w:val="17"/>
              </w:rPr>
              <w:t>-</w:t>
            </w:r>
          </w:p>
        </w:tc>
        <w:tc>
          <w:tcPr>
            <w:tcW w:w="1162" w:type="dxa"/>
          </w:tcPr>
          <w:p w14:paraId="1F769F21" w14:textId="77777777" w:rsidR="00E63E67" w:rsidRDefault="003E1DBF">
            <w:pPr>
              <w:spacing w:after="0"/>
            </w:pPr>
            <w:r>
              <w:rPr>
                <w:sz w:val="17"/>
              </w:rPr>
              <w:t>TODO</w:t>
            </w:r>
          </w:p>
        </w:tc>
      </w:tr>
      <w:tr w:rsidR="00E63E67" w14:paraId="42822733" w14:textId="77777777">
        <w:tc>
          <w:tcPr>
            <w:tcW w:w="1162" w:type="dxa"/>
          </w:tcPr>
          <w:p w14:paraId="79405B3E" w14:textId="77777777" w:rsidR="00E63E67" w:rsidRDefault="003E1DBF">
            <w:pPr>
              <w:spacing w:after="0"/>
            </w:pPr>
            <w:r>
              <w:rPr>
                <w:sz w:val="17"/>
              </w:rPr>
              <w:t>RQ3: fine-tuned vs base model (trained ranker)</w:t>
            </w:r>
          </w:p>
        </w:tc>
        <w:tc>
          <w:tcPr>
            <w:tcW w:w="1162" w:type="dxa"/>
          </w:tcPr>
          <w:p w14:paraId="34F94CB0" w14:textId="77777777" w:rsidR="00E63E67" w:rsidRDefault="003E1DBF">
            <w:pPr>
              <w:spacing w:after="0"/>
            </w:pPr>
            <w:r>
              <w:rPr>
                <w:sz w:val="17"/>
              </w:rPr>
              <w:t>QuixBugs</w:t>
            </w:r>
          </w:p>
        </w:tc>
        <w:tc>
          <w:tcPr>
            <w:tcW w:w="1162" w:type="dxa"/>
          </w:tcPr>
          <w:p w14:paraId="5AFFDCD2" w14:textId="77777777" w:rsidR="00E63E67" w:rsidRDefault="003E1DBF">
            <w:pPr>
              <w:spacing w:after="0"/>
            </w:pPr>
            <w:r>
              <w:rPr>
                <w:sz w:val="17"/>
              </w:rPr>
              <w:t>E1 vs E3</w:t>
            </w:r>
          </w:p>
        </w:tc>
        <w:tc>
          <w:tcPr>
            <w:tcW w:w="1162" w:type="dxa"/>
          </w:tcPr>
          <w:p w14:paraId="24C738CF" w14:textId="77777777" w:rsidR="00E63E67" w:rsidRDefault="003E1DBF">
            <w:pPr>
              <w:spacing w:after="0"/>
            </w:pPr>
            <w:r>
              <w:rPr>
                <w:sz w:val="17"/>
              </w:rPr>
              <w:t>-</w:t>
            </w:r>
          </w:p>
        </w:tc>
        <w:tc>
          <w:tcPr>
            <w:tcW w:w="1162" w:type="dxa"/>
          </w:tcPr>
          <w:p w14:paraId="09DB32D9" w14:textId="77777777" w:rsidR="00E63E67" w:rsidRDefault="003E1DBF">
            <w:pPr>
              <w:spacing w:after="0"/>
            </w:pPr>
            <w:r>
              <w:rPr>
                <w:sz w:val="17"/>
              </w:rPr>
              <w:t>-</w:t>
            </w:r>
          </w:p>
        </w:tc>
        <w:tc>
          <w:tcPr>
            <w:tcW w:w="1162" w:type="dxa"/>
          </w:tcPr>
          <w:p w14:paraId="393A538C" w14:textId="77777777" w:rsidR="00E63E67" w:rsidRDefault="003E1DBF">
            <w:pPr>
              <w:spacing w:after="0"/>
            </w:pPr>
            <w:r>
              <w:rPr>
                <w:sz w:val="17"/>
              </w:rPr>
              <w:t>-</w:t>
            </w:r>
          </w:p>
        </w:tc>
        <w:tc>
          <w:tcPr>
            <w:tcW w:w="1162" w:type="dxa"/>
          </w:tcPr>
          <w:p w14:paraId="0DA3FBDA" w14:textId="77777777" w:rsidR="00E63E67" w:rsidRDefault="003E1DBF">
            <w:pPr>
              <w:spacing w:after="0"/>
            </w:pPr>
            <w:r>
              <w:rPr>
                <w:sz w:val="17"/>
              </w:rPr>
              <w:t>-</w:t>
            </w:r>
          </w:p>
        </w:tc>
        <w:tc>
          <w:tcPr>
            <w:tcW w:w="1162" w:type="dxa"/>
          </w:tcPr>
          <w:p w14:paraId="67019370" w14:textId="77777777" w:rsidR="00E63E67" w:rsidRDefault="003E1DBF">
            <w:pPr>
              <w:spacing w:after="0"/>
            </w:pPr>
            <w:r>
              <w:rPr>
                <w:sz w:val="17"/>
              </w:rPr>
              <w:t>TODO</w:t>
            </w:r>
          </w:p>
        </w:tc>
      </w:tr>
      <w:tr w:rsidR="00E63E67" w14:paraId="66D69E41" w14:textId="77777777">
        <w:tc>
          <w:tcPr>
            <w:tcW w:w="1162" w:type="dxa"/>
          </w:tcPr>
          <w:p w14:paraId="16269E81" w14:textId="77777777" w:rsidR="00E63E67" w:rsidRDefault="003E1DBF">
            <w:pPr>
              <w:spacing w:after="0"/>
            </w:pPr>
            <w:r>
              <w:rPr>
                <w:sz w:val="17"/>
              </w:rPr>
              <w:t xml:space="preserve">RQ1: full </w:t>
            </w:r>
            <w:r>
              <w:rPr>
                <w:sz w:val="17"/>
              </w:rPr>
              <w:lastRenderedPageBreak/>
              <w:t>system vs baseline</w:t>
            </w:r>
          </w:p>
        </w:tc>
        <w:tc>
          <w:tcPr>
            <w:tcW w:w="1162" w:type="dxa"/>
          </w:tcPr>
          <w:p w14:paraId="629B7F92" w14:textId="77777777" w:rsidR="00E63E67" w:rsidRDefault="003E1DBF">
            <w:pPr>
              <w:spacing w:after="0"/>
            </w:pPr>
            <w:r>
              <w:rPr>
                <w:sz w:val="17"/>
              </w:rPr>
              <w:lastRenderedPageBreak/>
              <w:t>QuixBugs</w:t>
            </w:r>
          </w:p>
        </w:tc>
        <w:tc>
          <w:tcPr>
            <w:tcW w:w="1162" w:type="dxa"/>
          </w:tcPr>
          <w:p w14:paraId="0279F389" w14:textId="77777777" w:rsidR="00E63E67" w:rsidRDefault="003E1DBF">
            <w:pPr>
              <w:spacing w:after="0"/>
            </w:pPr>
            <w:r>
              <w:rPr>
                <w:sz w:val="17"/>
              </w:rPr>
              <w:t>B0 vs E3</w:t>
            </w:r>
          </w:p>
        </w:tc>
        <w:tc>
          <w:tcPr>
            <w:tcW w:w="1162" w:type="dxa"/>
          </w:tcPr>
          <w:p w14:paraId="1B808D0A" w14:textId="77777777" w:rsidR="00E63E67" w:rsidRDefault="003E1DBF">
            <w:pPr>
              <w:spacing w:after="0"/>
            </w:pPr>
            <w:r>
              <w:rPr>
                <w:sz w:val="17"/>
              </w:rPr>
              <w:t>-</w:t>
            </w:r>
          </w:p>
        </w:tc>
        <w:tc>
          <w:tcPr>
            <w:tcW w:w="1162" w:type="dxa"/>
          </w:tcPr>
          <w:p w14:paraId="2DAF69F0" w14:textId="77777777" w:rsidR="00E63E67" w:rsidRDefault="003E1DBF">
            <w:pPr>
              <w:spacing w:after="0"/>
            </w:pPr>
            <w:r>
              <w:rPr>
                <w:sz w:val="17"/>
              </w:rPr>
              <w:t>-</w:t>
            </w:r>
          </w:p>
        </w:tc>
        <w:tc>
          <w:tcPr>
            <w:tcW w:w="1162" w:type="dxa"/>
          </w:tcPr>
          <w:p w14:paraId="3D7FFA99" w14:textId="77777777" w:rsidR="00E63E67" w:rsidRDefault="003E1DBF">
            <w:pPr>
              <w:spacing w:after="0"/>
            </w:pPr>
            <w:r>
              <w:rPr>
                <w:sz w:val="17"/>
              </w:rPr>
              <w:t>-</w:t>
            </w:r>
          </w:p>
        </w:tc>
        <w:tc>
          <w:tcPr>
            <w:tcW w:w="1162" w:type="dxa"/>
          </w:tcPr>
          <w:p w14:paraId="71BD9453" w14:textId="77777777" w:rsidR="00E63E67" w:rsidRDefault="003E1DBF">
            <w:pPr>
              <w:spacing w:after="0"/>
            </w:pPr>
            <w:r>
              <w:rPr>
                <w:sz w:val="17"/>
              </w:rPr>
              <w:t>-</w:t>
            </w:r>
          </w:p>
        </w:tc>
        <w:tc>
          <w:tcPr>
            <w:tcW w:w="1162" w:type="dxa"/>
          </w:tcPr>
          <w:p w14:paraId="10F01EB4" w14:textId="77777777" w:rsidR="00E63E67" w:rsidRDefault="003E1DBF">
            <w:pPr>
              <w:spacing w:after="0"/>
            </w:pPr>
            <w:r>
              <w:rPr>
                <w:sz w:val="17"/>
              </w:rPr>
              <w:t>TODO</w:t>
            </w:r>
          </w:p>
        </w:tc>
      </w:tr>
      <w:tr w:rsidR="00E63E67" w14:paraId="013BE3BF" w14:textId="77777777">
        <w:tc>
          <w:tcPr>
            <w:tcW w:w="1162" w:type="dxa"/>
          </w:tcPr>
          <w:p w14:paraId="52820CA9" w14:textId="77777777" w:rsidR="00E63E67" w:rsidRDefault="003E1DBF">
            <w:pPr>
              <w:spacing w:after="0"/>
            </w:pPr>
            <w:r>
              <w:rPr>
                <w:sz w:val="17"/>
              </w:rPr>
              <w:t>RQ4: retries with feedback (3 attempts) vs 1 attempt</w:t>
            </w:r>
          </w:p>
        </w:tc>
        <w:tc>
          <w:tcPr>
            <w:tcW w:w="1162" w:type="dxa"/>
          </w:tcPr>
          <w:p w14:paraId="622CA28F" w14:textId="77777777" w:rsidR="00E63E67" w:rsidRDefault="003E1DBF">
            <w:pPr>
              <w:spacing w:after="0"/>
            </w:pPr>
            <w:r>
              <w:rPr>
                <w:sz w:val="17"/>
              </w:rPr>
              <w:t>QuixBugs</w:t>
            </w:r>
          </w:p>
        </w:tc>
        <w:tc>
          <w:tcPr>
            <w:tcW w:w="1162" w:type="dxa"/>
          </w:tcPr>
          <w:p w14:paraId="656528C1" w14:textId="77777777" w:rsidR="00E63E67" w:rsidRDefault="003E1DBF">
            <w:pPr>
              <w:spacing w:after="0"/>
            </w:pPr>
            <w:r>
              <w:rPr>
                <w:sz w:val="17"/>
              </w:rPr>
              <w:t>E4 vs E3</w:t>
            </w:r>
          </w:p>
        </w:tc>
        <w:tc>
          <w:tcPr>
            <w:tcW w:w="1162" w:type="dxa"/>
          </w:tcPr>
          <w:p w14:paraId="74D96806" w14:textId="77777777" w:rsidR="00E63E67" w:rsidRDefault="003E1DBF">
            <w:pPr>
              <w:spacing w:after="0"/>
            </w:pPr>
            <w:r>
              <w:rPr>
                <w:sz w:val="17"/>
              </w:rPr>
              <w:t>-</w:t>
            </w:r>
          </w:p>
        </w:tc>
        <w:tc>
          <w:tcPr>
            <w:tcW w:w="1162" w:type="dxa"/>
          </w:tcPr>
          <w:p w14:paraId="5378AE4E" w14:textId="77777777" w:rsidR="00E63E67" w:rsidRDefault="003E1DBF">
            <w:pPr>
              <w:spacing w:after="0"/>
            </w:pPr>
            <w:r>
              <w:rPr>
                <w:sz w:val="17"/>
              </w:rPr>
              <w:t>-</w:t>
            </w:r>
          </w:p>
        </w:tc>
        <w:tc>
          <w:tcPr>
            <w:tcW w:w="1162" w:type="dxa"/>
          </w:tcPr>
          <w:p w14:paraId="57C3D78D" w14:textId="77777777" w:rsidR="00E63E67" w:rsidRDefault="003E1DBF">
            <w:pPr>
              <w:spacing w:after="0"/>
            </w:pPr>
            <w:r>
              <w:rPr>
                <w:sz w:val="17"/>
              </w:rPr>
              <w:t>-</w:t>
            </w:r>
          </w:p>
        </w:tc>
        <w:tc>
          <w:tcPr>
            <w:tcW w:w="1162" w:type="dxa"/>
          </w:tcPr>
          <w:p w14:paraId="0F3127AC" w14:textId="77777777" w:rsidR="00E63E67" w:rsidRDefault="003E1DBF">
            <w:pPr>
              <w:spacing w:after="0"/>
            </w:pPr>
            <w:r>
              <w:rPr>
                <w:sz w:val="17"/>
              </w:rPr>
              <w:t>-</w:t>
            </w:r>
          </w:p>
        </w:tc>
        <w:tc>
          <w:tcPr>
            <w:tcW w:w="1162" w:type="dxa"/>
          </w:tcPr>
          <w:p w14:paraId="6BCBB717" w14:textId="77777777" w:rsidR="00E63E67" w:rsidRDefault="003E1DBF">
            <w:pPr>
              <w:spacing w:after="0"/>
            </w:pPr>
            <w:r>
              <w:rPr>
                <w:sz w:val="17"/>
              </w:rPr>
              <w:t>TODO</w:t>
            </w:r>
          </w:p>
        </w:tc>
      </w:tr>
      <w:tr w:rsidR="00E63E67" w14:paraId="5316DFBF" w14:textId="77777777">
        <w:tc>
          <w:tcPr>
            <w:tcW w:w="1162" w:type="dxa"/>
          </w:tcPr>
          <w:p w14:paraId="719CC98F" w14:textId="77777777" w:rsidR="00E63E67" w:rsidRDefault="003E1DBF">
            <w:pPr>
              <w:spacing w:after="0"/>
            </w:pPr>
            <w:r>
              <w:rPr>
                <w:sz w:val="17"/>
              </w:rPr>
              <w:t>RQ2: trained ranker vs LLM search (base model)</w:t>
            </w:r>
          </w:p>
        </w:tc>
        <w:tc>
          <w:tcPr>
            <w:tcW w:w="1162" w:type="dxa"/>
          </w:tcPr>
          <w:p w14:paraId="26ED757A" w14:textId="77777777" w:rsidR="00E63E67" w:rsidRDefault="003E1DBF">
            <w:pPr>
              <w:spacing w:after="0"/>
            </w:pPr>
            <w:r>
              <w:rPr>
                <w:sz w:val="17"/>
              </w:rPr>
              <w:t>SWE-bench Lite subset</w:t>
            </w:r>
          </w:p>
        </w:tc>
        <w:tc>
          <w:tcPr>
            <w:tcW w:w="1162" w:type="dxa"/>
          </w:tcPr>
          <w:p w14:paraId="7EC0985E" w14:textId="77777777" w:rsidR="00E63E67" w:rsidRDefault="003E1DBF">
            <w:pPr>
              <w:spacing w:after="0"/>
            </w:pPr>
            <w:r>
              <w:rPr>
                <w:sz w:val="17"/>
              </w:rPr>
              <w:t>B0 vs E1</w:t>
            </w:r>
          </w:p>
        </w:tc>
        <w:tc>
          <w:tcPr>
            <w:tcW w:w="1162" w:type="dxa"/>
          </w:tcPr>
          <w:p w14:paraId="3DA24031" w14:textId="77777777" w:rsidR="00E63E67" w:rsidRDefault="003E1DBF">
            <w:pPr>
              <w:spacing w:after="0"/>
            </w:pPr>
            <w:r>
              <w:rPr>
                <w:sz w:val="17"/>
              </w:rPr>
              <w:t>-</w:t>
            </w:r>
          </w:p>
        </w:tc>
        <w:tc>
          <w:tcPr>
            <w:tcW w:w="1162" w:type="dxa"/>
          </w:tcPr>
          <w:p w14:paraId="14855CF6" w14:textId="77777777" w:rsidR="00E63E67" w:rsidRDefault="003E1DBF">
            <w:pPr>
              <w:spacing w:after="0"/>
            </w:pPr>
            <w:r>
              <w:rPr>
                <w:sz w:val="17"/>
              </w:rPr>
              <w:t>-</w:t>
            </w:r>
          </w:p>
        </w:tc>
        <w:tc>
          <w:tcPr>
            <w:tcW w:w="1162" w:type="dxa"/>
          </w:tcPr>
          <w:p w14:paraId="5B4C15F1" w14:textId="77777777" w:rsidR="00E63E67" w:rsidRDefault="003E1DBF">
            <w:pPr>
              <w:spacing w:after="0"/>
            </w:pPr>
            <w:r>
              <w:rPr>
                <w:sz w:val="17"/>
              </w:rPr>
              <w:t>-</w:t>
            </w:r>
          </w:p>
        </w:tc>
        <w:tc>
          <w:tcPr>
            <w:tcW w:w="1162" w:type="dxa"/>
          </w:tcPr>
          <w:p w14:paraId="10F2B0D2" w14:textId="77777777" w:rsidR="00E63E67" w:rsidRDefault="003E1DBF">
            <w:pPr>
              <w:spacing w:after="0"/>
            </w:pPr>
            <w:r>
              <w:rPr>
                <w:sz w:val="17"/>
              </w:rPr>
              <w:t>-</w:t>
            </w:r>
          </w:p>
        </w:tc>
        <w:tc>
          <w:tcPr>
            <w:tcW w:w="1162" w:type="dxa"/>
          </w:tcPr>
          <w:p w14:paraId="49761BD7" w14:textId="77777777" w:rsidR="00E63E67" w:rsidRDefault="003E1DBF">
            <w:pPr>
              <w:spacing w:after="0"/>
            </w:pPr>
            <w:r>
              <w:rPr>
                <w:sz w:val="17"/>
              </w:rPr>
              <w:t>TODO</w:t>
            </w:r>
          </w:p>
        </w:tc>
      </w:tr>
      <w:tr w:rsidR="00E63E67" w14:paraId="5A03133B" w14:textId="77777777">
        <w:tc>
          <w:tcPr>
            <w:tcW w:w="1162" w:type="dxa"/>
          </w:tcPr>
          <w:p w14:paraId="2F9277A8" w14:textId="77777777" w:rsidR="00E63E67" w:rsidRDefault="003E1DBF">
            <w:pPr>
              <w:spacing w:after="0"/>
            </w:pPr>
            <w:r>
              <w:rPr>
                <w:sz w:val="17"/>
              </w:rPr>
              <w:t>RQ3: fine-tuned vs base model (LLM search)</w:t>
            </w:r>
          </w:p>
        </w:tc>
        <w:tc>
          <w:tcPr>
            <w:tcW w:w="1162" w:type="dxa"/>
          </w:tcPr>
          <w:p w14:paraId="210536A2" w14:textId="77777777" w:rsidR="00E63E67" w:rsidRDefault="003E1DBF">
            <w:pPr>
              <w:spacing w:after="0"/>
            </w:pPr>
            <w:r>
              <w:rPr>
                <w:sz w:val="17"/>
              </w:rPr>
              <w:t>SWE-bench Lite subset</w:t>
            </w:r>
          </w:p>
        </w:tc>
        <w:tc>
          <w:tcPr>
            <w:tcW w:w="1162" w:type="dxa"/>
          </w:tcPr>
          <w:p w14:paraId="600DAD15" w14:textId="77777777" w:rsidR="00E63E67" w:rsidRDefault="003E1DBF">
            <w:pPr>
              <w:spacing w:after="0"/>
            </w:pPr>
            <w:r>
              <w:rPr>
                <w:sz w:val="17"/>
              </w:rPr>
              <w:t>B0 vs E2</w:t>
            </w:r>
          </w:p>
        </w:tc>
        <w:tc>
          <w:tcPr>
            <w:tcW w:w="1162" w:type="dxa"/>
          </w:tcPr>
          <w:p w14:paraId="07B5DC5E" w14:textId="77777777" w:rsidR="00E63E67" w:rsidRDefault="003E1DBF">
            <w:pPr>
              <w:spacing w:after="0"/>
            </w:pPr>
            <w:r>
              <w:rPr>
                <w:sz w:val="17"/>
              </w:rPr>
              <w:t>-</w:t>
            </w:r>
          </w:p>
        </w:tc>
        <w:tc>
          <w:tcPr>
            <w:tcW w:w="1162" w:type="dxa"/>
          </w:tcPr>
          <w:p w14:paraId="66D3BE8A" w14:textId="77777777" w:rsidR="00E63E67" w:rsidRDefault="003E1DBF">
            <w:pPr>
              <w:spacing w:after="0"/>
            </w:pPr>
            <w:r>
              <w:rPr>
                <w:sz w:val="17"/>
              </w:rPr>
              <w:t>-</w:t>
            </w:r>
          </w:p>
        </w:tc>
        <w:tc>
          <w:tcPr>
            <w:tcW w:w="1162" w:type="dxa"/>
          </w:tcPr>
          <w:p w14:paraId="64419D68" w14:textId="77777777" w:rsidR="00E63E67" w:rsidRDefault="003E1DBF">
            <w:pPr>
              <w:spacing w:after="0"/>
            </w:pPr>
            <w:r>
              <w:rPr>
                <w:sz w:val="17"/>
              </w:rPr>
              <w:t>-</w:t>
            </w:r>
          </w:p>
        </w:tc>
        <w:tc>
          <w:tcPr>
            <w:tcW w:w="1162" w:type="dxa"/>
          </w:tcPr>
          <w:p w14:paraId="4440807D" w14:textId="77777777" w:rsidR="00E63E67" w:rsidRDefault="003E1DBF">
            <w:pPr>
              <w:spacing w:after="0"/>
            </w:pPr>
            <w:r>
              <w:rPr>
                <w:sz w:val="17"/>
              </w:rPr>
              <w:t>-</w:t>
            </w:r>
          </w:p>
        </w:tc>
        <w:tc>
          <w:tcPr>
            <w:tcW w:w="1162" w:type="dxa"/>
          </w:tcPr>
          <w:p w14:paraId="798E0FDA" w14:textId="77777777" w:rsidR="00E63E67" w:rsidRDefault="003E1DBF">
            <w:pPr>
              <w:spacing w:after="0"/>
            </w:pPr>
            <w:r>
              <w:rPr>
                <w:sz w:val="17"/>
              </w:rPr>
              <w:t>TODO</w:t>
            </w:r>
          </w:p>
        </w:tc>
      </w:tr>
      <w:tr w:rsidR="00E63E67" w14:paraId="7AEE38E4" w14:textId="77777777">
        <w:tc>
          <w:tcPr>
            <w:tcW w:w="1162" w:type="dxa"/>
          </w:tcPr>
          <w:p w14:paraId="4305B425" w14:textId="77777777" w:rsidR="00E63E67" w:rsidRDefault="003E1DBF">
            <w:pPr>
              <w:spacing w:after="0"/>
            </w:pPr>
            <w:r>
              <w:rPr>
                <w:sz w:val="17"/>
              </w:rPr>
              <w:t>RQ3: fine-tuned vs base model (trained ranker)</w:t>
            </w:r>
          </w:p>
        </w:tc>
        <w:tc>
          <w:tcPr>
            <w:tcW w:w="1162" w:type="dxa"/>
          </w:tcPr>
          <w:p w14:paraId="4CDCD6FE" w14:textId="77777777" w:rsidR="00E63E67" w:rsidRDefault="003E1DBF">
            <w:pPr>
              <w:spacing w:after="0"/>
            </w:pPr>
            <w:r>
              <w:rPr>
                <w:sz w:val="17"/>
              </w:rPr>
              <w:t>SWE-bench Lite subset</w:t>
            </w:r>
          </w:p>
        </w:tc>
        <w:tc>
          <w:tcPr>
            <w:tcW w:w="1162" w:type="dxa"/>
          </w:tcPr>
          <w:p w14:paraId="4F30A929" w14:textId="77777777" w:rsidR="00E63E67" w:rsidRDefault="003E1DBF">
            <w:pPr>
              <w:spacing w:after="0"/>
            </w:pPr>
            <w:r>
              <w:rPr>
                <w:sz w:val="17"/>
              </w:rPr>
              <w:t>E1 vs E3</w:t>
            </w:r>
          </w:p>
        </w:tc>
        <w:tc>
          <w:tcPr>
            <w:tcW w:w="1162" w:type="dxa"/>
          </w:tcPr>
          <w:p w14:paraId="18D67066" w14:textId="77777777" w:rsidR="00E63E67" w:rsidRDefault="003E1DBF">
            <w:pPr>
              <w:spacing w:after="0"/>
            </w:pPr>
            <w:r>
              <w:rPr>
                <w:sz w:val="17"/>
              </w:rPr>
              <w:t>-</w:t>
            </w:r>
          </w:p>
        </w:tc>
        <w:tc>
          <w:tcPr>
            <w:tcW w:w="1162" w:type="dxa"/>
          </w:tcPr>
          <w:p w14:paraId="75A2BF1C" w14:textId="77777777" w:rsidR="00E63E67" w:rsidRDefault="003E1DBF">
            <w:pPr>
              <w:spacing w:after="0"/>
            </w:pPr>
            <w:r>
              <w:rPr>
                <w:sz w:val="17"/>
              </w:rPr>
              <w:t>-</w:t>
            </w:r>
          </w:p>
        </w:tc>
        <w:tc>
          <w:tcPr>
            <w:tcW w:w="1162" w:type="dxa"/>
          </w:tcPr>
          <w:p w14:paraId="7F8A8F00" w14:textId="77777777" w:rsidR="00E63E67" w:rsidRDefault="003E1DBF">
            <w:pPr>
              <w:spacing w:after="0"/>
            </w:pPr>
            <w:r>
              <w:rPr>
                <w:sz w:val="17"/>
              </w:rPr>
              <w:t>-</w:t>
            </w:r>
          </w:p>
        </w:tc>
        <w:tc>
          <w:tcPr>
            <w:tcW w:w="1162" w:type="dxa"/>
          </w:tcPr>
          <w:p w14:paraId="019D00B2" w14:textId="77777777" w:rsidR="00E63E67" w:rsidRDefault="003E1DBF">
            <w:pPr>
              <w:spacing w:after="0"/>
            </w:pPr>
            <w:r>
              <w:rPr>
                <w:sz w:val="17"/>
              </w:rPr>
              <w:t>-</w:t>
            </w:r>
          </w:p>
        </w:tc>
        <w:tc>
          <w:tcPr>
            <w:tcW w:w="1162" w:type="dxa"/>
          </w:tcPr>
          <w:p w14:paraId="7F304C5B" w14:textId="77777777" w:rsidR="00E63E67" w:rsidRDefault="003E1DBF">
            <w:pPr>
              <w:spacing w:after="0"/>
            </w:pPr>
            <w:r>
              <w:rPr>
                <w:sz w:val="17"/>
              </w:rPr>
              <w:t>TODO</w:t>
            </w:r>
          </w:p>
        </w:tc>
      </w:tr>
      <w:tr w:rsidR="00E63E67" w14:paraId="4A1B05C5" w14:textId="77777777">
        <w:tc>
          <w:tcPr>
            <w:tcW w:w="1162" w:type="dxa"/>
          </w:tcPr>
          <w:p w14:paraId="2009758C" w14:textId="77777777" w:rsidR="00E63E67" w:rsidRDefault="003E1DBF">
            <w:pPr>
              <w:spacing w:after="0"/>
            </w:pPr>
            <w:r>
              <w:rPr>
                <w:sz w:val="17"/>
              </w:rPr>
              <w:t>RQ1: full system vs baseline</w:t>
            </w:r>
          </w:p>
        </w:tc>
        <w:tc>
          <w:tcPr>
            <w:tcW w:w="1162" w:type="dxa"/>
          </w:tcPr>
          <w:p w14:paraId="25EF32EF" w14:textId="77777777" w:rsidR="00E63E67" w:rsidRDefault="003E1DBF">
            <w:pPr>
              <w:spacing w:after="0"/>
            </w:pPr>
            <w:r>
              <w:rPr>
                <w:sz w:val="17"/>
              </w:rPr>
              <w:t>SWE-bench Lite subset</w:t>
            </w:r>
          </w:p>
        </w:tc>
        <w:tc>
          <w:tcPr>
            <w:tcW w:w="1162" w:type="dxa"/>
          </w:tcPr>
          <w:p w14:paraId="6481C1B4" w14:textId="77777777" w:rsidR="00E63E67" w:rsidRDefault="003E1DBF">
            <w:pPr>
              <w:spacing w:after="0"/>
            </w:pPr>
            <w:r>
              <w:rPr>
                <w:sz w:val="17"/>
              </w:rPr>
              <w:t>B0 vs E3</w:t>
            </w:r>
          </w:p>
        </w:tc>
        <w:tc>
          <w:tcPr>
            <w:tcW w:w="1162" w:type="dxa"/>
          </w:tcPr>
          <w:p w14:paraId="60F11026" w14:textId="77777777" w:rsidR="00E63E67" w:rsidRDefault="003E1DBF">
            <w:pPr>
              <w:spacing w:after="0"/>
            </w:pPr>
            <w:r>
              <w:rPr>
                <w:sz w:val="17"/>
              </w:rPr>
              <w:t>-</w:t>
            </w:r>
          </w:p>
        </w:tc>
        <w:tc>
          <w:tcPr>
            <w:tcW w:w="1162" w:type="dxa"/>
          </w:tcPr>
          <w:p w14:paraId="1B056204" w14:textId="77777777" w:rsidR="00E63E67" w:rsidRDefault="003E1DBF">
            <w:pPr>
              <w:spacing w:after="0"/>
            </w:pPr>
            <w:r>
              <w:rPr>
                <w:sz w:val="17"/>
              </w:rPr>
              <w:t>-</w:t>
            </w:r>
          </w:p>
        </w:tc>
        <w:tc>
          <w:tcPr>
            <w:tcW w:w="1162" w:type="dxa"/>
          </w:tcPr>
          <w:p w14:paraId="388DEF9F" w14:textId="77777777" w:rsidR="00E63E67" w:rsidRDefault="003E1DBF">
            <w:pPr>
              <w:spacing w:after="0"/>
            </w:pPr>
            <w:r>
              <w:rPr>
                <w:sz w:val="17"/>
              </w:rPr>
              <w:t>-</w:t>
            </w:r>
          </w:p>
        </w:tc>
        <w:tc>
          <w:tcPr>
            <w:tcW w:w="1162" w:type="dxa"/>
          </w:tcPr>
          <w:p w14:paraId="382E7B22" w14:textId="77777777" w:rsidR="00E63E67" w:rsidRDefault="003E1DBF">
            <w:pPr>
              <w:spacing w:after="0"/>
            </w:pPr>
            <w:r>
              <w:rPr>
                <w:sz w:val="17"/>
              </w:rPr>
              <w:t>-</w:t>
            </w:r>
          </w:p>
        </w:tc>
        <w:tc>
          <w:tcPr>
            <w:tcW w:w="1162" w:type="dxa"/>
          </w:tcPr>
          <w:p w14:paraId="6A368F0E" w14:textId="77777777" w:rsidR="00E63E67" w:rsidRDefault="003E1DBF">
            <w:pPr>
              <w:spacing w:after="0"/>
            </w:pPr>
            <w:r>
              <w:rPr>
                <w:sz w:val="17"/>
              </w:rPr>
              <w:t>TODO</w:t>
            </w:r>
          </w:p>
        </w:tc>
      </w:tr>
      <w:tr w:rsidR="00E63E67" w14:paraId="759AC772" w14:textId="77777777">
        <w:tc>
          <w:tcPr>
            <w:tcW w:w="1162" w:type="dxa"/>
          </w:tcPr>
          <w:p w14:paraId="09B92FCF" w14:textId="77777777" w:rsidR="00E63E67" w:rsidRDefault="003E1DBF">
            <w:pPr>
              <w:spacing w:after="0"/>
            </w:pPr>
            <w:r>
              <w:rPr>
                <w:sz w:val="17"/>
              </w:rPr>
              <w:t>RQ4: retries with feedback (3 attempts) vs 1 attempt</w:t>
            </w:r>
          </w:p>
        </w:tc>
        <w:tc>
          <w:tcPr>
            <w:tcW w:w="1162" w:type="dxa"/>
          </w:tcPr>
          <w:p w14:paraId="206BD87D" w14:textId="77777777" w:rsidR="00E63E67" w:rsidRDefault="003E1DBF">
            <w:pPr>
              <w:spacing w:after="0"/>
            </w:pPr>
            <w:r>
              <w:rPr>
                <w:sz w:val="17"/>
              </w:rPr>
              <w:t>SWE-bench Lite subset</w:t>
            </w:r>
          </w:p>
        </w:tc>
        <w:tc>
          <w:tcPr>
            <w:tcW w:w="1162" w:type="dxa"/>
          </w:tcPr>
          <w:p w14:paraId="645D0767" w14:textId="77777777" w:rsidR="00E63E67" w:rsidRDefault="003E1DBF">
            <w:pPr>
              <w:spacing w:after="0"/>
            </w:pPr>
            <w:r>
              <w:rPr>
                <w:sz w:val="17"/>
              </w:rPr>
              <w:t>E4 vs E3</w:t>
            </w:r>
          </w:p>
        </w:tc>
        <w:tc>
          <w:tcPr>
            <w:tcW w:w="1162" w:type="dxa"/>
          </w:tcPr>
          <w:p w14:paraId="5FF1EC02" w14:textId="77777777" w:rsidR="00E63E67" w:rsidRDefault="003E1DBF">
            <w:pPr>
              <w:spacing w:after="0"/>
            </w:pPr>
            <w:r>
              <w:rPr>
                <w:sz w:val="17"/>
              </w:rPr>
              <w:t>-</w:t>
            </w:r>
          </w:p>
        </w:tc>
        <w:tc>
          <w:tcPr>
            <w:tcW w:w="1162" w:type="dxa"/>
          </w:tcPr>
          <w:p w14:paraId="5EF7F0A7" w14:textId="77777777" w:rsidR="00E63E67" w:rsidRDefault="003E1DBF">
            <w:pPr>
              <w:spacing w:after="0"/>
            </w:pPr>
            <w:r>
              <w:rPr>
                <w:sz w:val="17"/>
              </w:rPr>
              <w:t>-</w:t>
            </w:r>
          </w:p>
        </w:tc>
        <w:tc>
          <w:tcPr>
            <w:tcW w:w="1162" w:type="dxa"/>
          </w:tcPr>
          <w:p w14:paraId="68D80E08" w14:textId="77777777" w:rsidR="00E63E67" w:rsidRDefault="003E1DBF">
            <w:pPr>
              <w:spacing w:after="0"/>
            </w:pPr>
            <w:r>
              <w:rPr>
                <w:sz w:val="17"/>
              </w:rPr>
              <w:t>-</w:t>
            </w:r>
          </w:p>
        </w:tc>
        <w:tc>
          <w:tcPr>
            <w:tcW w:w="1162" w:type="dxa"/>
          </w:tcPr>
          <w:p w14:paraId="439F412B" w14:textId="77777777" w:rsidR="00E63E67" w:rsidRDefault="003E1DBF">
            <w:pPr>
              <w:spacing w:after="0"/>
            </w:pPr>
            <w:r>
              <w:rPr>
                <w:sz w:val="17"/>
              </w:rPr>
              <w:t>-</w:t>
            </w:r>
          </w:p>
        </w:tc>
        <w:tc>
          <w:tcPr>
            <w:tcW w:w="1162" w:type="dxa"/>
          </w:tcPr>
          <w:p w14:paraId="4F93D68D" w14:textId="77777777" w:rsidR="00E63E67" w:rsidRDefault="003E1DBF">
            <w:pPr>
              <w:spacing w:after="0"/>
            </w:pPr>
            <w:r>
              <w:rPr>
                <w:sz w:val="17"/>
              </w:rPr>
              <w:t>TODO</w:t>
            </w:r>
          </w:p>
        </w:tc>
      </w:tr>
    </w:tbl>
    <w:p w14:paraId="4DE253A7" w14:textId="77777777" w:rsidR="00E63E67" w:rsidRDefault="00E63E67">
      <w:pPr>
        <w:spacing w:after="40"/>
      </w:pPr>
    </w:p>
    <w:p w14:paraId="7EB01597" w14:textId="77777777" w:rsidR="00E63E67" w:rsidRDefault="003E1DBF">
      <w:r>
        <w:t xml:space="preserve">Source: </w:t>
      </w:r>
      <w:r>
        <w:rPr>
          <w:rFonts w:ascii="Consolas" w:hAnsi="Consolas"/>
          <w:sz w:val="18"/>
        </w:rPr>
        <w:t>results/summary/paired_tests.csv</w:t>
      </w:r>
      <w:r>
        <w:t>.</w:t>
      </w:r>
    </w:p>
    <w:p w14:paraId="44393F96" w14:textId="77777777" w:rsidR="00E63E67" w:rsidRDefault="003E1DBF">
      <w:pPr>
        <w:jc w:val="center"/>
      </w:pPr>
      <w:r>
        <w:rPr>
          <w:noProof/>
        </w:rPr>
        <w:drawing>
          <wp:inline distT="0" distB="0" distL="0" distR="0" wp14:anchorId="18F55214" wp14:editId="165A843D">
            <wp:extent cx="5903999" cy="180597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olve_rates.png"/>
                    <pic:cNvPicPr/>
                  </pic:nvPicPr>
                  <pic:blipFill>
                    <a:blip r:embed="rId21"/>
                    <a:stretch>
                      <a:fillRect/>
                    </a:stretch>
                  </pic:blipFill>
                  <pic:spPr>
                    <a:xfrm>
                      <a:off x="0" y="0"/>
                      <a:ext cx="5903999" cy="1805976"/>
                    </a:xfrm>
                    <a:prstGeom prst="rect">
                      <a:avLst/>
                    </a:prstGeom>
                  </pic:spPr>
                </pic:pic>
              </a:graphicData>
            </a:graphic>
          </wp:inline>
        </w:drawing>
      </w:r>
    </w:p>
    <w:p w14:paraId="63492F89" w14:textId="77777777" w:rsidR="00E63E67" w:rsidRDefault="003E1DBF">
      <w:pPr>
        <w:jc w:val="center"/>
      </w:pPr>
      <w:r>
        <w:rPr>
          <w:i/>
          <w:sz w:val="18"/>
        </w:rPr>
        <w:t>Figure 12. Resolve rate per configuration with 95% Wilson intervals</w:t>
      </w:r>
    </w:p>
    <w:p w14:paraId="09B19701" w14:textId="77777777" w:rsidR="00E63E67" w:rsidRDefault="003E1DBF">
      <w:r>
        <w:t>B0@1 and E1@1 are B0 and E1 counted as if they had stopped after the first attempt (from the same runs), which measures what the retries add.</w:t>
      </w:r>
    </w:p>
    <w:p w14:paraId="7CFABAFB" w14:textId="77777777" w:rsidR="00E63E67" w:rsidRDefault="003E1DBF">
      <w:pPr>
        <w:pStyle w:val="Heading2"/>
      </w:pPr>
      <w:bookmarkStart w:id="38" w:name="_Toc244087732"/>
      <w:r>
        <w:t>7.5 Runs re-run by fixed rules (D13, D17)</w:t>
      </w:r>
      <w:bookmarkEnd w:id="38"/>
    </w:p>
    <w:p w14:paraId="39E4232C" w14:textId="77777777" w:rsidR="00E63E67" w:rsidRDefault="003E1DBF">
      <w:r>
        <w:t>A run is re-run once if a model call stalled for more than 30 minutes, the model server failed, or a model call filled the server's context window. These rules ignore whether the bug was fixed, so re-running cannot favour any configuration.</w:t>
      </w:r>
    </w:p>
    <w:tbl>
      <w:tblPr>
        <w:tblStyle w:val="TableGrid"/>
        <w:tblW w:w="0" w:type="auto"/>
        <w:tblLook w:val="04A0" w:firstRow="1" w:lastRow="0" w:firstColumn="1" w:lastColumn="0" w:noHBand="0" w:noVBand="1"/>
      </w:tblPr>
      <w:tblGrid>
        <w:gridCol w:w="1860"/>
        <w:gridCol w:w="1860"/>
        <w:gridCol w:w="1860"/>
        <w:gridCol w:w="1860"/>
        <w:gridCol w:w="1860"/>
      </w:tblGrid>
      <w:tr w:rsidR="00E63E67" w14:paraId="12A42ABF" w14:textId="77777777">
        <w:tc>
          <w:tcPr>
            <w:tcW w:w="1860" w:type="dxa"/>
            <w:shd w:val="clear" w:color="auto" w:fill="E8EBF0"/>
          </w:tcPr>
          <w:p w14:paraId="00262FB9" w14:textId="77777777" w:rsidR="00E63E67" w:rsidRDefault="003E1DBF">
            <w:pPr>
              <w:spacing w:after="0"/>
            </w:pPr>
            <w:r>
              <w:rPr>
                <w:b/>
                <w:sz w:val="17"/>
              </w:rPr>
              <w:t>Experiment</w:t>
            </w:r>
          </w:p>
        </w:tc>
        <w:tc>
          <w:tcPr>
            <w:tcW w:w="1860" w:type="dxa"/>
            <w:shd w:val="clear" w:color="auto" w:fill="E8EBF0"/>
          </w:tcPr>
          <w:p w14:paraId="54016C6D" w14:textId="77777777" w:rsidR="00E63E67" w:rsidRDefault="003E1DBF">
            <w:pPr>
              <w:spacing w:after="0"/>
            </w:pPr>
            <w:r>
              <w:rPr>
                <w:b/>
                <w:sz w:val="17"/>
              </w:rPr>
              <w:t>Instance</w:t>
            </w:r>
          </w:p>
        </w:tc>
        <w:tc>
          <w:tcPr>
            <w:tcW w:w="1860" w:type="dxa"/>
            <w:shd w:val="clear" w:color="auto" w:fill="E8EBF0"/>
          </w:tcPr>
          <w:p w14:paraId="55A96F7C" w14:textId="77777777" w:rsidR="00E63E67" w:rsidRDefault="003E1DBF">
            <w:pPr>
              <w:spacing w:after="0"/>
            </w:pPr>
            <w:r>
              <w:rPr>
                <w:b/>
                <w:sz w:val="17"/>
              </w:rPr>
              <w:t>Reason (fixed rule)</w:t>
            </w:r>
          </w:p>
        </w:tc>
        <w:tc>
          <w:tcPr>
            <w:tcW w:w="1860" w:type="dxa"/>
            <w:shd w:val="clear" w:color="auto" w:fill="E8EBF0"/>
          </w:tcPr>
          <w:p w14:paraId="6026C0C3" w14:textId="77777777" w:rsidR="00E63E67" w:rsidRDefault="003E1DBF">
            <w:pPr>
              <w:spacing w:after="0"/>
            </w:pPr>
            <w:r>
              <w:rPr>
                <w:b/>
                <w:sz w:val="17"/>
              </w:rPr>
              <w:t>First run</w:t>
            </w:r>
          </w:p>
        </w:tc>
        <w:tc>
          <w:tcPr>
            <w:tcW w:w="1860" w:type="dxa"/>
            <w:shd w:val="clear" w:color="auto" w:fill="E8EBF0"/>
          </w:tcPr>
          <w:p w14:paraId="49BDD514" w14:textId="77777777" w:rsidR="00E63E67" w:rsidRDefault="003E1DBF">
            <w:pPr>
              <w:spacing w:after="0"/>
            </w:pPr>
            <w:r>
              <w:rPr>
                <w:b/>
                <w:sz w:val="17"/>
              </w:rPr>
              <w:t>Re-run</w:t>
            </w:r>
          </w:p>
        </w:tc>
      </w:tr>
      <w:tr w:rsidR="00E63E67" w14:paraId="117BC54C" w14:textId="77777777">
        <w:tc>
          <w:tcPr>
            <w:tcW w:w="1860" w:type="dxa"/>
          </w:tcPr>
          <w:p w14:paraId="3F08A9FE" w14:textId="77777777" w:rsidR="00E63E67" w:rsidRDefault="003E1DBF">
            <w:pPr>
              <w:spacing w:after="0"/>
            </w:pPr>
            <w:r>
              <w:rPr>
                <w:sz w:val="17"/>
              </w:rPr>
              <w:t>B0</w:t>
            </w:r>
          </w:p>
        </w:tc>
        <w:tc>
          <w:tcPr>
            <w:tcW w:w="1860" w:type="dxa"/>
          </w:tcPr>
          <w:p w14:paraId="4A6E4F7D" w14:textId="77777777" w:rsidR="00E63E67" w:rsidRDefault="003E1DBF">
            <w:pPr>
              <w:spacing w:after="0"/>
            </w:pPr>
            <w:r>
              <w:rPr>
                <w:sz w:val="17"/>
              </w:rPr>
              <w:t>breadth_first_search</w:t>
            </w:r>
          </w:p>
        </w:tc>
        <w:tc>
          <w:tcPr>
            <w:tcW w:w="1860" w:type="dxa"/>
          </w:tcPr>
          <w:p w14:paraId="04EC3C90" w14:textId="77777777" w:rsidR="00E63E67" w:rsidRDefault="003E1DBF">
            <w:pPr>
              <w:spacing w:after="0"/>
            </w:pPr>
            <w:r>
              <w:rPr>
                <w:sz w:val="17"/>
              </w:rPr>
              <w:t>model call took 3799 s (&gt; 1800 s)</w:t>
            </w:r>
          </w:p>
        </w:tc>
        <w:tc>
          <w:tcPr>
            <w:tcW w:w="1860" w:type="dxa"/>
          </w:tcPr>
          <w:p w14:paraId="75DC2518" w14:textId="77777777" w:rsidR="00E63E67" w:rsidRDefault="003E1DBF">
            <w:pPr>
              <w:spacing w:after="0"/>
            </w:pPr>
            <w:r>
              <w:rPr>
                <w:sz w:val="17"/>
              </w:rPr>
              <w:t>not resolved</w:t>
            </w:r>
          </w:p>
        </w:tc>
        <w:tc>
          <w:tcPr>
            <w:tcW w:w="1860" w:type="dxa"/>
          </w:tcPr>
          <w:p w14:paraId="1988002F" w14:textId="77777777" w:rsidR="00E63E67" w:rsidRDefault="003E1DBF">
            <w:pPr>
              <w:spacing w:after="0"/>
            </w:pPr>
            <w:r>
              <w:rPr>
                <w:sz w:val="17"/>
              </w:rPr>
              <w:t>resolved</w:t>
            </w:r>
          </w:p>
        </w:tc>
      </w:tr>
    </w:tbl>
    <w:p w14:paraId="544CAD41" w14:textId="77777777" w:rsidR="00E63E67" w:rsidRDefault="00E63E67">
      <w:pPr>
        <w:spacing w:after="40"/>
      </w:pPr>
    </w:p>
    <w:p w14:paraId="1C9F7CBE" w14:textId="77777777" w:rsidR="00E63E67" w:rsidRDefault="003E1DBF">
      <w:r>
        <w:t xml:space="preserve">Source: </w:t>
      </w:r>
      <w:r>
        <w:rPr>
          <w:rFonts w:ascii="Consolas" w:hAnsi="Consolas"/>
          <w:sz w:val="18"/>
        </w:rPr>
        <w:t>results/B0/infra_failures.jsonl</w:t>
      </w:r>
      <w:r>
        <w:t xml:space="preserve">, </w:t>
      </w:r>
      <w:r>
        <w:rPr>
          <w:rFonts w:ascii="Consolas" w:hAnsi="Consolas"/>
          <w:sz w:val="18"/>
        </w:rPr>
        <w:t>results/B0/&lt;benchmark&gt;.jsonl</w:t>
      </w:r>
      <w:r>
        <w:t>.</w:t>
      </w:r>
    </w:p>
    <w:p w14:paraId="2D814E9B" w14:textId="77777777" w:rsidR="00E63E67" w:rsidRDefault="003E1DBF">
      <w:pPr>
        <w:pStyle w:val="Heading2"/>
      </w:pPr>
      <w:bookmarkStart w:id="39" w:name="_Toc244087733"/>
      <w:r>
        <w:lastRenderedPageBreak/>
        <w:t>7.6 Cost per instance</w:t>
      </w:r>
      <w:bookmarkEnd w:id="39"/>
    </w:p>
    <w:tbl>
      <w:tblPr>
        <w:tblStyle w:val="TableGrid"/>
        <w:tblW w:w="0" w:type="auto"/>
        <w:tblLook w:val="04A0" w:firstRow="1" w:lastRow="0" w:firstColumn="1" w:lastColumn="0" w:noHBand="0" w:noVBand="1"/>
      </w:tblPr>
      <w:tblGrid>
        <w:gridCol w:w="1162"/>
        <w:gridCol w:w="1162"/>
        <w:gridCol w:w="1162"/>
        <w:gridCol w:w="1162"/>
        <w:gridCol w:w="1162"/>
        <w:gridCol w:w="1162"/>
        <w:gridCol w:w="1162"/>
        <w:gridCol w:w="1162"/>
      </w:tblGrid>
      <w:tr w:rsidR="00E63E67" w14:paraId="3F8B8B6C" w14:textId="77777777">
        <w:tc>
          <w:tcPr>
            <w:tcW w:w="1162" w:type="dxa"/>
            <w:shd w:val="clear" w:color="auto" w:fill="E8EBF0"/>
          </w:tcPr>
          <w:p w14:paraId="54B15205" w14:textId="77777777" w:rsidR="00E63E67" w:rsidRDefault="003E1DBF">
            <w:pPr>
              <w:spacing w:after="0"/>
            </w:pPr>
            <w:r>
              <w:rPr>
                <w:b/>
                <w:sz w:val="17"/>
              </w:rPr>
              <w:t>Config</w:t>
            </w:r>
          </w:p>
        </w:tc>
        <w:tc>
          <w:tcPr>
            <w:tcW w:w="1162" w:type="dxa"/>
            <w:shd w:val="clear" w:color="auto" w:fill="E8EBF0"/>
          </w:tcPr>
          <w:p w14:paraId="31A46F1F" w14:textId="77777777" w:rsidR="00E63E67" w:rsidRDefault="003E1DBF">
            <w:pPr>
              <w:spacing w:after="0"/>
            </w:pPr>
            <w:r>
              <w:rPr>
                <w:b/>
                <w:sz w:val="17"/>
              </w:rPr>
              <w:t>Benchmark</w:t>
            </w:r>
          </w:p>
        </w:tc>
        <w:tc>
          <w:tcPr>
            <w:tcW w:w="1162" w:type="dxa"/>
            <w:shd w:val="clear" w:color="auto" w:fill="E8EBF0"/>
          </w:tcPr>
          <w:p w14:paraId="0C47C1EB" w14:textId="77777777" w:rsidR="00E63E67" w:rsidRDefault="003E1DBF">
            <w:pPr>
              <w:spacing w:after="0"/>
            </w:pPr>
            <w:r>
              <w:rPr>
                <w:b/>
                <w:sz w:val="17"/>
              </w:rPr>
              <w:t>Minutes (mean / median)</w:t>
            </w:r>
          </w:p>
        </w:tc>
        <w:tc>
          <w:tcPr>
            <w:tcW w:w="1162" w:type="dxa"/>
            <w:shd w:val="clear" w:color="auto" w:fill="E8EBF0"/>
          </w:tcPr>
          <w:p w14:paraId="37E71D0D" w14:textId="77777777" w:rsidR="00E63E67" w:rsidRDefault="003E1DBF">
            <w:pPr>
              <w:spacing w:after="0"/>
            </w:pPr>
            <w:r>
              <w:rPr>
                <w:b/>
                <w:sz w:val="17"/>
              </w:rPr>
              <w:t>Model calls</w:t>
            </w:r>
          </w:p>
        </w:tc>
        <w:tc>
          <w:tcPr>
            <w:tcW w:w="1162" w:type="dxa"/>
            <w:shd w:val="clear" w:color="auto" w:fill="E8EBF0"/>
          </w:tcPr>
          <w:p w14:paraId="38525CE8" w14:textId="77777777" w:rsidR="00E63E67" w:rsidRDefault="003E1DBF">
            <w:pPr>
              <w:spacing w:after="0"/>
            </w:pPr>
            <w:r>
              <w:rPr>
                <w:b/>
                <w:sz w:val="17"/>
              </w:rPr>
              <w:t>Prompt tokens</w:t>
            </w:r>
          </w:p>
        </w:tc>
        <w:tc>
          <w:tcPr>
            <w:tcW w:w="1162" w:type="dxa"/>
            <w:shd w:val="clear" w:color="auto" w:fill="E8EBF0"/>
          </w:tcPr>
          <w:p w14:paraId="4AC2FA4F" w14:textId="77777777" w:rsidR="00E63E67" w:rsidRDefault="003E1DBF">
            <w:pPr>
              <w:spacing w:after="0"/>
            </w:pPr>
            <w:r>
              <w:rPr>
                <w:b/>
                <w:sz w:val="17"/>
              </w:rPr>
              <w:t>Output tokens</w:t>
            </w:r>
          </w:p>
        </w:tc>
        <w:tc>
          <w:tcPr>
            <w:tcW w:w="1162" w:type="dxa"/>
            <w:shd w:val="clear" w:color="auto" w:fill="E8EBF0"/>
          </w:tcPr>
          <w:p w14:paraId="35099439" w14:textId="77777777" w:rsidR="00E63E67" w:rsidRDefault="003E1DBF">
            <w:pPr>
              <w:spacing w:after="0"/>
            </w:pPr>
            <w:r>
              <w:rPr>
                <w:b/>
                <w:sz w:val="17"/>
              </w:rPr>
              <w:t>Attempts</w:t>
            </w:r>
          </w:p>
        </w:tc>
        <w:tc>
          <w:tcPr>
            <w:tcW w:w="1162" w:type="dxa"/>
            <w:shd w:val="clear" w:color="auto" w:fill="E8EBF0"/>
          </w:tcPr>
          <w:p w14:paraId="4B881B49" w14:textId="77777777" w:rsidR="00E63E67" w:rsidRDefault="003E1DBF">
            <w:pPr>
              <w:spacing w:after="0"/>
            </w:pPr>
            <w:r>
              <w:rPr>
                <w:b/>
                <w:sz w:val="17"/>
              </w:rPr>
              <w:t>Status</w:t>
            </w:r>
          </w:p>
        </w:tc>
      </w:tr>
      <w:tr w:rsidR="00E63E67" w14:paraId="29391DB1" w14:textId="77777777">
        <w:tc>
          <w:tcPr>
            <w:tcW w:w="1162" w:type="dxa"/>
          </w:tcPr>
          <w:p w14:paraId="67708825" w14:textId="77777777" w:rsidR="00E63E67" w:rsidRDefault="003E1DBF">
            <w:pPr>
              <w:spacing w:after="0"/>
            </w:pPr>
            <w:r>
              <w:rPr>
                <w:sz w:val="17"/>
              </w:rPr>
              <w:t>B0</w:t>
            </w:r>
          </w:p>
        </w:tc>
        <w:tc>
          <w:tcPr>
            <w:tcW w:w="1162" w:type="dxa"/>
          </w:tcPr>
          <w:p w14:paraId="6323F271" w14:textId="77777777" w:rsidR="00E63E67" w:rsidRDefault="003E1DBF">
            <w:pPr>
              <w:spacing w:after="0"/>
            </w:pPr>
            <w:r>
              <w:rPr>
                <w:sz w:val="17"/>
              </w:rPr>
              <w:t>QuixBugs</w:t>
            </w:r>
          </w:p>
        </w:tc>
        <w:tc>
          <w:tcPr>
            <w:tcW w:w="1162" w:type="dxa"/>
          </w:tcPr>
          <w:p w14:paraId="7518D4AE" w14:textId="77777777" w:rsidR="00E63E67" w:rsidRDefault="003E1DBF">
            <w:pPr>
              <w:spacing w:after="0"/>
            </w:pPr>
            <w:r>
              <w:rPr>
                <w:sz w:val="17"/>
              </w:rPr>
              <w:t>9.4 / 8.6</w:t>
            </w:r>
          </w:p>
        </w:tc>
        <w:tc>
          <w:tcPr>
            <w:tcW w:w="1162" w:type="dxa"/>
          </w:tcPr>
          <w:p w14:paraId="54A40C2C" w14:textId="77777777" w:rsidR="00E63E67" w:rsidRDefault="003E1DBF">
            <w:pPr>
              <w:spacing w:after="0"/>
            </w:pPr>
            <w:r>
              <w:rPr>
                <w:sz w:val="17"/>
              </w:rPr>
              <w:t>3.4</w:t>
            </w:r>
          </w:p>
        </w:tc>
        <w:tc>
          <w:tcPr>
            <w:tcW w:w="1162" w:type="dxa"/>
          </w:tcPr>
          <w:p w14:paraId="3473E2A8" w14:textId="77777777" w:rsidR="00E63E67" w:rsidRDefault="003E1DBF">
            <w:pPr>
              <w:spacing w:after="0"/>
            </w:pPr>
            <w:r>
              <w:rPr>
                <w:sz w:val="17"/>
              </w:rPr>
              <w:t>7,575</w:t>
            </w:r>
          </w:p>
        </w:tc>
        <w:tc>
          <w:tcPr>
            <w:tcW w:w="1162" w:type="dxa"/>
          </w:tcPr>
          <w:p w14:paraId="5CCB055F" w14:textId="77777777" w:rsidR="00E63E67" w:rsidRDefault="003E1DBF">
            <w:pPr>
              <w:spacing w:after="0"/>
            </w:pPr>
            <w:r>
              <w:rPr>
                <w:sz w:val="17"/>
              </w:rPr>
              <w:t>988</w:t>
            </w:r>
          </w:p>
        </w:tc>
        <w:tc>
          <w:tcPr>
            <w:tcW w:w="1162" w:type="dxa"/>
          </w:tcPr>
          <w:p w14:paraId="7399EC25" w14:textId="77777777" w:rsidR="00E63E67" w:rsidRDefault="003E1DBF">
            <w:pPr>
              <w:spacing w:after="0"/>
            </w:pPr>
            <w:r>
              <w:rPr>
                <w:sz w:val="17"/>
              </w:rPr>
              <w:t>2.12</w:t>
            </w:r>
          </w:p>
        </w:tc>
        <w:tc>
          <w:tcPr>
            <w:tcW w:w="1162" w:type="dxa"/>
          </w:tcPr>
          <w:p w14:paraId="73053116" w14:textId="77777777" w:rsidR="00E63E67" w:rsidRDefault="003E1DBF">
            <w:pPr>
              <w:spacing w:after="0"/>
            </w:pPr>
            <w:r>
              <w:rPr>
                <w:sz w:val="17"/>
              </w:rPr>
              <w:t>incomplete (16 instances so far)</w:t>
            </w:r>
          </w:p>
        </w:tc>
      </w:tr>
    </w:tbl>
    <w:p w14:paraId="0F34DD28" w14:textId="77777777" w:rsidR="00E63E67" w:rsidRDefault="00E63E67">
      <w:pPr>
        <w:spacing w:after="40"/>
      </w:pPr>
    </w:p>
    <w:p w14:paraId="7A14F070" w14:textId="77777777" w:rsidR="00E63E67" w:rsidRDefault="003E1DBF">
      <w:r>
        <w:t xml:space="preserve">Source: </w:t>
      </w:r>
      <w:r>
        <w:rPr>
          <w:rFonts w:ascii="Consolas" w:hAnsi="Consolas"/>
          <w:sz w:val="18"/>
        </w:rPr>
        <w:t>results/summary/cost.csv</w:t>
      </w:r>
      <w:r>
        <w:t>.</w:t>
      </w:r>
    </w:p>
    <w:p w14:paraId="1058FFA3" w14:textId="77777777" w:rsidR="00E63E67" w:rsidRDefault="003E1DBF">
      <w:pPr>
        <w:pStyle w:val="Heading2"/>
      </w:pPr>
      <w:bookmarkStart w:id="40" w:name="_Toc244087734"/>
      <w:r>
        <w:t>7.7 Failure analysis (RQ5)</w:t>
      </w:r>
      <w:bookmarkEnd w:id="40"/>
    </w:p>
    <w:tbl>
      <w:tblPr>
        <w:tblStyle w:val="TableGrid"/>
        <w:tblW w:w="0" w:type="auto"/>
        <w:tblLook w:val="04A0" w:firstRow="1" w:lastRow="0" w:firstColumn="1" w:lastColumn="0" w:noHBand="0" w:noVBand="1"/>
      </w:tblPr>
      <w:tblGrid>
        <w:gridCol w:w="1550"/>
        <w:gridCol w:w="1550"/>
        <w:gridCol w:w="1550"/>
        <w:gridCol w:w="1550"/>
        <w:gridCol w:w="1550"/>
        <w:gridCol w:w="1550"/>
      </w:tblGrid>
      <w:tr w:rsidR="00E63E67" w14:paraId="7AA27F57" w14:textId="77777777">
        <w:tc>
          <w:tcPr>
            <w:tcW w:w="1550" w:type="dxa"/>
            <w:shd w:val="clear" w:color="auto" w:fill="E8EBF0"/>
          </w:tcPr>
          <w:p w14:paraId="4153C8F0" w14:textId="77777777" w:rsidR="00E63E67" w:rsidRDefault="003E1DBF">
            <w:pPr>
              <w:spacing w:after="0"/>
            </w:pPr>
            <w:r>
              <w:rPr>
                <w:b/>
                <w:sz w:val="17"/>
              </w:rPr>
              <w:t>Experiment</w:t>
            </w:r>
          </w:p>
        </w:tc>
        <w:tc>
          <w:tcPr>
            <w:tcW w:w="1550" w:type="dxa"/>
            <w:shd w:val="clear" w:color="auto" w:fill="E8EBF0"/>
          </w:tcPr>
          <w:p w14:paraId="465065EB" w14:textId="77777777" w:rsidR="00E63E67" w:rsidRDefault="003E1DBF">
            <w:pPr>
              <w:spacing w:after="0"/>
            </w:pPr>
            <w:r>
              <w:rPr>
                <w:b/>
                <w:sz w:val="17"/>
              </w:rPr>
              <w:t>Benchmark</w:t>
            </w:r>
          </w:p>
        </w:tc>
        <w:tc>
          <w:tcPr>
            <w:tcW w:w="1550" w:type="dxa"/>
            <w:shd w:val="clear" w:color="auto" w:fill="E8EBF0"/>
          </w:tcPr>
          <w:p w14:paraId="1562D432" w14:textId="77777777" w:rsidR="00E63E67" w:rsidRDefault="003E1DBF">
            <w:pPr>
              <w:spacing w:after="0"/>
            </w:pPr>
            <w:r>
              <w:rPr>
                <w:b/>
                <w:sz w:val="17"/>
              </w:rPr>
              <w:t>Category</w:t>
            </w:r>
          </w:p>
        </w:tc>
        <w:tc>
          <w:tcPr>
            <w:tcW w:w="1550" w:type="dxa"/>
            <w:shd w:val="clear" w:color="auto" w:fill="E8EBF0"/>
          </w:tcPr>
          <w:p w14:paraId="0B734441" w14:textId="77777777" w:rsidR="00E63E67" w:rsidRDefault="003E1DBF">
            <w:pPr>
              <w:spacing w:after="0"/>
            </w:pPr>
            <w:r>
              <w:rPr>
                <w:b/>
                <w:sz w:val="17"/>
              </w:rPr>
              <w:t>Meaning</w:t>
            </w:r>
          </w:p>
        </w:tc>
        <w:tc>
          <w:tcPr>
            <w:tcW w:w="1550" w:type="dxa"/>
            <w:shd w:val="clear" w:color="auto" w:fill="E8EBF0"/>
          </w:tcPr>
          <w:p w14:paraId="600E2D08" w14:textId="77777777" w:rsidR="00E63E67" w:rsidRDefault="003E1DBF">
            <w:pPr>
              <w:spacing w:after="0"/>
            </w:pPr>
            <w:r>
              <w:rPr>
                <w:b/>
                <w:sz w:val="17"/>
              </w:rPr>
              <w:t>Runs</w:t>
            </w:r>
          </w:p>
        </w:tc>
        <w:tc>
          <w:tcPr>
            <w:tcW w:w="1550" w:type="dxa"/>
            <w:shd w:val="clear" w:color="auto" w:fill="E8EBF0"/>
          </w:tcPr>
          <w:p w14:paraId="1AE26752" w14:textId="77777777" w:rsidR="00E63E67" w:rsidRDefault="003E1DBF">
            <w:pPr>
              <w:spacing w:after="0"/>
            </w:pPr>
            <w:r>
              <w:rPr>
                <w:b/>
                <w:sz w:val="17"/>
              </w:rPr>
              <w:t>Share</w:t>
            </w:r>
          </w:p>
        </w:tc>
      </w:tr>
      <w:tr w:rsidR="00E63E67" w14:paraId="6D18492F" w14:textId="77777777">
        <w:tc>
          <w:tcPr>
            <w:tcW w:w="1550" w:type="dxa"/>
          </w:tcPr>
          <w:p w14:paraId="46FC228B" w14:textId="77777777" w:rsidR="00E63E67" w:rsidRDefault="003E1DBF">
            <w:pPr>
              <w:spacing w:after="0"/>
            </w:pPr>
            <w:r>
              <w:rPr>
                <w:sz w:val="17"/>
              </w:rPr>
              <w:t>B0</w:t>
            </w:r>
          </w:p>
        </w:tc>
        <w:tc>
          <w:tcPr>
            <w:tcW w:w="1550" w:type="dxa"/>
          </w:tcPr>
          <w:p w14:paraId="51C604BD" w14:textId="77777777" w:rsidR="00E63E67" w:rsidRDefault="003E1DBF">
            <w:pPr>
              <w:spacing w:after="0"/>
            </w:pPr>
            <w:r>
              <w:rPr>
                <w:sz w:val="17"/>
              </w:rPr>
              <w:t>QuixBugs</w:t>
            </w:r>
          </w:p>
        </w:tc>
        <w:tc>
          <w:tcPr>
            <w:tcW w:w="1550" w:type="dxa"/>
          </w:tcPr>
          <w:p w14:paraId="34B0A31F" w14:textId="77777777" w:rsidR="00E63E67" w:rsidRDefault="003E1DBF">
            <w:pPr>
              <w:spacing w:after="0"/>
            </w:pPr>
            <w:r>
              <w:rPr>
                <w:sz w:val="17"/>
              </w:rPr>
              <w:t>patch invalid</w:t>
            </w:r>
          </w:p>
        </w:tc>
        <w:tc>
          <w:tcPr>
            <w:tcW w:w="1550" w:type="dxa"/>
          </w:tcPr>
          <w:p w14:paraId="776EBBA4" w14:textId="77777777" w:rsidR="00E63E67" w:rsidRDefault="003E1DBF">
            <w:pPr>
              <w:spacing w:after="0"/>
            </w:pPr>
            <w:r>
              <w:rPr>
                <w:sz w:val="17"/>
              </w:rPr>
              <w:t>Patch does not apply / syntax error / no edit produced</w:t>
            </w:r>
          </w:p>
        </w:tc>
        <w:tc>
          <w:tcPr>
            <w:tcW w:w="1550" w:type="dxa"/>
          </w:tcPr>
          <w:p w14:paraId="6E218B8B" w14:textId="77777777" w:rsidR="00E63E67" w:rsidRDefault="003E1DBF">
            <w:pPr>
              <w:spacing w:after="0"/>
            </w:pPr>
            <w:r>
              <w:rPr>
                <w:sz w:val="17"/>
              </w:rPr>
              <w:t>3 of 7</w:t>
            </w:r>
          </w:p>
        </w:tc>
        <w:tc>
          <w:tcPr>
            <w:tcW w:w="1550" w:type="dxa"/>
          </w:tcPr>
          <w:p w14:paraId="17F35533" w14:textId="77777777" w:rsidR="00E63E67" w:rsidRDefault="003E1DBF">
            <w:pPr>
              <w:spacing w:after="0"/>
            </w:pPr>
            <w:r>
              <w:rPr>
                <w:sz w:val="17"/>
              </w:rPr>
              <w:t>42.9%</w:t>
            </w:r>
          </w:p>
        </w:tc>
      </w:tr>
      <w:tr w:rsidR="00E63E67" w14:paraId="5CA33718" w14:textId="77777777">
        <w:tc>
          <w:tcPr>
            <w:tcW w:w="1550" w:type="dxa"/>
          </w:tcPr>
          <w:p w14:paraId="57BC911A" w14:textId="77777777" w:rsidR="00E63E67" w:rsidRDefault="003E1DBF">
            <w:pPr>
              <w:spacing w:after="0"/>
            </w:pPr>
            <w:r>
              <w:rPr>
                <w:sz w:val="17"/>
              </w:rPr>
              <w:t>B0</w:t>
            </w:r>
          </w:p>
        </w:tc>
        <w:tc>
          <w:tcPr>
            <w:tcW w:w="1550" w:type="dxa"/>
          </w:tcPr>
          <w:p w14:paraId="78176430" w14:textId="77777777" w:rsidR="00E63E67" w:rsidRDefault="003E1DBF">
            <w:pPr>
              <w:spacing w:after="0"/>
            </w:pPr>
            <w:r>
              <w:rPr>
                <w:sz w:val="17"/>
              </w:rPr>
              <w:t>QuixBugs</w:t>
            </w:r>
          </w:p>
        </w:tc>
        <w:tc>
          <w:tcPr>
            <w:tcW w:w="1550" w:type="dxa"/>
          </w:tcPr>
          <w:p w14:paraId="346B8C29" w14:textId="77777777" w:rsidR="00E63E67" w:rsidRDefault="003E1DBF">
            <w:pPr>
              <w:spacing w:after="0"/>
            </w:pPr>
            <w:r>
              <w:rPr>
                <w:sz w:val="17"/>
              </w:rPr>
              <w:t>wrong function</w:t>
            </w:r>
          </w:p>
        </w:tc>
        <w:tc>
          <w:tcPr>
            <w:tcW w:w="1550" w:type="dxa"/>
          </w:tcPr>
          <w:p w14:paraId="1CECCB27" w14:textId="77777777" w:rsidR="00E63E67" w:rsidRDefault="003E1DBF">
            <w:pPr>
              <w:spacing w:after="0"/>
            </w:pPr>
            <w:r>
              <w:rPr>
                <w:sz w:val="17"/>
              </w:rPr>
              <w:t>Right file, wrong location (function or lines)</w:t>
            </w:r>
          </w:p>
        </w:tc>
        <w:tc>
          <w:tcPr>
            <w:tcW w:w="1550" w:type="dxa"/>
          </w:tcPr>
          <w:p w14:paraId="433A4ADE" w14:textId="77777777" w:rsidR="00E63E67" w:rsidRDefault="003E1DBF">
            <w:pPr>
              <w:spacing w:after="0"/>
            </w:pPr>
            <w:r>
              <w:rPr>
                <w:sz w:val="17"/>
              </w:rPr>
              <w:t>2 of 7</w:t>
            </w:r>
          </w:p>
        </w:tc>
        <w:tc>
          <w:tcPr>
            <w:tcW w:w="1550" w:type="dxa"/>
          </w:tcPr>
          <w:p w14:paraId="2E570D3A" w14:textId="77777777" w:rsidR="00E63E67" w:rsidRDefault="003E1DBF">
            <w:pPr>
              <w:spacing w:after="0"/>
            </w:pPr>
            <w:r>
              <w:rPr>
                <w:sz w:val="17"/>
              </w:rPr>
              <w:t>28.6%</w:t>
            </w:r>
          </w:p>
        </w:tc>
      </w:tr>
      <w:tr w:rsidR="00E63E67" w14:paraId="0492D369" w14:textId="77777777">
        <w:tc>
          <w:tcPr>
            <w:tcW w:w="1550" w:type="dxa"/>
          </w:tcPr>
          <w:p w14:paraId="7C85896D" w14:textId="77777777" w:rsidR="00E63E67" w:rsidRDefault="003E1DBF">
            <w:pPr>
              <w:spacing w:after="0"/>
            </w:pPr>
            <w:r>
              <w:rPr>
                <w:sz w:val="17"/>
              </w:rPr>
              <w:t>B0</w:t>
            </w:r>
          </w:p>
        </w:tc>
        <w:tc>
          <w:tcPr>
            <w:tcW w:w="1550" w:type="dxa"/>
          </w:tcPr>
          <w:p w14:paraId="29F62883" w14:textId="77777777" w:rsidR="00E63E67" w:rsidRDefault="003E1DBF">
            <w:pPr>
              <w:spacing w:after="0"/>
            </w:pPr>
            <w:r>
              <w:rPr>
                <w:sz w:val="17"/>
              </w:rPr>
              <w:t>QuixBugs</w:t>
            </w:r>
          </w:p>
        </w:tc>
        <w:tc>
          <w:tcPr>
            <w:tcW w:w="1550" w:type="dxa"/>
          </w:tcPr>
          <w:p w14:paraId="637D04A0" w14:textId="77777777" w:rsidR="00E63E67" w:rsidRDefault="003E1DBF">
            <w:pPr>
              <w:spacing w:after="0"/>
            </w:pPr>
            <w:r>
              <w:rPr>
                <w:sz w:val="17"/>
              </w:rPr>
              <w:t>incomplete fix</w:t>
            </w:r>
          </w:p>
        </w:tc>
        <w:tc>
          <w:tcPr>
            <w:tcW w:w="1550" w:type="dxa"/>
          </w:tcPr>
          <w:p w14:paraId="4E276290" w14:textId="77777777" w:rsidR="00E63E67" w:rsidRDefault="003E1DBF">
            <w:pPr>
              <w:spacing w:after="0"/>
            </w:pPr>
            <w:r>
              <w:rPr>
                <w:sz w:val="17"/>
              </w:rPr>
              <w:t>Incomplete fix (right place, tests still fail)</w:t>
            </w:r>
          </w:p>
        </w:tc>
        <w:tc>
          <w:tcPr>
            <w:tcW w:w="1550" w:type="dxa"/>
          </w:tcPr>
          <w:p w14:paraId="57FD127E" w14:textId="77777777" w:rsidR="00E63E67" w:rsidRDefault="003E1DBF">
            <w:pPr>
              <w:spacing w:after="0"/>
            </w:pPr>
            <w:r>
              <w:rPr>
                <w:sz w:val="17"/>
              </w:rPr>
              <w:t>2 of 7</w:t>
            </w:r>
          </w:p>
        </w:tc>
        <w:tc>
          <w:tcPr>
            <w:tcW w:w="1550" w:type="dxa"/>
          </w:tcPr>
          <w:p w14:paraId="22BB3FFF" w14:textId="77777777" w:rsidR="00E63E67" w:rsidRDefault="003E1DBF">
            <w:pPr>
              <w:spacing w:after="0"/>
            </w:pPr>
            <w:r>
              <w:rPr>
                <w:sz w:val="17"/>
              </w:rPr>
              <w:t>28.6%</w:t>
            </w:r>
          </w:p>
        </w:tc>
      </w:tr>
    </w:tbl>
    <w:p w14:paraId="0FC51859" w14:textId="77777777" w:rsidR="00E63E67" w:rsidRDefault="00E63E67">
      <w:pPr>
        <w:spacing w:after="40"/>
      </w:pPr>
    </w:p>
    <w:p w14:paraId="1743C076" w14:textId="77777777" w:rsidR="00E63E67" w:rsidRDefault="003E1DBF">
      <w:r>
        <w:t xml:space="preserve">Source: </w:t>
      </w:r>
      <w:r>
        <w:rPr>
          <w:rFonts w:ascii="Consolas" w:hAnsi="Consolas"/>
          <w:sz w:val="18"/>
        </w:rPr>
        <w:t>results/analysis/taxonomy.csv</w:t>
      </w:r>
      <w:r>
        <w:t xml:space="preserve">, </w:t>
      </w:r>
      <w:r>
        <w:rPr>
          <w:rFonts w:ascii="Consolas" w:hAnsi="Consolas"/>
          <w:sz w:val="18"/>
        </w:rPr>
        <w:t>results/analysis/failure_labels.jsonl</w:t>
      </w:r>
      <w:r>
        <w:t>.</w:t>
      </w:r>
    </w:p>
    <w:p w14:paraId="1D3B3634" w14:textId="77777777" w:rsidR="00E63E67" w:rsidRDefault="003E1DBF">
      <w:r>
        <w:t>Agreement with manual labels: TODO: the blind labelling tool (</w:t>
      </w:r>
      <w:r>
        <w:rPr>
          <w:rFonts w:ascii="Consolas" w:hAnsi="Consolas"/>
          <w:sz w:val="18"/>
        </w:rPr>
        <w:t>scripts/label_failures.py</w:t>
      </w:r>
      <w:r>
        <w:t>) needs a person.</w:t>
      </w:r>
    </w:p>
    <w:p w14:paraId="039B1960" w14:textId="77777777" w:rsidR="00E63E67" w:rsidRDefault="003E1DBF">
      <w:pPr>
        <w:pStyle w:val="Heading2"/>
      </w:pPr>
      <w:bookmarkStart w:id="41" w:name="_Toc244087735"/>
      <w:r>
        <w:t>7.8 Answers to the research questions</w:t>
      </w:r>
      <w:bookmarkEnd w:id="41"/>
    </w:p>
    <w:p w14:paraId="702918FE" w14:textId="77777777" w:rsidR="00E63E67" w:rsidRDefault="003E1DBF">
      <w:pPr>
        <w:pStyle w:val="ListBullet"/>
      </w:pPr>
      <w:r>
        <w:rPr>
          <w:b/>
        </w:rPr>
        <w:t>RQ1 (how many real bugs can an open-weight agent fix?)</w:t>
      </w:r>
      <w:r>
        <w:t xml:space="preserve"> With base Gemma 4 E4B on a laptop CPU: B0 9/16 (56.2%, 95% CI 33.2% to 76.9%; run still in progress) on QuixBugs. The planned comparison of the full system (E3, with the fine-tuned patch generator) against the baseline is not available, because the fine-tuned model was not trained.</w:t>
      </w:r>
    </w:p>
    <w:p w14:paraId="73B0AD0D" w14:textId="77777777" w:rsidR="00E63E67" w:rsidRDefault="003E1DBF">
      <w:pPr>
        <w:pStyle w:val="ListBullet"/>
      </w:pPr>
      <w:r>
        <w:rPr>
          <w:b/>
        </w:rPr>
        <w:t>RQ2 (does the trained ranker help?)</w:t>
      </w:r>
      <w:r>
        <w:t xml:space="preserve"> QuixBugs: TODO: not yet run (needs complete B0 and E1 runs). SWE-bench Lite subset: TODO: not yet run (needs complete B0 and E1 runs).</w:t>
      </w:r>
    </w:p>
    <w:p w14:paraId="5BEBB166" w14:textId="77777777" w:rsidR="00E63E67" w:rsidRDefault="003E1DBF">
      <w:pPr>
        <w:pStyle w:val="ListBullet"/>
      </w:pPr>
      <w:r>
        <w:rPr>
          <w:b/>
        </w:rPr>
        <w:t>RQ3 (does fine-tuning help?)</w:t>
      </w:r>
      <w:r>
        <w:t xml:space="preserve"> Not answered: E2-E4 need the fine-tuned model (notebook 02 and its dataset are ready).</w:t>
      </w:r>
    </w:p>
    <w:p w14:paraId="7C01829F" w14:textId="77777777" w:rsidR="00E63E67" w:rsidRDefault="003E1DBF">
      <w:pPr>
        <w:pStyle w:val="ListBullet"/>
      </w:pPr>
      <w:r>
        <w:rPr>
          <w:b/>
        </w:rPr>
        <w:t>RQ4 (do retries with test feedback help?)</w:t>
      </w:r>
      <w:r>
        <w:t xml:space="preserve"> QuixBugs: TODO: not yet run (needs complete B0@1 and B0 runs). SWE-bench Lite subset: TODO: not yet run (needs complete B0@1 and B0 runs). QuixBugs: TODO: not yet run (needs complete E1@1 and E1 runs). SWE-bench Lite subset: TODO: not yet run (needs complete E1@1 and E1 runs).</w:t>
      </w:r>
    </w:p>
    <w:p w14:paraId="60FD1588" w14:textId="77777777" w:rsidR="00E63E67" w:rsidRDefault="003E1DBF">
      <w:pPr>
        <w:pStyle w:val="ListBullet"/>
      </w:pPr>
      <w:r>
        <w:rPr>
          <w:b/>
        </w:rPr>
        <w:t>RQ5 (why does the agent fail?)</w:t>
      </w:r>
      <w:r>
        <w:t xml:space="preserve"> Most common category: B0 on QuixBugs: patch invalid (3 of 7 failed runs).</w:t>
      </w:r>
    </w:p>
    <w:p w14:paraId="682FE157" w14:textId="77777777" w:rsidR="00E63E67" w:rsidRDefault="003E1DBF">
      <w:r>
        <w:t xml:space="preserve">Answers marked TODO are filled in automatically when </w:t>
      </w:r>
      <w:r>
        <w:rPr>
          <w:rFonts w:ascii="Consolas" w:hAnsi="Consolas"/>
          <w:sz w:val="18"/>
        </w:rPr>
        <w:t>scripts/run_pipeline.ps1</w:t>
      </w:r>
      <w:r>
        <w:t xml:space="preserve"> finishes and this report is rebuilt.</w:t>
      </w:r>
    </w:p>
    <w:p w14:paraId="0FE4A5C5" w14:textId="77777777" w:rsidR="00E63E67" w:rsidRDefault="003E1DBF">
      <w:pPr>
        <w:pStyle w:val="Heading2"/>
      </w:pPr>
      <w:bookmarkStart w:id="42" w:name="_Toc244087736"/>
      <w:r>
        <w:t>7.9 Threats to validity</w:t>
      </w:r>
      <w:bookmarkEnd w:id="42"/>
    </w:p>
    <w:p w14:paraId="51B81DE7" w14:textId="77777777" w:rsidR="00E63E67" w:rsidRDefault="003E1DBF">
      <w:pPr>
        <w:pStyle w:val="ListBullet"/>
      </w:pPr>
      <w:r>
        <w:rPr>
          <w:b/>
        </w:rPr>
        <w:t>Small samples.</w:t>
      </w:r>
      <w:r>
        <w:t xml:space="preserve"> Ten SWE-bench instances cannot show small differences; paired tests are reported with their p-values and no claim is made without one.</w:t>
      </w:r>
    </w:p>
    <w:p w14:paraId="1F600E9F" w14:textId="77777777" w:rsidR="00E63E67" w:rsidRDefault="003E1DBF">
      <w:pPr>
        <w:pStyle w:val="ListBullet"/>
      </w:pPr>
      <w:r>
        <w:rPr>
          <w:b/>
        </w:rPr>
        <w:t>One run per configuration.</w:t>
      </w:r>
      <w:r>
        <w:t xml:space="preserve"> Temperature 0 and a fixed seed make runs repeatable, but a different seed or model version could change individual outcomes.</w:t>
      </w:r>
    </w:p>
    <w:p w14:paraId="431DAC39" w14:textId="77777777" w:rsidR="00E63E67" w:rsidRDefault="003E1DBF">
      <w:pPr>
        <w:pStyle w:val="ListBullet"/>
      </w:pPr>
      <w:r>
        <w:rPr>
          <w:b/>
        </w:rPr>
        <w:t>Reduced-scale ranker.</w:t>
      </w:r>
      <w:r>
        <w:t xml:space="preserve"> The cross-encoder was trained on a CPU with a sample of the training data and shorter sequences (D16); the full-scale recipe might rank better.</w:t>
      </w:r>
    </w:p>
    <w:p w14:paraId="6464E4F7" w14:textId="77777777" w:rsidR="00E63E67" w:rsidRDefault="003E1DBF">
      <w:pPr>
        <w:pStyle w:val="ListBullet"/>
      </w:pPr>
      <w:r>
        <w:rPr>
          <w:b/>
        </w:rPr>
        <w:lastRenderedPageBreak/>
        <w:t>The agent sees the failing test</w:t>
      </w:r>
      <w:r>
        <w:t xml:space="preserve"> (D8), so SWE-bench numbers are not comparable with the public leaderboard.</w:t>
      </w:r>
    </w:p>
    <w:p w14:paraId="0DB0C4E8" w14:textId="77777777" w:rsidR="00E63E67" w:rsidRDefault="003E1DBF">
      <w:pPr>
        <w:pStyle w:val="ListBullet"/>
      </w:pPr>
      <w:r>
        <w:rPr>
          <w:b/>
        </w:rPr>
        <w:t>Infrastructure.</w:t>
      </w:r>
      <w:r>
        <w:t xml:space="preserve"> A context-window defect affected early B0 runs; it was found, fixed and the affected runs re-run by a fixed rule (D17). Timings come from a laptop that was also used for other work.</w:t>
      </w:r>
    </w:p>
    <w:p w14:paraId="517E9E58" w14:textId="77777777" w:rsidR="00E63E67" w:rsidRDefault="003E1DBF">
      <w:pPr>
        <w:pStyle w:val="Heading1"/>
        <w:pageBreakBefore/>
      </w:pPr>
      <w:bookmarkStart w:id="43" w:name="_Toc244087737"/>
      <w:r>
        <w:lastRenderedPageBreak/>
        <w:t>Chapter 8 — Testing</w:t>
      </w:r>
      <w:bookmarkEnd w:id="43"/>
    </w:p>
    <w:p w14:paraId="018D7A4D" w14:textId="77777777" w:rsidR="00E63E67" w:rsidRDefault="003E1DBF">
      <w:r>
        <w:t>The suite has 182 unit tests and 4 integration tests (counted by pytest when this report was built).</w:t>
      </w:r>
    </w:p>
    <w:p w14:paraId="2B9997C4" w14:textId="77777777" w:rsidR="00E63E67" w:rsidRDefault="003E1DBF">
      <w:r>
        <w:t xml:space="preserve">Unit tests (pytest) cover the sandbox (with a mocked Docker client), benchmarks, tools, the agent loop (scripted model, in-memory sandbox), the model client and its context-window check, localization and ranker training helpers, patch-generation data, statistics, failure analysis, the CLI, the dashboard (FastAPI test client with a fake live runner) and the bot (faked Docker, model and agent). The integration tests run a real QuixBugs container and check that the network is unreachable, runaway commands are </w:t>
      </w:r>
      <w:r>
        <w:t>killed and rejected patches leave the tree untouched. GitHub Actions runs ruff, a format check, strict mypy and the unit tests on every push, and every merged pull request passed CI. The training and evaluation scripts were also smoke-tested end to end with a tiny stand-in model before the real runs.</w:t>
      </w:r>
    </w:p>
    <w:p w14:paraId="3E601218" w14:textId="77777777" w:rsidR="00E63E67" w:rsidRDefault="003E1DBF">
      <w:pPr>
        <w:pStyle w:val="Heading1"/>
        <w:pageBreakBefore/>
      </w:pPr>
      <w:bookmarkStart w:id="44" w:name="_Toc244087738"/>
      <w:r>
        <w:lastRenderedPageBreak/>
        <w:t>Chapter 9 — Conclusion and Future Work</w:t>
      </w:r>
      <w:bookmarkEnd w:id="44"/>
    </w:p>
    <w:p w14:paraId="06A30A89" w14:textId="77777777" w:rsidR="00E63E67" w:rsidRDefault="003E1DBF">
      <w:r>
        <w:t xml:space="preserve">PatchPilot delivers a complete, tested repair system — sandbox, agent, CLI, dashboard and GitHub bot — together with leakage-checked training data, a fault-localization ranker trained on a laptop CPU, and an evaluation design that isolates each component's contribution with paired tests. Chapter 7 answers the questions the available runs can answer (RQ1, RQ2, RQ4, RQ5) directly from </w:t>
      </w:r>
      <w:r>
        <w:rPr>
          <w:rFonts w:ascii="Consolas" w:hAnsi="Consolas"/>
          <w:sz w:val="18"/>
        </w:rPr>
        <w:t>results/</w:t>
      </w:r>
      <w:r>
        <w:t>; the questions about fine-tuning wait for the GPU run that notebook 02 prepares.</w:t>
      </w:r>
    </w:p>
    <w:p w14:paraId="37D7E377" w14:textId="77777777" w:rsidR="00E63E67" w:rsidRDefault="003E1DBF">
      <w:r>
        <w:rPr>
          <w:b/>
        </w:rPr>
        <w:t>Limitations.</w:t>
      </w:r>
      <w:r>
        <w:t xml:space="preserve"> A small model on a CPU; a small SWE-bench sample, so most differences there will not be statistically significant; a reduced-scale ranker; the agent sees the failing test, so SWE-bench numbers are not comparable with the public leaderboard (D8); Python only.</w:t>
      </w:r>
    </w:p>
    <w:p w14:paraId="703E20D2" w14:textId="77777777" w:rsidR="00E63E67" w:rsidRDefault="003E1DBF">
      <w:r>
        <w:rPr>
          <w:b/>
        </w:rPr>
        <w:t>Future work.</w:t>
      </w:r>
      <w:r>
        <w:t xml:space="preserve"> Training the QLoRA patch generator (notebook 02) and running E2–E4; the full-scale ranker; reproduction-test generation so the agent can work without a given failing test; the full 300-instance SWE-bench Lite; Java via Defects4J [10].</w:t>
      </w:r>
    </w:p>
    <w:p w14:paraId="1A7E1B44" w14:textId="77777777" w:rsidR="00E63E67" w:rsidRDefault="003E1DBF">
      <w:pPr>
        <w:pStyle w:val="Heading1"/>
        <w:pageBreakBefore/>
      </w:pPr>
      <w:bookmarkStart w:id="45" w:name="_Toc244087739"/>
      <w:r>
        <w:lastRenderedPageBreak/>
        <w:t>References</w:t>
      </w:r>
      <w:bookmarkEnd w:id="45"/>
    </w:p>
    <w:p w14:paraId="72E8C6A8" w14:textId="77777777" w:rsidR="00E63E67" w:rsidRDefault="003E1DBF">
      <w:r>
        <w:t xml:space="preserve">[1] C. Le Goues, T. Nguyen, S. Forrest and W. Weimer, "GenProg: A generic method for automatic software repair," </w:t>
      </w:r>
      <w:r>
        <w:rPr>
          <w:i/>
        </w:rPr>
        <w:t>IEEE Transactions on Software Engineering</w:t>
      </w:r>
      <w:r>
        <w:t>, vol. 38, no. 1, pp. 54–72, 2012.</w:t>
      </w:r>
    </w:p>
    <w:p w14:paraId="671A1BC2" w14:textId="77777777" w:rsidR="00E63E67" w:rsidRDefault="003E1DBF">
      <w:r>
        <w:t xml:space="preserve">[2] Z. Chen, S. Kommrusch, M. Tufano, L.-N. Pouchet, D. Poshyvanyk and M. Monperrus, "SequenceR: Sequence-to-sequence learning for end-to-end program repair," </w:t>
      </w:r>
      <w:r>
        <w:rPr>
          <w:i/>
        </w:rPr>
        <w:t>IEEE Transactions on Software Engineering</w:t>
      </w:r>
      <w:r>
        <w:t>, 2019, doi: 10.1109/TSE.2019.2940179.</w:t>
      </w:r>
    </w:p>
    <w:p w14:paraId="6FA7BDB6" w14:textId="77777777" w:rsidR="00E63E67" w:rsidRDefault="003E1DBF">
      <w:r>
        <w:t xml:space="preserve">[3] C. S. Xia and L. Zhang, "Less training, more repairing please: Revisiting automated program repair via zero-shot learning," in </w:t>
      </w:r>
      <w:r>
        <w:rPr>
          <w:i/>
        </w:rPr>
        <w:t>Proc. ESEC/FSE</w:t>
      </w:r>
      <w:r>
        <w:t>, 2022, pp. 959–971.</w:t>
      </w:r>
    </w:p>
    <w:p w14:paraId="1125DFF6" w14:textId="77777777" w:rsidR="00E63E67" w:rsidRDefault="003E1DBF">
      <w:r>
        <w:t xml:space="preserve">[4] C. S. Xia and L. Zhang, "Keep the conversation going: Fixing 162 out of 337 bugs for $0.42 each using ChatGPT," in </w:t>
      </w:r>
      <w:r>
        <w:rPr>
          <w:i/>
        </w:rPr>
        <w:t>Proc. ISSTA</w:t>
      </w:r>
      <w:r>
        <w:t>, 2024, arXiv:2304.00385.</w:t>
      </w:r>
    </w:p>
    <w:p w14:paraId="750DA91F" w14:textId="77777777" w:rsidR="00E63E67" w:rsidRDefault="003E1DBF">
      <w:r>
        <w:t xml:space="preserve">[5] C. E. Jimenez, J. Yang, A. Wettig, S. Yao, K. Pei, O. Press and K. Narasimhan, "SWE-bench: Can language models resolve real-world GitHub issues?," in </w:t>
      </w:r>
      <w:r>
        <w:rPr>
          <w:i/>
        </w:rPr>
        <w:t>Proc. ICLR</w:t>
      </w:r>
      <w:r>
        <w:t>, 2024, arXiv:2310.06770.</w:t>
      </w:r>
    </w:p>
    <w:p w14:paraId="281DF26A" w14:textId="77777777" w:rsidR="00E63E67" w:rsidRDefault="003E1DBF">
      <w:r>
        <w:t xml:space="preserve">[6] J. Yang, C. E. Jimenez, A. Wettig, K. Lieret, S. Yao, K. Narasimhan and O. Press, "SWE-agent: Agent-computer interfaces enable automated software engineering," in </w:t>
      </w:r>
      <w:r>
        <w:rPr>
          <w:i/>
        </w:rPr>
        <w:t>Advances in Neural Information Processing Systems (NeurIPS)</w:t>
      </w:r>
      <w:r>
        <w:t>, 2024.</w:t>
      </w:r>
    </w:p>
    <w:p w14:paraId="1FE99291" w14:textId="77777777" w:rsidR="00E63E67" w:rsidRDefault="003E1DBF">
      <w:r>
        <w:t xml:space="preserve">[7] Y. Zhang, H. Ruan, Z. Fan and A. Roychoudhury, "AutoCodeRover: Autonomous program improvement," in </w:t>
      </w:r>
      <w:r>
        <w:rPr>
          <w:i/>
        </w:rPr>
        <w:t>Proc. ISSTA</w:t>
      </w:r>
      <w:r>
        <w:t>, 2024, arXiv:2404.05427.</w:t>
      </w:r>
    </w:p>
    <w:p w14:paraId="5EA89825" w14:textId="77777777" w:rsidR="00E63E67" w:rsidRDefault="003E1DBF">
      <w:r>
        <w:t xml:space="preserve">[8] C. S. Xia, Y. Deng, S. Dunn and L. Zhang, "Agentless: Demystifying LLM-based software engineering agents," in </w:t>
      </w:r>
      <w:r>
        <w:rPr>
          <w:i/>
        </w:rPr>
        <w:t>Proc. FSE</w:t>
      </w:r>
      <w:r>
        <w:t>, 2025, arXiv:2407.01489.</w:t>
      </w:r>
    </w:p>
    <w:p w14:paraId="04E1AA9F" w14:textId="77777777" w:rsidR="00E63E67" w:rsidRDefault="003E1DBF">
      <w:r>
        <w:t xml:space="preserve">[9] D. Lin, J. Koppel, A. Chen and A. Solar-Lezama, "QuixBugs: A multi-lingual program repair benchmark set based on the Quixey Challenge," in </w:t>
      </w:r>
      <w:r>
        <w:rPr>
          <w:i/>
        </w:rPr>
        <w:t>Proc. SPLASH Companion</w:t>
      </w:r>
      <w:r>
        <w:t>, 2017, pp. 55–56, doi: 10.1145/3135932.3135941.</w:t>
      </w:r>
    </w:p>
    <w:p w14:paraId="605B4DCE" w14:textId="77777777" w:rsidR="00E63E67" w:rsidRDefault="003E1DBF">
      <w:r>
        <w:t xml:space="preserve">[10] R. Just, D. Jalali and M. D. Ernst, "Defects4J: A database of existing faults to enable controlled testing studies for Java programs," in </w:t>
      </w:r>
      <w:r>
        <w:rPr>
          <w:i/>
        </w:rPr>
        <w:t>Proc. ISSTA</w:t>
      </w:r>
      <w:r>
        <w:t>, 2014, pp. 437–440.</w:t>
      </w:r>
    </w:p>
    <w:p w14:paraId="29C4D2F2" w14:textId="77777777" w:rsidR="00E63E67" w:rsidRDefault="003E1DBF">
      <w:r>
        <w:t xml:space="preserve">[11] R. Abreu, P. Zoeteweij and A. J. C. van Gemund, "On the accuracy of spectrum-based fault localization," in </w:t>
      </w:r>
      <w:r>
        <w:rPr>
          <w:i/>
        </w:rPr>
        <w:t>Proc. TAIC PART</w:t>
      </w:r>
      <w:r>
        <w:t>, 2007, pp. 89–98.</w:t>
      </w:r>
    </w:p>
    <w:p w14:paraId="7EDD5218" w14:textId="77777777" w:rsidR="00E63E67" w:rsidRDefault="003E1DBF">
      <w:r>
        <w:t xml:space="preserve">[12] X. Li, W. Li, Y. Zhang and L. Zhang, "DeepFL: Integrating multiple fault diagnosis dimensions for deep fault localization," in </w:t>
      </w:r>
      <w:r>
        <w:rPr>
          <w:i/>
        </w:rPr>
        <w:t>Proc. ISSTA</w:t>
      </w:r>
      <w:r>
        <w:t>, 2019.</w:t>
      </w:r>
    </w:p>
    <w:p w14:paraId="0BA36E2A" w14:textId="77777777" w:rsidR="00E63E67" w:rsidRDefault="003E1DBF">
      <w:r>
        <w:t xml:space="preserve">[13] Z. Feng </w:t>
      </w:r>
      <w:r>
        <w:rPr>
          <w:i/>
        </w:rPr>
        <w:t>et al.</w:t>
      </w:r>
      <w:r>
        <w:t xml:space="preserve">, "CodeBERT: A pre-trained model for programming and natural languages," in </w:t>
      </w:r>
      <w:r>
        <w:rPr>
          <w:i/>
        </w:rPr>
        <w:t>Findings of EMNLP</w:t>
      </w:r>
      <w:r>
        <w:t>, 2020, arXiv:2002.08155.</w:t>
      </w:r>
    </w:p>
    <w:p w14:paraId="17C5F616" w14:textId="77777777" w:rsidR="00E63E67" w:rsidRDefault="003E1DBF">
      <w:r>
        <w:t xml:space="preserve">[14] D. Guo, S. Lu, N. Duan, Y. Wang, M. Zhou and J. Yin, "UniXcoder: Unified cross-modal pre-training for code representation," in </w:t>
      </w:r>
      <w:r>
        <w:rPr>
          <w:i/>
        </w:rPr>
        <w:t>Proc. ACL</w:t>
      </w:r>
      <w:r>
        <w:t>, 2022, arXiv:2203.03850.</w:t>
      </w:r>
    </w:p>
    <w:p w14:paraId="207E5FA5" w14:textId="77777777" w:rsidR="00E63E67" w:rsidRDefault="003E1DBF">
      <w:r>
        <w:t xml:space="preserve">[15] E. J. Hu </w:t>
      </w:r>
      <w:r>
        <w:rPr>
          <w:i/>
        </w:rPr>
        <w:t>et al.</w:t>
      </w:r>
      <w:r>
        <w:t xml:space="preserve">, "LoRA: Low-rank adaptation of large language models," in </w:t>
      </w:r>
      <w:r>
        <w:rPr>
          <w:i/>
        </w:rPr>
        <w:t>Proc. ICLR</w:t>
      </w:r>
      <w:r>
        <w:t>, 2022, arXiv:2106.09685.</w:t>
      </w:r>
    </w:p>
    <w:p w14:paraId="2B27F284" w14:textId="77777777" w:rsidR="00E63E67" w:rsidRDefault="003E1DBF">
      <w:r>
        <w:t xml:space="preserve">[16] T. Dettmers, A. Pagnoni, A. Holtzman and L. Zettlemoyer, "QLoRA: Efficient finetuning of quantized LLMs," in </w:t>
      </w:r>
      <w:r>
        <w:rPr>
          <w:i/>
        </w:rPr>
        <w:t>Advances in Neural Information Processing Systems (NeurIPS)</w:t>
      </w:r>
      <w:r>
        <w:t>, 2023, arXiv:2305.14314.</w:t>
      </w:r>
    </w:p>
    <w:p w14:paraId="368F86EC" w14:textId="77777777" w:rsidR="00E63E67" w:rsidRDefault="003E1DBF">
      <w:r>
        <w:t xml:space="preserve">[17] J. Johnson, M. Douze and H. Jégou, "Billion-scale similarity search with GPUs," </w:t>
      </w:r>
      <w:r>
        <w:rPr>
          <w:i/>
        </w:rPr>
        <w:t>IEEE Transactions on Big Data</w:t>
      </w:r>
      <w:r>
        <w:t>, vol. 7, no. 3, pp. 535–547, 2021.</w:t>
      </w:r>
    </w:p>
    <w:p w14:paraId="3B37E4D3" w14:textId="77777777" w:rsidR="00E63E67" w:rsidRDefault="003E1DBF">
      <w:r>
        <w:t>[18] Hugging Face, "Welcome Gemma 4: Frontier multimodal intelligence on device," 2026. [Online]. Available: https://huggingface.co/blog/gemma4</w:t>
      </w:r>
    </w:p>
    <w:p w14:paraId="6A524B5D" w14:textId="77777777" w:rsidR="00E63E67" w:rsidRDefault="003E1DBF">
      <w:r>
        <w:lastRenderedPageBreak/>
        <w:t xml:space="preserve">[19] S. Robertson and H. Zaragoza, "The probabilistic relevance framework: BM25 and beyond," </w:t>
      </w:r>
      <w:r>
        <w:rPr>
          <w:i/>
        </w:rPr>
        <w:t>Foundations and Trends in Information Retrieval</w:t>
      </w:r>
      <w:r>
        <w:t>, vol. 3, no. 4, pp. 333–389, 2009.</w:t>
      </w:r>
    </w:p>
    <w:p w14:paraId="72223162" w14:textId="77777777" w:rsidR="00E63E67" w:rsidRDefault="003E1DBF">
      <w:r>
        <w:t xml:space="preserve">[20] Q. McNemar, "Note on the sampling error of the difference between correlated proportions or percentages," </w:t>
      </w:r>
      <w:r>
        <w:rPr>
          <w:i/>
        </w:rPr>
        <w:t>Psychometrika</w:t>
      </w:r>
      <w:r>
        <w:t>, vol. 12, no. 2, pp. 153–157, 1947.</w:t>
      </w:r>
    </w:p>
    <w:p w14:paraId="24CD6D72" w14:textId="77777777" w:rsidR="00E63E67" w:rsidRDefault="003E1DBF">
      <w:r>
        <w:t xml:space="preserve">[21] J. Cohen, "A coefficient of agreement for nominal scales," </w:t>
      </w:r>
      <w:r>
        <w:rPr>
          <w:i/>
        </w:rPr>
        <w:t>Educational and Psychological Measurement</w:t>
      </w:r>
      <w:r>
        <w:t>, vol. 20, no. 1, pp. 37–46, 1960.</w:t>
      </w:r>
    </w:p>
    <w:p w14:paraId="77EC772B" w14:textId="77777777" w:rsidR="00E63E67" w:rsidRDefault="003E1DBF">
      <w:pPr>
        <w:pStyle w:val="Heading1"/>
        <w:pageBreakBefore/>
      </w:pPr>
      <w:bookmarkStart w:id="46" w:name="_Toc244087740"/>
      <w:r>
        <w:lastRenderedPageBreak/>
        <w:t>Appendix</w:t>
      </w:r>
      <w:bookmarkEnd w:id="46"/>
    </w:p>
    <w:p w14:paraId="45A494C5" w14:textId="77777777" w:rsidR="00E63E67" w:rsidRDefault="003E1DBF">
      <w:pPr>
        <w:pStyle w:val="ListBullet"/>
      </w:pPr>
      <w:r>
        <w:rPr>
          <w:b/>
        </w:rPr>
        <w:t>A. Sample trajectory:</w:t>
      </w:r>
      <w:r>
        <w:t xml:space="preserve"> </w:t>
      </w:r>
      <w:r>
        <w:rPr>
          <w:rFonts w:ascii="Consolas" w:hAnsi="Consolas"/>
          <w:sz w:val="18"/>
        </w:rPr>
        <w:t>patchpilot show &lt;run_id&gt;</w:t>
      </w:r>
      <w:r>
        <w:t xml:space="preserve"> or the dashboard; raw files in </w:t>
      </w:r>
      <w:r>
        <w:rPr>
          <w:rFonts w:ascii="Consolas" w:hAnsi="Consolas"/>
          <w:sz w:val="18"/>
        </w:rPr>
        <w:t>results/B0/trajectories/</w:t>
      </w:r>
      <w:r>
        <w:t>.</w:t>
      </w:r>
    </w:p>
    <w:p w14:paraId="55EC35FD" w14:textId="77777777" w:rsidR="00E63E67" w:rsidRDefault="003E1DBF">
      <w:pPr>
        <w:pStyle w:val="ListBullet"/>
      </w:pPr>
      <w:r>
        <w:rPr>
          <w:b/>
        </w:rPr>
        <w:t>B. Configuration files:</w:t>
      </w:r>
      <w:r>
        <w:t xml:space="preserve"> </w:t>
      </w:r>
      <w:r>
        <w:rPr>
          <w:rFonts w:ascii="Consolas" w:hAnsi="Consolas"/>
          <w:sz w:val="18"/>
        </w:rPr>
        <w:t>configs/exp_baseline.yaml</w:t>
      </w:r>
      <w:r>
        <w:t xml:space="preserve">, </w:t>
      </w:r>
      <w:r>
        <w:rPr>
          <w:rFonts w:ascii="Consolas" w:hAnsi="Consolas"/>
          <w:sz w:val="18"/>
        </w:rPr>
        <w:t>configs/exp_e1_ranker.yaml</w:t>
      </w:r>
      <w:r>
        <w:t xml:space="preserve">, </w:t>
      </w:r>
      <w:r>
        <w:rPr>
          <w:rFonts w:ascii="Consolas" w:hAnsi="Consolas"/>
          <w:sz w:val="18"/>
        </w:rPr>
        <w:t>configs/agent_dev.yaml</w:t>
      </w:r>
      <w:r>
        <w:t xml:space="preserve">, the seeded subsets in </w:t>
      </w:r>
      <w:r>
        <w:rPr>
          <w:rFonts w:ascii="Consolas" w:hAnsi="Consolas"/>
          <w:sz w:val="18"/>
        </w:rPr>
        <w:t>configs/</w:t>
      </w:r>
      <w:r>
        <w:t xml:space="preserve"> and the Ollama model in </w:t>
      </w:r>
      <w:r>
        <w:rPr>
          <w:rFonts w:ascii="Consolas" w:hAnsi="Consolas"/>
          <w:sz w:val="18"/>
        </w:rPr>
        <w:t>configs/ollama/</w:t>
      </w:r>
      <w:r>
        <w:t>.</w:t>
      </w:r>
    </w:p>
    <w:p w14:paraId="61DFFE61" w14:textId="77777777" w:rsidR="00E63E67" w:rsidRDefault="003E1DBF">
      <w:pPr>
        <w:pStyle w:val="ListBullet"/>
      </w:pPr>
      <w:r>
        <w:rPr>
          <w:b/>
        </w:rPr>
        <w:t>C. User manual:</w:t>
      </w:r>
      <w:r>
        <w:t xml:space="preserve"> the README's Quickstart, "Reproducing the experiments" and "GitHub bot".</w:t>
      </w:r>
    </w:p>
    <w:p w14:paraId="692EB66A" w14:textId="77777777" w:rsidR="00E63E67" w:rsidRDefault="003E1DBF">
      <w:pPr>
        <w:pStyle w:val="ListBullet"/>
      </w:pPr>
      <w:r>
        <w:rPr>
          <w:b/>
        </w:rPr>
        <w:t>D. Running the remaining experiments:</w:t>
      </w:r>
      <w:r>
        <w:t xml:space="preserve"> </w:t>
      </w:r>
      <w:r>
        <w:rPr>
          <w:rFonts w:ascii="Consolas" w:hAnsi="Consolas"/>
          <w:sz w:val="18"/>
        </w:rPr>
        <w:t>powershell -File scripts/run_pipeline.ps1 -Detach</w:t>
      </w:r>
      <w:r>
        <w:t xml:space="preserve"> (progress in </w:t>
      </w:r>
      <w:r>
        <w:rPr>
          <w:rFonts w:ascii="Consolas" w:hAnsi="Consolas"/>
          <w:sz w:val="18"/>
        </w:rPr>
        <w:t>logs/pipeline.log</w:t>
      </w:r>
      <w:r>
        <w:t>).</w:t>
      </w:r>
    </w:p>
    <w:p w14:paraId="4018DEEB" w14:textId="77777777" w:rsidR="00E63E67" w:rsidRDefault="003E1DBF">
      <w:pPr>
        <w:pStyle w:val="ListBullet"/>
      </w:pPr>
      <w:r>
        <w:rPr>
          <w:b/>
        </w:rPr>
        <w:t>E. Rebuilding this report:</w:t>
      </w:r>
      <w:r>
        <w:t xml:space="preserve"> </w:t>
      </w:r>
      <w:r>
        <w:rPr>
          <w:rFonts w:ascii="Consolas" w:hAnsi="Consolas"/>
          <w:sz w:val="18"/>
        </w:rPr>
        <w:t>python scripts/capture_figures.py</w:t>
      </w:r>
      <w:r>
        <w:t xml:space="preserve"> (screenshots and diagrams), </w:t>
      </w:r>
      <w:r>
        <w:rPr>
          <w:rFonts w:ascii="Consolas" w:hAnsi="Consolas"/>
          <w:sz w:val="18"/>
        </w:rPr>
        <w:t>python scripts/make_figures.py</w:t>
      </w:r>
      <w:r>
        <w:t xml:space="preserve"> (charts), then </w:t>
      </w:r>
      <w:r>
        <w:rPr>
          <w:rFonts w:ascii="Consolas" w:hAnsi="Consolas"/>
          <w:sz w:val="18"/>
        </w:rPr>
        <w:t>python scripts/build_report.py</w:t>
      </w:r>
      <w:r>
        <w:t>.</w:t>
      </w:r>
    </w:p>
    <w:sectPr w:rsidR="00E63E67" w:rsidSect="00034616">
      <w:footerReference w:type="default" r:id="rId22"/>
      <w:pgSz w:w="11906" w:h="16838"/>
      <w:pgMar w:top="1247" w:right="1304" w:bottom="1247"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2B4E8" w14:textId="77777777" w:rsidR="003E1DBF" w:rsidRDefault="003E1DBF">
      <w:pPr>
        <w:spacing w:after="0" w:line="240" w:lineRule="auto"/>
      </w:pPr>
      <w:r>
        <w:separator/>
      </w:r>
    </w:p>
  </w:endnote>
  <w:endnote w:type="continuationSeparator" w:id="0">
    <w:p w14:paraId="28CA0EA0" w14:textId="77777777" w:rsidR="003E1DBF" w:rsidRDefault="003E1D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DD649" w14:textId="77777777" w:rsidR="00E63E67" w:rsidRDefault="003E1DBF">
    <w:pPr>
      <w:pStyle w:val="Footer"/>
      <w:jc w:val="center"/>
    </w:pPr>
    <w:r>
      <w:fldChar w:fldCharType="begin"/>
    </w:r>
    <w:r>
      <w:instrText>PAGE</w:instrText>
    </w:r>
    <w:r w:rsidR="00CD5AD7">
      <w:fldChar w:fldCharType="separate"/>
    </w:r>
    <w:r w:rsidR="00CD5AD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370D6" w14:textId="77777777" w:rsidR="003E1DBF" w:rsidRDefault="003E1DBF">
      <w:pPr>
        <w:spacing w:after="0" w:line="240" w:lineRule="auto"/>
      </w:pPr>
      <w:r>
        <w:separator/>
      </w:r>
    </w:p>
  </w:footnote>
  <w:footnote w:type="continuationSeparator" w:id="0">
    <w:p w14:paraId="0BA05D11" w14:textId="77777777" w:rsidR="003E1DBF" w:rsidRDefault="003E1D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1391838">
    <w:abstractNumId w:val="8"/>
  </w:num>
  <w:num w:numId="2" w16cid:durableId="1517227896">
    <w:abstractNumId w:val="6"/>
  </w:num>
  <w:num w:numId="3" w16cid:durableId="1399816016">
    <w:abstractNumId w:val="5"/>
  </w:num>
  <w:num w:numId="4" w16cid:durableId="1630239775">
    <w:abstractNumId w:val="4"/>
  </w:num>
  <w:num w:numId="5" w16cid:durableId="95908994">
    <w:abstractNumId w:val="7"/>
  </w:num>
  <w:num w:numId="6" w16cid:durableId="667558089">
    <w:abstractNumId w:val="3"/>
  </w:num>
  <w:num w:numId="7" w16cid:durableId="718549112">
    <w:abstractNumId w:val="2"/>
  </w:num>
  <w:num w:numId="8" w16cid:durableId="293364755">
    <w:abstractNumId w:val="1"/>
  </w:num>
  <w:num w:numId="9" w16cid:durableId="1622952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F11"/>
    <w:rsid w:val="0015074B"/>
    <w:rsid w:val="0029639D"/>
    <w:rsid w:val="00326F90"/>
    <w:rsid w:val="003E1DBF"/>
    <w:rsid w:val="00AA1D8D"/>
    <w:rsid w:val="00B47730"/>
    <w:rsid w:val="00CB0664"/>
    <w:rsid w:val="00CD5AD7"/>
    <w:rsid w:val="00E63E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7B25AB"/>
  <w14:defaultImageDpi w14:val="300"/>
  <w15:docId w15:val="{D32D1941-F446-4667-8509-B6BE6BAC3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2B4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2B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2B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D5AD7"/>
    <w:pPr>
      <w:spacing w:after="100"/>
    </w:pPr>
  </w:style>
  <w:style w:type="paragraph" w:styleId="TOC2">
    <w:name w:val="toc 2"/>
    <w:basedOn w:val="Normal"/>
    <w:next w:val="Normal"/>
    <w:autoRedefine/>
    <w:uiPriority w:val="39"/>
    <w:unhideWhenUsed/>
    <w:rsid w:val="00CD5AD7"/>
    <w:pPr>
      <w:spacing w:after="100"/>
      <w:ind w:left="210"/>
    </w:pPr>
  </w:style>
  <w:style w:type="character" w:styleId="Hyperlink">
    <w:name w:val="Hyperlink"/>
    <w:basedOn w:val="DefaultParagraphFont"/>
    <w:uiPriority w:val="99"/>
    <w:unhideWhenUsed/>
    <w:rsid w:val="00CD5AD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ejaswiniprabhakaran/patchpilot" TargetMode="External"/><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thub.com/Tejaswiniprabhakaran/patchpilot-demo/pull/1"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5529</Words>
  <Characters>31517</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Tejaswini Prabhakaran</cp:lastModifiedBy>
  <cp:revision>2</cp:revision>
  <dcterms:created xsi:type="dcterms:W3CDTF">2013-12-23T23:15:00Z</dcterms:created>
  <dcterms:modified xsi:type="dcterms:W3CDTF">2026-10-28T08:18:00Z</dcterms:modified>
  <cp:category/>
</cp:coreProperties>
</file>