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BFEE" w14:textId="4A066592" w:rsidR="00CE4481" w:rsidRPr="00CE4481" w:rsidRDefault="00CE4481" w:rsidP="00CE4481">
      <w:pPr>
        <w:spacing w:after="0" w:line="240" w:lineRule="auto"/>
        <w:ind w:right="225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Use Cases (Iteration 2)</w:t>
      </w:r>
      <w:r w:rsidR="00B203A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-Group 2</w:t>
      </w:r>
    </w:p>
    <w:p w14:paraId="389ACD92" w14:textId="77777777" w:rsidR="00CE4481" w:rsidRPr="00CE4481" w:rsidRDefault="00CE4481" w:rsidP="00CE448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A08F1" w14:textId="71A854EC" w:rsidR="00CE4481" w:rsidRPr="00CE4481" w:rsidRDefault="00CE4481" w:rsidP="00CE448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Wiki Link : </w:t>
      </w:r>
      <w:hyperlink r:id="rId5" w:history="1">
        <w:r w:rsidRPr="00CE4481">
          <w:rPr>
            <w:rStyle w:val="Hyperlink"/>
            <w:rFonts w:ascii="Times New Roman" w:hAnsi="Times New Roman" w:cs="Times New Roman"/>
            <w:sz w:val="24"/>
            <w:szCs w:val="24"/>
          </w:rPr>
          <w:t>Use Cases (Iteration 2) · Tejaswireddyallam/GDPFall2024-Group2 Wiki (github.com)</w:t>
        </w:r>
      </w:hyperlink>
    </w:p>
    <w:p w14:paraId="1A899AF5" w14:textId="354BD0EC" w:rsidR="00CE4481" w:rsidRPr="00CE4481" w:rsidRDefault="00CE4481" w:rsidP="00CE448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Project </w:t>
      </w:r>
      <w:proofErr w:type="gramStart"/>
      <w:r w:rsidRPr="00CE4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Title :</w:t>
      </w:r>
      <w:proofErr w:type="gramEnd"/>
      <w:r w:rsidRPr="00CE4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Telemedicine Application</w:t>
      </w:r>
    </w:p>
    <w:p w14:paraId="2C0A5643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Use Case </w:t>
      </w:r>
      <w:proofErr w:type="gramStart"/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 :</w:t>
      </w:r>
      <w:proofErr w:type="gramEnd"/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User Login</w:t>
      </w:r>
    </w:p>
    <w:p w14:paraId="239C1717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Patient, Doctor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goal of this use case is to allow both patients and doctors to securely access the telemedicine application using their registered credentials.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user must already have a registered account with valid credentials (email and password).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362EA386" w14:textId="77777777" w:rsidR="00CE4481" w:rsidRPr="00CE4481" w:rsidRDefault="00CE4481" w:rsidP="00CE4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must provide the email address associated with their registered account.</w:t>
      </w:r>
    </w:p>
    <w:p w14:paraId="3644212C" w14:textId="77777777" w:rsidR="00CE4481" w:rsidRPr="00CE4481" w:rsidRDefault="00CE4481" w:rsidP="00CE448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must enter their correct account password.</w:t>
      </w:r>
    </w:p>
    <w:p w14:paraId="6EB9787D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Interactions:</w:t>
      </w:r>
    </w:p>
    <w:p w14:paraId="5C5035A4" w14:textId="77777777" w:rsidR="00CE4481" w:rsidRPr="00CE4481" w:rsidRDefault="00CE4481" w:rsidP="00CE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enters their registered email address and password into the corresponding fields on the login page.</w:t>
      </w:r>
    </w:p>
    <w:p w14:paraId="0C26B384" w14:textId="77777777" w:rsidR="00CE4481" w:rsidRPr="00CE4481" w:rsidRDefault="00CE4481" w:rsidP="00CE448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entering the credentials, the user clicks the "Login" button to submit the information for authentication.</w:t>
      </w:r>
    </w:p>
    <w:p w14:paraId="43C187C0" w14:textId="77777777" w:rsidR="00CE4481" w:rsidRPr="00CE4481" w:rsidRDefault="00CE4481" w:rsidP="00CE448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user has forgotten their password, they can click on the "Forgot Password" link to initiate the password recovery process.</w:t>
      </w:r>
    </w:p>
    <w:p w14:paraId="72819E73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1A8897A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69AEF625" w14:textId="77777777" w:rsidR="00CE4481" w:rsidRPr="00CE4481" w:rsidRDefault="00CE4481" w:rsidP="00CE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 login redirects the user to the Professional Dashboard.</w:t>
      </w:r>
    </w:p>
    <w:p w14:paraId="7825C7C6" w14:textId="77777777" w:rsidR="00CE4481" w:rsidRPr="00CE4481" w:rsidRDefault="00CE4481" w:rsidP="00CE448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Failed login displays an error message and prompts for correct credentials or account recovery.</w:t>
      </w:r>
    </w:p>
    <w:p w14:paraId="5C6DEB11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7A294E">
          <v:rect id="_x0000_i1025" style="width:0;height:3pt" o:hralign="center" o:hrstd="t" o:hr="t" fillcolor="#a0a0a0" stroked="f"/>
        </w:pict>
      </w:r>
    </w:p>
    <w:p w14:paraId="7FDFD9FE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 2: New User Registration</w:t>
      </w:r>
    </w:p>
    <w:p w14:paraId="49BAD7EA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New User (Patient or Doctor)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allow a new user to create an account in the telemedicine application, selecting their role as either a patient or a doctor.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None (new user).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1FFA028D" w14:textId="77777777" w:rsidR="00CE4481" w:rsidRPr="00CE4481" w:rsidRDefault="00CE4481" w:rsidP="00CE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must specify whether they are registering as a patient or a doctor.</w:t>
      </w:r>
    </w:p>
    <w:p w14:paraId="5540AD31" w14:textId="77777777" w:rsidR="00CE4481" w:rsidRPr="00CE4481" w:rsidRDefault="00CE4481" w:rsidP="00CE448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Patients provide details such as full name, contact information, age, gender, and address.</w:t>
      </w:r>
    </w:p>
    <w:p w14:paraId="2D412611" w14:textId="77777777" w:rsidR="00CE4481" w:rsidRPr="00CE4481" w:rsidRDefault="00CE4481" w:rsidP="00CE448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Doctors provide details such as full name, contact information, qualifications, specialty, and availability.</w:t>
      </w:r>
    </w:p>
    <w:p w14:paraId="375E17EB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Interactions:</w:t>
      </w:r>
    </w:p>
    <w:p w14:paraId="2FC85FA0" w14:textId="77777777" w:rsidR="00CE4481" w:rsidRPr="00CE4481" w:rsidRDefault="00CE4481" w:rsidP="00CE44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selects their role (Patient or Doctor) on the registration page.</w:t>
      </w:r>
    </w:p>
    <w:p w14:paraId="35093B04" w14:textId="77777777" w:rsidR="00CE4481" w:rsidRPr="00CE4481" w:rsidRDefault="00CE4481" w:rsidP="00CE4481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proceed to fill in the required fields, providing personal or professional information based on their selected user type.</w:t>
      </w:r>
    </w:p>
    <w:p w14:paraId="3E29E3A4" w14:textId="77777777" w:rsidR="00CE4481" w:rsidRPr="00CE4481" w:rsidRDefault="00CE4481" w:rsidP="00CE4481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creates a secure password to protect their account.</w:t>
      </w:r>
    </w:p>
    <w:p w14:paraId="680EE697" w14:textId="77777777" w:rsidR="00CE4481" w:rsidRPr="00CE4481" w:rsidRDefault="00CE4481" w:rsidP="00CE4481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Finally, the user clicks the "Sign Up" button to submit the registration form.</w:t>
      </w:r>
    </w:p>
    <w:p w14:paraId="1EB10ACB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08F7E2B8" w14:textId="77777777" w:rsidR="00CE4481" w:rsidRPr="00CE4481" w:rsidRDefault="00CE4481" w:rsidP="00CE4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creates the user’s new account and confirms the registration with a message. The user is then directed to the login page, where they can log in using their newly created credentials.</w:t>
      </w:r>
    </w:p>
    <w:p w14:paraId="28C15F92" w14:textId="77777777" w:rsidR="00CE4481" w:rsidRPr="00CE4481" w:rsidRDefault="00CE4481" w:rsidP="00CE4481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any required fields are missing or incorrect, the system displays an error message, prompting the user to correct the information and resubmit the form.</w:t>
      </w:r>
    </w:p>
    <w:p w14:paraId="1D7C3CC2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8F5255">
          <v:rect id="_x0000_i1026" style="width:0;height:3pt" o:hralign="center" o:hrstd="t" o:hr="t" fillcolor="#a0a0a0" stroked="f"/>
        </w:pict>
      </w:r>
    </w:p>
    <w:p w14:paraId="4233945A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 3: Search Doctor</w:t>
      </w:r>
    </w:p>
    <w:p w14:paraId="4FCF0B2C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Patient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goal of this use case is to allow patients to find doctors by entering specific search criteria such as name, specialization, location, or language.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patient must be logged into the telemedicine application.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54EC85F4" w14:textId="77777777" w:rsidR="00CE4481" w:rsidRPr="00CE4481" w:rsidRDefault="00CE4481" w:rsidP="00CE44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criteria (name, specialization, location, language)</w:t>
      </w:r>
    </w:p>
    <w:p w14:paraId="10DBBBDC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Interactions:</w:t>
      </w:r>
    </w:p>
    <w:p w14:paraId="58C28EB5" w14:textId="77777777" w:rsidR="00CE4481" w:rsidRPr="00CE4481" w:rsidRDefault="00CE4481" w:rsidP="00CE44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patient enters the desired search criteria in the search bar.</w:t>
      </w:r>
    </w:p>
    <w:p w14:paraId="3AE9A0E7" w14:textId="77777777" w:rsidR="00CE4481" w:rsidRPr="00CE4481" w:rsidRDefault="00CE4481" w:rsidP="00CE4481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specifying the criteria, the patient clicks the "Search" button to execute the query.</w:t>
      </w:r>
    </w:p>
    <w:p w14:paraId="2FCE8E05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222B0FF7" w14:textId="77777777" w:rsidR="00CE4481" w:rsidRPr="00CE4481" w:rsidRDefault="00CE4481" w:rsidP="00CE4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of doctors that match the patient's search criteria is displayed, including relevant information such as their name, specialization, location, and available appointment slots.</w:t>
      </w:r>
    </w:p>
    <w:p w14:paraId="69102868" w14:textId="77777777" w:rsidR="00CE4481" w:rsidRPr="00CE4481" w:rsidRDefault="00CE4481" w:rsidP="00CE4481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no doctors match the criteria, the system displays a message indicating that no results were found and offers suggestions to refine the search.</w:t>
      </w:r>
    </w:p>
    <w:p w14:paraId="2BEB0808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5634CF">
          <v:rect id="_x0000_i1027" style="width:0;height:3pt" o:hralign="center" o:hrstd="t" o:hr="t" fillcolor="#a0a0a0" stroked="f"/>
        </w:pict>
      </w:r>
    </w:p>
    <w:p w14:paraId="729FE41C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 4: Appointment Scheduling</w:t>
      </w:r>
    </w:p>
    <w:p w14:paraId="7AFEF1C4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Patient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goal of this use case is to allow a patient to book an appointment with a selected doctor based on available time slots.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patient must be logged into the telemedicine application. A list of available doctors must be accessible for selection.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218DE61D" w14:textId="77777777" w:rsidR="00CE4481" w:rsidRPr="00CE4481" w:rsidRDefault="00CE4481" w:rsidP="00CE4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Selected doctor: The doctor with whom the patient wants to book an appointment.</w:t>
      </w:r>
    </w:p>
    <w:p w14:paraId="5BC1AE64" w14:textId="77777777" w:rsidR="00CE4481" w:rsidRPr="00CE4481" w:rsidRDefault="00CE4481" w:rsidP="00CE4481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date and time slot the patient wishes to select for the appointment.</w:t>
      </w:r>
    </w:p>
    <w:p w14:paraId="304C1396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Interactions:</w:t>
      </w:r>
    </w:p>
    <w:p w14:paraId="7198327D" w14:textId="77777777" w:rsidR="00CE4481" w:rsidRPr="00CE4481" w:rsidRDefault="00CE4481" w:rsidP="00CE44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patient searches for a doctor and selects the desired doctor from the list of available </w:t>
      </w:r>
      <w:proofErr w:type="gramStart"/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doctors..</w:t>
      </w:r>
      <w:proofErr w:type="gramEnd"/>
    </w:p>
    <w:p w14:paraId="76D5CCCF" w14:textId="77777777" w:rsidR="00CE4481" w:rsidRPr="00CE4481" w:rsidRDefault="00CE4481" w:rsidP="00CE4481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patient selects a suitable date and time slot from the doctor's available schedule.</w:t>
      </w:r>
    </w:p>
    <w:p w14:paraId="031F1485" w14:textId="77777777" w:rsidR="00CE4481" w:rsidRPr="00CE4481" w:rsidRDefault="00CE4481" w:rsidP="00CE4481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patient confirms the appointment by clicking the "Confirm" button.</w:t>
      </w:r>
    </w:p>
    <w:p w14:paraId="5A62D468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1C7B8C6D" w14:textId="77777777" w:rsidR="00CE4481" w:rsidRPr="00CE4481" w:rsidRDefault="00CE4481" w:rsidP="00CE4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appointment is successfully booked, and a confirmation notification is sent to both the patient and the doctor via email or SMS.</w:t>
      </w:r>
    </w:p>
    <w:p w14:paraId="4AC6F8A1" w14:textId="77777777" w:rsidR="00CE4481" w:rsidRPr="00CE4481" w:rsidRDefault="00CE4481" w:rsidP="00CE4481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selected time slot is no longer available, the system prompts the patient to choose a different time slot.</w:t>
      </w:r>
    </w:p>
    <w:p w14:paraId="4E3D19D2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34D04D">
          <v:rect id="_x0000_i1028" style="width:0;height:3pt" o:hralign="center" o:hrstd="t" o:hr="t" fillcolor="#a0a0a0" stroked="f"/>
        </w:pict>
      </w:r>
    </w:p>
    <w:p w14:paraId="19146542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 5: Appointment Reminders</w:t>
      </w:r>
    </w:p>
    <w:p w14:paraId="3E7D51E5" w14:textId="1CA77FFE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Patient,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Doctor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ensure that both patients and doctors are reminded of their upcoming appointments so they can prepare and attend on time.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user must be logged in and have access to a list of available doctors.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68BB8B84" w14:textId="77777777" w:rsidR="00CE4481" w:rsidRPr="00CE4481" w:rsidRDefault="00CE4481" w:rsidP="00CE4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(either patient or doctor) must have a scheduled appointment in the system.</w:t>
      </w:r>
    </w:p>
    <w:p w14:paraId="7DE4322C" w14:textId="77777777" w:rsidR="00CE4481" w:rsidRPr="00CE4481" w:rsidRDefault="00CE4481" w:rsidP="00CE4481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user's profile must include valid contact information (e.g., email or phone number) for sending notifications.</w:t>
      </w:r>
    </w:p>
    <w:p w14:paraId="3665BF6A" w14:textId="77777777" w:rsidR="00CE4481" w:rsidRPr="00CE4481" w:rsidRDefault="00CE4481" w:rsidP="00CE4481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must have enabled appointment reminders in their notification preferences.</w:t>
      </w:r>
    </w:p>
    <w:p w14:paraId="786D220B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Input Interactions:</w:t>
      </w:r>
    </w:p>
    <w:p w14:paraId="0DBFE65A" w14:textId="77777777" w:rsidR="00CE4481" w:rsidRPr="00CE4481" w:rsidRDefault="00CE4481" w:rsidP="00CE4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sends reminders via email, SMS, or in-app notifications based on the user’s preferred communication method.</w:t>
      </w:r>
    </w:p>
    <w:p w14:paraId="15F4C2F8" w14:textId="77777777" w:rsidR="00CE4481" w:rsidRPr="00CE4481" w:rsidRDefault="00CE4481" w:rsidP="00CE4481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reminder message contains details like the appointment time, date, doctor’s name, and type of consultation (video, in-person).</w:t>
      </w:r>
    </w:p>
    <w:p w14:paraId="69E86761" w14:textId="77777777" w:rsidR="00CE4481" w:rsidRPr="00CE4481" w:rsidRDefault="00CE4481" w:rsidP="00CE4481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reminders are sent, including the patient’s name, appointment details, and any pre-session notes.</w:t>
      </w:r>
    </w:p>
    <w:p w14:paraId="13D2D26D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19DF5F70" w14:textId="77777777" w:rsidR="00CE4481" w:rsidRPr="00CE4481" w:rsidRDefault="00CE4481" w:rsidP="00CE44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patient receives a reminder via their chosen communication channel (email, SMS, in-app).</w:t>
      </w:r>
    </w:p>
    <w:p w14:paraId="295D1C3D" w14:textId="77777777" w:rsidR="00CE4481" w:rsidRPr="00CE4481" w:rsidRDefault="00CE4481" w:rsidP="00CE4481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reminder includes essential details such as doctor’s name, time, type of consultation, and any necessary preparations (e.g., documents to have ready).</w:t>
      </w:r>
    </w:p>
    <w:p w14:paraId="74110DC0" w14:textId="77777777" w:rsidR="00CE4481" w:rsidRPr="00CE4481" w:rsidRDefault="00CE4481" w:rsidP="00CE4481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doctor receives reminders with patient details, the appointment schedule.</w:t>
      </w:r>
    </w:p>
    <w:p w14:paraId="4D49646D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27F16B">
          <v:rect id="_x0000_i1029" style="width:0;height:3pt" o:hralign="center" o:hrstd="t" o:hr="t" fillcolor="#a0a0a0" stroked="f"/>
        </w:pict>
      </w:r>
    </w:p>
    <w:p w14:paraId="139E962C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 6: Video Consultation</w:t>
      </w:r>
    </w:p>
    <w:p w14:paraId="45F3D107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Patient, Doctor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goal of this use case is to enable a real-time video consultation between a patient and a doctor.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 appointment must be scheduled and confirmed for the consultation.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35A6D87A" w14:textId="77777777" w:rsidR="00CE4481" w:rsidRPr="00CE4481" w:rsidRDefault="00CE4481" w:rsidP="00CE44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"Join Call" button: Both the patient and doctor click the "Join Call" button for their scheduled appointment.</w:t>
      </w:r>
    </w:p>
    <w:p w14:paraId="5CCB9F7A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Interactions:</w:t>
      </w:r>
    </w:p>
    <w:p w14:paraId="0AB1FF63" w14:textId="77777777" w:rsidR="00CE4481" w:rsidRPr="00CE4481" w:rsidRDefault="00CE4481" w:rsidP="00CE44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the patient and doctor access the video consultation interface upon clicking the "Join Call" button.</w:t>
      </w:r>
    </w:p>
    <w:p w14:paraId="699F3A4D" w14:textId="77777777" w:rsidR="00CE4481" w:rsidRPr="00CE4481" w:rsidRDefault="00CE4481" w:rsidP="00CE4481">
      <w:pPr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initiate or join the call, which enables the video and audio communication features for the consultation.</w:t>
      </w:r>
    </w:p>
    <w:p w14:paraId="1C8C84CD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55CF645E" w14:textId="77777777" w:rsidR="00CE4481" w:rsidRPr="00CE4481" w:rsidRDefault="00CE4481" w:rsidP="00CE44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and audio communication are enabled, allowing the patient and doctor to conduct the consultation in real-time.</w:t>
      </w:r>
    </w:p>
    <w:p w14:paraId="104A5752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65485F">
          <v:rect id="_x0000_i1030" style="width:0;height:3pt" o:hralign="center" o:hrstd="t" o:hr="t" fillcolor="#a0a0a0" stroked="f"/>
        </w:pict>
      </w:r>
    </w:p>
    <w:p w14:paraId="207134AA" w14:textId="77777777" w:rsid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0F04B138" w14:textId="748EAC34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Use Case 7: Prescription Management</w:t>
      </w:r>
    </w:p>
    <w:p w14:paraId="420F6F4F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Doctor, Patient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goal of this use case is to generate, view, and manage prescriptions effectively within the telemedicine application.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doctor must have completed a consultation with the patient.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*Prescription details: Information including medication names, dosages, and instructions.</w:t>
      </w:r>
    </w:p>
    <w:p w14:paraId="652E0BDA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Interactions:</w:t>
      </w:r>
    </w:p>
    <w:p w14:paraId="3289A873" w14:textId="77777777" w:rsidR="00CE4481" w:rsidRPr="00CE4481" w:rsidRDefault="00CE4481" w:rsidP="00CE44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doctor creates a digital prescription after the consultation.</w:t>
      </w:r>
    </w:p>
    <w:p w14:paraId="66102016" w14:textId="77777777" w:rsidR="00CE4481" w:rsidRPr="00CE4481" w:rsidRDefault="00CE4481" w:rsidP="00CE4481">
      <w:pPr>
        <w:numPr>
          <w:ilvl w:val="0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doctor submits the prescription through the application, making it available to the patient.</w:t>
      </w:r>
    </w:p>
    <w:p w14:paraId="13ABE3CE" w14:textId="77777777" w:rsidR="00CE4481" w:rsidRPr="00CE4481" w:rsidRDefault="00CE4481" w:rsidP="00CE4481">
      <w:pPr>
        <w:numPr>
          <w:ilvl w:val="0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patient accesses their account to view or download the prescription.</w:t>
      </w:r>
    </w:p>
    <w:p w14:paraId="444F1A52" w14:textId="77777777" w:rsidR="00CE4481" w:rsidRPr="00CE4481" w:rsidRDefault="00CE4481" w:rsidP="00CE4481">
      <w:pPr>
        <w:numPr>
          <w:ilvl w:val="0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patient may also share the prescription with a pharmacy directly from the application.</w:t>
      </w:r>
    </w:p>
    <w:p w14:paraId="29B19661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1CE2D1DF" w14:textId="77777777" w:rsidR="00CE4481" w:rsidRPr="00CE4481" w:rsidRDefault="00CE4481" w:rsidP="00CE44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digital prescription is successfully created and stored in the patient's account.</w:t>
      </w:r>
    </w:p>
    <w:p w14:paraId="449A0831" w14:textId="77777777" w:rsidR="00CE4481" w:rsidRPr="00CE4481" w:rsidRDefault="00CE4481" w:rsidP="00CE4481">
      <w:pPr>
        <w:numPr>
          <w:ilvl w:val="0"/>
          <w:numId w:val="2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prescription is accessible for the patient to view, download, or share with pharmacies as needed.</w:t>
      </w:r>
    </w:p>
    <w:p w14:paraId="643911C5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964EAF">
          <v:rect id="_x0000_i1031" style="width:0;height:3pt" o:hralign="center" o:hrstd="t" o:hr="t" fillcolor="#a0a0a0" stroked="f"/>
        </w:pict>
      </w:r>
    </w:p>
    <w:p w14:paraId="7C6BA7D3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 8: Medical Records Management</w:t>
      </w:r>
    </w:p>
    <w:p w14:paraId="4912541F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Patient, Doctor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goal of this use case is to securely store, access, and manage medical records within the telemedicine application to ensure accurate and continuous patient care.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Users must have medical records available for upload or management.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5F31F683" w14:textId="77777777" w:rsidR="00CE4481" w:rsidRPr="00CE4481" w:rsidRDefault="00CE4481" w:rsidP="00CE44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or view medical records: Information including lab reports, diagnostic images, consultation notes, and other health-related documents.</w:t>
      </w:r>
    </w:p>
    <w:p w14:paraId="1ACAE3D9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Interactions:</w:t>
      </w:r>
    </w:p>
    <w:p w14:paraId="7493B0A7" w14:textId="77777777" w:rsidR="00CE4481" w:rsidRPr="00CE4481" w:rsidRDefault="00CE4481" w:rsidP="00CE44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Patient:</w:t>
      </w:r>
    </w:p>
    <w:p w14:paraId="60ECF90B" w14:textId="77777777" w:rsidR="00CE4481" w:rsidRPr="00CE4481" w:rsidRDefault="00CE4481" w:rsidP="00CE44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Uploads new medical records to their account.</w:t>
      </w:r>
    </w:p>
    <w:p w14:paraId="7E1AF6EE" w14:textId="77777777" w:rsidR="00CE4481" w:rsidRPr="00CE4481" w:rsidRDefault="00CE4481" w:rsidP="00CE4481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Accesses and views their stored medical records.</w:t>
      </w:r>
    </w:p>
    <w:p w14:paraId="6B8003CA" w14:textId="77777777" w:rsidR="00CE4481" w:rsidRPr="00CE4481" w:rsidRDefault="00CE4481" w:rsidP="00CE4481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their records by organizing, updating, or deleting as needed.</w:t>
      </w:r>
    </w:p>
    <w:p w14:paraId="291E5BFD" w14:textId="77777777" w:rsidR="00CE4481" w:rsidRPr="00CE4481" w:rsidRDefault="00CE4481" w:rsidP="00CE4481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Doctor:</w:t>
      </w:r>
    </w:p>
    <w:p w14:paraId="0CBBB947" w14:textId="77777777" w:rsidR="00CE4481" w:rsidRPr="00CE4481" w:rsidRDefault="00CE4481" w:rsidP="00CE44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Accesses medical records uploaded by the patient.</w:t>
      </w:r>
    </w:p>
    <w:p w14:paraId="18BF8D65" w14:textId="77777777" w:rsidR="00CE4481" w:rsidRPr="00CE4481" w:rsidRDefault="00CE4481" w:rsidP="00CE4481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Updates or adds new records based on consultations or treatments.</w:t>
      </w:r>
    </w:p>
    <w:p w14:paraId="07A022CD" w14:textId="77777777" w:rsidR="00CE4481" w:rsidRPr="00CE4481" w:rsidRDefault="00CE4481" w:rsidP="00CE4481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the records by reviewing and making necessary adjustments to support patient care.</w:t>
      </w:r>
    </w:p>
    <w:p w14:paraId="2563D469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01D893FE" w14:textId="77777777" w:rsidR="00CE4481" w:rsidRPr="00CE4481" w:rsidRDefault="00CE4481" w:rsidP="00CE44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Medical records are securely stored and updated in the application.</w:t>
      </w:r>
    </w:p>
    <w:p w14:paraId="6CB23490" w14:textId="77777777" w:rsidR="00CE4481" w:rsidRPr="00CE4481" w:rsidRDefault="00CE4481" w:rsidP="00CE4481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the patient and doctor can access, view, and manage records as needed, ensuring continuity of care and accurate health records.</w:t>
      </w:r>
    </w:p>
    <w:p w14:paraId="0B97687C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55782D">
          <v:rect id="_x0000_i1032" style="width:0;height:3pt" o:hralign="center" o:hrstd="t" o:hr="t" fillcolor="#a0a0a0" stroked="f"/>
        </w:pict>
      </w:r>
    </w:p>
    <w:p w14:paraId="4A90244E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 8: Secure Messaging for Consultations</w:t>
      </w:r>
    </w:p>
    <w:p w14:paraId="16CD9436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Patient, Doctor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Enable secure, encrypted messaging for consultations and follow-up questions between patients and doctors.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Both patient and doctor have active accounts. The secure messaging feature is enabled.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67BBA738" w14:textId="77777777" w:rsidR="00CE4481" w:rsidRPr="00CE4481" w:rsidRDefault="00CE4481" w:rsidP="00CE44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 initiates a message related to a past consultation or follow-up question.</w:t>
      </w:r>
    </w:p>
    <w:p w14:paraId="250AF3C0" w14:textId="77777777" w:rsidR="00CE4481" w:rsidRPr="00CE4481" w:rsidRDefault="00CE4481" w:rsidP="00CE4481">
      <w:pPr>
        <w:numPr>
          <w:ilvl w:val="0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Doctor responds with advice, clarification, or requests for further consultation.</w:t>
      </w:r>
    </w:p>
    <w:p w14:paraId="3035CF83" w14:textId="77777777" w:rsidR="00CE4481" w:rsidRPr="00CE4481" w:rsidRDefault="00CE4481" w:rsidP="00CE4481">
      <w:pPr>
        <w:numPr>
          <w:ilvl w:val="0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encrypts all messages and sends notifications of new messages.</w:t>
      </w:r>
    </w:p>
    <w:p w14:paraId="1B66A85D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Interactions:</w:t>
      </w:r>
    </w:p>
    <w:p w14:paraId="4C55AE1C" w14:textId="77777777" w:rsidR="00CE4481" w:rsidRPr="00CE4481" w:rsidRDefault="00CE4481" w:rsidP="00CE44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 accesses the messaging feature from the dashboard, attaches relevant records, and sends the message.</w:t>
      </w:r>
    </w:p>
    <w:p w14:paraId="0E05361A" w14:textId="77777777" w:rsidR="00CE4481" w:rsidRPr="00CE4481" w:rsidRDefault="00CE4481" w:rsidP="00CE4481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Doctor receives notifications, reviews the message, and replies through the platform.</w:t>
      </w:r>
    </w:p>
    <w:p w14:paraId="78F93352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0B32D39E" w14:textId="77777777" w:rsidR="00CE4481" w:rsidRPr="00CE4481" w:rsidRDefault="00CE4481" w:rsidP="00CE44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Patient: Receives secure feedback or clarifications from the doctor.</w:t>
      </w:r>
    </w:p>
    <w:p w14:paraId="37ED0D92" w14:textId="77777777" w:rsidR="00CE4481" w:rsidRPr="00CE4481" w:rsidRDefault="00CE4481" w:rsidP="00CE4481">
      <w:pPr>
        <w:numPr>
          <w:ilvl w:val="0"/>
          <w:numId w:val="2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Doctor: Provides follow-up care, monitors progress, and advises further steps if needed.</w:t>
      </w:r>
    </w:p>
    <w:p w14:paraId="1C2E6438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F01FB4">
          <v:rect id="_x0000_i1033" style="width:0;height:3pt" o:hralign="center" o:hrstd="t" o:hr="t" fillcolor="#a0a0a0" stroked="f"/>
        </w:pict>
      </w:r>
    </w:p>
    <w:p w14:paraId="3AC78B71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 Case 9: Update Profile and Logout</w:t>
      </w:r>
    </w:p>
    <w:p w14:paraId="143D3263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Patient, Doctor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update personal or professional information in the application and securely log out of the account.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user must be logged into the telemedicine application.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0AC2CC9F" w14:textId="77777777" w:rsidR="00CE4481" w:rsidRPr="00CE4481" w:rsidRDefault="00CE4481" w:rsidP="00CE44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Profile Update: New or updated personal details such as name, contact information, address, and profile picture.</w:t>
      </w:r>
    </w:p>
    <w:p w14:paraId="6E309C44" w14:textId="77777777" w:rsidR="00CE4481" w:rsidRPr="00CE4481" w:rsidRDefault="00CE4481" w:rsidP="00CE4481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Logout: Initiation of the logout process.</w:t>
      </w:r>
    </w:p>
    <w:p w14:paraId="59E7D8DC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Interactions:</w:t>
      </w:r>
    </w:p>
    <w:p w14:paraId="2E774903" w14:textId="77777777" w:rsidR="00CE4481" w:rsidRPr="00CE4481" w:rsidRDefault="00CE4481" w:rsidP="00CE44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Profile:</w:t>
      </w:r>
    </w:p>
    <w:p w14:paraId="3138D0CE" w14:textId="77777777" w:rsidR="00CE4481" w:rsidRPr="00CE4481" w:rsidRDefault="00CE4481" w:rsidP="00CE448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navigates to the profile settings page.</w:t>
      </w:r>
    </w:p>
    <w:p w14:paraId="6BAF4B12" w14:textId="77777777" w:rsidR="00CE4481" w:rsidRPr="00CE4481" w:rsidRDefault="00CE4481" w:rsidP="00CE4481">
      <w:pPr>
        <w:numPr>
          <w:ilvl w:val="1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enters or modifies their personal or professional details.</w:t>
      </w:r>
    </w:p>
    <w:p w14:paraId="3EDFE262" w14:textId="77777777" w:rsidR="00CE4481" w:rsidRPr="00CE4481" w:rsidRDefault="00CE4481" w:rsidP="00CE4481">
      <w:pPr>
        <w:numPr>
          <w:ilvl w:val="1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saves the changes, which are then updated in the application.</w:t>
      </w:r>
    </w:p>
    <w:p w14:paraId="2DFC925C" w14:textId="77777777" w:rsidR="00CE4481" w:rsidRPr="00CE4481" w:rsidRDefault="00CE4481" w:rsidP="00CE4481">
      <w:pPr>
        <w:numPr>
          <w:ilvl w:val="0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Logout:</w:t>
      </w:r>
    </w:p>
    <w:p w14:paraId="4D879535" w14:textId="77777777" w:rsidR="00CE4481" w:rsidRPr="00CE4481" w:rsidRDefault="00CE4481" w:rsidP="00CE448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clicks the "Logout" button.</w:t>
      </w:r>
    </w:p>
    <w:p w14:paraId="6573FE86" w14:textId="77777777" w:rsidR="00CE4481" w:rsidRPr="00CE4481" w:rsidRDefault="00CE4481" w:rsidP="00CE4481">
      <w:pPr>
        <w:numPr>
          <w:ilvl w:val="1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processes the logout request and securely terminates the user session.</w:t>
      </w:r>
    </w:p>
    <w:p w14:paraId="2DF84694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28B864D3" w14:textId="77777777" w:rsidR="00CE4481" w:rsidRPr="00CE4481" w:rsidRDefault="00CE4481" w:rsidP="00CE44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user’s profile information is updated in the system, reflecting the latest changes.</w:t>
      </w:r>
    </w:p>
    <w:p w14:paraId="4500A9F3" w14:textId="77777777" w:rsidR="00CE4481" w:rsidRPr="00CE4481" w:rsidRDefault="00CE4481" w:rsidP="00CE4481">
      <w:pPr>
        <w:numPr>
          <w:ilvl w:val="0"/>
          <w:numId w:val="2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is logged out of the application.</w:t>
      </w:r>
    </w:p>
    <w:p w14:paraId="4584AB11" w14:textId="77777777" w:rsidR="00CE4481" w:rsidRPr="00CE4481" w:rsidRDefault="00CE4481" w:rsidP="00CE4481">
      <w:pPr>
        <w:numPr>
          <w:ilvl w:val="0"/>
          <w:numId w:val="2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is redirected to the login page or the application’s home page, depending on the design.</w:t>
      </w:r>
    </w:p>
    <w:p w14:paraId="0DA37236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FD0F8F">
          <v:rect id="_x0000_i1034" style="width:0;height:3pt" o:hralign="center" o:hrstd="t" o:hr="t" fillcolor="#a0a0a0" stroked="f"/>
        </w:pict>
      </w:r>
    </w:p>
    <w:p w14:paraId="52613C96" w14:textId="77777777" w:rsidR="00CE4481" w:rsidRPr="00CE4481" w:rsidRDefault="00CE4481" w:rsidP="00CE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Use Case 8: </w:t>
      </w:r>
      <w:proofErr w:type="gramStart"/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Administration(</w:t>
      </w:r>
      <w:proofErr w:type="gramEnd"/>
      <w:r w:rsidRPr="00CE44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User management)</w:t>
      </w:r>
    </w:p>
    <w:p w14:paraId="775E1E74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Actor: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Admin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allow the admin to manage users (patients and doctors), troubleshoot system issues, and ensure smooth operation of the telemedicine application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14:paraId="70C351C8" w14:textId="77777777" w:rsidR="00CE4481" w:rsidRPr="00CE4481" w:rsidRDefault="00CE4481" w:rsidP="00CE44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admin must be logged into the telemedicine application.</w:t>
      </w:r>
    </w:p>
    <w:p w14:paraId="1025596C" w14:textId="77777777" w:rsidR="00CE4481" w:rsidRPr="00CE4481" w:rsidRDefault="00CE4481" w:rsidP="00CE4481">
      <w:pPr>
        <w:numPr>
          <w:ilvl w:val="0"/>
          <w:numId w:val="3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must be users (patients and doctors) registered in the system.</w:t>
      </w:r>
    </w:p>
    <w:p w14:paraId="03E45024" w14:textId="77777777" w:rsidR="00CE4481" w:rsidRPr="00CE4481" w:rsidRDefault="00CE4481" w:rsidP="00CE4481">
      <w:pPr>
        <w:numPr>
          <w:ilvl w:val="0"/>
          <w:numId w:val="3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may encounter issues such as user complaints, system errors, or performance issues.</w:t>
      </w:r>
    </w:p>
    <w:p w14:paraId="68E328A0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6D9A8120" w14:textId="77777777" w:rsidR="00CE4481" w:rsidRPr="00CE4481" w:rsidRDefault="00CE4481" w:rsidP="00CE44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User </w:t>
      </w:r>
      <w:proofErr w:type="gramStart"/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Management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:</w:t>
      </w:r>
      <w:proofErr w:type="gramEnd"/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selection (patient or doctor),Action (approve, deactivate, delete).</w:t>
      </w:r>
    </w:p>
    <w:p w14:paraId="5B58A441" w14:textId="77777777" w:rsidR="00CE4481" w:rsidRPr="00CE4481" w:rsidRDefault="00CE4481" w:rsidP="00CE4481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Troubleshooting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:</w:t>
      </w:r>
      <w:proofErr w:type="gramEnd"/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Issue reports (e.g., login failure, video call connection issues, prescription errors).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Admin selects the reported issue and initiates troubleshooting steps</w:t>
      </w:r>
    </w:p>
    <w:p w14:paraId="72A246B9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Input Interactions:</w:t>
      </w: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admin selects a specific issue to investigate, such as:</w:t>
      </w:r>
    </w:p>
    <w:p w14:paraId="568023BD" w14:textId="77777777" w:rsidR="00CE4481" w:rsidRPr="00CE4481" w:rsidRDefault="00CE4481" w:rsidP="00CE44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issues: Resets passwords, reviews account activity.</w:t>
      </w:r>
    </w:p>
    <w:p w14:paraId="0CE7DF4E" w14:textId="77777777" w:rsidR="00CE4481" w:rsidRPr="00CE4481" w:rsidRDefault="00CE4481" w:rsidP="00CE4481">
      <w:pPr>
        <w:numPr>
          <w:ilvl w:val="0"/>
          <w:numId w:val="3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consultation issues: Checks connection logs, ensures the video module is functioning correctly.</w:t>
      </w:r>
    </w:p>
    <w:p w14:paraId="366E7E6A" w14:textId="77777777" w:rsidR="00CE4481" w:rsidRPr="00CE4481" w:rsidRDefault="00CE4481" w:rsidP="00CE4481">
      <w:pPr>
        <w:numPr>
          <w:ilvl w:val="0"/>
          <w:numId w:val="3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Prescription errors: Verifies prescription data, ensures it aligns with the consultation record.</w:t>
      </w:r>
    </w:p>
    <w:p w14:paraId="47F4827F" w14:textId="77777777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A3F21C0" w14:textId="77777777" w:rsidR="00CE4481" w:rsidRPr="00CE4481" w:rsidRDefault="00CE4481" w:rsidP="00CE448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32FE6D89" w14:textId="77777777" w:rsidR="00CE4481" w:rsidRPr="00CE4481" w:rsidRDefault="00CE4481" w:rsidP="00CE44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issue is resolved (e.g., login restored, video consultation fixed, prescription error corrected).</w:t>
      </w:r>
    </w:p>
    <w:p w14:paraId="65BCEFBE" w14:textId="77777777" w:rsidR="00CE4481" w:rsidRPr="00CE4481" w:rsidRDefault="00CE4481" w:rsidP="00CE4481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admin can mark the issue as "resolved," and can send an email to the affected user.</w:t>
      </w:r>
    </w:p>
    <w:p w14:paraId="1C463719" w14:textId="77777777" w:rsidR="00CE4481" w:rsidRPr="00CE4481" w:rsidRDefault="00CE4481" w:rsidP="00CE4481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issue cannot be resolved immediately, it is escalated to technical support, and the user is informed.</w:t>
      </w:r>
    </w:p>
    <w:p w14:paraId="02E0D31C" w14:textId="77777777" w:rsid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1B4C083C" w14:textId="77777777" w:rsid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711B46F6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40AC0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6D462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D31C4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261577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2E380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D1714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9D84B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312A0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CE7EA" w14:textId="77777777" w:rsidR="00CE4481" w:rsidRDefault="00CE4481" w:rsidP="00CE4481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0C427857" w14:textId="77777777" w:rsidR="00CE4481" w:rsidRDefault="00CE4481" w:rsidP="00CE4481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5133B3B3" w14:textId="77777777" w:rsidR="00CE4481" w:rsidRDefault="00CE4481" w:rsidP="00CE448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5925778E" w14:textId="77777777" w:rsidR="00CE4481" w:rsidRDefault="00CE4481" w:rsidP="00CE448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7B40AA24" w14:textId="77777777" w:rsidR="00CE4481" w:rsidRDefault="00CE4481" w:rsidP="00CE448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040ED24A" w14:textId="77777777" w:rsidR="00CE4481" w:rsidRDefault="00CE4481" w:rsidP="00CE448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473FF7ED" w14:textId="77777777" w:rsidR="00CE4481" w:rsidRDefault="00CE4481" w:rsidP="00CE448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2460F3DD" w14:textId="47A605F9" w:rsidR="00CE4481" w:rsidRPr="00CE4481" w:rsidRDefault="00CE4481" w:rsidP="00CE448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CE448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>Use Case Diagram</w:t>
      </w:r>
    </w:p>
    <w:p w14:paraId="00D271B6" w14:textId="77777777" w:rsidR="00CE4481" w:rsidRPr="00CE4481" w:rsidRDefault="00CE4481" w:rsidP="00CE44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7AF8E" w14:textId="060F7D71" w:rsidR="00CE4481" w:rsidRPr="00CE4481" w:rsidRDefault="00CE4481" w:rsidP="00CE44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4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4AD29E" wp14:editId="04704526">
            <wp:extent cx="6322600" cy="5459402"/>
            <wp:effectExtent l="0" t="0" r="2540" b="8255"/>
            <wp:docPr id="923863235" name="Picture 1" descr="Telemedicine Use case 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lemedicine Use case upd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96" cy="54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B5FC" w14:textId="77777777" w:rsidR="00426ACC" w:rsidRPr="00CE4481" w:rsidRDefault="00426ACC">
      <w:pPr>
        <w:rPr>
          <w:rFonts w:ascii="Times New Roman" w:hAnsi="Times New Roman" w:cs="Times New Roman"/>
        </w:rPr>
      </w:pPr>
    </w:p>
    <w:sectPr w:rsidR="00426ACC" w:rsidRPr="00CE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8A8"/>
    <w:multiLevelType w:val="multilevel"/>
    <w:tmpl w:val="0AEC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6771"/>
    <w:multiLevelType w:val="multilevel"/>
    <w:tmpl w:val="69F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41F2A"/>
    <w:multiLevelType w:val="multilevel"/>
    <w:tmpl w:val="9A70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33D29"/>
    <w:multiLevelType w:val="multilevel"/>
    <w:tmpl w:val="1FF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D7D3F"/>
    <w:multiLevelType w:val="multilevel"/>
    <w:tmpl w:val="5BB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92CC5"/>
    <w:multiLevelType w:val="multilevel"/>
    <w:tmpl w:val="7DE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841C8"/>
    <w:multiLevelType w:val="multilevel"/>
    <w:tmpl w:val="D514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1786E"/>
    <w:multiLevelType w:val="multilevel"/>
    <w:tmpl w:val="CE00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B7FBF"/>
    <w:multiLevelType w:val="multilevel"/>
    <w:tmpl w:val="28B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E0D05"/>
    <w:multiLevelType w:val="multilevel"/>
    <w:tmpl w:val="777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4411D"/>
    <w:multiLevelType w:val="multilevel"/>
    <w:tmpl w:val="760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60504"/>
    <w:multiLevelType w:val="multilevel"/>
    <w:tmpl w:val="21E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843CA"/>
    <w:multiLevelType w:val="multilevel"/>
    <w:tmpl w:val="AF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848E8"/>
    <w:multiLevelType w:val="multilevel"/>
    <w:tmpl w:val="4DF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C0B30"/>
    <w:multiLevelType w:val="multilevel"/>
    <w:tmpl w:val="E2DC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87F5B"/>
    <w:multiLevelType w:val="multilevel"/>
    <w:tmpl w:val="29CA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41A1D"/>
    <w:multiLevelType w:val="multilevel"/>
    <w:tmpl w:val="E97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01790"/>
    <w:multiLevelType w:val="multilevel"/>
    <w:tmpl w:val="36F0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724D0"/>
    <w:multiLevelType w:val="multilevel"/>
    <w:tmpl w:val="1174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E0CD5"/>
    <w:multiLevelType w:val="multilevel"/>
    <w:tmpl w:val="D7E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A6D1B"/>
    <w:multiLevelType w:val="multilevel"/>
    <w:tmpl w:val="C7B8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90CED"/>
    <w:multiLevelType w:val="multilevel"/>
    <w:tmpl w:val="3C16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611A3"/>
    <w:multiLevelType w:val="multilevel"/>
    <w:tmpl w:val="89E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95E6D"/>
    <w:multiLevelType w:val="multilevel"/>
    <w:tmpl w:val="682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D4B62"/>
    <w:multiLevelType w:val="multilevel"/>
    <w:tmpl w:val="428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E0693"/>
    <w:multiLevelType w:val="multilevel"/>
    <w:tmpl w:val="CFD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733F8"/>
    <w:multiLevelType w:val="multilevel"/>
    <w:tmpl w:val="B93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0658E"/>
    <w:multiLevelType w:val="multilevel"/>
    <w:tmpl w:val="9856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D546CF"/>
    <w:multiLevelType w:val="multilevel"/>
    <w:tmpl w:val="502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B313C"/>
    <w:multiLevelType w:val="multilevel"/>
    <w:tmpl w:val="EA0E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CE1482"/>
    <w:multiLevelType w:val="multilevel"/>
    <w:tmpl w:val="CBB0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A466D3"/>
    <w:multiLevelType w:val="multilevel"/>
    <w:tmpl w:val="EBAE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A1437C"/>
    <w:multiLevelType w:val="multilevel"/>
    <w:tmpl w:val="5C6C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AA0C77"/>
    <w:multiLevelType w:val="multilevel"/>
    <w:tmpl w:val="D400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235162">
    <w:abstractNumId w:val="10"/>
  </w:num>
  <w:num w:numId="2" w16cid:durableId="692269010">
    <w:abstractNumId w:val="25"/>
  </w:num>
  <w:num w:numId="3" w16cid:durableId="635910422">
    <w:abstractNumId w:val="17"/>
  </w:num>
  <w:num w:numId="4" w16cid:durableId="648555098">
    <w:abstractNumId w:val="23"/>
  </w:num>
  <w:num w:numId="5" w16cid:durableId="1512186058">
    <w:abstractNumId w:val="30"/>
  </w:num>
  <w:num w:numId="6" w16cid:durableId="2026011853">
    <w:abstractNumId w:val="8"/>
  </w:num>
  <w:num w:numId="7" w16cid:durableId="997925014">
    <w:abstractNumId w:val="1"/>
  </w:num>
  <w:num w:numId="8" w16cid:durableId="1340690629">
    <w:abstractNumId w:val="18"/>
  </w:num>
  <w:num w:numId="9" w16cid:durableId="1116295254">
    <w:abstractNumId w:val="26"/>
  </w:num>
  <w:num w:numId="10" w16cid:durableId="158083852">
    <w:abstractNumId w:val="5"/>
  </w:num>
  <w:num w:numId="11" w16cid:durableId="1098257980">
    <w:abstractNumId w:val="15"/>
  </w:num>
  <w:num w:numId="12" w16cid:durableId="1334067633">
    <w:abstractNumId w:val="9"/>
  </w:num>
  <w:num w:numId="13" w16cid:durableId="133986068">
    <w:abstractNumId w:val="28"/>
  </w:num>
  <w:num w:numId="14" w16cid:durableId="727654461">
    <w:abstractNumId w:val="32"/>
  </w:num>
  <w:num w:numId="15" w16cid:durableId="1329168077">
    <w:abstractNumId w:val="24"/>
  </w:num>
  <w:num w:numId="16" w16cid:durableId="687755339">
    <w:abstractNumId w:val="7"/>
  </w:num>
  <w:num w:numId="17" w16cid:durableId="2134903340">
    <w:abstractNumId w:val="3"/>
  </w:num>
  <w:num w:numId="18" w16cid:durableId="1103375611">
    <w:abstractNumId w:val="21"/>
  </w:num>
  <w:num w:numId="19" w16cid:durableId="1558584848">
    <w:abstractNumId w:val="11"/>
  </w:num>
  <w:num w:numId="20" w16cid:durableId="654190314">
    <w:abstractNumId w:val="2"/>
  </w:num>
  <w:num w:numId="21" w16cid:durableId="878861055">
    <w:abstractNumId w:val="0"/>
  </w:num>
  <w:num w:numId="22" w16cid:durableId="11037658">
    <w:abstractNumId w:val="13"/>
  </w:num>
  <w:num w:numId="23" w16cid:durableId="146946509">
    <w:abstractNumId w:val="20"/>
  </w:num>
  <w:num w:numId="24" w16cid:durableId="491916307">
    <w:abstractNumId w:val="6"/>
  </w:num>
  <w:num w:numId="25" w16cid:durableId="677276185">
    <w:abstractNumId w:val="27"/>
  </w:num>
  <w:num w:numId="26" w16cid:durableId="1559199720">
    <w:abstractNumId w:val="4"/>
  </w:num>
  <w:num w:numId="27" w16cid:durableId="518278163">
    <w:abstractNumId w:val="29"/>
  </w:num>
  <w:num w:numId="28" w16cid:durableId="110636173">
    <w:abstractNumId w:val="14"/>
  </w:num>
  <w:num w:numId="29" w16cid:durableId="341592446">
    <w:abstractNumId w:val="22"/>
  </w:num>
  <w:num w:numId="30" w16cid:durableId="1295525549">
    <w:abstractNumId w:val="16"/>
  </w:num>
  <w:num w:numId="31" w16cid:durableId="154221946">
    <w:abstractNumId w:val="31"/>
  </w:num>
  <w:num w:numId="32" w16cid:durableId="760444909">
    <w:abstractNumId w:val="12"/>
  </w:num>
  <w:num w:numId="33" w16cid:durableId="1009526808">
    <w:abstractNumId w:val="33"/>
  </w:num>
  <w:num w:numId="34" w16cid:durableId="9582942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81"/>
    <w:rsid w:val="00426ACC"/>
    <w:rsid w:val="008E5F51"/>
    <w:rsid w:val="00B203A7"/>
    <w:rsid w:val="00C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9CD7"/>
  <w15:chartTrackingRefBased/>
  <w15:docId w15:val="{1A91C06A-6D0B-41E6-B79F-36C07ABC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E4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E4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E44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E44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E44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E448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E4481"/>
    <w:rPr>
      <w:color w:val="0000FF"/>
      <w:u w:val="single"/>
    </w:rPr>
  </w:style>
  <w:style w:type="character" w:customStyle="1" w:styleId="button-label">
    <w:name w:val="button-label"/>
    <w:basedOn w:val="DefaultParagraphFont"/>
    <w:rsid w:val="00CE4481"/>
  </w:style>
  <w:style w:type="paragraph" w:styleId="NormalWeb">
    <w:name w:val="Normal (Web)"/>
    <w:basedOn w:val="Normal"/>
    <w:uiPriority w:val="99"/>
    <w:semiHidden/>
    <w:unhideWhenUsed/>
    <w:rsid w:val="00CE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4481"/>
    <w:rPr>
      <w:b/>
      <w:bCs/>
    </w:rPr>
  </w:style>
  <w:style w:type="character" w:customStyle="1" w:styleId="counter">
    <w:name w:val="counter"/>
    <w:basedOn w:val="DefaultParagraphFont"/>
    <w:rsid w:val="00CE4481"/>
  </w:style>
  <w:style w:type="paragraph" w:customStyle="1" w:styleId="box-row">
    <w:name w:val="box-row"/>
    <w:basedOn w:val="Normal"/>
    <w:rsid w:val="00CE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uncate">
    <w:name w:val="truncate"/>
    <w:basedOn w:val="DefaultParagraphFont"/>
    <w:rsid w:val="00CE4481"/>
  </w:style>
  <w:style w:type="paragraph" w:customStyle="1" w:styleId="my-2">
    <w:name w:val="my-2"/>
    <w:basedOn w:val="Normal"/>
    <w:rsid w:val="00CE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E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6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4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9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1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97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80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00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59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1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15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51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51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77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9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5382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  <w:div w:id="54487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4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6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50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86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20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34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79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20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80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77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88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39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3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7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Tejaswireddyallam/GDPFall2024-Group2/wiki/Use-Cases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Allam,Tejaswi</dc:creator>
  <cp:keywords/>
  <dc:description/>
  <cp:lastModifiedBy>Allam,Tejaswi</cp:lastModifiedBy>
  <cp:revision>2</cp:revision>
  <dcterms:created xsi:type="dcterms:W3CDTF">2024-10-05T00:38:00Z</dcterms:created>
  <dcterms:modified xsi:type="dcterms:W3CDTF">2024-10-05T00:43:00Z</dcterms:modified>
</cp:coreProperties>
</file>