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FD04" w14:textId="4E40C8B8" w:rsidR="04721C56" w:rsidRDefault="04721C56" w:rsidP="04721C56">
      <w:pPr>
        <w:spacing w:after="80"/>
      </w:pPr>
    </w:p>
    <w:p w14:paraId="7343A167" w14:textId="7C17E507" w:rsidR="3F5F7926" w:rsidRDefault="3F5F7926" w:rsidP="3ACDEFE2">
      <w:pPr>
        <w:spacing w:before="1200"/>
        <w:jc w:val="center"/>
        <w:rPr>
          <w:rFonts w:ascii="Calibri" w:eastAsia="Calibri" w:hAnsi="Calibri" w:cs="Calibri"/>
          <w:color w:val="1F4E79"/>
          <w:sz w:val="48"/>
          <w:szCs w:val="48"/>
        </w:rPr>
      </w:pPr>
      <w:r w:rsidRPr="21B37B6E">
        <w:rPr>
          <w:rFonts w:ascii="Calibri" w:eastAsia="Calibri" w:hAnsi="Calibri" w:cs="Calibri"/>
          <w:b/>
          <w:color w:val="1F4E79"/>
          <w:sz w:val="48"/>
          <w:szCs w:val="48"/>
        </w:rPr>
        <w:t>Tensor Quantization and</w:t>
      </w:r>
    </w:p>
    <w:p w14:paraId="25E51F5E" w14:textId="3BB85298" w:rsidR="3F5F7926" w:rsidRDefault="3F5F7926" w:rsidP="13DDA3D5">
      <w:pPr>
        <w:spacing w:after="400"/>
        <w:jc w:val="center"/>
        <w:rPr>
          <w:rFonts w:ascii="Calibri" w:eastAsia="Calibri" w:hAnsi="Calibri" w:cs="Calibri"/>
          <w:color w:val="1F4E79"/>
          <w:sz w:val="48"/>
          <w:szCs w:val="48"/>
        </w:rPr>
      </w:pPr>
      <w:r w:rsidRPr="21B37B6E">
        <w:rPr>
          <w:rFonts w:ascii="Calibri" w:eastAsia="Calibri" w:hAnsi="Calibri" w:cs="Calibri"/>
          <w:b/>
          <w:color w:val="1F4E79"/>
          <w:sz w:val="48"/>
          <w:szCs w:val="48"/>
        </w:rPr>
        <w:t>Model Optimization Assignment</w:t>
      </w:r>
    </w:p>
    <w:p w14:paraId="7AB04205" w14:textId="082D2F0B" w:rsidR="13DDA3D5" w:rsidRDefault="13DDA3D5" w:rsidP="13DDA3D5">
      <w:pPr>
        <w:spacing w:before="40" w:after="40"/>
        <w:rPr>
          <w:rFonts w:eastAsia="Aptos" w:cs="Aptos"/>
          <w:color w:val="000000" w:themeColor="text1"/>
          <w:szCs w:val="20"/>
        </w:rPr>
      </w:pPr>
    </w:p>
    <w:p w14:paraId="66C85206" w14:textId="0F1CB7A4" w:rsidR="3F5F7926" w:rsidRDefault="3F5F7926" w:rsidP="13DDA3D5">
      <w:pPr>
        <w:spacing w:after="100"/>
        <w:jc w:val="center"/>
        <w:rPr>
          <w:rFonts w:ascii="Calibri" w:eastAsia="Calibri" w:hAnsi="Calibri" w:cs="Calibri"/>
          <w:color w:val="555555"/>
          <w:sz w:val="24"/>
          <w:szCs w:val="24"/>
        </w:rPr>
      </w:pPr>
      <w:r w:rsidRPr="13DDA3D5">
        <w:rPr>
          <w:rFonts w:ascii="Calibri" w:eastAsia="Calibri" w:hAnsi="Calibri" w:cs="Calibri"/>
          <w:color w:val="555555"/>
          <w:sz w:val="24"/>
          <w:szCs w:val="24"/>
        </w:rPr>
        <w:t>Track: Machine Learning / Model Optimization Onboarding</w:t>
      </w:r>
    </w:p>
    <w:p w14:paraId="3FF5D045" w14:textId="1C224A74" w:rsidR="3F5F7926" w:rsidRDefault="3F5F7926" w:rsidP="13DDA3D5">
      <w:pPr>
        <w:spacing w:after="100"/>
        <w:jc w:val="center"/>
        <w:rPr>
          <w:rFonts w:ascii="Calibri" w:eastAsia="Calibri" w:hAnsi="Calibri" w:cs="Calibri"/>
          <w:color w:val="555555"/>
          <w:sz w:val="24"/>
          <w:szCs w:val="24"/>
        </w:rPr>
      </w:pPr>
      <w:r w:rsidRPr="13DDA3D5">
        <w:rPr>
          <w:rFonts w:ascii="Calibri" w:eastAsia="Calibri" w:hAnsi="Calibri" w:cs="Calibri"/>
          <w:color w:val="555555"/>
          <w:sz w:val="24"/>
          <w:szCs w:val="24"/>
        </w:rPr>
        <w:t>Stack: Python 3, NumPy, PyTorch, TensorFlow, TensorFlow Lite, ONNX</w:t>
      </w:r>
    </w:p>
    <w:p w14:paraId="71B81070" w14:textId="21061471" w:rsidR="3F5F7926" w:rsidRDefault="3F5F7926" w:rsidP="13DDA3D5">
      <w:pPr>
        <w:spacing w:after="100"/>
        <w:jc w:val="center"/>
        <w:rPr>
          <w:rFonts w:ascii="Calibri" w:eastAsia="Calibri" w:hAnsi="Calibri" w:cs="Calibri"/>
          <w:color w:val="555555"/>
          <w:sz w:val="24"/>
          <w:szCs w:val="24"/>
        </w:rPr>
      </w:pPr>
      <w:r w:rsidRPr="13DDA3D5">
        <w:rPr>
          <w:rFonts w:ascii="Calibri" w:eastAsia="Calibri" w:hAnsi="Calibri" w:cs="Calibri"/>
          <w:color w:val="555555"/>
          <w:sz w:val="24"/>
          <w:szCs w:val="24"/>
        </w:rPr>
        <w:t>Environment: Jupyter Notebook or Python scripts</w:t>
      </w:r>
    </w:p>
    <w:p w14:paraId="6660D932" w14:textId="52821E53" w:rsidR="13DDA3D5" w:rsidRDefault="13DDA3D5" w:rsidP="13DDA3D5">
      <w:pPr>
        <w:rPr>
          <w:rFonts w:eastAsia="Aptos" w:cs="Aptos"/>
          <w:color w:val="000000" w:themeColor="text1"/>
          <w:szCs w:val="20"/>
        </w:rPr>
      </w:pPr>
    </w:p>
    <w:p w14:paraId="788C93DD" w14:textId="58D74F7E" w:rsidR="698B9916" w:rsidRDefault="698B9916" w:rsidP="698B9916">
      <w:pPr>
        <w:rPr>
          <w:rFonts w:eastAsia="Aptos" w:cs="Aptos"/>
          <w:color w:val="000000" w:themeColor="text1"/>
          <w:szCs w:val="20"/>
        </w:rPr>
      </w:pPr>
    </w:p>
    <w:p w14:paraId="6D62B5AC" w14:textId="4E498575" w:rsidR="698B9916" w:rsidRDefault="698B9916" w:rsidP="698B9916">
      <w:pPr>
        <w:rPr>
          <w:rFonts w:eastAsia="Aptos" w:cs="Aptos"/>
          <w:color w:val="000000" w:themeColor="text1"/>
          <w:szCs w:val="20"/>
        </w:rPr>
      </w:pPr>
    </w:p>
    <w:p w14:paraId="334FF40C" w14:textId="768B5E92" w:rsidR="698B9916" w:rsidRDefault="698B9916" w:rsidP="698B9916">
      <w:pPr>
        <w:rPr>
          <w:rFonts w:eastAsia="Aptos" w:cs="Aptos"/>
          <w:color w:val="000000" w:themeColor="text1"/>
          <w:szCs w:val="20"/>
        </w:rPr>
      </w:pPr>
    </w:p>
    <w:p w14:paraId="0B1230F1" w14:textId="34BA5307" w:rsidR="698B9916" w:rsidRDefault="698B9916" w:rsidP="698B9916">
      <w:pPr>
        <w:rPr>
          <w:rFonts w:eastAsia="Aptos" w:cs="Aptos"/>
          <w:color w:val="000000" w:themeColor="text1"/>
          <w:szCs w:val="20"/>
        </w:rPr>
      </w:pPr>
    </w:p>
    <w:p w14:paraId="11F3B119" w14:textId="758CA412" w:rsidR="698B9916" w:rsidRDefault="698B9916" w:rsidP="698B9916">
      <w:pPr>
        <w:rPr>
          <w:rFonts w:eastAsia="Aptos" w:cs="Aptos"/>
          <w:color w:val="000000" w:themeColor="text1"/>
          <w:szCs w:val="20"/>
        </w:rPr>
      </w:pPr>
    </w:p>
    <w:p w14:paraId="776BD6D6" w14:textId="148A7D83" w:rsidR="698B9916" w:rsidRDefault="698B9916" w:rsidP="698B9916">
      <w:pPr>
        <w:rPr>
          <w:rFonts w:eastAsia="Aptos" w:cs="Aptos"/>
          <w:color w:val="000000" w:themeColor="text1"/>
          <w:szCs w:val="20"/>
        </w:rPr>
      </w:pPr>
    </w:p>
    <w:p w14:paraId="6CCD4B77" w14:textId="55FA1F7E" w:rsidR="698B9916" w:rsidRDefault="698B9916" w:rsidP="698B9916">
      <w:pPr>
        <w:rPr>
          <w:rFonts w:eastAsia="Aptos" w:cs="Aptos"/>
          <w:color w:val="000000" w:themeColor="text1"/>
          <w:szCs w:val="20"/>
        </w:rPr>
      </w:pPr>
    </w:p>
    <w:p w14:paraId="5D1C5544" w14:textId="19FC47B9" w:rsidR="698B9916" w:rsidRDefault="698B9916" w:rsidP="698B9916">
      <w:pPr>
        <w:rPr>
          <w:rFonts w:eastAsia="Aptos" w:cs="Aptos"/>
          <w:color w:val="000000" w:themeColor="text1"/>
          <w:szCs w:val="20"/>
        </w:rPr>
      </w:pPr>
    </w:p>
    <w:p w14:paraId="5C9EE328" w14:textId="49B39884" w:rsidR="698B9916" w:rsidRDefault="698B9916" w:rsidP="698B9916">
      <w:pPr>
        <w:rPr>
          <w:rFonts w:eastAsia="Aptos" w:cs="Aptos"/>
          <w:color w:val="000000" w:themeColor="text1"/>
          <w:szCs w:val="20"/>
        </w:rPr>
      </w:pPr>
    </w:p>
    <w:p w14:paraId="72CA848E" w14:textId="7947263E" w:rsidR="698B9916" w:rsidRDefault="698B9916" w:rsidP="698B9916">
      <w:pPr>
        <w:rPr>
          <w:rFonts w:eastAsia="Aptos" w:cs="Aptos"/>
          <w:color w:val="000000" w:themeColor="text1"/>
        </w:rPr>
      </w:pPr>
    </w:p>
    <w:p w14:paraId="7A68B0E4" w14:textId="675C39AA" w:rsidR="4A90C470" w:rsidRDefault="4A90C470" w:rsidP="4A90C470">
      <w:pPr>
        <w:rPr>
          <w:rFonts w:eastAsia="Aptos" w:cs="Aptos"/>
          <w:color w:val="000000" w:themeColor="text1"/>
        </w:rPr>
      </w:pPr>
    </w:p>
    <w:p w14:paraId="5DA010F3" w14:textId="6ADE6594" w:rsidR="4A90C470" w:rsidRDefault="4A90C470" w:rsidP="4A90C470">
      <w:pPr>
        <w:rPr>
          <w:rFonts w:eastAsia="Aptos" w:cs="Aptos"/>
          <w:color w:val="000000" w:themeColor="text1"/>
        </w:rPr>
      </w:pPr>
    </w:p>
    <w:p w14:paraId="4397CD4F" w14:textId="041A88CC" w:rsidR="4A90C470" w:rsidRDefault="4A90C470" w:rsidP="4A90C470">
      <w:pPr>
        <w:rPr>
          <w:rFonts w:eastAsia="Aptos" w:cs="Aptos"/>
          <w:color w:val="000000" w:themeColor="text1"/>
        </w:rPr>
      </w:pPr>
    </w:p>
    <w:p w14:paraId="60A7E64A" w14:textId="3457BDBF" w:rsidR="4A90C470" w:rsidRDefault="4A90C470" w:rsidP="4A90C470">
      <w:pPr>
        <w:rPr>
          <w:rFonts w:eastAsia="Aptos" w:cs="Aptos"/>
          <w:color w:val="000000" w:themeColor="text1"/>
        </w:rPr>
      </w:pPr>
    </w:p>
    <w:p w14:paraId="06AD5E59" w14:textId="625CCE02"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Purpose</w:t>
      </w:r>
    </w:p>
    <w:p w14:paraId="0934C361" w14:textId="7491E706"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This assignment teaches the fundamentals of neural-network quantization and model optimization. You will implement quantization algorithms using NumPy, study the effect of different quantization methods and bit widths, convert a PyTorch model to a fully INT8 TensorFlow Lite model, and perform Quantization-Aware Training.</w:t>
      </w:r>
    </w:p>
    <w:p w14:paraId="1B022A5C" w14:textId="0962A13E" w:rsidR="13DDA3D5" w:rsidRDefault="13DDA3D5" w:rsidP="13DDA3D5">
      <w:pPr>
        <w:spacing w:before="40" w:after="40"/>
        <w:rPr>
          <w:rFonts w:eastAsia="Aptos" w:cs="Aptos"/>
          <w:color w:val="000000" w:themeColor="text1"/>
          <w:szCs w:val="20"/>
        </w:rPr>
      </w:pPr>
    </w:p>
    <w:p w14:paraId="1E505801" w14:textId="28B3CC7E"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For Every Task</w:t>
      </w:r>
    </w:p>
    <w:p w14:paraId="17406F7D" w14:textId="7885DD34"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Write and run the code yourself with meaningful comments.</w:t>
      </w:r>
    </w:p>
    <w:p w14:paraId="5594E9C0" w14:textId="496DDC28"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Print intermediate values where necessary.</w:t>
      </w:r>
    </w:p>
    <w:p w14:paraId="07B38E90" w14:textId="4E364443"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Add observations and detailed explanations in Markdown cells.</w:t>
      </w:r>
    </w:p>
    <w:p w14:paraId="002ADE4D" w14:textId="3404BD0C"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Compare original and quantized outputs. Record any errors encountered and explain how they were resolved.</w:t>
      </w:r>
    </w:p>
    <w:p w14:paraId="5C30B805" w14:textId="245A7935" w:rsidR="13DDA3D5" w:rsidRDefault="13DDA3D5" w:rsidP="13DDA3D5">
      <w:pPr>
        <w:spacing w:before="40" w:after="40"/>
        <w:rPr>
          <w:rFonts w:eastAsia="Aptos" w:cs="Aptos"/>
          <w:color w:val="000000" w:themeColor="text1"/>
          <w:szCs w:val="20"/>
        </w:rPr>
      </w:pPr>
    </w:p>
    <w:p w14:paraId="7BD5B1E9" w14:textId="3CDA9672"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i/>
          <w:iCs/>
          <w:color w:val="333333"/>
          <w:sz w:val="21"/>
          <w:szCs w:val="21"/>
        </w:rPr>
        <w:t>You are welcome to refer to documentation and learning resources. However, write, test, and debug every line yourself. Quantization behavior depends on tensor ranges, shapes, model operators, calibration data, and framework versions. Running and debugging the code is an important part of the exercise.</w:t>
      </w:r>
    </w:p>
    <w:p w14:paraId="2133AA6C" w14:textId="5CE9EE2F"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Setup</w:t>
      </w:r>
    </w:p>
    <w:p w14:paraId="1ED48341" w14:textId="35117BA9"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Create a new folder: onboarding-quantization/&lt;your-name&gt;/</w:t>
      </w:r>
    </w:p>
    <w:p w14:paraId="0ACC53E0" w14:textId="09474120"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Create and activate a Python virtual environment. Install:</w:t>
      </w:r>
    </w:p>
    <w:p w14:paraId="5C2E9DEF" w14:textId="49FD378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pip install numpy matplotlib pandas jupyter torch torchvision tensorflow onnx onnxruntime onnx2tf</w:t>
      </w:r>
    </w:p>
    <w:p w14:paraId="24D9A40C" w14:textId="765F3ADB" w:rsidR="3F5F7926" w:rsidRDefault="3F5F7926" w:rsidP="13DDA3D5">
      <w:pPr>
        <w:pStyle w:val="Heading3"/>
        <w:spacing w:before="40" w:after="40"/>
        <w:rPr>
          <w:rFonts w:ascii="Calibri" w:eastAsia="Calibri" w:hAnsi="Calibri" w:cs="Calibri"/>
          <w:b w:val="0"/>
          <w:bCs w:val="0"/>
          <w:color w:val="333333"/>
        </w:rPr>
      </w:pPr>
      <w:r w:rsidRPr="13DDA3D5">
        <w:rPr>
          <w:rFonts w:ascii="Calibri" w:eastAsia="Calibri" w:hAnsi="Calibri" w:cs="Calibri"/>
          <w:color w:val="333333"/>
        </w:rPr>
        <w:t>Folder Structure</w:t>
      </w:r>
    </w:p>
    <w:p w14:paraId="28035601" w14:textId="5442F51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onboarding-quantization/</w:t>
      </w:r>
    </w:p>
    <w:p w14:paraId="6583B500" w14:textId="055C732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&lt;your-name&gt;/</w:t>
      </w:r>
    </w:p>
    <w:p w14:paraId="05201D7D" w14:textId="588C860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task_01_basic_quantization.ipynb</w:t>
      </w:r>
    </w:p>
    <w:p w14:paraId="2DB7DAAD" w14:textId="27270DD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task_02_scale_zero_point.ipynb</w:t>
      </w:r>
    </w:p>
    <w:p w14:paraId="1F8006C0" w14:textId="05213B7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task_03_symmetric_asymmetric.ipynb</w:t>
      </w:r>
    </w:p>
    <w:p w14:paraId="351F4156" w14:textId="78D2E78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task_04_bit_width_comparison.ipynb</w:t>
      </w:r>
    </w:p>
    <w:p w14:paraId="0DF92032" w14:textId="7766D1C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task_05_per_tensor_per_channel.ipynb</w:t>
      </w:r>
    </w:p>
    <w:p w14:paraId="62E23CE9" w14:textId="1D88A0FB"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task_06_pytorch_to_int8_tflite/</w:t>
      </w:r>
    </w:p>
    <w:p w14:paraId="588AD530" w14:textId="4377B1D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convert_model.py</w:t>
      </w:r>
    </w:p>
    <w:p w14:paraId="32D6AB05" w14:textId="02FAF1E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model_definition.py</w:t>
      </w:r>
    </w:p>
    <w:p w14:paraId="3576BC7A" w14:textId="2989BC8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model.pth</w:t>
      </w:r>
    </w:p>
    <w:p w14:paraId="338C26A9" w14:textId="622393F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calib/  (0.npy, 1.npy, ...)</w:t>
      </w:r>
    </w:p>
    <w:p w14:paraId="3DFCAC32" w14:textId="685F6CE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model_int8.tflite</w:t>
      </w:r>
    </w:p>
    <w:p w14:paraId="5DC949D4" w14:textId="166FF18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requirements.txt</w:t>
      </w:r>
    </w:p>
    <w:p w14:paraId="0EA3550E" w14:textId="72F387D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README.md</w:t>
      </w:r>
    </w:p>
    <w:p w14:paraId="634463A0" w14:textId="4A2AF8D3" w:rsidR="13DDA3D5" w:rsidRDefault="13DDA3D5" w:rsidP="13DDA3D5">
      <w:pPr>
        <w:spacing w:before="40" w:after="40"/>
        <w:rPr>
          <w:rFonts w:eastAsia="Aptos" w:cs="Aptos"/>
          <w:color w:val="000000" w:themeColor="text1"/>
          <w:szCs w:val="20"/>
        </w:rPr>
      </w:pPr>
    </w:p>
    <w:p w14:paraId="3F4472A4" w14:textId="36BCF4F7" w:rsidR="3BF896DB" w:rsidRDefault="3F5F7926" w:rsidP="5AA54F5C">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Push your work to the shared onboarding repository in a branch named after you. Commit after each task.</w:t>
      </w:r>
    </w:p>
    <w:p w14:paraId="76FC2F57" w14:textId="6E47E381"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Task 1: Tensor Quantization and Dequantization</w:t>
      </w:r>
    </w:p>
    <w:p w14:paraId="2FB3E26D" w14:textId="0261489A" w:rsidR="3F5F7926" w:rsidRDefault="3F5F7926" w:rsidP="13DDA3D5">
      <w:pPr>
        <w:spacing w:before="60" w:after="60"/>
        <w:rPr>
          <w:rFonts w:ascii="Calibri" w:eastAsia="Calibri" w:hAnsi="Calibri" w:cs="Calibri"/>
          <w:color w:val="555555"/>
          <w:sz w:val="21"/>
          <w:szCs w:val="21"/>
        </w:rPr>
      </w:pPr>
      <w:r w:rsidRPr="13DDA3D5">
        <w:rPr>
          <w:rFonts w:ascii="Calibri" w:eastAsia="Calibri" w:hAnsi="Calibri" w:cs="Calibri"/>
          <w:b/>
          <w:bCs/>
          <w:color w:val="333333"/>
          <w:sz w:val="21"/>
          <w:szCs w:val="21"/>
        </w:rPr>
        <w:t xml:space="preserve">File: </w:t>
      </w:r>
      <w:r w:rsidRPr="13DDA3D5">
        <w:rPr>
          <w:rFonts w:ascii="Calibri" w:eastAsia="Calibri" w:hAnsi="Calibri" w:cs="Calibri"/>
          <w:color w:val="555555"/>
          <w:sz w:val="21"/>
          <w:szCs w:val="21"/>
        </w:rPr>
        <w:t>task_01_basic_</w:t>
      </w:r>
      <w:bookmarkStart w:id="0" w:name="_Int_TdV2LkJc"/>
      <w:r w:rsidRPr="13DDA3D5">
        <w:rPr>
          <w:rFonts w:ascii="Calibri" w:eastAsia="Calibri" w:hAnsi="Calibri" w:cs="Calibri"/>
          <w:color w:val="555555"/>
          <w:sz w:val="21"/>
          <w:szCs w:val="21"/>
        </w:rPr>
        <w:t>quantization.ipynb</w:t>
      </w:r>
      <w:bookmarkEnd w:id="0"/>
    </w:p>
    <w:p w14:paraId="4898B721" w14:textId="72B95DBF"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Objective</w:t>
      </w:r>
    </w:p>
    <w:p w14:paraId="67E4452B" w14:textId="3C48DC51"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Implement basic affine INT8 quantization and dequantization using NumPy. Scale and zero points are given so you can focus purely on the quantization and dequantization formulas.</w:t>
      </w:r>
    </w:p>
    <w:p w14:paraId="2DA7786D" w14:textId="20D6CDB5"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Formulas</w:t>
      </w:r>
    </w:p>
    <w:p w14:paraId="106D7033" w14:textId="47B23E5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Quantization:    q = round(x / scale) + zero_point</w:t>
      </w:r>
    </w:p>
    <w:p w14:paraId="0D4FFECC" w14:textId="7E402E8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Dequantization:  x_dequantized = (q - zero_point) * scale</w:t>
      </w:r>
    </w:p>
    <w:p w14:paraId="35903DA5" w14:textId="3A76F178"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Clip range:  </w:t>
      </w:r>
      <w:bookmarkStart w:id="1" w:name="_Int_YrUKSEH7"/>
      <w:r w:rsidRPr="13DDA3D5">
        <w:rPr>
          <w:rFonts w:ascii="Consolas" w:eastAsia="Consolas" w:hAnsi="Consolas" w:cs="Consolas"/>
          <w:color w:val="333333"/>
          <w:sz w:val="19"/>
          <w:szCs w:val="19"/>
        </w:rPr>
        <w:t xml:space="preserve">   [</w:t>
      </w:r>
      <w:bookmarkEnd w:id="1"/>
      <w:r w:rsidRPr="13DDA3D5">
        <w:rPr>
          <w:rFonts w:ascii="Consolas" w:eastAsia="Consolas" w:hAnsi="Consolas" w:cs="Consolas"/>
          <w:color w:val="333333"/>
          <w:sz w:val="19"/>
          <w:szCs w:val="19"/>
        </w:rPr>
        <w:t>-128, 127]</w:t>
      </w:r>
    </w:p>
    <w:p w14:paraId="5C44159E" w14:textId="3202FE83"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Input</w:t>
      </w:r>
    </w:p>
    <w:p w14:paraId="36EAFDFF" w14:textId="44EF384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tensor = np.array([1.0, -0.5, 3.2, -2.8, 0.0], dtype=np.float32)</w:t>
      </w:r>
    </w:p>
    <w:p w14:paraId="546BBAD2" w14:textId="0C2149B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 0.025</w:t>
      </w:r>
    </w:p>
    <w:p w14:paraId="6D9464AA" w14:textId="1A3043B1"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zero_point = 0</w:t>
      </w:r>
    </w:p>
    <w:p w14:paraId="69A16ADF" w14:textId="34812A3B"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Implementation</w:t>
      </w:r>
    </w:p>
    <w:p w14:paraId="4449E08F" w14:textId="2B303FD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quantize_tensor(tensor, scale, zero_point):</w:t>
      </w:r>
    </w:p>
    <w:p w14:paraId="1244E721" w14:textId="701917C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Divide by scale, round, add zero-point, clip to [-128, 127]</w:t>
      </w:r>
    </w:p>
    <w:p w14:paraId="42264D41" w14:textId="05C20372"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as np.int8</w:t>
      </w:r>
    </w:p>
    <w:p w14:paraId="76A45751" w14:textId="584CAFB2"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3DFF8E3A" w14:textId="42E67519" w:rsidR="13DDA3D5" w:rsidRDefault="13DDA3D5" w:rsidP="13DDA3D5">
      <w:pPr>
        <w:spacing w:before="40" w:after="40"/>
        <w:rPr>
          <w:rFonts w:eastAsia="Aptos" w:cs="Aptos"/>
          <w:color w:val="000000" w:themeColor="text1"/>
          <w:szCs w:val="20"/>
        </w:rPr>
      </w:pPr>
    </w:p>
    <w:p w14:paraId="70B311A4" w14:textId="1CA4283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dequantize_tensor(quantized_tensor, scale, zero_point):</w:t>
      </w:r>
    </w:p>
    <w:p w14:paraId="0D0CE7C1" w14:textId="111914CB"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Subtract zero point, multiply by scale</w:t>
      </w:r>
    </w:p>
    <w:p w14:paraId="77DFD32E" w14:textId="4AD8FAA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as float</w:t>
      </w:r>
    </w:p>
    <w:p w14:paraId="5305FAAE" w14:textId="666EAB78"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1DB7D3E8" w14:textId="170C8CB1"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Expected Output</w:t>
      </w:r>
    </w:p>
    <w:p w14:paraId="408D43DC" w14:textId="635DA0E7"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Print all the following:</w:t>
      </w:r>
    </w:p>
    <w:p w14:paraId="516D1B2A" w14:textId="226F5188"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Original tensor:              [1.0, -0.5, 3.2, -2.8, 0.0]</w:t>
      </w:r>
    </w:p>
    <w:p w14:paraId="6DFE6165" w14:textId="53795E0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Quantized tensor (INT8):      [?, ?, ?, ?, ?]</w:t>
      </w:r>
    </w:p>
    <w:p w14:paraId="54C1C92A" w14:textId="33A86E8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Dequantized tensor (float):   [?, ?, ?, ?, ?]</w:t>
      </w:r>
    </w:p>
    <w:p w14:paraId="331760E9" w14:textId="1498E00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Absolute error per element:   [?, ?, ?, ?, ?]</w:t>
      </w:r>
    </w:p>
    <w:p w14:paraId="61D3B420" w14:textId="6117B4E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Mean Absolute Error (MAE):    ?</w:t>
      </w:r>
    </w:p>
    <w:p w14:paraId="0641FD5E" w14:textId="09AA77D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Maximum Absolute Error:       ?</w:t>
      </w:r>
    </w:p>
    <w:p w14:paraId="118D84A6" w14:textId="2BFAE20C"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Deliverable</w:t>
      </w:r>
    </w:p>
    <w:p w14:paraId="295C265F" w14:textId="25696CF1"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 completed notebook showing the original tensor, quantized tensor, dequantized tensor, and all error metrics printed clearly.</w:t>
      </w:r>
    </w:p>
    <w:p w14:paraId="1812FF76" w14:textId="5C5966E8" w:rsidR="13DDA3D5" w:rsidRDefault="13DDA3D5" w:rsidP="13DDA3D5">
      <w:pPr>
        <w:rPr>
          <w:rFonts w:eastAsia="Aptos" w:cs="Aptos"/>
          <w:color w:val="000000" w:themeColor="text1"/>
          <w:szCs w:val="20"/>
        </w:rPr>
      </w:pPr>
    </w:p>
    <w:p w14:paraId="5B2D7F57" w14:textId="77777777" w:rsidR="00A37015" w:rsidRDefault="00A37015" w:rsidP="13DDA3D5">
      <w:pPr>
        <w:rPr>
          <w:rFonts w:eastAsia="Aptos" w:cs="Aptos"/>
          <w:color w:val="000000" w:themeColor="text1"/>
          <w:szCs w:val="20"/>
        </w:rPr>
      </w:pPr>
    </w:p>
    <w:p w14:paraId="719C0E15" w14:textId="723CA2B6"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Task 2: Calculate Scale and Zero Point</w:t>
      </w:r>
    </w:p>
    <w:p w14:paraId="7EC8FF14" w14:textId="7304B5EA" w:rsidR="3F5F7926" w:rsidRDefault="3F5F7926" w:rsidP="13DDA3D5">
      <w:pPr>
        <w:spacing w:before="60" w:after="60"/>
        <w:rPr>
          <w:rFonts w:ascii="Calibri" w:eastAsia="Calibri" w:hAnsi="Calibri" w:cs="Calibri"/>
          <w:color w:val="555555"/>
          <w:sz w:val="21"/>
          <w:szCs w:val="21"/>
        </w:rPr>
      </w:pPr>
      <w:r w:rsidRPr="13DDA3D5">
        <w:rPr>
          <w:rFonts w:ascii="Calibri" w:eastAsia="Calibri" w:hAnsi="Calibri" w:cs="Calibri"/>
          <w:b/>
          <w:bCs/>
          <w:color w:val="333333"/>
          <w:sz w:val="21"/>
          <w:szCs w:val="21"/>
        </w:rPr>
        <w:t xml:space="preserve">File: </w:t>
      </w:r>
      <w:r w:rsidRPr="13DDA3D5">
        <w:rPr>
          <w:rFonts w:ascii="Calibri" w:eastAsia="Calibri" w:hAnsi="Calibri" w:cs="Calibri"/>
          <w:color w:val="555555"/>
          <w:sz w:val="21"/>
          <w:szCs w:val="21"/>
        </w:rPr>
        <w:t>task_02_scale_zero_point.ipynb</w:t>
      </w:r>
    </w:p>
    <w:p w14:paraId="052AB6FD" w14:textId="3F907F05"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Objective</w:t>
      </w:r>
    </w:p>
    <w:p w14:paraId="5519BDF7" w14:textId="44C166E8"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Calculate the quantization parameters (scale and zero point) required to map a floating-point tensor to the INT8 range. In Task 1, these were given; now you compute them yourself.</w:t>
      </w:r>
    </w:p>
    <w:p w14:paraId="37A7EF77" w14:textId="2E2669DF"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Formulas</w:t>
      </w:r>
    </w:p>
    <w:p w14:paraId="331F64DE" w14:textId="4178FFE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q_min = -128,  q_max = 127</w:t>
      </w:r>
    </w:p>
    <w:p w14:paraId="1E385F19" w14:textId="11397FD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 (x_max - x_min) / (q_max - q_min)</w:t>
      </w:r>
    </w:p>
    <w:p w14:paraId="587B1ACA" w14:textId="45DC8B5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zero_point = round(q_min - (x_min / scale))</w:t>
      </w:r>
    </w:p>
    <w:p w14:paraId="2B904DDC" w14:textId="1DCCE99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zero_point = clip(zero_point, q_min, q_max)</w:t>
      </w:r>
    </w:p>
    <w:p w14:paraId="320AEDA1" w14:textId="4CBCA582"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Input</w:t>
      </w:r>
    </w:p>
    <w:p w14:paraId="26F9E87C" w14:textId="087FB511"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Five separate tensors, each testing a different scenario:</w:t>
      </w:r>
    </w:p>
    <w:p w14:paraId="1E00F2CF" w14:textId="1887BAC1"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Tensor 1: Normal mixed range (positive and negative, includes zero)</w:t>
      </w:r>
    </w:p>
    <w:p w14:paraId="357B5866" w14:textId="7054792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t1 = np.array([-1.5, -0.8, 0.0, 0.9, 2.3], dtype=np.float32)</w:t>
      </w:r>
    </w:p>
    <w:p w14:paraId="0946D3F3" w14:textId="1EE63B8D" w:rsidR="13DDA3D5" w:rsidRDefault="13DDA3D5" w:rsidP="13DDA3D5">
      <w:pPr>
        <w:spacing w:before="40" w:after="40"/>
        <w:rPr>
          <w:rFonts w:eastAsia="Aptos" w:cs="Aptos"/>
          <w:color w:val="000000" w:themeColor="text1"/>
          <w:szCs w:val="20"/>
        </w:rPr>
      </w:pPr>
    </w:p>
    <w:p w14:paraId="796B3238" w14:textId="07BFB36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Tensor 2: All positive values</w:t>
      </w:r>
    </w:p>
    <w:p w14:paraId="1187DAB2" w14:textId="424E2C1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t2 = np.array([0.1, 0.5, 1.2, 2.0, 3.5], dtype=np.float32)</w:t>
      </w:r>
    </w:p>
    <w:p w14:paraId="0EED137C" w14:textId="49259272" w:rsidR="13DDA3D5" w:rsidRDefault="13DDA3D5" w:rsidP="13DDA3D5">
      <w:pPr>
        <w:spacing w:before="40" w:after="40"/>
        <w:rPr>
          <w:rFonts w:eastAsia="Aptos" w:cs="Aptos"/>
          <w:color w:val="000000" w:themeColor="text1"/>
          <w:szCs w:val="20"/>
        </w:rPr>
      </w:pPr>
    </w:p>
    <w:p w14:paraId="7D2B1344" w14:textId="317AFBE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Tensor 3: All negative values</w:t>
      </w:r>
    </w:p>
    <w:p w14:paraId="150365D1" w14:textId="32F6EB6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t3 = np.array([-3.0, -2.1, -1.4, -0.6, -0.1], dtype=np.float32)</w:t>
      </w:r>
    </w:p>
    <w:p w14:paraId="0452D601" w14:textId="499C7D26" w:rsidR="13DDA3D5" w:rsidRDefault="13DDA3D5" w:rsidP="13DDA3D5">
      <w:pPr>
        <w:spacing w:before="40" w:after="40"/>
        <w:rPr>
          <w:rFonts w:eastAsia="Aptos" w:cs="Aptos"/>
          <w:color w:val="000000" w:themeColor="text1"/>
          <w:szCs w:val="20"/>
        </w:rPr>
      </w:pPr>
    </w:p>
    <w:p w14:paraId="415AD45C" w14:textId="406F38C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Tensor 4: Single unique value (constant tensor)</w:t>
      </w:r>
    </w:p>
    <w:p w14:paraId="65CDE09F" w14:textId="36F94FC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t4 = np.array([5.0, 5.0, 5.0], dtype=np.float32)</w:t>
      </w:r>
    </w:p>
    <w:p w14:paraId="7BF20943" w14:textId="4D0C6071" w:rsidR="13DDA3D5" w:rsidRDefault="13DDA3D5" w:rsidP="13DDA3D5">
      <w:pPr>
        <w:spacing w:before="40" w:after="40"/>
        <w:rPr>
          <w:rFonts w:eastAsia="Aptos" w:cs="Aptos"/>
          <w:color w:val="000000" w:themeColor="text1"/>
          <w:szCs w:val="20"/>
        </w:rPr>
      </w:pPr>
    </w:p>
    <w:p w14:paraId="7B5935FB" w14:textId="76249FB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Tensor 5: Very small floating-point values</w:t>
      </w:r>
    </w:p>
    <w:p w14:paraId="281883ED" w14:textId="63DA9EC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t5 = np.array([1e-9, 2e-9, -1e-9], dtype=np.float32)</w:t>
      </w:r>
    </w:p>
    <w:p w14:paraId="7A41364B" w14:textId="606F2634"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Implementation</w:t>
      </w:r>
    </w:p>
    <w:p w14:paraId="573CB076" w14:textId="1EAFB36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calculate_scale_zero_point(tensor, q_min=-128, q_max=127):</w:t>
      </w:r>
    </w:p>
    <w:p w14:paraId="3C995451" w14:textId="16106B9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Calculate scale and zero point for affine INT8 quantization</w:t>
      </w:r>
    </w:p>
    <w:p w14:paraId="472700A6" w14:textId="52FD5F7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Handle edge cases: constant tensor, very small range</w:t>
      </w:r>
    </w:p>
    <w:p w14:paraId="54E66301" w14:textId="665CB43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(scale, zero_point)</w:t>
      </w:r>
    </w:p>
    <w:p w14:paraId="2E9B4D27" w14:textId="4C49106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33BAECB7" w14:textId="01ABC95F"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Edge Case Handling</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985"/>
        <w:gridCol w:w="6600"/>
      </w:tblGrid>
      <w:tr w:rsidR="13DDA3D5" w14:paraId="713EB38F" w14:textId="77777777" w:rsidTr="5AA54F5C">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469F18A" w14:textId="4FE31EA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Edge Case</w:t>
            </w:r>
          </w:p>
        </w:tc>
        <w:tc>
          <w:tcPr>
            <w:tcW w:w="660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3ED685D" w14:textId="3E551231"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What Should Happen</w:t>
            </w:r>
          </w:p>
        </w:tc>
      </w:tr>
      <w:tr w:rsidR="13DDA3D5" w14:paraId="1E799B86" w14:textId="77777777" w:rsidTr="5AA54F5C">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0F68949" w14:textId="51506A7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Single unique value (t4)</w:t>
            </w:r>
          </w:p>
        </w:tc>
        <w:tc>
          <w:tcPr>
            <w:tcW w:w="6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1B09D05" w14:textId="3FC84B3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Must not divide by zero. Set scale to small epsilon or 1.0.</w:t>
            </w:r>
          </w:p>
        </w:tc>
      </w:tr>
      <w:tr w:rsidR="13DDA3D5" w14:paraId="62C45564" w14:textId="77777777" w:rsidTr="5AA54F5C">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320E048" w14:textId="1BFE7838"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Very small values (t5)</w:t>
            </w:r>
          </w:p>
        </w:tc>
        <w:tc>
          <w:tcPr>
            <w:tcW w:w="6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0312924" w14:textId="42EF0D4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Must not lose all precision. Scale should reflect the tiny range.</w:t>
            </w:r>
          </w:p>
        </w:tc>
      </w:tr>
      <w:tr w:rsidR="13DDA3D5" w14:paraId="05320C8A" w14:textId="77777777" w:rsidTr="5AA54F5C">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EA1F120" w14:textId="43F0381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All positive (t2)</w:t>
            </w:r>
          </w:p>
        </w:tc>
        <w:tc>
          <w:tcPr>
            <w:tcW w:w="6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5143130" w14:textId="6B0A7C1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Zero point shifts so 0.0 float maps near q_min.</w:t>
            </w:r>
          </w:p>
        </w:tc>
      </w:tr>
      <w:tr w:rsidR="13DDA3D5" w14:paraId="4C71CB05" w14:textId="77777777" w:rsidTr="5AA54F5C">
        <w:trPr>
          <w:trHeight w:val="300"/>
        </w:trPr>
        <w:tc>
          <w:tcPr>
            <w:tcW w:w="2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A5BA911" w14:textId="0E5B910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All negative (t3)</w:t>
            </w:r>
          </w:p>
        </w:tc>
        <w:tc>
          <w:tcPr>
            <w:tcW w:w="6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7293596" w14:textId="15C8018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Zero-point shifts so 0.0 float maps near q_max.</w:t>
            </w:r>
          </w:p>
        </w:tc>
      </w:tr>
    </w:tbl>
    <w:p w14:paraId="000CFDCA" w14:textId="1B7B0965"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Expected Output</w:t>
      </w:r>
    </w:p>
    <w:p w14:paraId="74F082BF" w14:textId="58C28243"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For each of the 5 tensors, print:</w:t>
      </w:r>
    </w:p>
    <w:p w14:paraId="18F27A07" w14:textId="2B1D4FB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Tensor: &lt;name&gt; ---</w:t>
      </w:r>
    </w:p>
    <w:p w14:paraId="2807F76C" w14:textId="0ADD2D5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Tensor values:        [...]</w:t>
      </w:r>
    </w:p>
    <w:p w14:paraId="0097BE0D" w14:textId="79CEAD0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Tensor min:           ?</w:t>
      </w:r>
    </w:p>
    <w:p w14:paraId="5216D90B" w14:textId="7452F34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Tensor max:           ?</w:t>
      </w:r>
    </w:p>
    <w:p w14:paraId="6EC218CE" w14:textId="324F0E7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w:t>
      </w:r>
    </w:p>
    <w:p w14:paraId="73B98A91" w14:textId="5D06863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Zero point:           ?</w:t>
      </w:r>
    </w:p>
    <w:p w14:paraId="784130BE" w14:textId="43F26BF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Quantized tensor:     [...]</w:t>
      </w:r>
    </w:p>
    <w:p w14:paraId="06E5A66E" w14:textId="7EC19A8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Dequantized tensor:   [...]</w:t>
      </w:r>
    </w:p>
    <w:p w14:paraId="68EB5542" w14:textId="08762A9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Mean Absolute Error:  ?</w:t>
      </w:r>
    </w:p>
    <w:p w14:paraId="505635E8" w14:textId="34D34057"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Deliverable</w:t>
      </w:r>
    </w:p>
    <w:p w14:paraId="5F960B7F" w14:textId="08690B01"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 completed notebook showing scale, zero point, quantized tensor, dequantized tensor, and MAE for all 5 tensors with observations on each edge case.</w:t>
      </w:r>
    </w:p>
    <w:p w14:paraId="1CA0DE74" w14:textId="78FB2455" w:rsidR="13DDA3D5" w:rsidRDefault="13DDA3D5" w:rsidP="13DDA3D5">
      <w:pPr>
        <w:rPr>
          <w:rFonts w:eastAsia="Aptos" w:cs="Aptos"/>
          <w:color w:val="000000" w:themeColor="text1"/>
          <w:szCs w:val="20"/>
        </w:rPr>
      </w:pPr>
    </w:p>
    <w:p w14:paraId="5F156F63" w14:textId="205BF7D9" w:rsidR="4F37E287" w:rsidRDefault="4F37E287" w:rsidP="4F37E287">
      <w:pPr>
        <w:rPr>
          <w:rFonts w:eastAsia="Aptos" w:cs="Aptos"/>
          <w:color w:val="000000" w:themeColor="text1"/>
          <w:szCs w:val="20"/>
        </w:rPr>
      </w:pPr>
    </w:p>
    <w:p w14:paraId="2986B980" w14:textId="33D16B94" w:rsidR="4F37E287" w:rsidRDefault="4F37E287" w:rsidP="4F37E287">
      <w:pPr>
        <w:rPr>
          <w:rFonts w:eastAsia="Aptos" w:cs="Aptos"/>
          <w:color w:val="000000" w:themeColor="text1"/>
          <w:szCs w:val="20"/>
        </w:rPr>
      </w:pPr>
    </w:p>
    <w:p w14:paraId="1678C0D6" w14:textId="10A88001" w:rsidR="4F37E287" w:rsidRDefault="4F37E287" w:rsidP="4F37E287">
      <w:pPr>
        <w:rPr>
          <w:rFonts w:eastAsia="Aptos" w:cs="Aptos"/>
          <w:color w:val="000000" w:themeColor="text1"/>
          <w:szCs w:val="20"/>
        </w:rPr>
      </w:pPr>
    </w:p>
    <w:p w14:paraId="73CDAA14" w14:textId="5525CE7E" w:rsidR="4F37E287" w:rsidRDefault="4F37E287" w:rsidP="4F37E287">
      <w:pPr>
        <w:rPr>
          <w:rFonts w:eastAsia="Aptos" w:cs="Aptos"/>
          <w:color w:val="000000" w:themeColor="text1"/>
          <w:szCs w:val="20"/>
        </w:rPr>
      </w:pPr>
    </w:p>
    <w:p w14:paraId="3AE58CF2" w14:textId="4B7E499D" w:rsidR="4F37E287" w:rsidRDefault="4F37E287" w:rsidP="4F37E287">
      <w:pPr>
        <w:rPr>
          <w:rFonts w:eastAsia="Aptos" w:cs="Aptos"/>
          <w:color w:val="000000" w:themeColor="text1"/>
          <w:szCs w:val="20"/>
        </w:rPr>
      </w:pPr>
    </w:p>
    <w:p w14:paraId="642C9AB9" w14:textId="3F3184C2" w:rsidR="4F37E287" w:rsidRDefault="4F37E287" w:rsidP="4F37E287">
      <w:pPr>
        <w:rPr>
          <w:rFonts w:eastAsia="Aptos" w:cs="Aptos"/>
          <w:color w:val="000000" w:themeColor="text1"/>
          <w:szCs w:val="20"/>
        </w:rPr>
      </w:pPr>
    </w:p>
    <w:p w14:paraId="7F5D8B77" w14:textId="73CB0D97" w:rsidR="4F37E287" w:rsidRDefault="4F37E287" w:rsidP="4F37E287">
      <w:pPr>
        <w:rPr>
          <w:rFonts w:eastAsia="Aptos" w:cs="Aptos"/>
          <w:color w:val="000000" w:themeColor="text1"/>
          <w:szCs w:val="20"/>
        </w:rPr>
      </w:pPr>
    </w:p>
    <w:p w14:paraId="61C6B20A" w14:textId="4F90847A" w:rsidR="4F37E287" w:rsidRDefault="4F37E287" w:rsidP="4F37E287">
      <w:pPr>
        <w:rPr>
          <w:rFonts w:eastAsia="Aptos" w:cs="Aptos"/>
          <w:color w:val="000000" w:themeColor="text1"/>
          <w:szCs w:val="20"/>
        </w:rPr>
      </w:pPr>
    </w:p>
    <w:p w14:paraId="5B9EAA18" w14:textId="324ED75B" w:rsidR="4F37E287" w:rsidRDefault="4F37E287" w:rsidP="4F37E287">
      <w:pPr>
        <w:rPr>
          <w:rFonts w:eastAsia="Aptos" w:cs="Aptos"/>
          <w:color w:val="000000" w:themeColor="text1"/>
          <w:szCs w:val="20"/>
        </w:rPr>
      </w:pPr>
    </w:p>
    <w:p w14:paraId="31C06A87" w14:textId="29B1F3D3" w:rsidR="4F37E287" w:rsidRDefault="4F37E287" w:rsidP="4F37E287">
      <w:pPr>
        <w:rPr>
          <w:rFonts w:eastAsia="Aptos" w:cs="Aptos"/>
          <w:color w:val="000000" w:themeColor="text1"/>
          <w:szCs w:val="20"/>
        </w:rPr>
      </w:pPr>
    </w:p>
    <w:p w14:paraId="105DCA96" w14:textId="18B10F57" w:rsidR="4F37E287" w:rsidRDefault="4F37E287" w:rsidP="4F37E287">
      <w:pPr>
        <w:rPr>
          <w:rFonts w:eastAsia="Aptos" w:cs="Aptos"/>
          <w:color w:val="000000" w:themeColor="text1"/>
          <w:szCs w:val="20"/>
        </w:rPr>
      </w:pPr>
    </w:p>
    <w:p w14:paraId="0EBBB268" w14:textId="3C8BF80D" w:rsidR="4F37E287" w:rsidRDefault="4F37E287" w:rsidP="4F37E287">
      <w:pPr>
        <w:rPr>
          <w:rFonts w:eastAsia="Aptos" w:cs="Aptos"/>
          <w:color w:val="000000" w:themeColor="text1"/>
          <w:szCs w:val="20"/>
        </w:rPr>
      </w:pPr>
    </w:p>
    <w:p w14:paraId="07B732D8" w14:textId="1D115B12" w:rsidR="00A37015" w:rsidRDefault="00A37015" w:rsidP="13DDA3D5">
      <w:pPr>
        <w:pStyle w:val="Heading1"/>
        <w:spacing w:before="400" w:after="200"/>
        <w:rPr>
          <w:rFonts w:eastAsia="Aptos" w:cs="Aptos"/>
          <w:color w:val="000000" w:themeColor="text1"/>
        </w:rPr>
      </w:pPr>
    </w:p>
    <w:p w14:paraId="2BDCDC03" w14:textId="62B2FD95"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Task 3: Symmetric vs. Asymmetric INT8 Quantization</w:t>
      </w:r>
    </w:p>
    <w:p w14:paraId="1430E99E" w14:textId="634C6296" w:rsidR="3F5F7926" w:rsidRDefault="3F5F7926" w:rsidP="13DDA3D5">
      <w:pPr>
        <w:spacing w:before="60" w:after="60"/>
        <w:rPr>
          <w:rFonts w:ascii="Calibri" w:eastAsia="Calibri" w:hAnsi="Calibri" w:cs="Calibri"/>
          <w:color w:val="555555"/>
          <w:sz w:val="21"/>
          <w:szCs w:val="21"/>
        </w:rPr>
      </w:pPr>
      <w:r w:rsidRPr="13DDA3D5">
        <w:rPr>
          <w:rFonts w:ascii="Calibri" w:eastAsia="Calibri" w:hAnsi="Calibri" w:cs="Calibri"/>
          <w:b/>
          <w:bCs/>
          <w:color w:val="333333"/>
          <w:sz w:val="21"/>
          <w:szCs w:val="21"/>
        </w:rPr>
        <w:t xml:space="preserve">File: </w:t>
      </w:r>
      <w:r w:rsidRPr="13DDA3D5">
        <w:rPr>
          <w:rFonts w:ascii="Calibri" w:eastAsia="Calibri" w:hAnsi="Calibri" w:cs="Calibri"/>
          <w:color w:val="555555"/>
          <w:sz w:val="21"/>
          <w:szCs w:val="21"/>
        </w:rPr>
        <w:t>task_03_symmetric_asymmetric.ipynb</w:t>
      </w:r>
    </w:p>
    <w:p w14:paraId="472214C8" w14:textId="307D32A8"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Objective</w:t>
      </w:r>
    </w:p>
    <w:p w14:paraId="18D63E9E" w14:textId="768304E2"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Implement and compare symmetric and asymmetric INT8 quantization. Understand why weights (centered around zero) and activations (often non-negative) benefit from different methods.</w:t>
      </w:r>
    </w:p>
    <w:p w14:paraId="31C824B3" w14:textId="2984740C"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Input</w:t>
      </w:r>
    </w:p>
    <w:p w14:paraId="4FB6C63C" w14:textId="754FF111"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weights = np.array([</w:t>
      </w:r>
    </w:p>
    <w:p w14:paraId="2007FD58" w14:textId="01A4581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[-1.8, -0.9, 0.0, 0.7, 1.5],</w:t>
      </w:r>
    </w:p>
    <w:p w14:paraId="0C15559A" w14:textId="343D3E61"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[-2.4, -0.3, 0.2, 1.1, 2.0]</w:t>
      </w:r>
    </w:p>
    <w:p w14:paraId="2DE99384" w14:textId="2627D69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dtype=np.float32)</w:t>
      </w:r>
    </w:p>
    <w:p w14:paraId="15EF15DE" w14:textId="69C285B5" w:rsidR="13DDA3D5" w:rsidRDefault="13DDA3D5" w:rsidP="13DDA3D5">
      <w:pPr>
        <w:spacing w:before="40" w:after="40"/>
        <w:rPr>
          <w:rFonts w:eastAsia="Aptos" w:cs="Aptos"/>
          <w:color w:val="000000" w:themeColor="text1"/>
          <w:szCs w:val="20"/>
        </w:rPr>
      </w:pPr>
    </w:p>
    <w:p w14:paraId="4EC5E041" w14:textId="65E2D831"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activations = np.array([</w:t>
      </w:r>
    </w:p>
    <w:p w14:paraId="1D68AD39" w14:textId="7173055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[0.0, 0.3, 0.8, 1.4, 2.1],</w:t>
      </w:r>
    </w:p>
    <w:p w14:paraId="0ADC0373" w14:textId="21B12D4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[0.1, 0.6, 1.0, 1.8, 3.2]</w:t>
      </w:r>
    </w:p>
    <w:p w14:paraId="53C95E44" w14:textId="7ACE7F7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dtype=np.float32)</w:t>
      </w:r>
    </w:p>
    <w:p w14:paraId="658A25E2" w14:textId="01AD9AF0"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A: Symmetric INT8 Quantization</w:t>
      </w:r>
    </w:p>
    <w:p w14:paraId="2587D24C" w14:textId="541E023A"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Quantized range: [-127, 127]. Zero point is always 0. Scale is based on the maximum absolute value.</w:t>
      </w:r>
    </w:p>
    <w:p w14:paraId="6FFC178C" w14:textId="57926DF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 max(|x_min|, |x_max|) / 127</w:t>
      </w:r>
    </w:p>
    <w:p w14:paraId="78D645D6" w14:textId="07A7423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 = round(x / scale)</w:t>
      </w:r>
    </w:p>
    <w:p w14:paraId="2E4985B0" w14:textId="735D0E3B"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clip to [-127, 127], return as np.int8</w:t>
      </w:r>
    </w:p>
    <w:p w14:paraId="2CFE150A" w14:textId="6DFAA88D" w:rsidR="13DDA3D5" w:rsidRDefault="13DDA3D5" w:rsidP="13DDA3D5">
      <w:pPr>
        <w:spacing w:before="40" w:after="40"/>
        <w:rPr>
          <w:rFonts w:eastAsia="Aptos" w:cs="Aptos"/>
          <w:color w:val="000000" w:themeColor="text1"/>
          <w:szCs w:val="20"/>
        </w:rPr>
      </w:pPr>
    </w:p>
    <w:p w14:paraId="663D80BC" w14:textId="33F0DE2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symmetric_quantize(tensor):</w:t>
      </w:r>
    </w:p>
    <w:p w14:paraId="6F53AD90" w14:textId="57531A0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(quantized_tensor, scale, zero_point=0)</w:t>
      </w:r>
    </w:p>
    <w:p w14:paraId="2826886F" w14:textId="6ECC191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54558ED6" w14:textId="620035FE"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B: Asymmetric INT8 Quantization</w:t>
      </w:r>
    </w:p>
    <w:p w14:paraId="62A9E6AB" w14:textId="2C3F73AA"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Quantized range: [-128, 127]. Both scale and zero point are calculated from the data range.</w:t>
      </w:r>
    </w:p>
    <w:p w14:paraId="51A37EAA" w14:textId="13A3D87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 (x_max - x_min) / 255</w:t>
      </w:r>
    </w:p>
    <w:p w14:paraId="576B13F5" w14:textId="74959C7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zero_point = round(-128 - x_min / scale)</w:t>
      </w:r>
    </w:p>
    <w:p w14:paraId="10004C95" w14:textId="32E24E6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 = round(x / scale) + zero_point</w:t>
      </w:r>
    </w:p>
    <w:p w14:paraId="6F104D81" w14:textId="3879E90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clip zero_point and q to [-128, 127], return as np.int8</w:t>
      </w:r>
    </w:p>
    <w:p w14:paraId="67AF5D48" w14:textId="774B98FF" w:rsidR="13DDA3D5" w:rsidRDefault="13DDA3D5" w:rsidP="13DDA3D5">
      <w:pPr>
        <w:spacing w:before="40" w:after="40"/>
        <w:rPr>
          <w:rFonts w:eastAsia="Aptos" w:cs="Aptos"/>
          <w:color w:val="000000" w:themeColor="text1"/>
          <w:szCs w:val="20"/>
        </w:rPr>
      </w:pPr>
    </w:p>
    <w:p w14:paraId="266225CA" w14:textId="5E3CDD9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asymmetric_quantize(tensor):</w:t>
      </w:r>
    </w:p>
    <w:p w14:paraId="08257D28" w14:textId="150434A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(quantized_tensor, scale, zero_point)</w:t>
      </w:r>
    </w:p>
    <w:p w14:paraId="5660DD6C" w14:textId="060C60A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7398A9AC" w14:textId="3B44E876"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C: Dequantization</w:t>
      </w:r>
    </w:p>
    <w:p w14:paraId="1EB65103" w14:textId="1D47CAD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x_dequantized = (q - zero_point) * scale</w:t>
      </w:r>
    </w:p>
    <w:p w14:paraId="10B138E2" w14:textId="76B5F837" w:rsidR="13DDA3D5" w:rsidRDefault="13DDA3D5" w:rsidP="13DDA3D5">
      <w:pPr>
        <w:spacing w:before="40" w:after="40"/>
        <w:rPr>
          <w:rFonts w:eastAsia="Aptos" w:cs="Aptos"/>
          <w:color w:val="000000" w:themeColor="text1"/>
          <w:szCs w:val="20"/>
        </w:rPr>
      </w:pPr>
    </w:p>
    <w:p w14:paraId="37A903EB" w14:textId="049A9D2B"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dequantize(quantized_tensor, scale, zero_point):</w:t>
      </w:r>
    </w:p>
    <w:p w14:paraId="40DFD75A" w14:textId="60FAF748"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dequantized float tensor</w:t>
      </w:r>
    </w:p>
    <w:p w14:paraId="3210349C" w14:textId="71C0E94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45E9B711" w14:textId="3E189157"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D: Apply Both Methods and Compare</w:t>
      </w:r>
    </w:p>
    <w:p w14:paraId="514780B8" w14:textId="02D01043"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Apply both methods to weights and activations separately. Fill in this table:</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95"/>
        <w:gridCol w:w="1133"/>
        <w:gridCol w:w="795"/>
        <w:gridCol w:w="735"/>
        <w:gridCol w:w="735"/>
        <w:gridCol w:w="735"/>
        <w:gridCol w:w="795"/>
        <w:gridCol w:w="882"/>
        <w:gridCol w:w="914"/>
        <w:gridCol w:w="953"/>
      </w:tblGrid>
      <w:tr w:rsidR="13DDA3D5" w14:paraId="3DD5F480" w14:textId="77777777" w:rsidTr="5AA54F5C">
        <w:trPr>
          <w:trHeight w:val="300"/>
        </w:trPr>
        <w:tc>
          <w:tcPr>
            <w:tcW w:w="10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670AE1F" w14:textId="64FE0C2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Tensor</w:t>
            </w:r>
          </w:p>
        </w:tc>
        <w:tc>
          <w:tcPr>
            <w:tcW w:w="10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14227FF9" w14:textId="125651E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Method</w:t>
            </w:r>
          </w:p>
        </w:tc>
        <w:tc>
          <w:tcPr>
            <w:tcW w:w="7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EA7B17F" w14:textId="7E7CB33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Scale</w:t>
            </w:r>
          </w:p>
        </w:tc>
        <w:tc>
          <w:tcPr>
            <w:tcW w:w="73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617113A" w14:textId="2F02E3B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Zero Pt</w:t>
            </w:r>
          </w:p>
        </w:tc>
        <w:tc>
          <w:tcPr>
            <w:tcW w:w="73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16302E2E" w14:textId="5B5E44C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MAE</w:t>
            </w:r>
          </w:p>
        </w:tc>
        <w:tc>
          <w:tcPr>
            <w:tcW w:w="73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9D8E136" w14:textId="7C135E4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MSE</w:t>
            </w:r>
          </w:p>
        </w:tc>
        <w:tc>
          <w:tcPr>
            <w:tcW w:w="7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6B0D8B0A" w14:textId="32A0BCE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Max Err</w:t>
            </w:r>
          </w:p>
        </w:tc>
        <w:tc>
          <w:tcPr>
            <w:tcW w:w="84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FAB1D67" w14:textId="48CB6AE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Sat(min)</w:t>
            </w:r>
          </w:p>
        </w:tc>
        <w:tc>
          <w:tcPr>
            <w:tcW w:w="84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117716C5" w14:textId="152FE30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Sat(max)</w:t>
            </w:r>
          </w:p>
        </w:tc>
        <w:tc>
          <w:tcPr>
            <w:tcW w:w="84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180C943" w14:textId="57210BC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Sat(total)</w:t>
            </w:r>
          </w:p>
        </w:tc>
      </w:tr>
      <w:tr w:rsidR="13DDA3D5" w14:paraId="5A532A2B" w14:textId="77777777" w:rsidTr="5AA54F5C">
        <w:trPr>
          <w:trHeight w:val="300"/>
        </w:trPr>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EDC1880" w14:textId="1F6938D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Weights</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EB37199" w14:textId="7F953BD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Symmetric</w:t>
            </w: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C0306C" w14:textId="4E22F7BB"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5CBC1F8" w14:textId="67CF44F2"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C5CB8F1" w14:textId="261E6485"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9D6D04B" w14:textId="5E01E965" w:rsidR="13DDA3D5" w:rsidRDefault="13DDA3D5" w:rsidP="13DDA3D5">
            <w:pPr>
              <w:spacing w:before="40" w:after="40"/>
              <w:rPr>
                <w:rFonts w:eastAsia="Aptos" w:cs="Aptos"/>
                <w:szCs w:val="20"/>
              </w:rPr>
            </w:pP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CA36608" w14:textId="37F56D6E"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375C6D3" w14:textId="2004BCCE"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4B9C41" w14:textId="35508B4E"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BCBABA8" w14:textId="64637380" w:rsidR="13DDA3D5" w:rsidRDefault="13DDA3D5" w:rsidP="13DDA3D5">
            <w:pPr>
              <w:spacing w:before="40" w:after="40"/>
              <w:rPr>
                <w:rFonts w:eastAsia="Aptos" w:cs="Aptos"/>
                <w:szCs w:val="20"/>
              </w:rPr>
            </w:pPr>
          </w:p>
        </w:tc>
      </w:tr>
      <w:tr w:rsidR="13DDA3D5" w14:paraId="5C7374BD" w14:textId="77777777" w:rsidTr="5AA54F5C">
        <w:trPr>
          <w:trHeight w:val="300"/>
        </w:trPr>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9C56E7C" w14:textId="5671B55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Weights</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F8E5CE0" w14:textId="6FFD6FE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Asymmetric</w:t>
            </w: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6BA50E0" w14:textId="7BBA5987"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CC4B47E" w14:textId="265D4BB3"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8E5F384" w14:textId="0954545C"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4640BFC" w14:textId="565D89DA" w:rsidR="13DDA3D5" w:rsidRDefault="13DDA3D5" w:rsidP="13DDA3D5">
            <w:pPr>
              <w:spacing w:before="40" w:after="40"/>
              <w:rPr>
                <w:rFonts w:eastAsia="Aptos" w:cs="Aptos"/>
                <w:szCs w:val="20"/>
              </w:rPr>
            </w:pP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FBD240D" w14:textId="0A4C5F8B"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F92D04D" w14:textId="1DD05F69"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A57DF62" w14:textId="7EE52AF9"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483F18A" w14:textId="5A8DC09B" w:rsidR="13DDA3D5" w:rsidRDefault="13DDA3D5" w:rsidP="13DDA3D5">
            <w:pPr>
              <w:spacing w:before="40" w:after="40"/>
              <w:rPr>
                <w:rFonts w:eastAsia="Aptos" w:cs="Aptos"/>
                <w:szCs w:val="20"/>
              </w:rPr>
            </w:pPr>
          </w:p>
        </w:tc>
      </w:tr>
      <w:tr w:rsidR="13DDA3D5" w14:paraId="2C76AC90" w14:textId="77777777" w:rsidTr="5AA54F5C">
        <w:trPr>
          <w:trHeight w:val="300"/>
        </w:trPr>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A4A7976" w14:textId="5FB2620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Activations</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4DC87FF" w14:textId="32FBD30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Symmetric</w:t>
            </w: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B0C18BB" w14:textId="11DADEBB"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B568CA4" w14:textId="7D894827"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B56AF3C" w14:textId="7791F284"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A9BCF17" w14:textId="0334FA48" w:rsidR="13DDA3D5" w:rsidRDefault="13DDA3D5" w:rsidP="13DDA3D5">
            <w:pPr>
              <w:spacing w:before="40" w:after="40"/>
              <w:rPr>
                <w:rFonts w:eastAsia="Aptos" w:cs="Aptos"/>
                <w:szCs w:val="20"/>
              </w:rPr>
            </w:pP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91F47B8" w14:textId="67DCE702"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FC0B3DA" w14:textId="6BF0D3D4"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3D8A52C" w14:textId="42CB793E"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A017781" w14:textId="4568AF90" w:rsidR="13DDA3D5" w:rsidRDefault="13DDA3D5" w:rsidP="13DDA3D5">
            <w:pPr>
              <w:spacing w:before="40" w:after="40"/>
              <w:rPr>
                <w:rFonts w:eastAsia="Aptos" w:cs="Aptos"/>
                <w:szCs w:val="20"/>
              </w:rPr>
            </w:pPr>
          </w:p>
        </w:tc>
      </w:tr>
      <w:tr w:rsidR="13DDA3D5" w14:paraId="713CA027" w14:textId="77777777" w:rsidTr="5AA54F5C">
        <w:trPr>
          <w:trHeight w:val="300"/>
        </w:trPr>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A2D153C" w14:textId="79037C7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Activations</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D75233F" w14:textId="104D0EA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Asymmetric</w:t>
            </w: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C606A86" w14:textId="6616549D"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DDB9CA9" w14:textId="6730AA5C"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2CE5416" w14:textId="27F5802E" w:rsidR="13DDA3D5" w:rsidRDefault="13DDA3D5" w:rsidP="13DDA3D5">
            <w:pPr>
              <w:spacing w:before="40" w:after="40"/>
              <w:rPr>
                <w:rFonts w:eastAsia="Aptos" w:cs="Aptos"/>
                <w:szCs w:val="20"/>
              </w:rPr>
            </w:pPr>
          </w:p>
        </w:tc>
        <w:tc>
          <w:tcPr>
            <w:tcW w:w="73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6DC8D7A" w14:textId="3B238782" w:rsidR="13DDA3D5" w:rsidRDefault="13DDA3D5" w:rsidP="13DDA3D5">
            <w:pPr>
              <w:spacing w:before="40" w:after="40"/>
              <w:rPr>
                <w:rFonts w:eastAsia="Aptos" w:cs="Aptos"/>
                <w:szCs w:val="20"/>
              </w:rPr>
            </w:pPr>
          </w:p>
        </w:tc>
        <w:tc>
          <w:tcPr>
            <w:tcW w:w="7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4B92DF7" w14:textId="05B07EDF"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C1BDD01" w14:textId="526DEBE0"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A7EDF89" w14:textId="1D019C8D" w:rsidR="13DDA3D5" w:rsidRDefault="13DDA3D5" w:rsidP="13DDA3D5">
            <w:pPr>
              <w:spacing w:before="40" w:after="40"/>
              <w:rPr>
                <w:rFonts w:eastAsia="Aptos" w:cs="Aptos"/>
                <w:szCs w:val="20"/>
              </w:rPr>
            </w:pPr>
          </w:p>
        </w:tc>
        <w:tc>
          <w:tcPr>
            <w:tcW w:w="84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B5CDE42" w14:textId="1F2D49D9" w:rsidR="13DDA3D5" w:rsidRDefault="13DDA3D5" w:rsidP="13DDA3D5">
            <w:pPr>
              <w:spacing w:before="40" w:after="40"/>
              <w:rPr>
                <w:rFonts w:eastAsia="Aptos" w:cs="Aptos"/>
                <w:szCs w:val="20"/>
              </w:rPr>
            </w:pPr>
          </w:p>
        </w:tc>
      </w:tr>
    </w:tbl>
    <w:p w14:paraId="3B124987" w14:textId="5959699A"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E: Compare Reconstructed Values</w:t>
      </w:r>
    </w:p>
    <w:p w14:paraId="52B2EC63" w14:textId="4DCA9EBE"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For both tensors, display side by side: Original tensor, symmetrically quantized (INT8), Symmetrically dequantized (float), Asymmetrically quantized (INT8), Asymmetrically dequantized (float).</w:t>
      </w:r>
    </w:p>
    <w:p w14:paraId="0D7D5AA1" w14:textId="06747E9D"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F: Outlier Experiment</w:t>
      </w:r>
    </w:p>
    <w:p w14:paraId="700B4821" w14:textId="6FE97168"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outlier_tensor = np.array(</w:t>
      </w:r>
    </w:p>
    <w:p w14:paraId="74A9A832" w14:textId="5601962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[-0.5, -0.2, 0.0, 0.3, 0.7, 12.0], dtype=np.float32</w:t>
      </w:r>
    </w:p>
    <w:p w14:paraId="3277A6FD" w14:textId="6CE1FAC2"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w:t>
      </w:r>
    </w:p>
    <w:p w14:paraId="5BEA731C" w14:textId="5872965E"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1. Apply both methods to outlier_tensor. Report Scale, Zero Point, MAE, MSE, Max Error, and per-element error.</w:t>
      </w:r>
    </w:p>
    <w:p w14:paraId="0CC42548" w14:textId="2D74EEA5"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2. Remove 12.0 and repeat with the remaining 5 values.</w:t>
      </w:r>
    </w:p>
    <w:p w14:paraId="43917FDA" w14:textId="5DA6BBD0"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3. Compare results with and without the outlier. Fill in:</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90"/>
        <w:gridCol w:w="1290"/>
        <w:gridCol w:w="1185"/>
        <w:gridCol w:w="1095"/>
        <w:gridCol w:w="1095"/>
        <w:gridCol w:w="1095"/>
        <w:gridCol w:w="1185"/>
      </w:tblGrid>
      <w:tr w:rsidR="13DDA3D5" w14:paraId="6209780D" w14:textId="77777777" w:rsidTr="5AA54F5C">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62E9E3F1" w14:textId="31E59B6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Version</w:t>
            </w:r>
          </w:p>
        </w:tc>
        <w:tc>
          <w:tcPr>
            <w:tcW w:w="12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32F691B8" w14:textId="01B262C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Method</w:t>
            </w:r>
          </w:p>
        </w:tc>
        <w:tc>
          <w:tcPr>
            <w:tcW w:w="11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2AFC0CF" w14:textId="001B52E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Scale</w:t>
            </w:r>
          </w:p>
        </w:tc>
        <w:tc>
          <w:tcPr>
            <w:tcW w:w="10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60DE80D" w14:textId="6F849AB1"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Zero Pt</w:t>
            </w:r>
          </w:p>
        </w:tc>
        <w:tc>
          <w:tcPr>
            <w:tcW w:w="10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217D0A1F" w14:textId="34E05D91"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MAE</w:t>
            </w:r>
          </w:p>
        </w:tc>
        <w:tc>
          <w:tcPr>
            <w:tcW w:w="10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3B72329" w14:textId="693E4538"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MSE</w:t>
            </w:r>
          </w:p>
        </w:tc>
        <w:tc>
          <w:tcPr>
            <w:tcW w:w="11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152D7BAA" w14:textId="1BA524C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Max Error</w:t>
            </w:r>
          </w:p>
        </w:tc>
      </w:tr>
      <w:tr w:rsidR="13DDA3D5" w14:paraId="1C72CC5C" w14:textId="77777777" w:rsidTr="5AA54F5C">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EB45238" w14:textId="11CA15E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With outlier</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4DA145B" w14:textId="739291F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Symmetric</w:t>
            </w: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75D3203" w14:textId="272C0A06"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30A2D14" w14:textId="44D5FB8B"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7E15A60" w14:textId="06901C0E"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CF1F449" w14:textId="745CB91F"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68753E2" w14:textId="207A0CE5" w:rsidR="13DDA3D5" w:rsidRDefault="13DDA3D5" w:rsidP="13DDA3D5">
            <w:pPr>
              <w:spacing w:before="40" w:after="40"/>
              <w:rPr>
                <w:rFonts w:eastAsia="Aptos" w:cs="Aptos"/>
                <w:szCs w:val="20"/>
              </w:rPr>
            </w:pPr>
          </w:p>
        </w:tc>
      </w:tr>
      <w:tr w:rsidR="13DDA3D5" w14:paraId="74963B71" w14:textId="77777777" w:rsidTr="5AA54F5C">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C95ED96" w14:textId="778D543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With outlier</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F93AC23" w14:textId="238A7B1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Asymmetric</w:t>
            </w: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DDCC869" w14:textId="267C5B6F"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A4C1149" w14:textId="5DE927BE"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1FF732B" w14:textId="0B4B27FB"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0A250AB" w14:textId="2438DAC3"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41B25D1" w14:textId="7F9695F5" w:rsidR="13DDA3D5" w:rsidRDefault="13DDA3D5" w:rsidP="13DDA3D5">
            <w:pPr>
              <w:spacing w:before="40" w:after="40"/>
              <w:rPr>
                <w:rFonts w:eastAsia="Aptos" w:cs="Aptos"/>
                <w:szCs w:val="20"/>
              </w:rPr>
            </w:pPr>
          </w:p>
        </w:tc>
      </w:tr>
      <w:tr w:rsidR="13DDA3D5" w14:paraId="09684211" w14:textId="77777777" w:rsidTr="5AA54F5C">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8165934" w14:textId="3C8E4A41"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Without outlier</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1104DD9" w14:textId="3EDE4D6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Symmetric</w:t>
            </w: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69409BE" w14:textId="0B684E20"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18D38B9" w14:textId="637A6D2A"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DC97469" w14:textId="626A7A6D"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0870C48" w14:textId="4C39DA80"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F6AA954" w14:textId="0B5730BD" w:rsidR="13DDA3D5" w:rsidRDefault="13DDA3D5" w:rsidP="13DDA3D5">
            <w:pPr>
              <w:spacing w:before="40" w:after="40"/>
              <w:rPr>
                <w:rFonts w:eastAsia="Aptos" w:cs="Aptos"/>
                <w:szCs w:val="20"/>
              </w:rPr>
            </w:pPr>
          </w:p>
        </w:tc>
      </w:tr>
      <w:tr w:rsidR="13DDA3D5" w14:paraId="67A38502" w14:textId="77777777" w:rsidTr="5AA54F5C">
        <w:trPr>
          <w:trHeight w:val="300"/>
        </w:trPr>
        <w:tc>
          <w:tcPr>
            <w:tcW w:w="15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8FA09DD" w14:textId="1291DA35"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Without outlier</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4D52E88" w14:textId="4D3F1AE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Asymmetric</w:t>
            </w: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4C491A6" w14:textId="44722297"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BF53FBC" w14:textId="735C9D5C"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0FC19BB" w14:textId="4A247072" w:rsidR="13DDA3D5" w:rsidRDefault="13DDA3D5" w:rsidP="13DDA3D5">
            <w:pPr>
              <w:spacing w:before="40" w:after="40"/>
              <w:rPr>
                <w:rFonts w:eastAsia="Aptos" w:cs="Aptos"/>
                <w:szCs w:val="20"/>
              </w:rPr>
            </w:pP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A7D5E09" w14:textId="6173FE39"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FD5FDEA" w14:textId="193F6C6D" w:rsidR="13DDA3D5" w:rsidRDefault="13DDA3D5" w:rsidP="13DDA3D5">
            <w:pPr>
              <w:spacing w:before="40" w:after="40"/>
              <w:rPr>
                <w:rFonts w:eastAsia="Aptos" w:cs="Aptos"/>
                <w:szCs w:val="20"/>
              </w:rPr>
            </w:pPr>
          </w:p>
        </w:tc>
      </w:tr>
    </w:tbl>
    <w:p w14:paraId="3771B222" w14:textId="3FE18ABA"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Deliverable</w:t>
      </w:r>
    </w:p>
    <w:p w14:paraId="2201D0B8" w14:textId="60A7A7AD"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 completed notebook with all functions, both comparison tables filled, side-by-side reconstructed values, and written observations on when symmetric vs asymmetric is better.</w:t>
      </w:r>
    </w:p>
    <w:p w14:paraId="2A41C0ED" w14:textId="556DBA86" w:rsidR="13DDA3D5" w:rsidRDefault="13DDA3D5" w:rsidP="13DDA3D5">
      <w:pPr>
        <w:rPr>
          <w:rFonts w:eastAsia="Aptos" w:cs="Aptos"/>
          <w:color w:val="000000" w:themeColor="text1"/>
          <w:szCs w:val="20"/>
        </w:rPr>
      </w:pPr>
    </w:p>
    <w:p w14:paraId="20F57446" w14:textId="59E7C4CF" w:rsidR="31FAE8BC" w:rsidRDefault="31FAE8BC" w:rsidP="31FAE8BC">
      <w:pPr>
        <w:rPr>
          <w:rFonts w:eastAsia="Aptos" w:cs="Aptos"/>
          <w:color w:val="000000" w:themeColor="text1"/>
          <w:szCs w:val="20"/>
        </w:rPr>
      </w:pPr>
    </w:p>
    <w:p w14:paraId="59F112FD" w14:textId="5FC19D5D" w:rsidR="69CE83D0" w:rsidRDefault="69CE83D0" w:rsidP="69CE83D0">
      <w:pPr>
        <w:rPr>
          <w:rFonts w:eastAsia="Aptos" w:cs="Aptos"/>
          <w:color w:val="000000" w:themeColor="text1"/>
        </w:rPr>
      </w:pPr>
    </w:p>
    <w:p w14:paraId="4E114AA9" w14:textId="6079E74C"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Task 4: Quantization Error at Different Bit Widths</w:t>
      </w:r>
    </w:p>
    <w:p w14:paraId="18936CA5" w14:textId="36DF20E1" w:rsidR="3F5F7926" w:rsidRDefault="3F5F7926" w:rsidP="13DDA3D5">
      <w:pPr>
        <w:spacing w:before="60" w:after="60"/>
        <w:rPr>
          <w:rFonts w:ascii="Calibri" w:eastAsia="Calibri" w:hAnsi="Calibri" w:cs="Calibri"/>
          <w:color w:val="555555"/>
          <w:sz w:val="21"/>
          <w:szCs w:val="21"/>
        </w:rPr>
      </w:pPr>
      <w:r w:rsidRPr="13DDA3D5">
        <w:rPr>
          <w:rFonts w:ascii="Calibri" w:eastAsia="Calibri" w:hAnsi="Calibri" w:cs="Calibri"/>
          <w:b/>
          <w:bCs/>
          <w:color w:val="333333"/>
          <w:sz w:val="21"/>
          <w:szCs w:val="21"/>
        </w:rPr>
        <w:t xml:space="preserve">File: </w:t>
      </w:r>
      <w:r w:rsidRPr="13DDA3D5">
        <w:rPr>
          <w:rFonts w:ascii="Calibri" w:eastAsia="Calibri" w:hAnsi="Calibri" w:cs="Calibri"/>
          <w:color w:val="555555"/>
          <w:sz w:val="21"/>
          <w:szCs w:val="21"/>
        </w:rPr>
        <w:t>task_04_bit_width_comparison.ipynb</w:t>
      </w:r>
    </w:p>
    <w:p w14:paraId="6A9C3D2C" w14:textId="25F08A4B"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Objective</w:t>
      </w:r>
    </w:p>
    <w:p w14:paraId="1E6784E5" w14:textId="79C2FB4D"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Study how quantization error changes as the number of bits is reduced from 8 to 6 to 4.</w:t>
      </w:r>
    </w:p>
    <w:p w14:paraId="6D87EBA0" w14:textId="4D8EC238"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Input</w:t>
      </w:r>
    </w:p>
    <w:p w14:paraId="6CE2406C" w14:textId="568AD7A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tensor = np.array([</w:t>
      </w:r>
    </w:p>
    <w:p w14:paraId="3D343A65" w14:textId="561A7AD2"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[-1.8, -0.9, 0.0, 0.7, 1.5],</w:t>
      </w:r>
    </w:p>
    <w:p w14:paraId="40647C91" w14:textId="4636948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[-2.4, -0.3, 0.2, 1.1, 2.0]</w:t>
      </w:r>
    </w:p>
    <w:p w14:paraId="050FD253" w14:textId="62BE94F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dtype=np.float32)</w:t>
      </w:r>
    </w:p>
    <w:p w14:paraId="5AAF3D92" w14:textId="6DA8D8A6"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Bit Width Specifications</w:t>
      </w:r>
    </w:p>
    <w:p w14:paraId="3FD0A6C1" w14:textId="4CC3A4E1"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For each bit width b, use symmetric quantization:</w:t>
      </w:r>
    </w:p>
    <w:p w14:paraId="5B8CE93E" w14:textId="7D45E72B"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q_min = -(2^(b-1)) + 1</w:t>
      </w:r>
    </w:p>
    <w:p w14:paraId="43EA615F" w14:textId="24B0BCA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q_max =  (2^(b-1)) - 1</w:t>
      </w:r>
    </w:p>
    <w:p w14:paraId="06B65BFD" w14:textId="5D0D5BA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 max(|x_min|, |x_max|) / q_max</w:t>
      </w:r>
    </w:p>
    <w:p w14:paraId="3FED3081" w14:textId="19B08F2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zero_point = 0</w:t>
      </w:r>
    </w:p>
    <w:p w14:paraId="6CD0B78B" w14:textId="1786D50B" w:rsidR="13DDA3D5" w:rsidRDefault="13DDA3D5" w:rsidP="13DDA3D5">
      <w:pPr>
        <w:spacing w:before="40" w:after="40"/>
        <w:rPr>
          <w:rFonts w:eastAsia="Aptos" w:cs="Aptos"/>
          <w:color w:val="000000" w:themeColor="text1"/>
          <w:szCs w:val="20"/>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85"/>
        <w:gridCol w:w="2385"/>
        <w:gridCol w:w="2385"/>
        <w:gridCol w:w="2385"/>
      </w:tblGrid>
      <w:tr w:rsidR="13DDA3D5" w14:paraId="463753B6" w14:textId="77777777" w:rsidTr="5AA54F5C">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6DD0235" w14:textId="3DD1D3F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Bits</w:t>
            </w:r>
          </w:p>
        </w:tc>
        <w:tc>
          <w:tcPr>
            <w:tcW w:w="23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E0A88D4" w14:textId="35173B8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q_min</w:t>
            </w:r>
          </w:p>
        </w:tc>
        <w:tc>
          <w:tcPr>
            <w:tcW w:w="23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139636C" w14:textId="7FD3568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q_max</w:t>
            </w:r>
          </w:p>
        </w:tc>
        <w:tc>
          <w:tcPr>
            <w:tcW w:w="23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176D2423" w14:textId="3FE2C6F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Representable Levels</w:t>
            </w:r>
          </w:p>
        </w:tc>
      </w:tr>
      <w:tr w:rsidR="13DDA3D5" w14:paraId="3BE75D65" w14:textId="77777777" w:rsidTr="5AA54F5C">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3120694" w14:textId="26A3F46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8</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857C9B2" w14:textId="593D52B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-127</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23DBC2C" w14:textId="7646F8B8"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127</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CDE4DFE" w14:textId="525C20F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255</w:t>
            </w:r>
          </w:p>
        </w:tc>
      </w:tr>
      <w:tr w:rsidR="13DDA3D5" w14:paraId="4A70BF4B" w14:textId="77777777" w:rsidTr="5AA54F5C">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963331A" w14:textId="401D25D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6</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7B5C25C" w14:textId="28EFFE5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-31</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9342D55" w14:textId="5BD9D01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31</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E69418B" w14:textId="0595C451"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63</w:t>
            </w:r>
          </w:p>
        </w:tc>
      </w:tr>
      <w:tr w:rsidR="13DDA3D5" w14:paraId="5EF49A3F" w14:textId="77777777" w:rsidTr="5AA54F5C">
        <w:trPr>
          <w:trHeight w:val="300"/>
        </w:trPr>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D1829EE" w14:textId="18F6779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4</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55B28E3" w14:textId="609C6AB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-7</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3C92A71" w14:textId="6B481EA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7</w:t>
            </w:r>
          </w:p>
        </w:tc>
        <w:tc>
          <w:tcPr>
            <w:tcW w:w="23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42556D6" w14:textId="7C222865"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15</w:t>
            </w:r>
          </w:p>
        </w:tc>
      </w:tr>
    </w:tbl>
    <w:p w14:paraId="6B61E570" w14:textId="33FCDF4F"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Implementation</w:t>
      </w:r>
    </w:p>
    <w:p w14:paraId="0EE69D4E" w14:textId="42C0F8E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quantize_at_bitwidth(tensor, bits):</w:t>
      </w:r>
    </w:p>
    <w:p w14:paraId="3C0B0B83" w14:textId="59A985A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Symmetric quantization at a given bit width</w:t>
      </w:r>
    </w:p>
    <w:p w14:paraId="7BDF0768" w14:textId="7908E38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(quantized_tensor, dequantized_tensor, scale)</w:t>
      </w:r>
    </w:p>
    <w:p w14:paraId="61B7A57D" w14:textId="27EFABF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31052715" w14:textId="2FA1E285"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Expected Output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0"/>
        <w:gridCol w:w="990"/>
        <w:gridCol w:w="990"/>
        <w:gridCol w:w="1095"/>
        <w:gridCol w:w="1290"/>
        <w:gridCol w:w="1290"/>
        <w:gridCol w:w="1290"/>
        <w:gridCol w:w="1485"/>
      </w:tblGrid>
      <w:tr w:rsidR="13DDA3D5" w14:paraId="196557B2"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221314A6" w14:textId="2350EE5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Bits</w:t>
            </w:r>
          </w:p>
        </w:tc>
        <w:tc>
          <w:tcPr>
            <w:tcW w:w="9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65FE131C" w14:textId="4454583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q_min</w:t>
            </w:r>
          </w:p>
        </w:tc>
        <w:tc>
          <w:tcPr>
            <w:tcW w:w="9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2A77297D" w14:textId="1E6B7DB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q_max</w:t>
            </w:r>
          </w:p>
        </w:tc>
        <w:tc>
          <w:tcPr>
            <w:tcW w:w="10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70BCF797" w14:textId="44C6996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Levels</w:t>
            </w:r>
          </w:p>
        </w:tc>
        <w:tc>
          <w:tcPr>
            <w:tcW w:w="12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9699104" w14:textId="42B3FB9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Scale</w:t>
            </w:r>
          </w:p>
        </w:tc>
        <w:tc>
          <w:tcPr>
            <w:tcW w:w="12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ACBA4A2" w14:textId="7545834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MAE</w:t>
            </w:r>
          </w:p>
        </w:tc>
        <w:tc>
          <w:tcPr>
            <w:tcW w:w="12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B0D07D7" w14:textId="77F5318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MSE</w:t>
            </w:r>
          </w:p>
        </w:tc>
        <w:tc>
          <w:tcPr>
            <w:tcW w:w="14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16A0B79" w14:textId="54EB35A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Max Error</w:t>
            </w:r>
          </w:p>
        </w:tc>
      </w:tr>
      <w:tr w:rsidR="13DDA3D5" w14:paraId="342740C0"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1F42EA3" w14:textId="3FD231E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8</w:t>
            </w:r>
          </w:p>
        </w:tc>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F3BEFE7" w14:textId="34CDB50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-127</w:t>
            </w:r>
          </w:p>
        </w:tc>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FA27061" w14:textId="70127238"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127</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BC10CC6" w14:textId="1210ABD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255</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BD50C6D" w14:textId="4A21E70E"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3E0690E" w14:textId="4C6763CB"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ECE370E" w14:textId="50753410"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D6AD372" w14:textId="3FF160C6" w:rsidR="13DDA3D5" w:rsidRDefault="13DDA3D5" w:rsidP="13DDA3D5">
            <w:pPr>
              <w:spacing w:before="40" w:after="40"/>
              <w:rPr>
                <w:rFonts w:eastAsia="Aptos" w:cs="Aptos"/>
                <w:szCs w:val="20"/>
              </w:rPr>
            </w:pPr>
          </w:p>
        </w:tc>
      </w:tr>
      <w:tr w:rsidR="13DDA3D5" w14:paraId="621FBA80"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35B4940" w14:textId="05E4316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6</w:t>
            </w:r>
          </w:p>
        </w:tc>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7AA2650" w14:textId="29068A75"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-31</w:t>
            </w:r>
          </w:p>
        </w:tc>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885F737" w14:textId="4F56B59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31</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11C50FE" w14:textId="6410571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63</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0645DF6" w14:textId="3D566427"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9E444DB" w14:textId="3B056A9E"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B04AA21" w14:textId="350B4E89"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9F3FBED" w14:textId="557B7CCA" w:rsidR="13DDA3D5" w:rsidRDefault="13DDA3D5" w:rsidP="13DDA3D5">
            <w:pPr>
              <w:spacing w:before="40" w:after="40"/>
              <w:rPr>
                <w:rFonts w:eastAsia="Aptos" w:cs="Aptos"/>
                <w:szCs w:val="20"/>
              </w:rPr>
            </w:pPr>
          </w:p>
        </w:tc>
      </w:tr>
      <w:tr w:rsidR="13DDA3D5" w14:paraId="0E11D0B6"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C3693BA" w14:textId="64D76B0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4</w:t>
            </w:r>
          </w:p>
        </w:tc>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5224E9F" w14:textId="0BAAF04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-7</w:t>
            </w:r>
          </w:p>
        </w:tc>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33C721C" w14:textId="23E86DC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7</w:t>
            </w:r>
          </w:p>
        </w:tc>
        <w:tc>
          <w:tcPr>
            <w:tcW w:w="10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7360ED2" w14:textId="47137F8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15</w:t>
            </w: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542A38B" w14:textId="249B8DE6"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7BCDA52" w14:textId="47108D4A"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5A0473A" w14:textId="1A002E73"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DC8E28F" w14:textId="3552B322" w:rsidR="13DDA3D5" w:rsidRDefault="13DDA3D5" w:rsidP="13DDA3D5">
            <w:pPr>
              <w:spacing w:before="40" w:after="40"/>
              <w:rPr>
                <w:rFonts w:eastAsia="Aptos" w:cs="Aptos"/>
                <w:szCs w:val="20"/>
              </w:rPr>
            </w:pPr>
          </w:p>
        </w:tc>
      </w:tr>
    </w:tbl>
    <w:p w14:paraId="1C6F2B85" w14:textId="14C95660"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Visualization</w:t>
      </w:r>
    </w:p>
    <w:p w14:paraId="45B2E069" w14:textId="640254C7"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Create three plots:</w:t>
      </w:r>
    </w:p>
    <w:p w14:paraId="2151EF61" w14:textId="152BA60A"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1. Original vs Dequantized: Overlay original values with dequantized values for all three-bit widths (use different colors).</w:t>
      </w:r>
    </w:p>
    <w:p w14:paraId="35749C82" w14:textId="1F5C625C"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2. MSE vs Bit Width: Bar chart showing MSE for 8-bit, 6-bit, and 4-bit.</w:t>
      </w:r>
    </w:p>
    <w:p w14:paraId="76968C24" w14:textId="67978A22"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3. Max Error vs Bit Width: Bar chart showing maximum absolute error for each bit width.</w:t>
      </w:r>
    </w:p>
    <w:p w14:paraId="03B15015" w14:textId="14927B67" w:rsidR="13DDA3D5" w:rsidRDefault="13DDA3D5" w:rsidP="13DDA3D5">
      <w:pPr>
        <w:rPr>
          <w:rFonts w:eastAsia="Aptos" w:cs="Aptos"/>
          <w:color w:val="000000" w:themeColor="text1"/>
          <w:szCs w:val="20"/>
        </w:rPr>
      </w:pPr>
    </w:p>
    <w:p w14:paraId="5122EDD6" w14:textId="77B329DE" w:rsidR="69CE83D0" w:rsidRDefault="69CE83D0" w:rsidP="69CE83D0">
      <w:pPr>
        <w:rPr>
          <w:rFonts w:eastAsia="Aptos" w:cs="Aptos"/>
          <w:color w:val="000000" w:themeColor="text1"/>
          <w:szCs w:val="20"/>
        </w:rPr>
      </w:pPr>
    </w:p>
    <w:p w14:paraId="4B135176" w14:textId="588E1B99" w:rsidR="6AAB7F64" w:rsidRDefault="6AAB7F64" w:rsidP="6AAB7F64">
      <w:pPr>
        <w:rPr>
          <w:rFonts w:eastAsia="Aptos" w:cs="Aptos"/>
          <w:color w:val="000000" w:themeColor="text1"/>
          <w:szCs w:val="20"/>
        </w:rPr>
      </w:pPr>
    </w:p>
    <w:p w14:paraId="3E957D5A" w14:textId="75B3EC63" w:rsidR="6AAB7F64" w:rsidRDefault="6AAB7F64" w:rsidP="6AAB7F64">
      <w:pPr>
        <w:rPr>
          <w:rFonts w:eastAsia="Aptos" w:cs="Aptos"/>
          <w:color w:val="000000" w:themeColor="text1"/>
          <w:szCs w:val="20"/>
        </w:rPr>
      </w:pPr>
    </w:p>
    <w:p w14:paraId="54C9F5A9" w14:textId="7DBF3994" w:rsidR="6AAB7F64" w:rsidRDefault="6AAB7F64" w:rsidP="6AAB7F64">
      <w:pPr>
        <w:rPr>
          <w:rFonts w:eastAsia="Aptos" w:cs="Aptos"/>
          <w:color w:val="000000" w:themeColor="text1"/>
          <w:szCs w:val="20"/>
        </w:rPr>
      </w:pPr>
    </w:p>
    <w:p w14:paraId="1D61294C" w14:textId="725C830B" w:rsidR="6AAB7F64" w:rsidRDefault="6AAB7F64" w:rsidP="6AAB7F64">
      <w:pPr>
        <w:rPr>
          <w:rFonts w:eastAsia="Aptos" w:cs="Aptos"/>
          <w:color w:val="000000" w:themeColor="text1"/>
          <w:szCs w:val="20"/>
        </w:rPr>
      </w:pPr>
    </w:p>
    <w:p w14:paraId="5E90C464" w14:textId="04259348" w:rsidR="6AAB7F64" w:rsidRDefault="6AAB7F64" w:rsidP="6AAB7F64">
      <w:pPr>
        <w:rPr>
          <w:rFonts w:eastAsia="Aptos" w:cs="Aptos"/>
          <w:color w:val="000000" w:themeColor="text1"/>
          <w:szCs w:val="20"/>
        </w:rPr>
      </w:pPr>
    </w:p>
    <w:p w14:paraId="79803700" w14:textId="068FBE06" w:rsidR="6AAB7F64" w:rsidRDefault="6AAB7F64" w:rsidP="6AAB7F64">
      <w:pPr>
        <w:rPr>
          <w:rFonts w:eastAsia="Aptos" w:cs="Aptos"/>
          <w:color w:val="000000" w:themeColor="text1"/>
          <w:szCs w:val="20"/>
        </w:rPr>
      </w:pPr>
    </w:p>
    <w:p w14:paraId="6E4D5718" w14:textId="67134F98" w:rsidR="6AAB7F64" w:rsidRDefault="6AAB7F64" w:rsidP="6AAB7F64">
      <w:pPr>
        <w:rPr>
          <w:rFonts w:eastAsia="Aptos" w:cs="Aptos"/>
          <w:color w:val="000000" w:themeColor="text1"/>
          <w:szCs w:val="20"/>
        </w:rPr>
      </w:pPr>
    </w:p>
    <w:p w14:paraId="5E090B83" w14:textId="0FAD24B3" w:rsidR="6AAB7F64" w:rsidRDefault="6AAB7F64" w:rsidP="6AAB7F64">
      <w:pPr>
        <w:rPr>
          <w:rFonts w:eastAsia="Aptos" w:cs="Aptos"/>
          <w:color w:val="000000" w:themeColor="text1"/>
          <w:szCs w:val="20"/>
        </w:rPr>
      </w:pPr>
    </w:p>
    <w:p w14:paraId="533B529D" w14:textId="2AEE537D" w:rsidR="6AAB7F64" w:rsidRDefault="6AAB7F64" w:rsidP="6AAB7F64">
      <w:pPr>
        <w:rPr>
          <w:rFonts w:eastAsia="Aptos" w:cs="Aptos"/>
          <w:color w:val="000000" w:themeColor="text1"/>
          <w:szCs w:val="20"/>
        </w:rPr>
      </w:pPr>
    </w:p>
    <w:p w14:paraId="484C03D9" w14:textId="2821F6DE" w:rsidR="6AAB7F64" w:rsidRDefault="6AAB7F64" w:rsidP="6AAB7F64">
      <w:pPr>
        <w:rPr>
          <w:rFonts w:eastAsia="Aptos" w:cs="Aptos"/>
          <w:color w:val="000000" w:themeColor="text1"/>
          <w:szCs w:val="20"/>
        </w:rPr>
      </w:pPr>
    </w:p>
    <w:p w14:paraId="27DD8884" w14:textId="040C0224" w:rsidR="6AAB7F64" w:rsidRDefault="6AAB7F64" w:rsidP="6AAB7F64">
      <w:pPr>
        <w:rPr>
          <w:rFonts w:eastAsia="Aptos" w:cs="Aptos"/>
          <w:color w:val="000000" w:themeColor="text1"/>
          <w:szCs w:val="20"/>
        </w:rPr>
      </w:pPr>
    </w:p>
    <w:p w14:paraId="6CA1FDD4" w14:textId="10538F59" w:rsidR="6AAB7F64" w:rsidRDefault="6AAB7F64" w:rsidP="6AAB7F64">
      <w:pPr>
        <w:rPr>
          <w:rFonts w:eastAsia="Aptos" w:cs="Aptos"/>
          <w:color w:val="000000" w:themeColor="text1"/>
          <w:szCs w:val="20"/>
        </w:rPr>
      </w:pPr>
    </w:p>
    <w:p w14:paraId="72C66C57" w14:textId="5C133750" w:rsidR="6AAB7F64" w:rsidRDefault="6AAB7F64" w:rsidP="6AAB7F64">
      <w:pPr>
        <w:rPr>
          <w:rFonts w:eastAsia="Aptos" w:cs="Aptos"/>
          <w:color w:val="000000" w:themeColor="text1"/>
          <w:szCs w:val="20"/>
        </w:rPr>
      </w:pPr>
    </w:p>
    <w:p w14:paraId="269FDAD4" w14:textId="084390F6" w:rsidR="6AAB7F64" w:rsidRDefault="6AAB7F64" w:rsidP="6AAB7F64">
      <w:pPr>
        <w:rPr>
          <w:rFonts w:eastAsia="Aptos" w:cs="Aptos"/>
          <w:color w:val="000000" w:themeColor="text1"/>
          <w:szCs w:val="20"/>
        </w:rPr>
      </w:pPr>
    </w:p>
    <w:p w14:paraId="0DDC7B0F" w14:textId="747AFE73" w:rsidR="6AAB7F64" w:rsidRDefault="6AAB7F64" w:rsidP="6AAB7F64">
      <w:pPr>
        <w:rPr>
          <w:rFonts w:eastAsia="Aptos" w:cs="Aptos"/>
          <w:color w:val="000000" w:themeColor="text1"/>
          <w:szCs w:val="20"/>
        </w:rPr>
      </w:pPr>
    </w:p>
    <w:p w14:paraId="0C895FF3" w14:textId="6EB0AC0B" w:rsidR="6AAB7F64" w:rsidRDefault="6AAB7F64" w:rsidP="6AAB7F64">
      <w:pPr>
        <w:rPr>
          <w:rFonts w:eastAsia="Aptos" w:cs="Aptos"/>
          <w:color w:val="000000" w:themeColor="text1"/>
          <w:szCs w:val="20"/>
        </w:rPr>
      </w:pPr>
    </w:p>
    <w:p w14:paraId="1AFD3643" w14:textId="245332A1" w:rsidR="6AAB7F64" w:rsidRDefault="6AAB7F64" w:rsidP="6AAB7F64">
      <w:pPr>
        <w:rPr>
          <w:rFonts w:eastAsia="Aptos" w:cs="Aptos"/>
          <w:color w:val="000000" w:themeColor="text1"/>
        </w:rPr>
      </w:pPr>
    </w:p>
    <w:p w14:paraId="37F53229" w14:textId="7CEB0FE5" w:rsidR="22C76470" w:rsidRDefault="22C76470" w:rsidP="22C76470">
      <w:pPr>
        <w:rPr>
          <w:rFonts w:eastAsia="Aptos" w:cs="Aptos"/>
          <w:color w:val="000000" w:themeColor="text1"/>
        </w:rPr>
      </w:pPr>
    </w:p>
    <w:p w14:paraId="09A9A7F9" w14:textId="6168B56D" w:rsidR="43B69782" w:rsidRDefault="43B69782" w:rsidP="43B69782">
      <w:pPr>
        <w:rPr>
          <w:rFonts w:eastAsia="Aptos" w:cs="Aptos"/>
          <w:color w:val="000000" w:themeColor="text1"/>
        </w:rPr>
      </w:pPr>
    </w:p>
    <w:p w14:paraId="668CA01A" w14:textId="7DAF09C3" w:rsidR="43B69782" w:rsidRDefault="43B69782" w:rsidP="43B69782">
      <w:pPr>
        <w:rPr>
          <w:rFonts w:eastAsia="Aptos" w:cs="Aptos"/>
          <w:color w:val="000000" w:themeColor="text1"/>
        </w:rPr>
      </w:pPr>
    </w:p>
    <w:p w14:paraId="2C4EAF7E" w14:textId="4AB844A9" w:rsidR="6AAB7F64" w:rsidRDefault="6AAB7F64" w:rsidP="6AAB7F64">
      <w:pPr>
        <w:rPr>
          <w:rFonts w:eastAsia="Aptos" w:cs="Aptos"/>
          <w:color w:val="000000" w:themeColor="text1"/>
          <w:szCs w:val="20"/>
        </w:rPr>
      </w:pPr>
    </w:p>
    <w:p w14:paraId="1A1846FB" w14:textId="447633FF" w:rsidR="6AAB7F64" w:rsidRDefault="6AAB7F64" w:rsidP="6AAB7F64">
      <w:pPr>
        <w:rPr>
          <w:rFonts w:eastAsia="Aptos" w:cs="Aptos"/>
          <w:color w:val="000000" w:themeColor="text1"/>
          <w:szCs w:val="20"/>
        </w:rPr>
      </w:pPr>
    </w:p>
    <w:p w14:paraId="6C9A15E0" w14:textId="25AB05C6"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Task 5: Per-Tensor and Per-Channel Quantization</w:t>
      </w:r>
    </w:p>
    <w:p w14:paraId="2B6AAE67" w14:textId="3EC3873C" w:rsidR="3F5F7926" w:rsidRDefault="3F5F7926" w:rsidP="13DDA3D5">
      <w:pPr>
        <w:spacing w:before="60" w:after="60"/>
        <w:rPr>
          <w:rFonts w:ascii="Calibri" w:eastAsia="Calibri" w:hAnsi="Calibri" w:cs="Calibri"/>
          <w:color w:val="555555"/>
          <w:sz w:val="21"/>
          <w:szCs w:val="21"/>
        </w:rPr>
      </w:pPr>
      <w:r w:rsidRPr="13DDA3D5">
        <w:rPr>
          <w:rFonts w:ascii="Calibri" w:eastAsia="Calibri" w:hAnsi="Calibri" w:cs="Calibri"/>
          <w:b/>
          <w:bCs/>
          <w:color w:val="333333"/>
          <w:sz w:val="21"/>
          <w:szCs w:val="21"/>
        </w:rPr>
        <w:t xml:space="preserve">File: </w:t>
      </w:r>
      <w:r w:rsidRPr="13DDA3D5">
        <w:rPr>
          <w:rFonts w:ascii="Calibri" w:eastAsia="Calibri" w:hAnsi="Calibri" w:cs="Calibri"/>
          <w:color w:val="555555"/>
          <w:sz w:val="21"/>
          <w:szCs w:val="21"/>
        </w:rPr>
        <w:t>task_05_per_tensor_per_channel.ipynb</w:t>
      </w:r>
    </w:p>
    <w:p w14:paraId="2FF8460A" w14:textId="7BEAC64E"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Objective</w:t>
      </w:r>
    </w:p>
    <w:p w14:paraId="68EADC04" w14:textId="048944ED"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Compare per-tensor and per-output-channel symmetric quantization for convolution weights. Understand why per-channel quantization preserves accuracy better when channels have different value ranges.</w:t>
      </w:r>
    </w:p>
    <w:p w14:paraId="6F142334" w14:textId="7CC067FC"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Input</w:t>
      </w:r>
    </w:p>
    <w:p w14:paraId="6DE5C1FB" w14:textId="27FA1EFF"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Generate a 4D convolution weight tensor with deliberately imbalanced channel ranges:</w:t>
      </w:r>
    </w:p>
    <w:p w14:paraId="22557ED9" w14:textId="152D631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np.random.seed(42)</w:t>
      </w:r>
    </w:p>
    <w:p w14:paraId="2876506C" w14:textId="33B3825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conv_weights = np.random.randn(8, 3, 3, 3).astype(np.float32)</w:t>
      </w:r>
    </w:p>
    <w:p w14:paraId="604EDF86" w14:textId="5E291570" w:rsidR="13DDA3D5" w:rsidRDefault="13DDA3D5" w:rsidP="13DDA3D5">
      <w:pPr>
        <w:spacing w:before="40" w:after="40"/>
        <w:rPr>
          <w:rFonts w:eastAsia="Aptos" w:cs="Aptos"/>
          <w:color w:val="000000" w:themeColor="text1"/>
          <w:szCs w:val="20"/>
        </w:rPr>
      </w:pPr>
    </w:p>
    <w:p w14:paraId="08C3B750" w14:textId="07BA4B9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Create range imbalance across output channels</w:t>
      </w:r>
    </w:p>
    <w:p w14:paraId="4FD76BA6" w14:textId="5CC04BA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conv_weights[0] *= 0.1    # very small range</w:t>
      </w:r>
    </w:p>
    <w:p w14:paraId="388F0F46" w14:textId="7FF4E06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conv_weights[1] *= 0.5    # small range</w:t>
      </w:r>
    </w:p>
    <w:p w14:paraId="3866AADF" w14:textId="63F2725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conv_weights[6] *= 5.0    # large range</w:t>
      </w:r>
    </w:p>
    <w:p w14:paraId="337892F2" w14:textId="7A60E96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conv_weights[7] *= 10.0   # very large range</w:t>
      </w:r>
    </w:p>
    <w:p w14:paraId="6A7D2FD9" w14:textId="3EFC344C"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Tensor shape: [out_channels=8, in_channels=3, kernel_height=3, kernel_width=3]</w:t>
      </w:r>
    </w:p>
    <w:p w14:paraId="7FFB94D9" w14:textId="6D915A8B"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A: Per-Tensor Symmetric Quantization</w:t>
      </w:r>
    </w:p>
    <w:p w14:paraId="634F9928" w14:textId="4EF35C38"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One scale for the entire tensor:</w:t>
      </w:r>
    </w:p>
    <w:p w14:paraId="729DC6A0" w14:textId="3E1631A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 = max(|weight_tensor|) / 127</w:t>
      </w:r>
    </w:p>
    <w:p w14:paraId="41817F50" w14:textId="1C2923D5" w:rsidR="13DDA3D5" w:rsidRDefault="13DDA3D5" w:rsidP="13DDA3D5">
      <w:pPr>
        <w:spacing w:before="40" w:after="40"/>
        <w:rPr>
          <w:rFonts w:eastAsia="Aptos" w:cs="Aptos"/>
          <w:color w:val="000000" w:themeColor="text1"/>
          <w:szCs w:val="20"/>
        </w:rPr>
      </w:pPr>
    </w:p>
    <w:p w14:paraId="1ACFDA67" w14:textId="06285A4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per_tensor_quantize(tensor):</w:t>
      </w:r>
    </w:p>
    <w:p w14:paraId="3DAC2CEF" w14:textId="50905D4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Single scale for entire tensor</w:t>
      </w:r>
    </w:p>
    <w:p w14:paraId="07DEA31D" w14:textId="2796FE5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(quantized, dequantized, scale)</w:t>
      </w:r>
    </w:p>
    <w:p w14:paraId="2410CCE3" w14:textId="73A54320"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059E70C3" w14:textId="4F62972B" w:rsidR="3F5F7926" w:rsidRDefault="3F5F7926" w:rsidP="13DDA3D5">
      <w:pPr>
        <w:pStyle w:val="Heading3"/>
        <w:spacing w:before="250" w:after="100"/>
        <w:rPr>
          <w:rFonts w:ascii="Calibri" w:eastAsia="Calibri" w:hAnsi="Calibri" w:cs="Calibri"/>
          <w:b w:val="0"/>
          <w:bCs w:val="0"/>
          <w:color w:val="333333"/>
        </w:rPr>
      </w:pPr>
      <w:r w:rsidRPr="13DDA3D5">
        <w:rPr>
          <w:rFonts w:ascii="Calibri" w:eastAsia="Calibri" w:hAnsi="Calibri" w:cs="Calibri"/>
          <w:color w:val="333333"/>
        </w:rPr>
        <w:t>Part B: Per-Output-Channel Symmetric Quantization</w:t>
      </w:r>
    </w:p>
    <w:p w14:paraId="32404D3C" w14:textId="6B31B999"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One scale per output channel (axis 0):</w:t>
      </w:r>
    </w:p>
    <w:p w14:paraId="4CAB4205" w14:textId="772E8B4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scale[c] = max(|weight_tensor[c]|) / 127</w:t>
      </w:r>
    </w:p>
    <w:p w14:paraId="12227AFA" w14:textId="4EC625F4" w:rsidR="13DDA3D5" w:rsidRDefault="13DDA3D5" w:rsidP="13DDA3D5">
      <w:pPr>
        <w:spacing w:before="40" w:after="40"/>
        <w:rPr>
          <w:rFonts w:eastAsia="Aptos" w:cs="Aptos"/>
          <w:color w:val="000000" w:themeColor="text1"/>
          <w:szCs w:val="20"/>
        </w:rPr>
      </w:pPr>
    </w:p>
    <w:p w14:paraId="3F58B9AB" w14:textId="719562A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def per_channel_quantize(tensor):</w:t>
      </w:r>
    </w:p>
    <w:p w14:paraId="75170045" w14:textId="563FA561"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One scale per output channel</w:t>
      </w:r>
    </w:p>
    <w:p w14:paraId="40CE8ED0" w14:textId="69849B5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 Return: (quantized, dequantized, scales_array)</w:t>
      </w:r>
    </w:p>
    <w:p w14:paraId="1404E118" w14:textId="169CF03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pass</w:t>
      </w:r>
    </w:p>
    <w:p w14:paraId="0F0E92F7" w14:textId="5804F94C"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Expected Output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0"/>
        <w:gridCol w:w="1695"/>
        <w:gridCol w:w="1485"/>
        <w:gridCol w:w="1485"/>
        <w:gridCol w:w="1395"/>
        <w:gridCol w:w="1290"/>
        <w:gridCol w:w="1185"/>
      </w:tblGrid>
      <w:tr w:rsidR="13DDA3D5" w14:paraId="1756D781"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57FF4A74" w14:textId="4B17EF9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Channel</w:t>
            </w:r>
          </w:p>
        </w:tc>
        <w:tc>
          <w:tcPr>
            <w:tcW w:w="16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3116EB02" w14:textId="46B88A2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Range (min,max)</w:t>
            </w:r>
          </w:p>
        </w:tc>
        <w:tc>
          <w:tcPr>
            <w:tcW w:w="14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78850DCB" w14:textId="484C25F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Per-Tensor Scale</w:t>
            </w:r>
          </w:p>
        </w:tc>
        <w:tc>
          <w:tcPr>
            <w:tcW w:w="14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7F13249" w14:textId="722C43F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Per-Tensor MAE</w:t>
            </w:r>
          </w:p>
        </w:tc>
        <w:tc>
          <w:tcPr>
            <w:tcW w:w="13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20078931" w14:textId="78BA3BC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Per-Ch Scale</w:t>
            </w:r>
          </w:p>
        </w:tc>
        <w:tc>
          <w:tcPr>
            <w:tcW w:w="12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7454F877" w14:textId="33F8E03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Per-Ch MAE</w:t>
            </w:r>
          </w:p>
        </w:tc>
        <w:tc>
          <w:tcPr>
            <w:tcW w:w="11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35DE8389" w14:textId="721C407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Better</w:t>
            </w:r>
          </w:p>
        </w:tc>
      </w:tr>
      <w:tr w:rsidR="13DDA3D5" w14:paraId="5D131DF3"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706801B" w14:textId="3E4B4BD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0</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2CB83BC" w14:textId="45EA29FD"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BFA285C" w14:textId="5B517BB2"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C140B58" w14:textId="29F4548E"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B48552B" w14:textId="25627590"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A4E997B" w14:textId="50B36852"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AFDA259" w14:textId="15AAE58E" w:rsidR="13DDA3D5" w:rsidRDefault="13DDA3D5" w:rsidP="13DDA3D5">
            <w:pPr>
              <w:spacing w:before="40" w:after="40"/>
              <w:rPr>
                <w:rFonts w:eastAsia="Aptos" w:cs="Aptos"/>
                <w:szCs w:val="20"/>
              </w:rPr>
            </w:pPr>
          </w:p>
        </w:tc>
      </w:tr>
      <w:tr w:rsidR="13DDA3D5" w14:paraId="06E3E9FD"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FEB107" w14:textId="46840B0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17C9C9" w14:textId="7B7B0599"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4597506" w14:textId="7C9340E0"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F1C2364" w14:textId="6B7C6CB4"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5A2041E" w14:textId="381AD8A9"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7207AE0" w14:textId="5304DA5C"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BBD1C62" w14:textId="2F8584AE" w:rsidR="13DDA3D5" w:rsidRDefault="13DDA3D5" w:rsidP="13DDA3D5">
            <w:pPr>
              <w:spacing w:before="40" w:after="40"/>
              <w:rPr>
                <w:rFonts w:eastAsia="Aptos" w:cs="Aptos"/>
                <w:szCs w:val="20"/>
              </w:rPr>
            </w:pPr>
          </w:p>
        </w:tc>
      </w:tr>
      <w:tr w:rsidR="13DDA3D5" w14:paraId="248323DF"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2D675D5" w14:textId="5E46843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2</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CE6805C" w14:textId="1F985782"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BB66832" w14:textId="4A415D99"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5B37CC6" w14:textId="05ED2731"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AC69B68" w14:textId="50712D31"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E959A60" w14:textId="5FAE96D5"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479BA7E" w14:textId="6C194742" w:rsidR="13DDA3D5" w:rsidRDefault="13DDA3D5" w:rsidP="13DDA3D5">
            <w:pPr>
              <w:spacing w:before="40" w:after="40"/>
              <w:rPr>
                <w:rFonts w:eastAsia="Aptos" w:cs="Aptos"/>
                <w:szCs w:val="20"/>
              </w:rPr>
            </w:pPr>
          </w:p>
        </w:tc>
      </w:tr>
      <w:tr w:rsidR="13DDA3D5" w14:paraId="1F778233"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97EDBD9" w14:textId="62470C2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3</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F41329C" w14:textId="3DD67038"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3C0CB8C" w14:textId="35E2F84A"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ABA17D5" w14:textId="0BC11145"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9FA0529" w14:textId="0022F9BC"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7756964" w14:textId="10D73EF3"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0127442" w14:textId="63CA5453" w:rsidR="13DDA3D5" w:rsidRDefault="13DDA3D5" w:rsidP="13DDA3D5">
            <w:pPr>
              <w:spacing w:before="40" w:after="40"/>
              <w:rPr>
                <w:rFonts w:eastAsia="Aptos" w:cs="Aptos"/>
                <w:szCs w:val="20"/>
              </w:rPr>
            </w:pPr>
          </w:p>
        </w:tc>
      </w:tr>
      <w:tr w:rsidR="13DDA3D5" w14:paraId="4DD5C02C"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B373CD0" w14:textId="21BC77C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4</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C998903" w14:textId="4842CE73"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5BAD12F" w14:textId="4690C422"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A7290F8" w14:textId="73EA270D"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76C9667" w14:textId="59DE3D6F"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D20FCF3" w14:textId="0EC3649C"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AD71AC2" w14:textId="3C5923EE" w:rsidR="13DDA3D5" w:rsidRDefault="13DDA3D5" w:rsidP="13DDA3D5">
            <w:pPr>
              <w:spacing w:before="40" w:after="40"/>
              <w:rPr>
                <w:rFonts w:eastAsia="Aptos" w:cs="Aptos"/>
                <w:szCs w:val="20"/>
              </w:rPr>
            </w:pPr>
          </w:p>
        </w:tc>
      </w:tr>
      <w:tr w:rsidR="13DDA3D5" w14:paraId="48DFFA55"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C7C2A04" w14:textId="74FD5CA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5</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CAA7F1D" w14:textId="14DBC026"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EA8C397" w14:textId="490C212D"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AAB5210" w14:textId="51203907"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08BDE50" w14:textId="73F5F721"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2A82C35" w14:textId="1615A98A"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A85561C" w14:textId="68643811" w:rsidR="13DDA3D5" w:rsidRDefault="13DDA3D5" w:rsidP="13DDA3D5">
            <w:pPr>
              <w:spacing w:before="40" w:after="40"/>
              <w:rPr>
                <w:rFonts w:eastAsia="Aptos" w:cs="Aptos"/>
                <w:szCs w:val="20"/>
              </w:rPr>
            </w:pPr>
          </w:p>
        </w:tc>
      </w:tr>
      <w:tr w:rsidR="13DDA3D5" w14:paraId="15103C2E"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4379A41" w14:textId="6F6B2B6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6</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527F887" w14:textId="2C44E545"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4F7E087" w14:textId="45707BB6"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9295E18" w14:textId="1026E163"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F0D8D58" w14:textId="729A478F"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40813E1" w14:textId="4AAF4F89"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A15E2D9" w14:textId="2B00F61E" w:rsidR="13DDA3D5" w:rsidRDefault="13DDA3D5" w:rsidP="13DDA3D5">
            <w:pPr>
              <w:spacing w:before="40" w:after="40"/>
              <w:rPr>
                <w:rFonts w:eastAsia="Aptos" w:cs="Aptos"/>
                <w:szCs w:val="20"/>
              </w:rPr>
            </w:pPr>
          </w:p>
        </w:tc>
      </w:tr>
      <w:tr w:rsidR="13DDA3D5" w14:paraId="596FA564"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2D0EA26" w14:textId="7884336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7</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1BB7C49" w14:textId="0D06DEF0"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AC32B61" w14:textId="0D6379BE"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0D3CA02" w14:textId="4E2AB8E3"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5E210A4" w14:textId="4EB38CF5"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2B493D9" w14:textId="7D145E92"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ADA252B" w14:textId="3477A1D1" w:rsidR="13DDA3D5" w:rsidRDefault="13DDA3D5" w:rsidP="13DDA3D5">
            <w:pPr>
              <w:spacing w:before="40" w:after="40"/>
              <w:rPr>
                <w:rFonts w:eastAsia="Aptos" w:cs="Aptos"/>
                <w:szCs w:val="20"/>
              </w:rPr>
            </w:pPr>
          </w:p>
        </w:tc>
      </w:tr>
      <w:tr w:rsidR="13DDA3D5" w14:paraId="5A952AA5" w14:textId="77777777" w:rsidTr="5AA54F5C">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C667DBF" w14:textId="1636176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Average</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544419F" w14:textId="098ED904"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000C187" w14:textId="2611B518" w:rsidR="13DDA3D5" w:rsidRDefault="13DDA3D5" w:rsidP="13DDA3D5">
            <w:pPr>
              <w:spacing w:before="40" w:after="40"/>
              <w:rPr>
                <w:rFonts w:eastAsia="Aptos" w:cs="Aptos"/>
                <w:szCs w:val="20"/>
              </w:rPr>
            </w:pP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2C61092" w14:textId="262BC35E" w:rsidR="13DDA3D5" w:rsidRDefault="13DDA3D5" w:rsidP="13DDA3D5">
            <w:pPr>
              <w:spacing w:before="40" w:after="40"/>
              <w:rPr>
                <w:rFonts w:eastAsia="Aptos" w:cs="Aptos"/>
                <w:szCs w:val="20"/>
              </w:rPr>
            </w:pPr>
          </w:p>
        </w:tc>
        <w:tc>
          <w:tcPr>
            <w:tcW w:w="13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3AB7666" w14:textId="478214F6" w:rsidR="13DDA3D5" w:rsidRDefault="13DDA3D5" w:rsidP="13DDA3D5">
            <w:pPr>
              <w:spacing w:before="40" w:after="40"/>
              <w:rPr>
                <w:rFonts w:eastAsia="Aptos" w:cs="Aptos"/>
                <w:szCs w:val="20"/>
              </w:rPr>
            </w:pPr>
          </w:p>
        </w:tc>
        <w:tc>
          <w:tcPr>
            <w:tcW w:w="12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AF7EED1" w14:textId="53D74DDE" w:rsidR="13DDA3D5" w:rsidRDefault="13DDA3D5" w:rsidP="13DDA3D5">
            <w:pPr>
              <w:spacing w:before="40" w:after="40"/>
              <w:rPr>
                <w:rFonts w:eastAsia="Aptos" w:cs="Aptos"/>
                <w:szCs w:val="20"/>
              </w:rPr>
            </w:pPr>
          </w:p>
        </w:tc>
        <w:tc>
          <w:tcPr>
            <w:tcW w:w="11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4E89FE7" w14:textId="215E67E9" w:rsidR="13DDA3D5" w:rsidRDefault="13DDA3D5" w:rsidP="13DDA3D5">
            <w:pPr>
              <w:spacing w:before="40" w:after="40"/>
              <w:rPr>
                <w:rFonts w:eastAsia="Aptos" w:cs="Aptos"/>
                <w:szCs w:val="20"/>
              </w:rPr>
            </w:pPr>
          </w:p>
        </w:tc>
      </w:tr>
    </w:tbl>
    <w:p w14:paraId="2529D479" w14:textId="51317C84"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Deliverable</w:t>
      </w:r>
    </w:p>
    <w:p w14:paraId="1303A9EF" w14:textId="73CAD687"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 completed notebook with the comparison table filled, error metrics for every channel, and answers to the four analysis questions.</w:t>
      </w:r>
    </w:p>
    <w:p w14:paraId="5BABAAE9" w14:textId="77777777" w:rsidR="00617272" w:rsidRDefault="00617272" w:rsidP="13DDA3D5">
      <w:pPr>
        <w:spacing w:before="80" w:after="80"/>
        <w:rPr>
          <w:rFonts w:ascii="Calibri" w:eastAsia="Calibri" w:hAnsi="Calibri" w:cs="Calibri"/>
          <w:color w:val="333333"/>
          <w:sz w:val="21"/>
          <w:szCs w:val="21"/>
        </w:rPr>
      </w:pPr>
    </w:p>
    <w:p w14:paraId="1FE488D3" w14:textId="17B81F7D" w:rsidR="00617272" w:rsidRDefault="00617272" w:rsidP="13DDA3D5">
      <w:pPr>
        <w:spacing w:before="80" w:after="80"/>
        <w:rPr>
          <w:rFonts w:ascii="Calibri" w:eastAsia="Calibri" w:hAnsi="Calibri" w:cs="Calibri"/>
          <w:color w:val="333333"/>
          <w:sz w:val="21"/>
          <w:szCs w:val="21"/>
        </w:rPr>
      </w:pPr>
      <w:r>
        <w:rPr>
          <w:rFonts w:ascii="Calibri" w:eastAsia="Calibri" w:hAnsi="Calibri" w:cs="Calibri"/>
          <w:color w:val="333333"/>
          <w:sz w:val="21"/>
          <w:szCs w:val="21"/>
        </w:rPr>
        <w:t>Analysis questions:</w:t>
      </w:r>
    </w:p>
    <w:p w14:paraId="42309ECD" w14:textId="77777777" w:rsidR="00617272" w:rsidRDefault="00617272" w:rsidP="13DDA3D5">
      <w:pPr>
        <w:spacing w:before="80" w:after="80"/>
        <w:rPr>
          <w:rFonts w:ascii="Calibri" w:eastAsia="Calibri" w:hAnsi="Calibri" w:cs="Calibri"/>
          <w:color w:val="333333"/>
          <w:sz w:val="21"/>
          <w:szCs w:val="21"/>
        </w:rPr>
      </w:pPr>
    </w:p>
    <w:p w14:paraId="7D3FAA71" w14:textId="77777777" w:rsidR="00617272" w:rsidRPr="00617272" w:rsidRDefault="00617272" w:rsidP="00617272">
      <w:pPr>
        <w:numPr>
          <w:ilvl w:val="0"/>
          <w:numId w:val="6"/>
        </w:numPr>
        <w:spacing w:before="80" w:after="80"/>
        <w:rPr>
          <w:rFonts w:ascii="Calibri" w:eastAsia="Calibri" w:hAnsi="Calibri" w:cs="Calibri"/>
          <w:color w:val="333333"/>
          <w:sz w:val="21"/>
          <w:szCs w:val="21"/>
        </w:rPr>
      </w:pPr>
      <w:r w:rsidRPr="00617272">
        <w:rPr>
          <w:rFonts w:ascii="Calibri" w:eastAsia="Calibri" w:hAnsi="Calibri" w:cs="Calibri"/>
          <w:color w:val="333333"/>
          <w:sz w:val="21"/>
          <w:szCs w:val="21"/>
        </w:rPr>
        <w:t>Why does per-channel quantization usually produce lower error than per-tensor quantization?</w:t>
      </w:r>
    </w:p>
    <w:p w14:paraId="0E7AA711" w14:textId="77777777" w:rsidR="00617272" w:rsidRPr="00617272" w:rsidRDefault="00617272" w:rsidP="00617272">
      <w:pPr>
        <w:numPr>
          <w:ilvl w:val="0"/>
          <w:numId w:val="6"/>
        </w:numPr>
        <w:spacing w:before="80" w:after="80"/>
        <w:rPr>
          <w:rFonts w:ascii="Calibri" w:eastAsia="Calibri" w:hAnsi="Calibri" w:cs="Calibri"/>
          <w:color w:val="333333"/>
          <w:sz w:val="21"/>
          <w:szCs w:val="21"/>
        </w:rPr>
      </w:pPr>
      <w:r w:rsidRPr="00617272">
        <w:rPr>
          <w:rFonts w:ascii="Calibri" w:eastAsia="Calibri" w:hAnsi="Calibri" w:cs="Calibri"/>
          <w:color w:val="333333"/>
          <w:sz w:val="21"/>
          <w:szCs w:val="21"/>
        </w:rPr>
        <w:t>Which channels benefit the most from per-channel quantization, and why?</w:t>
      </w:r>
    </w:p>
    <w:p w14:paraId="1267EDF4" w14:textId="77777777" w:rsidR="00617272" w:rsidRPr="00617272" w:rsidRDefault="00617272" w:rsidP="00617272">
      <w:pPr>
        <w:numPr>
          <w:ilvl w:val="0"/>
          <w:numId w:val="6"/>
        </w:numPr>
        <w:spacing w:before="80" w:after="80"/>
        <w:rPr>
          <w:rFonts w:ascii="Calibri" w:eastAsia="Calibri" w:hAnsi="Calibri" w:cs="Calibri"/>
          <w:color w:val="333333"/>
          <w:sz w:val="21"/>
          <w:szCs w:val="21"/>
        </w:rPr>
      </w:pPr>
      <w:r w:rsidRPr="00617272">
        <w:rPr>
          <w:rFonts w:ascii="Calibri" w:eastAsia="Calibri" w:hAnsi="Calibri" w:cs="Calibri"/>
          <w:color w:val="333333"/>
          <w:sz w:val="21"/>
          <w:szCs w:val="21"/>
        </w:rPr>
        <w:t>Why do channels with large value ranges show a smaller difference between per-tensor and per-channel quantization?</w:t>
      </w:r>
    </w:p>
    <w:p w14:paraId="382054A6" w14:textId="77777777" w:rsidR="00617272" w:rsidRPr="00617272" w:rsidRDefault="00617272" w:rsidP="00617272">
      <w:pPr>
        <w:numPr>
          <w:ilvl w:val="0"/>
          <w:numId w:val="6"/>
        </w:numPr>
        <w:spacing w:before="80" w:after="80"/>
        <w:rPr>
          <w:rFonts w:ascii="Calibri" w:eastAsia="Calibri" w:hAnsi="Calibri" w:cs="Calibri"/>
          <w:color w:val="333333"/>
          <w:sz w:val="21"/>
          <w:szCs w:val="21"/>
        </w:rPr>
      </w:pPr>
      <w:r w:rsidRPr="00617272">
        <w:rPr>
          <w:rFonts w:ascii="Calibri" w:eastAsia="Calibri" w:hAnsi="Calibri" w:cs="Calibri"/>
          <w:color w:val="333333"/>
          <w:sz w:val="21"/>
          <w:szCs w:val="21"/>
        </w:rPr>
        <w:t>What is the main trade-off between per-tensor and per-channel quantization?</w:t>
      </w:r>
    </w:p>
    <w:p w14:paraId="30A18447" w14:textId="77777777" w:rsidR="00617272" w:rsidRDefault="00617272" w:rsidP="13DDA3D5">
      <w:pPr>
        <w:spacing w:before="80" w:after="80"/>
        <w:rPr>
          <w:rFonts w:ascii="Calibri" w:eastAsia="Calibri" w:hAnsi="Calibri" w:cs="Calibri"/>
          <w:color w:val="333333"/>
          <w:sz w:val="21"/>
          <w:szCs w:val="21"/>
        </w:rPr>
      </w:pPr>
    </w:p>
    <w:p w14:paraId="32A3DFFE" w14:textId="498A282C" w:rsidR="13DDA3D5" w:rsidRDefault="13DDA3D5" w:rsidP="13DDA3D5">
      <w:pPr>
        <w:rPr>
          <w:rFonts w:eastAsia="Aptos" w:cs="Aptos"/>
          <w:color w:val="000000" w:themeColor="text1"/>
          <w:szCs w:val="20"/>
        </w:rPr>
      </w:pPr>
    </w:p>
    <w:p w14:paraId="66D6BC02" w14:textId="3268DB2E" w:rsidR="6AAB7F64" w:rsidRDefault="6AAB7F64" w:rsidP="6AAB7F64">
      <w:pPr>
        <w:rPr>
          <w:rFonts w:eastAsia="Aptos" w:cs="Aptos"/>
          <w:color w:val="000000" w:themeColor="text1"/>
          <w:szCs w:val="20"/>
        </w:rPr>
      </w:pPr>
    </w:p>
    <w:p w14:paraId="5F994222" w14:textId="558162A3" w:rsidR="6AAB7F64" w:rsidRDefault="6AAB7F64" w:rsidP="6AAB7F64">
      <w:pPr>
        <w:rPr>
          <w:rFonts w:eastAsia="Aptos" w:cs="Aptos"/>
          <w:color w:val="000000" w:themeColor="text1"/>
          <w:szCs w:val="20"/>
        </w:rPr>
      </w:pPr>
    </w:p>
    <w:p w14:paraId="18FAADE5" w14:textId="59523102" w:rsidR="6AAB7F64" w:rsidRDefault="6AAB7F64" w:rsidP="6AAB7F64">
      <w:pPr>
        <w:rPr>
          <w:rFonts w:eastAsia="Aptos" w:cs="Aptos"/>
          <w:color w:val="000000" w:themeColor="text1"/>
          <w:szCs w:val="20"/>
        </w:rPr>
      </w:pPr>
    </w:p>
    <w:p w14:paraId="06583B3F" w14:textId="11D9E9DF" w:rsidR="6AAB7F64" w:rsidRDefault="6AAB7F64" w:rsidP="6AAB7F64">
      <w:pPr>
        <w:rPr>
          <w:rFonts w:eastAsia="Aptos" w:cs="Aptos"/>
          <w:color w:val="000000" w:themeColor="text1"/>
          <w:szCs w:val="20"/>
        </w:rPr>
      </w:pPr>
    </w:p>
    <w:p w14:paraId="2CD6A04E" w14:textId="354E02EE" w:rsidR="6AAB7F64" w:rsidRDefault="6AAB7F64" w:rsidP="6AAB7F64">
      <w:pPr>
        <w:rPr>
          <w:rFonts w:eastAsia="Aptos" w:cs="Aptos"/>
          <w:color w:val="000000" w:themeColor="text1"/>
          <w:szCs w:val="20"/>
        </w:rPr>
      </w:pPr>
    </w:p>
    <w:p w14:paraId="686B7BBF" w14:textId="06C87C51" w:rsidR="6AAB7F64" w:rsidRDefault="6AAB7F64" w:rsidP="6AAB7F64">
      <w:pPr>
        <w:rPr>
          <w:rFonts w:eastAsia="Aptos" w:cs="Aptos"/>
          <w:color w:val="000000" w:themeColor="text1"/>
          <w:szCs w:val="20"/>
        </w:rPr>
      </w:pPr>
    </w:p>
    <w:p w14:paraId="0851B1BF" w14:textId="31301EFD" w:rsidR="6AAB7F64" w:rsidRDefault="6AAB7F64" w:rsidP="6AAB7F64">
      <w:pPr>
        <w:rPr>
          <w:rFonts w:eastAsia="Aptos" w:cs="Aptos"/>
          <w:color w:val="000000" w:themeColor="text1"/>
          <w:szCs w:val="20"/>
        </w:rPr>
      </w:pPr>
    </w:p>
    <w:p w14:paraId="73CD83FB" w14:textId="5C4EB813" w:rsidR="6AAB7F64" w:rsidRDefault="6AAB7F64" w:rsidP="6AAB7F64">
      <w:pPr>
        <w:rPr>
          <w:rFonts w:eastAsia="Aptos" w:cs="Aptos"/>
          <w:color w:val="000000" w:themeColor="text1"/>
          <w:szCs w:val="20"/>
        </w:rPr>
      </w:pPr>
    </w:p>
    <w:p w14:paraId="10DBF443" w14:textId="075917E9" w:rsidR="6AAB7F64" w:rsidRDefault="6AAB7F64" w:rsidP="6AAB7F64">
      <w:pPr>
        <w:rPr>
          <w:rFonts w:eastAsia="Aptos" w:cs="Aptos"/>
          <w:color w:val="000000" w:themeColor="text1"/>
          <w:szCs w:val="20"/>
        </w:rPr>
      </w:pPr>
    </w:p>
    <w:p w14:paraId="1D991CAC" w14:textId="14DAE859" w:rsidR="6AAB7F64" w:rsidRDefault="6AAB7F64" w:rsidP="6AAB7F64">
      <w:pPr>
        <w:rPr>
          <w:rFonts w:eastAsia="Aptos" w:cs="Aptos"/>
          <w:color w:val="000000" w:themeColor="text1"/>
          <w:szCs w:val="20"/>
        </w:rPr>
      </w:pPr>
    </w:p>
    <w:p w14:paraId="1D857ADC" w14:textId="42451F5F" w:rsidR="6AAB7F64" w:rsidRDefault="6AAB7F64" w:rsidP="6AAB7F64">
      <w:pPr>
        <w:rPr>
          <w:rFonts w:eastAsia="Aptos" w:cs="Aptos"/>
          <w:color w:val="000000" w:themeColor="text1"/>
          <w:szCs w:val="20"/>
        </w:rPr>
      </w:pPr>
    </w:p>
    <w:p w14:paraId="7AF70333" w14:textId="16598576" w:rsidR="6AAB7F64" w:rsidRDefault="6AAB7F64" w:rsidP="6AAB7F64">
      <w:pPr>
        <w:rPr>
          <w:rFonts w:eastAsia="Aptos" w:cs="Aptos"/>
          <w:color w:val="000000" w:themeColor="text1"/>
          <w:szCs w:val="20"/>
        </w:rPr>
      </w:pPr>
    </w:p>
    <w:p w14:paraId="2E1EE138" w14:textId="701A9FCF" w:rsidR="6AAB7F64" w:rsidRDefault="6AAB7F64" w:rsidP="6AAB7F64">
      <w:pPr>
        <w:rPr>
          <w:rFonts w:eastAsia="Aptos" w:cs="Aptos"/>
          <w:color w:val="000000" w:themeColor="text1"/>
          <w:szCs w:val="20"/>
        </w:rPr>
      </w:pPr>
    </w:p>
    <w:p w14:paraId="5A00B6A3" w14:textId="277E15B8" w:rsidR="6AAB7F64" w:rsidRDefault="6AAB7F64" w:rsidP="6AAB7F64">
      <w:pPr>
        <w:rPr>
          <w:rFonts w:eastAsia="Aptos" w:cs="Aptos"/>
          <w:color w:val="000000" w:themeColor="text1"/>
          <w:szCs w:val="20"/>
        </w:rPr>
      </w:pPr>
    </w:p>
    <w:p w14:paraId="2965BAA2" w14:textId="4BBF702A" w:rsidR="6AAB7F64" w:rsidRDefault="6AAB7F64" w:rsidP="6AAB7F64">
      <w:pPr>
        <w:rPr>
          <w:rFonts w:eastAsia="Aptos" w:cs="Aptos"/>
          <w:color w:val="000000" w:themeColor="text1"/>
          <w:szCs w:val="20"/>
        </w:rPr>
      </w:pPr>
    </w:p>
    <w:p w14:paraId="094A6CB4" w14:textId="751A35DE" w:rsidR="6AAB7F64" w:rsidRDefault="6AAB7F64" w:rsidP="6AAB7F64">
      <w:pPr>
        <w:rPr>
          <w:rFonts w:eastAsia="Aptos" w:cs="Aptos"/>
          <w:color w:val="000000" w:themeColor="text1"/>
          <w:szCs w:val="20"/>
        </w:rPr>
      </w:pPr>
    </w:p>
    <w:p w14:paraId="64D0971F" w14:textId="33488C62" w:rsidR="6AAB7F64" w:rsidRDefault="6AAB7F64" w:rsidP="6AAB7F64">
      <w:pPr>
        <w:rPr>
          <w:rFonts w:eastAsia="Aptos" w:cs="Aptos"/>
          <w:color w:val="000000" w:themeColor="text1"/>
          <w:szCs w:val="20"/>
        </w:rPr>
      </w:pPr>
    </w:p>
    <w:p w14:paraId="76DCA102" w14:textId="5E52AC6C" w:rsidR="3F5F7926" w:rsidRDefault="3F5F7926" w:rsidP="13DDA3D5">
      <w:pPr>
        <w:pStyle w:val="Heading1"/>
        <w:spacing w:before="400" w:after="200"/>
        <w:rPr>
          <w:rFonts w:ascii="Calibri" w:eastAsia="Calibri" w:hAnsi="Calibri" w:cs="Calibri"/>
          <w:b w:val="0"/>
          <w:bCs w:val="0"/>
          <w:color w:val="1F4E79"/>
          <w:szCs w:val="32"/>
        </w:rPr>
      </w:pPr>
      <w:r w:rsidRPr="13DDA3D5">
        <w:rPr>
          <w:rFonts w:ascii="Calibri" w:eastAsia="Calibri" w:hAnsi="Calibri" w:cs="Calibri"/>
          <w:color w:val="1F4E79"/>
          <w:szCs w:val="32"/>
        </w:rPr>
        <w:t>Task 6: Convert a PyTorch .pth Model to Fully INT8 TFLite</w:t>
      </w:r>
    </w:p>
    <w:p w14:paraId="0DC695CB" w14:textId="12C05C6F" w:rsidR="3F5F7926" w:rsidRDefault="3F5F7926" w:rsidP="13DDA3D5">
      <w:pPr>
        <w:spacing w:before="60" w:after="60"/>
        <w:rPr>
          <w:rFonts w:ascii="Calibri" w:eastAsia="Calibri" w:hAnsi="Calibri" w:cs="Calibri"/>
          <w:color w:val="555555"/>
          <w:sz w:val="21"/>
          <w:szCs w:val="21"/>
        </w:rPr>
      </w:pPr>
      <w:r w:rsidRPr="13DDA3D5">
        <w:rPr>
          <w:rFonts w:ascii="Calibri" w:eastAsia="Calibri" w:hAnsi="Calibri" w:cs="Calibri"/>
          <w:b/>
          <w:bCs/>
          <w:color w:val="333333"/>
          <w:sz w:val="21"/>
          <w:szCs w:val="21"/>
        </w:rPr>
        <w:t xml:space="preserve">File: </w:t>
      </w:r>
      <w:r w:rsidRPr="13DDA3D5">
        <w:rPr>
          <w:rFonts w:ascii="Calibri" w:eastAsia="Calibri" w:hAnsi="Calibri" w:cs="Calibri"/>
          <w:color w:val="555555"/>
          <w:sz w:val="21"/>
          <w:szCs w:val="21"/>
        </w:rPr>
        <w:t>task_06_pytorch_to_int8_tflite/</w:t>
      </w:r>
    </w:p>
    <w:p w14:paraId="1719910D" w14:textId="3C6245C3"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Objective</w:t>
      </w:r>
    </w:p>
    <w:p w14:paraId="058D3408" w14:textId="19689819"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Build a conversion pipeline that takes a trained PyTorch model (.pth) and converts it into a fully INT8-quantized TensorFlow Lite model (.tflite) using calibration data.</w:t>
      </w:r>
    </w:p>
    <w:p w14:paraId="694F0515" w14:textId="2BF301DE"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Model Architecture</w:t>
      </w:r>
    </w:p>
    <w:p w14:paraId="6012A5BC" w14:textId="30DB3D7D"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Use the following simple CNN as your PyTorch model. Train it on MNIST or CIFAR-10 (your choice), save the checkpoint, and then convert it.</w:t>
      </w:r>
    </w:p>
    <w:p w14:paraId="47EEA636" w14:textId="4A0FE87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import torch.nn as nn</w:t>
      </w:r>
    </w:p>
    <w:p w14:paraId="08E70B36" w14:textId="1F3B4C64" w:rsidR="13DDA3D5" w:rsidRDefault="13DDA3D5" w:rsidP="13DDA3D5">
      <w:pPr>
        <w:spacing w:before="40" w:after="40"/>
        <w:rPr>
          <w:rFonts w:eastAsia="Aptos" w:cs="Aptos"/>
          <w:color w:val="000000" w:themeColor="text1"/>
          <w:szCs w:val="20"/>
        </w:rPr>
      </w:pPr>
    </w:p>
    <w:p w14:paraId="5DB65129" w14:textId="41861E1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class SimpleCNN(nn.Module):</w:t>
      </w:r>
    </w:p>
    <w:p w14:paraId="39A533AC" w14:textId="77662C4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def __init__(self, num_classes=10):</w:t>
      </w:r>
    </w:p>
    <w:p w14:paraId="5BE56F5C" w14:textId="4110CCF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super().__init__()</w:t>
      </w:r>
    </w:p>
    <w:p w14:paraId="7E8A519E" w14:textId="494A0D1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self.features = nn.Sequential(</w:t>
      </w:r>
    </w:p>
    <w:p w14:paraId="43730EB0" w14:textId="1F4ED34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nn.Conv2d(1, 16, 3, padding=1),  # Use 3 channels for CIFAR-10</w:t>
      </w:r>
    </w:p>
    <w:p w14:paraId="18725B93" w14:textId="175B50F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nn.ReLU(),</w:t>
      </w:r>
    </w:p>
    <w:p w14:paraId="1E6FEBE0" w14:textId="2FAC1CE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nn.MaxPool2d(2),</w:t>
      </w:r>
    </w:p>
    <w:p w14:paraId="08DC2978" w14:textId="4636A0ED"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nn.Conv2d(16, 32, 3, padding=1),</w:t>
      </w:r>
    </w:p>
    <w:p w14:paraId="390F4429" w14:textId="5D194B65"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nn.ReLU(),</w:t>
      </w:r>
    </w:p>
    <w:p w14:paraId="6B5A5891" w14:textId="5BE6398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nn.MaxPool2d(2),</w:t>
      </w:r>
    </w:p>
    <w:p w14:paraId="43470FF7" w14:textId="0E7C140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w:t>
      </w:r>
    </w:p>
    <w:p w14:paraId="6E3550E9" w14:textId="66428744"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self.classifier = nn.Sequential(</w:t>
      </w:r>
    </w:p>
    <w:p w14:paraId="2789439E" w14:textId="503F3739"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nn.Flatten(),</w:t>
      </w:r>
    </w:p>
    <w:p w14:paraId="508B6EDD" w14:textId="4138479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nn.Linear(32 * 7 * 7, 64),  # Adjust for your input size</w:t>
      </w:r>
    </w:p>
    <w:p w14:paraId="5DA2A2AD" w14:textId="0D59A48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nn.ReLU(),</w:t>
      </w:r>
    </w:p>
    <w:p w14:paraId="280993FC" w14:textId="03935CE8"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nn.Linear(64, num_classes),</w:t>
      </w:r>
    </w:p>
    <w:p w14:paraId="3D79E160" w14:textId="2FA087BB"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w:t>
      </w:r>
    </w:p>
    <w:p w14:paraId="50E77301" w14:textId="713F3D83" w:rsidR="13DDA3D5" w:rsidRDefault="13DDA3D5" w:rsidP="13DDA3D5">
      <w:pPr>
        <w:spacing w:before="40" w:after="40"/>
        <w:rPr>
          <w:rFonts w:eastAsia="Aptos" w:cs="Aptos"/>
          <w:color w:val="000000" w:themeColor="text1"/>
          <w:szCs w:val="20"/>
        </w:rPr>
      </w:pPr>
    </w:p>
    <w:p w14:paraId="75371264" w14:textId="74166CC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def forward(self, x):</w:t>
      </w:r>
    </w:p>
    <w:p w14:paraId="3A625184" w14:textId="7A70954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x = self.features(x)</w:t>
      </w:r>
    </w:p>
    <w:p w14:paraId="0C03E2A2" w14:textId="5C56256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x = self.classifier(x)</w:t>
      </w:r>
    </w:p>
    <w:p w14:paraId="26AA4AAE" w14:textId="1424E9DE"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return x</w:t>
      </w:r>
    </w:p>
    <w:p w14:paraId="2D9287CF" w14:textId="56E5CAE0"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Dataset and Training</w:t>
      </w:r>
    </w:p>
    <w:p w14:paraId="018C48FD" w14:textId="4CBB6D8F"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Choose either MNIST or CIFAR-10:</w:t>
      </w:r>
    </w:p>
    <w:p w14:paraId="27A70E38" w14:textId="1D88003A"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from torchvision import datasets, transforms</w:t>
      </w:r>
    </w:p>
    <w:p w14:paraId="2E702E25" w14:textId="579E02E2" w:rsidR="13DDA3D5" w:rsidRDefault="13DDA3D5" w:rsidP="13DDA3D5">
      <w:pPr>
        <w:spacing w:before="40" w:after="40"/>
        <w:rPr>
          <w:rFonts w:eastAsia="Aptos" w:cs="Aptos"/>
          <w:color w:val="000000" w:themeColor="text1"/>
          <w:szCs w:val="20"/>
        </w:rPr>
      </w:pPr>
    </w:p>
    <w:p w14:paraId="1641E0BE" w14:textId="699D6B1F"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MNIST</w:t>
      </w:r>
    </w:p>
    <w:p w14:paraId="449DCE29" w14:textId="256A40B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transform = transforms.Compose([transforms.ToTensor()])</w:t>
      </w:r>
    </w:p>
    <w:p w14:paraId="1B7A4370" w14:textId="11E31522"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train_data = datasets.MNIST('./data', train=True, download=True, transform=transform)</w:t>
      </w:r>
    </w:p>
    <w:p w14:paraId="360A2327" w14:textId="596D97C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test_data = datasets.MNIST('./data', train=False, download=True, transform=transform)</w:t>
      </w:r>
    </w:p>
    <w:p w14:paraId="1439E2A5" w14:textId="3464BB30"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Train the model and Save the trained model:</w:t>
      </w:r>
    </w:p>
    <w:p w14:paraId="076FF4A0" w14:textId="6B4F7A77"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torch.save(model.state_dict(), "model.pth")</w:t>
      </w:r>
    </w:p>
    <w:p w14:paraId="5E76CBBE" w14:textId="38FB993C"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Calibration Data</w:t>
      </w:r>
    </w:p>
    <w:p w14:paraId="59435EFC" w14:textId="09441DB2"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After training, save 50–100 test samples as .npy files for calibration:</w:t>
      </w:r>
    </w:p>
    <w:p w14:paraId="131EFF6E" w14:textId="47FB0BF6"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import os, numpy as np</w:t>
      </w:r>
    </w:p>
    <w:p w14:paraId="3B203220" w14:textId="64B2732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os.makedirs('calib', exist_ok=True)</w:t>
      </w:r>
    </w:p>
    <w:p w14:paraId="04D943B9" w14:textId="69A9EB02"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for i in range(50):</w:t>
      </w:r>
    </w:p>
    <w:p w14:paraId="37BCE0FC" w14:textId="4D7A8533"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sample, _ = test_data[i]</w:t>
      </w:r>
    </w:p>
    <w:p w14:paraId="6C3C4BCC" w14:textId="39F04D3C" w:rsidR="3F5F7926" w:rsidRDefault="3F5F7926" w:rsidP="13DDA3D5">
      <w:pPr>
        <w:spacing w:before="40" w:after="40"/>
        <w:rPr>
          <w:rFonts w:ascii="Consolas" w:eastAsia="Consolas" w:hAnsi="Consolas" w:cs="Consolas"/>
          <w:color w:val="333333"/>
          <w:sz w:val="19"/>
          <w:szCs w:val="19"/>
        </w:rPr>
      </w:pPr>
      <w:r w:rsidRPr="13DDA3D5">
        <w:rPr>
          <w:rFonts w:ascii="Consolas" w:eastAsia="Consolas" w:hAnsi="Consolas" w:cs="Consolas"/>
          <w:color w:val="333333"/>
          <w:sz w:val="19"/>
          <w:szCs w:val="19"/>
        </w:rPr>
        <w:t xml:space="preserve">    np.save(f'calib/{i}.npy', sample.numpy())</w:t>
      </w:r>
    </w:p>
    <w:p w14:paraId="735E564C" w14:textId="19D1C31F"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Conversion Pipeline</w:t>
      </w:r>
    </w:p>
    <w:p w14:paraId="100C14BD" w14:textId="37665A7B"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Implement the following steps in convert_model.py:</w:t>
      </w:r>
    </w:p>
    <w:p w14:paraId="4969CBF6" w14:textId="346ED097" w:rsidR="13DDA3D5" w:rsidRDefault="13DDA3D5" w:rsidP="13DDA3D5">
      <w:pPr>
        <w:spacing w:before="40" w:after="40"/>
        <w:rPr>
          <w:rFonts w:eastAsia="Aptos" w:cs="Aptos"/>
          <w:color w:val="000000" w:themeColor="text1"/>
          <w:szCs w:val="20"/>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00"/>
        <w:gridCol w:w="5190"/>
        <w:gridCol w:w="2595"/>
      </w:tblGrid>
      <w:tr w:rsidR="13DDA3D5" w14:paraId="5E052351"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7FFD8A0C" w14:textId="42704C4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Step</w:t>
            </w:r>
          </w:p>
        </w:tc>
        <w:tc>
          <w:tcPr>
            <w:tcW w:w="519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43F59BB3" w14:textId="18785365"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What to Do</w:t>
            </w:r>
          </w:p>
        </w:tc>
        <w:tc>
          <w:tcPr>
            <w:tcW w:w="259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674C814D" w14:textId="5DF439F8"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Output</w:t>
            </w:r>
          </w:p>
        </w:tc>
      </w:tr>
      <w:tr w:rsidR="13DDA3D5" w14:paraId="5DE9BDAC"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7565C0E" w14:textId="23851EC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1. Load model</w:t>
            </w:r>
          </w:p>
        </w:tc>
        <w:tc>
          <w:tcPr>
            <w:tcW w:w="51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D510DC" w14:textId="5E04DFB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Reconstruct architecture, load model.pth weights, set to eval mode</w:t>
            </w:r>
          </w:p>
        </w:tc>
        <w:tc>
          <w:tcPr>
            <w:tcW w:w="25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14A9368" w14:textId="77642B1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 in memory</w:t>
            </w:r>
          </w:p>
        </w:tc>
      </w:tr>
      <w:tr w:rsidR="13DDA3D5" w14:paraId="176C03B4"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FDF397F" w14:textId="7CFBF30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2. Validate calibration</w:t>
            </w:r>
          </w:p>
        </w:tc>
        <w:tc>
          <w:tcPr>
            <w:tcW w:w="51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84BB4A7" w14:textId="688FAC7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Read .npy files, check shapes, dtypes, NaN/Inf values</w:t>
            </w:r>
          </w:p>
        </w:tc>
        <w:tc>
          <w:tcPr>
            <w:tcW w:w="25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9EE6371" w14:textId="21CD2E7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Validated samples</w:t>
            </w:r>
          </w:p>
        </w:tc>
      </w:tr>
      <w:tr w:rsidR="13DDA3D5" w14:paraId="23461178"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F315912" w14:textId="0DFF04E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3. Export to ONNX</w:t>
            </w:r>
          </w:p>
        </w:tc>
        <w:tc>
          <w:tcPr>
            <w:tcW w:w="51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2123CBF" w14:textId="390F65B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Export with static shape, named tensors, verify with onnx.checker</w:t>
            </w:r>
          </w:p>
        </w:tc>
        <w:tc>
          <w:tcPr>
            <w:tcW w:w="25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F95A236" w14:textId="3066224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model.onnx</w:t>
            </w:r>
          </w:p>
        </w:tc>
      </w:tr>
      <w:tr w:rsidR="13DDA3D5" w14:paraId="618C1019"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3603CDC" w14:textId="5901F20D"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4. ONNX to TensorFlow</w:t>
            </w:r>
          </w:p>
        </w:tc>
        <w:tc>
          <w:tcPr>
            <w:tcW w:w="51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9E29FF" w14:textId="553533C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Convert ONNX to SavedModel format</w:t>
            </w:r>
          </w:p>
        </w:tc>
        <w:tc>
          <w:tcPr>
            <w:tcW w:w="25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0CEA5C5" w14:textId="31ACB7E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saved_model/</w:t>
            </w:r>
          </w:p>
        </w:tc>
      </w:tr>
      <w:tr w:rsidR="13DDA3D5" w14:paraId="7981D59A"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16D0F08" w14:textId="0C216EB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5. INT8 quantization</w:t>
            </w:r>
          </w:p>
        </w:tc>
        <w:tc>
          <w:tcPr>
            <w:tcW w:w="51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87BF740" w14:textId="533E1F45"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Configure full INT8 (weights, activations, input, output), use calibration data</w:t>
            </w:r>
          </w:p>
        </w:tc>
        <w:tc>
          <w:tcPr>
            <w:tcW w:w="25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715A6DA" w14:textId="240A7F63"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model_int8.tflite</w:t>
            </w:r>
          </w:p>
        </w:tc>
      </w:tr>
      <w:tr w:rsidR="13DDA3D5" w14:paraId="02693472" w14:textId="77777777" w:rsidTr="5AA54F5C">
        <w:trPr>
          <w:trHeight w:val="300"/>
        </w:trPr>
        <w:tc>
          <w:tcPr>
            <w:tcW w:w="18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6561201" w14:textId="26839F0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6. Verify</w:t>
            </w:r>
          </w:p>
        </w:tc>
        <w:tc>
          <w:tcPr>
            <w:tcW w:w="519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A9C9B6D" w14:textId="32DDE13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Load .tflite, print tensor info, run one inference</w:t>
            </w:r>
          </w:p>
        </w:tc>
        <w:tc>
          <w:tcPr>
            <w:tcW w:w="259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3A6AE6C" w14:textId="525697B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Printed results</w:t>
            </w:r>
          </w:p>
        </w:tc>
      </w:tr>
    </w:tbl>
    <w:p w14:paraId="54CC5275" w14:textId="20D0AC42"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Verification Checklist</w:t>
      </w:r>
    </w:p>
    <w:p w14:paraId="46A00B08" w14:textId="2D489441"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After conversion, print and confirm:</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785"/>
        <w:gridCol w:w="4785"/>
      </w:tblGrid>
      <w:tr w:rsidR="13DDA3D5" w14:paraId="7B8856C2" w14:textId="77777777" w:rsidTr="5AA54F5C">
        <w:trPr>
          <w:trHeight w:val="300"/>
        </w:trPr>
        <w:tc>
          <w:tcPr>
            <w:tcW w:w="47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478FF9A" w14:textId="0CF474F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Check</w:t>
            </w:r>
          </w:p>
        </w:tc>
        <w:tc>
          <w:tcPr>
            <w:tcW w:w="47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B82A8B4" w14:textId="501D507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Expected</w:t>
            </w:r>
          </w:p>
        </w:tc>
      </w:tr>
      <w:tr w:rsidR="13DDA3D5" w14:paraId="2CBB4D18" w14:textId="77777777" w:rsidTr="5AA54F5C">
        <w:trPr>
          <w:trHeight w:val="300"/>
        </w:trPr>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C3F44C8" w14:textId="26DA464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Input tensor dtype</w:t>
            </w:r>
          </w:p>
        </w:tc>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4A3DEF6" w14:textId="4ADC0B0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int8</w:t>
            </w:r>
          </w:p>
        </w:tc>
      </w:tr>
      <w:tr w:rsidR="13DDA3D5" w14:paraId="52766C97" w14:textId="77777777" w:rsidTr="5AA54F5C">
        <w:trPr>
          <w:trHeight w:val="300"/>
        </w:trPr>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5E20650" w14:textId="01090F9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Output tensor dtype</w:t>
            </w:r>
          </w:p>
        </w:tc>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CBD6857" w14:textId="5A5970C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int8</w:t>
            </w:r>
          </w:p>
        </w:tc>
      </w:tr>
      <w:tr w:rsidR="13DDA3D5" w14:paraId="2E68CE0F" w14:textId="77777777" w:rsidTr="5AA54F5C">
        <w:trPr>
          <w:trHeight w:val="300"/>
        </w:trPr>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9D1860C" w14:textId="6572F01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Input/output scale and zero point</w:t>
            </w:r>
          </w:p>
        </w:tc>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0774278" w14:textId="1ED779A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Non-zero values printed</w:t>
            </w:r>
          </w:p>
        </w:tc>
      </w:tr>
      <w:tr w:rsidR="13DDA3D5" w14:paraId="0D5A7784" w14:textId="77777777" w:rsidTr="5AA54F5C">
        <w:trPr>
          <w:trHeight w:val="300"/>
        </w:trPr>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FB0D550" w14:textId="456412B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 file size</w:t>
            </w:r>
          </w:p>
        </w:tc>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7FA3A90" w14:textId="7F0BE17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Printed in KiB</w:t>
            </w:r>
          </w:p>
        </w:tc>
      </w:tr>
      <w:tr w:rsidR="13DDA3D5" w14:paraId="56430967" w14:textId="77777777" w:rsidTr="5AA54F5C">
        <w:trPr>
          <w:trHeight w:val="300"/>
        </w:trPr>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C417DAB" w14:textId="31CB48E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Test inference</w:t>
            </w:r>
          </w:p>
        </w:tc>
        <w:tc>
          <w:tcPr>
            <w:tcW w:w="47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CE16D54" w14:textId="155890C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Runs without error, output printed</w:t>
            </w:r>
          </w:p>
        </w:tc>
      </w:tr>
    </w:tbl>
    <w:p w14:paraId="40347C69" w14:textId="3D556F5F"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Error Handling</w:t>
      </w:r>
    </w:p>
    <w:p w14:paraId="1CDBADD8" w14:textId="7C1CFBC9" w:rsidR="3F5F7926" w:rsidRDefault="3F5F7926" w:rsidP="13DDA3D5">
      <w:pPr>
        <w:spacing w:before="80" w:after="80"/>
        <w:rPr>
          <w:rFonts w:ascii="Calibri" w:eastAsia="Calibri" w:hAnsi="Calibri" w:cs="Calibri"/>
          <w:color w:val="333333"/>
          <w:sz w:val="21"/>
          <w:szCs w:val="21"/>
        </w:rPr>
      </w:pPr>
      <w:r w:rsidRPr="13DDA3D5">
        <w:rPr>
          <w:rFonts w:ascii="Calibri" w:eastAsia="Calibri" w:hAnsi="Calibri" w:cs="Calibri"/>
          <w:color w:val="333333"/>
          <w:sz w:val="21"/>
          <w:szCs w:val="21"/>
        </w:rPr>
        <w:t xml:space="preserve">Your script should </w:t>
      </w:r>
      <w:bookmarkStart w:id="2" w:name="_Int_N6tKChDM"/>
      <w:r w:rsidRPr="13DDA3D5">
        <w:rPr>
          <w:rFonts w:ascii="Calibri" w:eastAsia="Calibri" w:hAnsi="Calibri" w:cs="Calibri"/>
          <w:color w:val="333333"/>
          <w:sz w:val="21"/>
          <w:szCs w:val="21"/>
        </w:rPr>
        <w:t>handle:</w:t>
      </w:r>
      <w:bookmarkEnd w:id="2"/>
      <w:r w:rsidRPr="13DDA3D5">
        <w:rPr>
          <w:rFonts w:ascii="Calibri" w:eastAsia="Calibri" w:hAnsi="Calibri" w:cs="Calibri"/>
          <w:color w:val="333333"/>
          <w:sz w:val="21"/>
          <w:szCs w:val="21"/>
        </w:rPr>
        <w:t xml:space="preserve"> missing checkpoint, missing/empty calibration directory, invalid .npy files, incorrect tensor shapes, NaN/Inf values, ONNX export or validation failure, conversion failures, and floating-point fallback in the TFLite model.</w:t>
      </w:r>
    </w:p>
    <w:p w14:paraId="6E4D3B66" w14:textId="3816E779" w:rsidR="3F5F7926" w:rsidRDefault="3F5F7926" w:rsidP="13DDA3D5">
      <w:pPr>
        <w:pStyle w:val="Heading2"/>
        <w:spacing w:before="300" w:after="150"/>
        <w:rPr>
          <w:rFonts w:ascii="Calibri" w:eastAsia="Calibri" w:hAnsi="Calibri" w:cs="Calibri"/>
          <w:b w:val="0"/>
          <w:bCs w:val="0"/>
          <w:color w:val="1F4E79"/>
        </w:rPr>
      </w:pPr>
      <w:r w:rsidRPr="13DDA3D5">
        <w:rPr>
          <w:rFonts w:ascii="Calibri" w:eastAsia="Calibri" w:hAnsi="Calibri" w:cs="Calibri"/>
          <w:color w:val="1F4E79"/>
        </w:rPr>
        <w:t>Deliverables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600"/>
        <w:gridCol w:w="5985"/>
      </w:tblGrid>
      <w:tr w:rsidR="13DDA3D5" w14:paraId="2FF810CE"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05A75167" w14:textId="1C0C75EA"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File / Folder</w:t>
            </w:r>
          </w:p>
        </w:tc>
        <w:tc>
          <w:tcPr>
            <w:tcW w:w="5985" w:type="dxa"/>
            <w:tcBorders>
              <w:top w:val="single" w:sz="6" w:space="0" w:color="auto"/>
              <w:left w:val="single" w:sz="6" w:space="0" w:color="auto"/>
              <w:bottom w:val="single" w:sz="6" w:space="0" w:color="auto"/>
              <w:right w:val="single" w:sz="6" w:space="0" w:color="auto"/>
            </w:tcBorders>
            <w:shd w:val="clear" w:color="auto" w:fill="D6E4F0"/>
            <w:tcMar>
              <w:left w:w="105" w:type="dxa"/>
              <w:right w:w="105" w:type="dxa"/>
            </w:tcMar>
          </w:tcPr>
          <w:p w14:paraId="346E7183" w14:textId="1E1A3BB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b/>
                <w:bCs/>
                <w:color w:val="333333"/>
                <w:sz w:val="19"/>
                <w:szCs w:val="19"/>
              </w:rPr>
              <w:t>Description</w:t>
            </w:r>
          </w:p>
        </w:tc>
      </w:tr>
      <w:tr w:rsidR="13DDA3D5" w14:paraId="04D2097F"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6B1F442" w14:textId="5F0A749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convert_model.py</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3DBE077" w14:textId="2A8722BE"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Main conversion script</w:t>
            </w:r>
          </w:p>
        </w:tc>
      </w:tr>
      <w:tr w:rsidR="13DDA3D5" w14:paraId="3C0FED02"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BAF0B08" w14:textId="33B1D33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model_definition.py</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2C26385" w14:textId="1C3485FC"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PyTorch model architecture</w:t>
            </w:r>
          </w:p>
        </w:tc>
      </w:tr>
      <w:tr w:rsidR="13DDA3D5" w14:paraId="78678BC0"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AA25DB2" w14:textId="547B6946"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model.pth</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597AB92F" w14:textId="1E910A37"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Trained checkpoint (you train this)</w:t>
            </w:r>
          </w:p>
        </w:tc>
      </w:tr>
      <w:tr w:rsidR="13DDA3D5" w14:paraId="3B171043"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ED54C2C" w14:textId="36DFF9B5"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calib/</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2FA9FFF" w14:textId="556A62A0"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Calibration .npy files (you generate these)</w:t>
            </w:r>
          </w:p>
        </w:tc>
      </w:tr>
      <w:tr w:rsidR="13DDA3D5" w14:paraId="2451FD4E"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755890C" w14:textId="66BACE7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model.onnx</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210482A4" w14:textId="6BA4F03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Exported ONNX model</w:t>
            </w:r>
          </w:p>
        </w:tc>
      </w:tr>
      <w:tr w:rsidR="13DDA3D5" w14:paraId="0F1EE66F"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38260E5F" w14:textId="3645CE3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saved_model/</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11E34A19" w14:textId="090852A2"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TensorFlow SavedModel directory</w:t>
            </w:r>
          </w:p>
        </w:tc>
      </w:tr>
      <w:tr w:rsidR="13DDA3D5" w14:paraId="11CFDEFC"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0552EBBB" w14:textId="33F34C64"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model_int8.tflite</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72EFF0E4" w14:textId="07107AA9"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Final INT8 TFLite model</w:t>
            </w:r>
          </w:p>
        </w:tc>
      </w:tr>
      <w:tr w:rsidR="13DDA3D5" w14:paraId="2C20F123" w14:textId="77777777" w:rsidTr="5AA54F5C">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6CF4E432" w14:textId="113C4C2F"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conversion_log.txt</w:t>
            </w:r>
          </w:p>
        </w:tc>
        <w:tc>
          <w:tcPr>
            <w:tcW w:w="598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tcPr>
          <w:p w14:paraId="44F70246" w14:textId="13BF6D2B" w:rsidR="13DDA3D5" w:rsidRDefault="13DDA3D5" w:rsidP="13DDA3D5">
            <w:pPr>
              <w:spacing w:before="40" w:after="40"/>
              <w:rPr>
                <w:rFonts w:ascii="Calibri" w:eastAsia="Calibri" w:hAnsi="Calibri" w:cs="Calibri"/>
                <w:color w:val="333333"/>
                <w:sz w:val="19"/>
                <w:szCs w:val="19"/>
              </w:rPr>
            </w:pPr>
            <w:r w:rsidRPr="13DDA3D5">
              <w:rPr>
                <w:rFonts w:ascii="Calibri" w:eastAsia="Calibri" w:hAnsi="Calibri" w:cs="Calibri"/>
                <w:color w:val="333333"/>
                <w:sz w:val="19"/>
                <w:szCs w:val="19"/>
              </w:rPr>
              <w:t>Log of steps, warnings, and results</w:t>
            </w:r>
          </w:p>
        </w:tc>
      </w:tr>
    </w:tbl>
    <w:p w14:paraId="0B9357DE" w14:textId="0A6DBFAD" w:rsidR="13DDA3D5" w:rsidRDefault="13DDA3D5" w:rsidP="13DDA3D5">
      <w:pPr>
        <w:rPr>
          <w:rFonts w:eastAsia="Aptos" w:cs="Aptos"/>
          <w:color w:val="000000" w:themeColor="text1"/>
          <w:szCs w:val="20"/>
        </w:rPr>
      </w:pPr>
    </w:p>
    <w:p w14:paraId="69DA5F52" w14:textId="5792F63E" w:rsidR="66800752" w:rsidRDefault="66800752" w:rsidP="66800752">
      <w:pPr>
        <w:rPr>
          <w:rFonts w:eastAsia="Aptos" w:cs="Aptos"/>
          <w:color w:val="000000" w:themeColor="text1"/>
          <w:szCs w:val="20"/>
        </w:rPr>
      </w:pPr>
    </w:p>
    <w:p w14:paraId="295D7E95" w14:textId="78A8F349" w:rsidR="66800752" w:rsidRDefault="66800752" w:rsidP="66800752">
      <w:pPr>
        <w:rPr>
          <w:rFonts w:eastAsia="Aptos" w:cs="Aptos"/>
          <w:color w:val="000000" w:themeColor="text1"/>
          <w:szCs w:val="20"/>
        </w:rPr>
      </w:pPr>
    </w:p>
    <w:p w14:paraId="1D900458" w14:textId="439C5F81" w:rsidR="66800752" w:rsidRDefault="66800752" w:rsidP="66800752">
      <w:pPr>
        <w:rPr>
          <w:rFonts w:eastAsia="Aptos" w:cs="Aptos"/>
          <w:color w:val="000000" w:themeColor="text1"/>
          <w:szCs w:val="20"/>
        </w:rPr>
      </w:pPr>
    </w:p>
    <w:p w14:paraId="735A3BFE" w14:textId="180F06DE" w:rsidR="66800752" w:rsidRDefault="66800752" w:rsidP="66800752">
      <w:pPr>
        <w:rPr>
          <w:rFonts w:eastAsia="Aptos" w:cs="Aptos"/>
          <w:color w:val="000000" w:themeColor="text1"/>
          <w:szCs w:val="20"/>
        </w:rPr>
      </w:pPr>
    </w:p>
    <w:p w14:paraId="6D666784" w14:textId="1C8ADE43" w:rsidR="66800752" w:rsidRDefault="66800752" w:rsidP="66800752">
      <w:pPr>
        <w:rPr>
          <w:rFonts w:eastAsia="Aptos" w:cs="Aptos"/>
          <w:color w:val="000000" w:themeColor="text1"/>
          <w:szCs w:val="20"/>
        </w:rPr>
      </w:pPr>
    </w:p>
    <w:p w14:paraId="69C9DE0A" w14:textId="752E48C8" w:rsidR="66800752" w:rsidRDefault="66800752" w:rsidP="66800752">
      <w:pPr>
        <w:rPr>
          <w:rFonts w:eastAsia="Aptos" w:cs="Aptos"/>
          <w:color w:val="000000" w:themeColor="text1"/>
          <w:szCs w:val="20"/>
        </w:rPr>
      </w:pPr>
    </w:p>
    <w:p w14:paraId="2C3C9D65" w14:textId="47419237" w:rsidR="66800752" w:rsidRDefault="66800752" w:rsidP="66800752">
      <w:pPr>
        <w:rPr>
          <w:rFonts w:eastAsia="Aptos" w:cs="Aptos"/>
          <w:color w:val="000000" w:themeColor="text1"/>
          <w:szCs w:val="20"/>
        </w:rPr>
      </w:pPr>
    </w:p>
    <w:p w14:paraId="2C5E6789" w14:textId="3FC9A15F" w:rsidR="66800752" w:rsidRDefault="66800752" w:rsidP="66800752">
      <w:pPr>
        <w:rPr>
          <w:rFonts w:eastAsia="Aptos" w:cs="Aptos"/>
          <w:color w:val="000000" w:themeColor="text1"/>
          <w:szCs w:val="20"/>
        </w:rPr>
      </w:pPr>
    </w:p>
    <w:p w14:paraId="404F74FF" w14:textId="752F56A7" w:rsidR="66800752" w:rsidRDefault="66800752" w:rsidP="66800752">
      <w:pPr>
        <w:rPr>
          <w:rFonts w:eastAsia="Aptos" w:cs="Aptos"/>
          <w:color w:val="000000" w:themeColor="text1"/>
          <w:szCs w:val="20"/>
        </w:rPr>
      </w:pPr>
    </w:p>
    <w:p w14:paraId="1167F75D" w14:textId="04E6085B" w:rsidR="66800752" w:rsidRDefault="66800752" w:rsidP="66800752">
      <w:pPr>
        <w:rPr>
          <w:rFonts w:eastAsia="Aptos" w:cs="Aptos"/>
          <w:color w:val="000000" w:themeColor="text1"/>
          <w:szCs w:val="20"/>
        </w:rPr>
      </w:pPr>
    </w:p>
    <w:p w14:paraId="5A183FFB" w14:textId="770CB5C0" w:rsidR="66800752" w:rsidRDefault="66800752" w:rsidP="66800752">
      <w:pPr>
        <w:rPr>
          <w:rFonts w:eastAsia="Aptos" w:cs="Aptos"/>
          <w:color w:val="000000" w:themeColor="text1"/>
          <w:szCs w:val="20"/>
        </w:rPr>
      </w:pPr>
    </w:p>
    <w:p w14:paraId="44B04FAD" w14:textId="42E94A12" w:rsidR="66800752" w:rsidRDefault="66800752" w:rsidP="66800752">
      <w:pPr>
        <w:rPr>
          <w:rFonts w:eastAsia="Aptos" w:cs="Aptos"/>
          <w:color w:val="000000" w:themeColor="text1"/>
          <w:szCs w:val="20"/>
        </w:rPr>
      </w:pPr>
    </w:p>
    <w:p w14:paraId="5D2373CF" w14:textId="7DBDB9BF" w:rsidR="66800752" w:rsidRDefault="66800752" w:rsidP="66800752">
      <w:pPr>
        <w:rPr>
          <w:rFonts w:eastAsia="Aptos" w:cs="Aptos"/>
          <w:color w:val="000000" w:themeColor="text1"/>
          <w:szCs w:val="20"/>
        </w:rPr>
      </w:pPr>
    </w:p>
    <w:p w14:paraId="3974AD8C" w14:textId="16F15124" w:rsidR="108F5A07" w:rsidRDefault="108F5A07" w:rsidP="108F5A07">
      <w:pPr>
        <w:rPr>
          <w:rFonts w:eastAsia="Aptos" w:cs="Aptos"/>
          <w:color w:val="000000" w:themeColor="text1"/>
        </w:rPr>
      </w:pPr>
    </w:p>
    <w:p w14:paraId="2FAB5D15" w14:textId="7323CDDB" w:rsidR="108F5A07" w:rsidRDefault="108F5A07" w:rsidP="108F5A07">
      <w:pPr>
        <w:rPr>
          <w:rFonts w:eastAsia="Aptos" w:cs="Aptos"/>
          <w:color w:val="000000" w:themeColor="text1"/>
          <w:szCs w:val="20"/>
        </w:rPr>
      </w:pPr>
    </w:p>
    <w:p w14:paraId="4D6A8A70" w14:textId="5356A085" w:rsidR="00A1027A" w:rsidRDefault="00A1027A" w:rsidP="005A01FF">
      <w:pPr>
        <w:pStyle w:val="ListBullet"/>
        <w:numPr>
          <w:ilvl w:val="0"/>
          <w:numId w:val="0"/>
        </w:numPr>
        <w:spacing w:after="20"/>
        <w:ind w:left="360" w:hanging="360"/>
      </w:pPr>
    </w:p>
    <w:sectPr w:rsidR="00A1027A"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3103C" w14:textId="77777777" w:rsidR="008301FF" w:rsidRDefault="008301FF">
      <w:pPr>
        <w:spacing w:after="0" w:line="240" w:lineRule="auto"/>
      </w:pPr>
      <w:r>
        <w:separator/>
      </w:r>
    </w:p>
  </w:endnote>
  <w:endnote w:type="continuationSeparator" w:id="0">
    <w:p w14:paraId="57DCA889" w14:textId="77777777" w:rsidR="008301FF" w:rsidRDefault="0083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EE88" w14:textId="77777777" w:rsidR="003849A8" w:rsidRDefault="003849A8">
    <w:pPr>
      <w:pStyle w:val="Footer"/>
      <w:jc w:val="center"/>
    </w:pPr>
    <w:r>
      <w:rPr>
        <w:color w:val="6E6E6E"/>
        <w:sz w:val="16"/>
      </w:rPr>
      <w:t>Tensor Quantization and Model Optimization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AFE3" w14:textId="77777777" w:rsidR="008301FF" w:rsidRDefault="008301FF">
      <w:pPr>
        <w:spacing w:after="0" w:line="240" w:lineRule="auto"/>
      </w:pPr>
      <w:r>
        <w:separator/>
      </w:r>
    </w:p>
  </w:footnote>
  <w:footnote w:type="continuationSeparator" w:id="0">
    <w:p w14:paraId="758DA805" w14:textId="77777777" w:rsidR="008301FF" w:rsidRDefault="00830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E6E4F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EAB2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49E81"/>
    <w:multiLevelType w:val="hybridMultilevel"/>
    <w:tmpl w:val="FFFFFFFF"/>
    <w:lvl w:ilvl="0" w:tplc="FB3A8362">
      <w:start w:val="1"/>
      <w:numFmt w:val="decimal"/>
      <w:lvlText w:val="%1."/>
      <w:lvlJc w:val="left"/>
      <w:pPr>
        <w:ind w:left="720" w:hanging="360"/>
      </w:pPr>
    </w:lvl>
    <w:lvl w:ilvl="1" w:tplc="DAF4666A">
      <w:start w:val="1"/>
      <w:numFmt w:val="lowerLetter"/>
      <w:lvlText w:val="%2."/>
      <w:lvlJc w:val="left"/>
      <w:pPr>
        <w:ind w:left="1440" w:hanging="360"/>
      </w:pPr>
    </w:lvl>
    <w:lvl w:ilvl="2" w:tplc="8598A120">
      <w:start w:val="1"/>
      <w:numFmt w:val="lowerRoman"/>
      <w:lvlText w:val="%3."/>
      <w:lvlJc w:val="right"/>
      <w:pPr>
        <w:ind w:left="2160" w:hanging="180"/>
      </w:pPr>
    </w:lvl>
    <w:lvl w:ilvl="3" w:tplc="D3088462">
      <w:start w:val="1"/>
      <w:numFmt w:val="decimal"/>
      <w:lvlText w:val="%4."/>
      <w:lvlJc w:val="left"/>
      <w:pPr>
        <w:ind w:left="2880" w:hanging="360"/>
      </w:pPr>
    </w:lvl>
    <w:lvl w:ilvl="4" w:tplc="02526B98">
      <w:start w:val="1"/>
      <w:numFmt w:val="lowerLetter"/>
      <w:lvlText w:val="%5."/>
      <w:lvlJc w:val="left"/>
      <w:pPr>
        <w:ind w:left="3600" w:hanging="360"/>
      </w:pPr>
    </w:lvl>
    <w:lvl w:ilvl="5" w:tplc="0622CA50">
      <w:start w:val="1"/>
      <w:numFmt w:val="lowerRoman"/>
      <w:lvlText w:val="%6."/>
      <w:lvlJc w:val="right"/>
      <w:pPr>
        <w:ind w:left="4320" w:hanging="180"/>
      </w:pPr>
    </w:lvl>
    <w:lvl w:ilvl="6" w:tplc="12268788">
      <w:start w:val="1"/>
      <w:numFmt w:val="decimal"/>
      <w:lvlText w:val="%7."/>
      <w:lvlJc w:val="left"/>
      <w:pPr>
        <w:ind w:left="5040" w:hanging="360"/>
      </w:pPr>
    </w:lvl>
    <w:lvl w:ilvl="7" w:tplc="F8487866">
      <w:start w:val="1"/>
      <w:numFmt w:val="lowerLetter"/>
      <w:lvlText w:val="%8."/>
      <w:lvlJc w:val="left"/>
      <w:pPr>
        <w:ind w:left="5760" w:hanging="360"/>
      </w:pPr>
    </w:lvl>
    <w:lvl w:ilvl="8" w:tplc="63AE738E">
      <w:start w:val="1"/>
      <w:numFmt w:val="lowerRoman"/>
      <w:lvlText w:val="%9."/>
      <w:lvlJc w:val="right"/>
      <w:pPr>
        <w:ind w:left="6480" w:hanging="180"/>
      </w:pPr>
    </w:lvl>
  </w:abstractNum>
  <w:abstractNum w:abstractNumId="10" w15:restartNumberingAfterBreak="0">
    <w:nsid w:val="03579084"/>
    <w:multiLevelType w:val="hybridMultilevel"/>
    <w:tmpl w:val="FFFFFFFF"/>
    <w:lvl w:ilvl="0" w:tplc="7E667160">
      <w:start w:val="1"/>
      <w:numFmt w:val="bullet"/>
      <w:lvlText w:val=""/>
      <w:lvlJc w:val="left"/>
      <w:pPr>
        <w:ind w:left="720" w:hanging="360"/>
      </w:pPr>
      <w:rPr>
        <w:rFonts w:ascii="Symbol" w:hAnsi="Symbol" w:hint="default"/>
      </w:rPr>
    </w:lvl>
    <w:lvl w:ilvl="1" w:tplc="F40024D6">
      <w:start w:val="1"/>
      <w:numFmt w:val="bullet"/>
      <w:lvlText w:val="o"/>
      <w:lvlJc w:val="left"/>
      <w:pPr>
        <w:ind w:left="1440" w:hanging="360"/>
      </w:pPr>
      <w:rPr>
        <w:rFonts w:ascii="Courier New" w:hAnsi="Courier New" w:hint="default"/>
      </w:rPr>
    </w:lvl>
    <w:lvl w:ilvl="2" w:tplc="72327D52">
      <w:start w:val="1"/>
      <w:numFmt w:val="bullet"/>
      <w:lvlText w:val=""/>
      <w:lvlJc w:val="left"/>
      <w:pPr>
        <w:ind w:left="2160" w:hanging="360"/>
      </w:pPr>
      <w:rPr>
        <w:rFonts w:ascii="Wingdings" w:hAnsi="Wingdings" w:hint="default"/>
      </w:rPr>
    </w:lvl>
    <w:lvl w:ilvl="3" w:tplc="2E1437CE">
      <w:start w:val="1"/>
      <w:numFmt w:val="bullet"/>
      <w:lvlText w:val=""/>
      <w:lvlJc w:val="left"/>
      <w:pPr>
        <w:ind w:left="2880" w:hanging="360"/>
      </w:pPr>
      <w:rPr>
        <w:rFonts w:ascii="Symbol" w:hAnsi="Symbol" w:hint="default"/>
      </w:rPr>
    </w:lvl>
    <w:lvl w:ilvl="4" w:tplc="47D8B356">
      <w:start w:val="1"/>
      <w:numFmt w:val="bullet"/>
      <w:lvlText w:val="o"/>
      <w:lvlJc w:val="left"/>
      <w:pPr>
        <w:ind w:left="3600" w:hanging="360"/>
      </w:pPr>
      <w:rPr>
        <w:rFonts w:ascii="Courier New" w:hAnsi="Courier New" w:hint="default"/>
      </w:rPr>
    </w:lvl>
    <w:lvl w:ilvl="5" w:tplc="93DE5626">
      <w:start w:val="1"/>
      <w:numFmt w:val="bullet"/>
      <w:lvlText w:val=""/>
      <w:lvlJc w:val="left"/>
      <w:pPr>
        <w:ind w:left="4320" w:hanging="360"/>
      </w:pPr>
      <w:rPr>
        <w:rFonts w:ascii="Wingdings" w:hAnsi="Wingdings" w:hint="default"/>
      </w:rPr>
    </w:lvl>
    <w:lvl w:ilvl="6" w:tplc="488ED408">
      <w:start w:val="1"/>
      <w:numFmt w:val="bullet"/>
      <w:lvlText w:val=""/>
      <w:lvlJc w:val="left"/>
      <w:pPr>
        <w:ind w:left="5040" w:hanging="360"/>
      </w:pPr>
      <w:rPr>
        <w:rFonts w:ascii="Symbol" w:hAnsi="Symbol" w:hint="default"/>
      </w:rPr>
    </w:lvl>
    <w:lvl w:ilvl="7" w:tplc="CF487A0E">
      <w:start w:val="1"/>
      <w:numFmt w:val="bullet"/>
      <w:lvlText w:val="o"/>
      <w:lvlJc w:val="left"/>
      <w:pPr>
        <w:ind w:left="5760" w:hanging="360"/>
      </w:pPr>
      <w:rPr>
        <w:rFonts w:ascii="Courier New" w:hAnsi="Courier New" w:hint="default"/>
      </w:rPr>
    </w:lvl>
    <w:lvl w:ilvl="8" w:tplc="EBFCE576">
      <w:start w:val="1"/>
      <w:numFmt w:val="bullet"/>
      <w:lvlText w:val=""/>
      <w:lvlJc w:val="left"/>
      <w:pPr>
        <w:ind w:left="6480" w:hanging="360"/>
      </w:pPr>
      <w:rPr>
        <w:rFonts w:ascii="Wingdings" w:hAnsi="Wingdings" w:hint="default"/>
      </w:rPr>
    </w:lvl>
  </w:abstractNum>
  <w:abstractNum w:abstractNumId="11" w15:restartNumberingAfterBreak="0">
    <w:nsid w:val="0493A37B"/>
    <w:multiLevelType w:val="hybridMultilevel"/>
    <w:tmpl w:val="FFFFFFFF"/>
    <w:lvl w:ilvl="0" w:tplc="93A463C6">
      <w:start w:val="1"/>
      <w:numFmt w:val="bullet"/>
      <w:lvlText w:val=""/>
      <w:lvlJc w:val="left"/>
      <w:pPr>
        <w:ind w:left="720" w:hanging="360"/>
      </w:pPr>
      <w:rPr>
        <w:rFonts w:ascii="Symbol" w:hAnsi="Symbol" w:hint="default"/>
      </w:rPr>
    </w:lvl>
    <w:lvl w:ilvl="1" w:tplc="3F423ABE">
      <w:start w:val="1"/>
      <w:numFmt w:val="bullet"/>
      <w:lvlText w:val="o"/>
      <w:lvlJc w:val="left"/>
      <w:pPr>
        <w:ind w:left="1440" w:hanging="360"/>
      </w:pPr>
      <w:rPr>
        <w:rFonts w:ascii="Courier New" w:hAnsi="Courier New" w:hint="default"/>
      </w:rPr>
    </w:lvl>
    <w:lvl w:ilvl="2" w:tplc="F6F82756">
      <w:start w:val="1"/>
      <w:numFmt w:val="bullet"/>
      <w:lvlText w:val=""/>
      <w:lvlJc w:val="left"/>
      <w:pPr>
        <w:ind w:left="2160" w:hanging="360"/>
      </w:pPr>
      <w:rPr>
        <w:rFonts w:ascii="Wingdings" w:hAnsi="Wingdings" w:hint="default"/>
      </w:rPr>
    </w:lvl>
    <w:lvl w:ilvl="3" w:tplc="6F86F996">
      <w:start w:val="1"/>
      <w:numFmt w:val="bullet"/>
      <w:lvlText w:val=""/>
      <w:lvlJc w:val="left"/>
      <w:pPr>
        <w:ind w:left="2880" w:hanging="360"/>
      </w:pPr>
      <w:rPr>
        <w:rFonts w:ascii="Symbol" w:hAnsi="Symbol" w:hint="default"/>
      </w:rPr>
    </w:lvl>
    <w:lvl w:ilvl="4" w:tplc="967A4B3E">
      <w:start w:val="1"/>
      <w:numFmt w:val="bullet"/>
      <w:lvlText w:val="o"/>
      <w:lvlJc w:val="left"/>
      <w:pPr>
        <w:ind w:left="3600" w:hanging="360"/>
      </w:pPr>
      <w:rPr>
        <w:rFonts w:ascii="Courier New" w:hAnsi="Courier New" w:hint="default"/>
      </w:rPr>
    </w:lvl>
    <w:lvl w:ilvl="5" w:tplc="1A6E5DDC">
      <w:start w:val="1"/>
      <w:numFmt w:val="bullet"/>
      <w:lvlText w:val=""/>
      <w:lvlJc w:val="left"/>
      <w:pPr>
        <w:ind w:left="4320" w:hanging="360"/>
      </w:pPr>
      <w:rPr>
        <w:rFonts w:ascii="Wingdings" w:hAnsi="Wingdings" w:hint="default"/>
      </w:rPr>
    </w:lvl>
    <w:lvl w:ilvl="6" w:tplc="1918050A">
      <w:start w:val="1"/>
      <w:numFmt w:val="bullet"/>
      <w:lvlText w:val=""/>
      <w:lvlJc w:val="left"/>
      <w:pPr>
        <w:ind w:left="5040" w:hanging="360"/>
      </w:pPr>
      <w:rPr>
        <w:rFonts w:ascii="Symbol" w:hAnsi="Symbol" w:hint="default"/>
      </w:rPr>
    </w:lvl>
    <w:lvl w:ilvl="7" w:tplc="CDB0756C">
      <w:start w:val="1"/>
      <w:numFmt w:val="bullet"/>
      <w:lvlText w:val="o"/>
      <w:lvlJc w:val="left"/>
      <w:pPr>
        <w:ind w:left="5760" w:hanging="360"/>
      </w:pPr>
      <w:rPr>
        <w:rFonts w:ascii="Courier New" w:hAnsi="Courier New" w:hint="default"/>
      </w:rPr>
    </w:lvl>
    <w:lvl w:ilvl="8" w:tplc="1BACE53A">
      <w:start w:val="1"/>
      <w:numFmt w:val="bullet"/>
      <w:lvlText w:val=""/>
      <w:lvlJc w:val="left"/>
      <w:pPr>
        <w:ind w:left="6480" w:hanging="360"/>
      </w:pPr>
      <w:rPr>
        <w:rFonts w:ascii="Wingdings" w:hAnsi="Wingdings" w:hint="default"/>
      </w:rPr>
    </w:lvl>
  </w:abstractNum>
  <w:abstractNum w:abstractNumId="12" w15:restartNumberingAfterBreak="0">
    <w:nsid w:val="1BA73F4D"/>
    <w:multiLevelType w:val="hybridMultilevel"/>
    <w:tmpl w:val="FFFFFFFF"/>
    <w:lvl w:ilvl="0" w:tplc="DB9A5EC8">
      <w:start w:val="1"/>
      <w:numFmt w:val="bullet"/>
      <w:lvlText w:val=""/>
      <w:lvlJc w:val="left"/>
      <w:pPr>
        <w:ind w:left="720" w:hanging="360"/>
      </w:pPr>
      <w:rPr>
        <w:rFonts w:ascii="Symbol" w:hAnsi="Symbol" w:hint="default"/>
      </w:rPr>
    </w:lvl>
    <w:lvl w:ilvl="1" w:tplc="7B04C4B8">
      <w:start w:val="1"/>
      <w:numFmt w:val="bullet"/>
      <w:lvlText w:val="o"/>
      <w:lvlJc w:val="left"/>
      <w:pPr>
        <w:ind w:left="1440" w:hanging="360"/>
      </w:pPr>
      <w:rPr>
        <w:rFonts w:ascii="Courier New" w:hAnsi="Courier New" w:hint="default"/>
      </w:rPr>
    </w:lvl>
    <w:lvl w:ilvl="2" w:tplc="5036804C">
      <w:start w:val="1"/>
      <w:numFmt w:val="bullet"/>
      <w:lvlText w:val=""/>
      <w:lvlJc w:val="left"/>
      <w:pPr>
        <w:ind w:left="2160" w:hanging="360"/>
      </w:pPr>
      <w:rPr>
        <w:rFonts w:ascii="Wingdings" w:hAnsi="Wingdings" w:hint="default"/>
      </w:rPr>
    </w:lvl>
    <w:lvl w:ilvl="3" w:tplc="73FE5660">
      <w:start w:val="1"/>
      <w:numFmt w:val="bullet"/>
      <w:lvlText w:val=""/>
      <w:lvlJc w:val="left"/>
      <w:pPr>
        <w:ind w:left="2880" w:hanging="360"/>
      </w:pPr>
      <w:rPr>
        <w:rFonts w:ascii="Symbol" w:hAnsi="Symbol" w:hint="default"/>
      </w:rPr>
    </w:lvl>
    <w:lvl w:ilvl="4" w:tplc="2CCE2C50">
      <w:start w:val="1"/>
      <w:numFmt w:val="bullet"/>
      <w:lvlText w:val="o"/>
      <w:lvlJc w:val="left"/>
      <w:pPr>
        <w:ind w:left="3600" w:hanging="360"/>
      </w:pPr>
      <w:rPr>
        <w:rFonts w:ascii="Courier New" w:hAnsi="Courier New" w:hint="default"/>
      </w:rPr>
    </w:lvl>
    <w:lvl w:ilvl="5" w:tplc="65D28F02">
      <w:start w:val="1"/>
      <w:numFmt w:val="bullet"/>
      <w:lvlText w:val=""/>
      <w:lvlJc w:val="left"/>
      <w:pPr>
        <w:ind w:left="4320" w:hanging="360"/>
      </w:pPr>
      <w:rPr>
        <w:rFonts w:ascii="Wingdings" w:hAnsi="Wingdings" w:hint="default"/>
      </w:rPr>
    </w:lvl>
    <w:lvl w:ilvl="6" w:tplc="ADB46B68">
      <w:start w:val="1"/>
      <w:numFmt w:val="bullet"/>
      <w:lvlText w:val=""/>
      <w:lvlJc w:val="left"/>
      <w:pPr>
        <w:ind w:left="5040" w:hanging="360"/>
      </w:pPr>
      <w:rPr>
        <w:rFonts w:ascii="Symbol" w:hAnsi="Symbol" w:hint="default"/>
      </w:rPr>
    </w:lvl>
    <w:lvl w:ilvl="7" w:tplc="FCE6B1CC">
      <w:start w:val="1"/>
      <w:numFmt w:val="bullet"/>
      <w:lvlText w:val="o"/>
      <w:lvlJc w:val="left"/>
      <w:pPr>
        <w:ind w:left="5760" w:hanging="360"/>
      </w:pPr>
      <w:rPr>
        <w:rFonts w:ascii="Courier New" w:hAnsi="Courier New" w:hint="default"/>
      </w:rPr>
    </w:lvl>
    <w:lvl w:ilvl="8" w:tplc="6E4E0C96">
      <w:start w:val="1"/>
      <w:numFmt w:val="bullet"/>
      <w:lvlText w:val=""/>
      <w:lvlJc w:val="left"/>
      <w:pPr>
        <w:ind w:left="6480" w:hanging="360"/>
      </w:pPr>
      <w:rPr>
        <w:rFonts w:ascii="Wingdings" w:hAnsi="Wingdings" w:hint="default"/>
      </w:rPr>
    </w:lvl>
  </w:abstractNum>
  <w:abstractNum w:abstractNumId="13" w15:restartNumberingAfterBreak="0">
    <w:nsid w:val="72C11EAC"/>
    <w:multiLevelType w:val="multilevel"/>
    <w:tmpl w:val="D244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51A89"/>
    <w:multiLevelType w:val="hybridMultilevel"/>
    <w:tmpl w:val="FFFFFFFF"/>
    <w:lvl w:ilvl="0" w:tplc="C4743E14">
      <w:start w:val="1"/>
      <w:numFmt w:val="decimal"/>
      <w:lvlText w:val="%1."/>
      <w:lvlJc w:val="left"/>
      <w:pPr>
        <w:ind w:left="720" w:hanging="360"/>
      </w:pPr>
    </w:lvl>
    <w:lvl w:ilvl="1" w:tplc="EFC607F8">
      <w:start w:val="1"/>
      <w:numFmt w:val="lowerLetter"/>
      <w:lvlText w:val="%2."/>
      <w:lvlJc w:val="left"/>
      <w:pPr>
        <w:ind w:left="1440" w:hanging="360"/>
      </w:pPr>
    </w:lvl>
    <w:lvl w:ilvl="2" w:tplc="397CAB22">
      <w:start w:val="1"/>
      <w:numFmt w:val="lowerRoman"/>
      <w:lvlText w:val="%3."/>
      <w:lvlJc w:val="right"/>
      <w:pPr>
        <w:ind w:left="2160" w:hanging="180"/>
      </w:pPr>
    </w:lvl>
    <w:lvl w:ilvl="3" w:tplc="DC704FAA">
      <w:start w:val="1"/>
      <w:numFmt w:val="decimal"/>
      <w:lvlText w:val="%4."/>
      <w:lvlJc w:val="left"/>
      <w:pPr>
        <w:ind w:left="2880" w:hanging="360"/>
      </w:pPr>
    </w:lvl>
    <w:lvl w:ilvl="4" w:tplc="9134F28E">
      <w:start w:val="1"/>
      <w:numFmt w:val="lowerLetter"/>
      <w:lvlText w:val="%5."/>
      <w:lvlJc w:val="left"/>
      <w:pPr>
        <w:ind w:left="3600" w:hanging="360"/>
      </w:pPr>
    </w:lvl>
    <w:lvl w:ilvl="5" w:tplc="B1D0E714">
      <w:start w:val="1"/>
      <w:numFmt w:val="lowerRoman"/>
      <w:lvlText w:val="%6."/>
      <w:lvlJc w:val="right"/>
      <w:pPr>
        <w:ind w:left="4320" w:hanging="180"/>
      </w:pPr>
    </w:lvl>
    <w:lvl w:ilvl="6" w:tplc="87F89AC2">
      <w:start w:val="1"/>
      <w:numFmt w:val="decimal"/>
      <w:lvlText w:val="%7."/>
      <w:lvlJc w:val="left"/>
      <w:pPr>
        <w:ind w:left="5040" w:hanging="360"/>
      </w:pPr>
    </w:lvl>
    <w:lvl w:ilvl="7" w:tplc="AD2E7454">
      <w:start w:val="1"/>
      <w:numFmt w:val="lowerLetter"/>
      <w:lvlText w:val="%8."/>
      <w:lvlJc w:val="left"/>
      <w:pPr>
        <w:ind w:left="5760" w:hanging="360"/>
      </w:pPr>
    </w:lvl>
    <w:lvl w:ilvl="8" w:tplc="4E522CBA">
      <w:start w:val="1"/>
      <w:numFmt w:val="lowerRoman"/>
      <w:lvlText w:val="%9."/>
      <w:lvlJc w:val="right"/>
      <w:pPr>
        <w:ind w:left="6480" w:hanging="180"/>
      </w:pPr>
    </w:lvl>
  </w:abstractNum>
  <w:num w:numId="1" w16cid:durableId="1200893619">
    <w:abstractNumId w:val="3"/>
  </w:num>
  <w:num w:numId="2" w16cid:durableId="1218203087">
    <w:abstractNumId w:val="1"/>
  </w:num>
  <w:num w:numId="3" w16cid:durableId="1413546425">
    <w:abstractNumId w:val="11"/>
  </w:num>
  <w:num w:numId="4" w16cid:durableId="1592857238">
    <w:abstractNumId w:val="2"/>
  </w:num>
  <w:num w:numId="5" w16cid:durableId="1604536384">
    <w:abstractNumId w:val="7"/>
  </w:num>
  <w:num w:numId="6" w16cid:durableId="1886984710">
    <w:abstractNumId w:val="13"/>
  </w:num>
  <w:num w:numId="7" w16cid:durableId="1938177135">
    <w:abstractNumId w:val="6"/>
  </w:num>
  <w:num w:numId="8" w16cid:durableId="1953434331">
    <w:abstractNumId w:val="8"/>
  </w:num>
  <w:num w:numId="9" w16cid:durableId="1996374184">
    <w:abstractNumId w:val="14"/>
  </w:num>
  <w:num w:numId="10" w16cid:durableId="2032951867">
    <w:abstractNumId w:val="9"/>
  </w:num>
  <w:num w:numId="11" w16cid:durableId="226458339">
    <w:abstractNumId w:val="0"/>
  </w:num>
  <w:num w:numId="12" w16cid:durableId="413549075">
    <w:abstractNumId w:val="10"/>
  </w:num>
  <w:num w:numId="13" w16cid:durableId="730544758">
    <w:abstractNumId w:val="7"/>
  </w:num>
  <w:num w:numId="14" w16cid:durableId="779105072">
    <w:abstractNumId w:val="4"/>
  </w:num>
  <w:num w:numId="15" w16cid:durableId="791481696">
    <w:abstractNumId w:val="5"/>
  </w:num>
  <w:num w:numId="16" w16cid:durableId="791747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CF"/>
    <w:rsid w:val="000028F9"/>
    <w:rsid w:val="00021F0B"/>
    <w:rsid w:val="00027977"/>
    <w:rsid w:val="00034616"/>
    <w:rsid w:val="00042B23"/>
    <w:rsid w:val="00050ACE"/>
    <w:rsid w:val="0006063C"/>
    <w:rsid w:val="00070910"/>
    <w:rsid w:val="000876DF"/>
    <w:rsid w:val="000A3F9C"/>
    <w:rsid w:val="000B12CE"/>
    <w:rsid w:val="000B4333"/>
    <w:rsid w:val="000C0572"/>
    <w:rsid w:val="000F3CE9"/>
    <w:rsid w:val="000F5C12"/>
    <w:rsid w:val="00106517"/>
    <w:rsid w:val="00120BD5"/>
    <w:rsid w:val="00131BC8"/>
    <w:rsid w:val="00132835"/>
    <w:rsid w:val="001354C3"/>
    <w:rsid w:val="0014384D"/>
    <w:rsid w:val="00146715"/>
    <w:rsid w:val="0015074B"/>
    <w:rsid w:val="001512F2"/>
    <w:rsid w:val="0016551B"/>
    <w:rsid w:val="00166FC6"/>
    <w:rsid w:val="00170D80"/>
    <w:rsid w:val="00187D23"/>
    <w:rsid w:val="001A7D54"/>
    <w:rsid w:val="001B21D3"/>
    <w:rsid w:val="001C1BE3"/>
    <w:rsid w:val="001D1633"/>
    <w:rsid w:val="001D16F5"/>
    <w:rsid w:val="00201C22"/>
    <w:rsid w:val="00212556"/>
    <w:rsid w:val="00213708"/>
    <w:rsid w:val="00215320"/>
    <w:rsid w:val="00232CA9"/>
    <w:rsid w:val="00253F4C"/>
    <w:rsid w:val="002555A4"/>
    <w:rsid w:val="0025608C"/>
    <w:rsid w:val="00265CBC"/>
    <w:rsid w:val="002676C3"/>
    <w:rsid w:val="002677E3"/>
    <w:rsid w:val="00283576"/>
    <w:rsid w:val="002960E1"/>
    <w:rsid w:val="0029639D"/>
    <w:rsid w:val="002A1F94"/>
    <w:rsid w:val="002A2A5C"/>
    <w:rsid w:val="002A79ED"/>
    <w:rsid w:val="002B0EA1"/>
    <w:rsid w:val="002B2393"/>
    <w:rsid w:val="002B4622"/>
    <w:rsid w:val="002B54FD"/>
    <w:rsid w:val="002B68CC"/>
    <w:rsid w:val="002C0365"/>
    <w:rsid w:val="002C046F"/>
    <w:rsid w:val="002D2070"/>
    <w:rsid w:val="002E6D52"/>
    <w:rsid w:val="002F304A"/>
    <w:rsid w:val="002F3A59"/>
    <w:rsid w:val="00302392"/>
    <w:rsid w:val="00317E0F"/>
    <w:rsid w:val="00324829"/>
    <w:rsid w:val="00326F90"/>
    <w:rsid w:val="003334AA"/>
    <w:rsid w:val="00335CBC"/>
    <w:rsid w:val="003435FA"/>
    <w:rsid w:val="00346685"/>
    <w:rsid w:val="0034675F"/>
    <w:rsid w:val="003517B3"/>
    <w:rsid w:val="00356674"/>
    <w:rsid w:val="00361F16"/>
    <w:rsid w:val="00370416"/>
    <w:rsid w:val="00380BA4"/>
    <w:rsid w:val="00380E9D"/>
    <w:rsid w:val="003849A8"/>
    <w:rsid w:val="003960E1"/>
    <w:rsid w:val="003A1DD6"/>
    <w:rsid w:val="003A2F60"/>
    <w:rsid w:val="003D040C"/>
    <w:rsid w:val="003D4FF3"/>
    <w:rsid w:val="003E3A81"/>
    <w:rsid w:val="003E46A2"/>
    <w:rsid w:val="003E5DAD"/>
    <w:rsid w:val="003F11D9"/>
    <w:rsid w:val="003F2E97"/>
    <w:rsid w:val="00407602"/>
    <w:rsid w:val="00420D94"/>
    <w:rsid w:val="0042143C"/>
    <w:rsid w:val="004238EF"/>
    <w:rsid w:val="004326FC"/>
    <w:rsid w:val="0043519F"/>
    <w:rsid w:val="00440179"/>
    <w:rsid w:val="00447991"/>
    <w:rsid w:val="00455DD2"/>
    <w:rsid w:val="004811CD"/>
    <w:rsid w:val="00486E25"/>
    <w:rsid w:val="00490393"/>
    <w:rsid w:val="004A25D5"/>
    <w:rsid w:val="004A6AC1"/>
    <w:rsid w:val="004A726C"/>
    <w:rsid w:val="004B5A32"/>
    <w:rsid w:val="004C331F"/>
    <w:rsid w:val="004C4857"/>
    <w:rsid w:val="004D6BD3"/>
    <w:rsid w:val="004E1272"/>
    <w:rsid w:val="004E22EE"/>
    <w:rsid w:val="004F4E4C"/>
    <w:rsid w:val="00513B2C"/>
    <w:rsid w:val="0051617A"/>
    <w:rsid w:val="00527289"/>
    <w:rsid w:val="005458E3"/>
    <w:rsid w:val="005549EF"/>
    <w:rsid w:val="00565676"/>
    <w:rsid w:val="00571AED"/>
    <w:rsid w:val="00575D30"/>
    <w:rsid w:val="00575EA6"/>
    <w:rsid w:val="00576A76"/>
    <w:rsid w:val="00576C89"/>
    <w:rsid w:val="0058706F"/>
    <w:rsid w:val="005964AB"/>
    <w:rsid w:val="00596A00"/>
    <w:rsid w:val="005A01FF"/>
    <w:rsid w:val="005A36E5"/>
    <w:rsid w:val="005A623D"/>
    <w:rsid w:val="005D0545"/>
    <w:rsid w:val="005D0A4C"/>
    <w:rsid w:val="005D7110"/>
    <w:rsid w:val="005E1940"/>
    <w:rsid w:val="005E1F28"/>
    <w:rsid w:val="005E7426"/>
    <w:rsid w:val="005F267A"/>
    <w:rsid w:val="005F415F"/>
    <w:rsid w:val="005F4E40"/>
    <w:rsid w:val="0061262C"/>
    <w:rsid w:val="00612832"/>
    <w:rsid w:val="006129D8"/>
    <w:rsid w:val="00613402"/>
    <w:rsid w:val="00617272"/>
    <w:rsid w:val="006238E3"/>
    <w:rsid w:val="0062601F"/>
    <w:rsid w:val="00626F36"/>
    <w:rsid w:val="00630D43"/>
    <w:rsid w:val="00640D55"/>
    <w:rsid w:val="00665132"/>
    <w:rsid w:val="00672B08"/>
    <w:rsid w:val="0069341C"/>
    <w:rsid w:val="006B2B00"/>
    <w:rsid w:val="006D57E4"/>
    <w:rsid w:val="006E490B"/>
    <w:rsid w:val="00700977"/>
    <w:rsid w:val="00703266"/>
    <w:rsid w:val="00710D8D"/>
    <w:rsid w:val="00720415"/>
    <w:rsid w:val="0072492F"/>
    <w:rsid w:val="0072606A"/>
    <w:rsid w:val="00733D53"/>
    <w:rsid w:val="007353B3"/>
    <w:rsid w:val="00744B38"/>
    <w:rsid w:val="00751D6B"/>
    <w:rsid w:val="00753246"/>
    <w:rsid w:val="00753D06"/>
    <w:rsid w:val="0075419E"/>
    <w:rsid w:val="00762637"/>
    <w:rsid w:val="00763268"/>
    <w:rsid w:val="00773823"/>
    <w:rsid w:val="00780AD2"/>
    <w:rsid w:val="007815D5"/>
    <w:rsid w:val="00781B0A"/>
    <w:rsid w:val="00791C63"/>
    <w:rsid w:val="00796F0D"/>
    <w:rsid w:val="007D5BA5"/>
    <w:rsid w:val="007D7B92"/>
    <w:rsid w:val="007E1A52"/>
    <w:rsid w:val="007E43EE"/>
    <w:rsid w:val="007F57D7"/>
    <w:rsid w:val="007F5EF1"/>
    <w:rsid w:val="007F6FE4"/>
    <w:rsid w:val="00802275"/>
    <w:rsid w:val="00803B14"/>
    <w:rsid w:val="00820147"/>
    <w:rsid w:val="008222D8"/>
    <w:rsid w:val="008274C1"/>
    <w:rsid w:val="00827648"/>
    <w:rsid w:val="008301FF"/>
    <w:rsid w:val="00831A10"/>
    <w:rsid w:val="0084334A"/>
    <w:rsid w:val="008600FC"/>
    <w:rsid w:val="0086678F"/>
    <w:rsid w:val="00872F5E"/>
    <w:rsid w:val="008746AD"/>
    <w:rsid w:val="008A5153"/>
    <w:rsid w:val="008D443A"/>
    <w:rsid w:val="008D783E"/>
    <w:rsid w:val="008E4016"/>
    <w:rsid w:val="008F697F"/>
    <w:rsid w:val="00901B7C"/>
    <w:rsid w:val="009030CD"/>
    <w:rsid w:val="00904036"/>
    <w:rsid w:val="00915DF0"/>
    <w:rsid w:val="00917A8A"/>
    <w:rsid w:val="009214FE"/>
    <w:rsid w:val="00923826"/>
    <w:rsid w:val="0092470E"/>
    <w:rsid w:val="00925212"/>
    <w:rsid w:val="009258EE"/>
    <w:rsid w:val="00943817"/>
    <w:rsid w:val="00956DD6"/>
    <w:rsid w:val="00960479"/>
    <w:rsid w:val="009623AE"/>
    <w:rsid w:val="00980801"/>
    <w:rsid w:val="0098194D"/>
    <w:rsid w:val="00983643"/>
    <w:rsid w:val="00987AA2"/>
    <w:rsid w:val="0099607C"/>
    <w:rsid w:val="00997844"/>
    <w:rsid w:val="009A0FDD"/>
    <w:rsid w:val="009A2F2A"/>
    <w:rsid w:val="009B4308"/>
    <w:rsid w:val="009B6138"/>
    <w:rsid w:val="009B7E42"/>
    <w:rsid w:val="009C5BD0"/>
    <w:rsid w:val="009E0689"/>
    <w:rsid w:val="00A01F10"/>
    <w:rsid w:val="00A03342"/>
    <w:rsid w:val="00A0482B"/>
    <w:rsid w:val="00A1027A"/>
    <w:rsid w:val="00A11A86"/>
    <w:rsid w:val="00A1312D"/>
    <w:rsid w:val="00A34F35"/>
    <w:rsid w:val="00A36953"/>
    <w:rsid w:val="00A37015"/>
    <w:rsid w:val="00A52700"/>
    <w:rsid w:val="00A53D90"/>
    <w:rsid w:val="00A6144D"/>
    <w:rsid w:val="00A67F89"/>
    <w:rsid w:val="00A83046"/>
    <w:rsid w:val="00A8442C"/>
    <w:rsid w:val="00A84735"/>
    <w:rsid w:val="00A903C8"/>
    <w:rsid w:val="00A9245C"/>
    <w:rsid w:val="00AA1D8D"/>
    <w:rsid w:val="00AB07E3"/>
    <w:rsid w:val="00AB1FBD"/>
    <w:rsid w:val="00AB3D26"/>
    <w:rsid w:val="00AC0A31"/>
    <w:rsid w:val="00AC4382"/>
    <w:rsid w:val="00AC5FDE"/>
    <w:rsid w:val="00AD3EF1"/>
    <w:rsid w:val="00AD533A"/>
    <w:rsid w:val="00AE3251"/>
    <w:rsid w:val="00AE3E8D"/>
    <w:rsid w:val="00AF0455"/>
    <w:rsid w:val="00B00036"/>
    <w:rsid w:val="00B01AD3"/>
    <w:rsid w:val="00B207F8"/>
    <w:rsid w:val="00B22EBB"/>
    <w:rsid w:val="00B45BEC"/>
    <w:rsid w:val="00B47730"/>
    <w:rsid w:val="00B50E48"/>
    <w:rsid w:val="00B52D9F"/>
    <w:rsid w:val="00BA3041"/>
    <w:rsid w:val="00BB3371"/>
    <w:rsid w:val="00BB5B36"/>
    <w:rsid w:val="00BC6916"/>
    <w:rsid w:val="00BD6C24"/>
    <w:rsid w:val="00BD7144"/>
    <w:rsid w:val="00BE2490"/>
    <w:rsid w:val="00BF2476"/>
    <w:rsid w:val="00BF47B1"/>
    <w:rsid w:val="00BF64B4"/>
    <w:rsid w:val="00C05535"/>
    <w:rsid w:val="00C12B11"/>
    <w:rsid w:val="00C142D4"/>
    <w:rsid w:val="00C14A84"/>
    <w:rsid w:val="00C23B29"/>
    <w:rsid w:val="00C3106A"/>
    <w:rsid w:val="00C37344"/>
    <w:rsid w:val="00C4485A"/>
    <w:rsid w:val="00C45BC6"/>
    <w:rsid w:val="00C53C90"/>
    <w:rsid w:val="00C55EB2"/>
    <w:rsid w:val="00C639CF"/>
    <w:rsid w:val="00C652FA"/>
    <w:rsid w:val="00C713E8"/>
    <w:rsid w:val="00C86BE6"/>
    <w:rsid w:val="00C87A46"/>
    <w:rsid w:val="00C87A95"/>
    <w:rsid w:val="00C961E4"/>
    <w:rsid w:val="00CA16E3"/>
    <w:rsid w:val="00CA3590"/>
    <w:rsid w:val="00CB03BB"/>
    <w:rsid w:val="00CB0664"/>
    <w:rsid w:val="00CC1875"/>
    <w:rsid w:val="00CC3689"/>
    <w:rsid w:val="00CD0CBD"/>
    <w:rsid w:val="00CD1790"/>
    <w:rsid w:val="00CD6A57"/>
    <w:rsid w:val="00CE028D"/>
    <w:rsid w:val="00CF7958"/>
    <w:rsid w:val="00D052AB"/>
    <w:rsid w:val="00D06196"/>
    <w:rsid w:val="00D07CEE"/>
    <w:rsid w:val="00D15EF9"/>
    <w:rsid w:val="00D16141"/>
    <w:rsid w:val="00D1625C"/>
    <w:rsid w:val="00D20E28"/>
    <w:rsid w:val="00D21B19"/>
    <w:rsid w:val="00D21E50"/>
    <w:rsid w:val="00D36B8D"/>
    <w:rsid w:val="00D47D28"/>
    <w:rsid w:val="00D5149F"/>
    <w:rsid w:val="00D515A4"/>
    <w:rsid w:val="00D5261B"/>
    <w:rsid w:val="00D53D9C"/>
    <w:rsid w:val="00D53EF2"/>
    <w:rsid w:val="00D56C52"/>
    <w:rsid w:val="00D61A9A"/>
    <w:rsid w:val="00D74430"/>
    <w:rsid w:val="00D85BAE"/>
    <w:rsid w:val="00D97332"/>
    <w:rsid w:val="00DC6E85"/>
    <w:rsid w:val="00DD5E07"/>
    <w:rsid w:val="00DF0B81"/>
    <w:rsid w:val="00E04A7C"/>
    <w:rsid w:val="00E1509C"/>
    <w:rsid w:val="00E405CD"/>
    <w:rsid w:val="00E5572E"/>
    <w:rsid w:val="00E57277"/>
    <w:rsid w:val="00E604D2"/>
    <w:rsid w:val="00E90EA0"/>
    <w:rsid w:val="00E92253"/>
    <w:rsid w:val="00EA0CF7"/>
    <w:rsid w:val="00EA6ADB"/>
    <w:rsid w:val="00EA74FE"/>
    <w:rsid w:val="00EABD4D"/>
    <w:rsid w:val="00EB3AEB"/>
    <w:rsid w:val="00EC490B"/>
    <w:rsid w:val="00EC5211"/>
    <w:rsid w:val="00EE1F16"/>
    <w:rsid w:val="00EF371D"/>
    <w:rsid w:val="00EF6033"/>
    <w:rsid w:val="00F11A21"/>
    <w:rsid w:val="00F14A82"/>
    <w:rsid w:val="00F14EB1"/>
    <w:rsid w:val="00F1611E"/>
    <w:rsid w:val="00F1612B"/>
    <w:rsid w:val="00F22091"/>
    <w:rsid w:val="00F340B5"/>
    <w:rsid w:val="00F37F53"/>
    <w:rsid w:val="00F53382"/>
    <w:rsid w:val="00F56124"/>
    <w:rsid w:val="00F6138D"/>
    <w:rsid w:val="00F65C26"/>
    <w:rsid w:val="00F67FBA"/>
    <w:rsid w:val="00F81A2D"/>
    <w:rsid w:val="00F81C1E"/>
    <w:rsid w:val="00F851A1"/>
    <w:rsid w:val="00F95AD7"/>
    <w:rsid w:val="00F9793E"/>
    <w:rsid w:val="00FA16DE"/>
    <w:rsid w:val="00FB2B21"/>
    <w:rsid w:val="00FB7F05"/>
    <w:rsid w:val="00FC5125"/>
    <w:rsid w:val="00FC693F"/>
    <w:rsid w:val="00FD39E9"/>
    <w:rsid w:val="00FD456D"/>
    <w:rsid w:val="00FE46D3"/>
    <w:rsid w:val="00FF6AF4"/>
    <w:rsid w:val="01435F70"/>
    <w:rsid w:val="02920F50"/>
    <w:rsid w:val="02AC66C2"/>
    <w:rsid w:val="02DD172B"/>
    <w:rsid w:val="0394327E"/>
    <w:rsid w:val="03AE88C8"/>
    <w:rsid w:val="04721C56"/>
    <w:rsid w:val="051DE791"/>
    <w:rsid w:val="0778D768"/>
    <w:rsid w:val="08E97C27"/>
    <w:rsid w:val="08ED9A8C"/>
    <w:rsid w:val="0A4E1F66"/>
    <w:rsid w:val="0A7D9979"/>
    <w:rsid w:val="0A9F4239"/>
    <w:rsid w:val="0C5FAFD7"/>
    <w:rsid w:val="0F93F82C"/>
    <w:rsid w:val="10789E3C"/>
    <w:rsid w:val="108F5A07"/>
    <w:rsid w:val="121BB1D0"/>
    <w:rsid w:val="123C13BD"/>
    <w:rsid w:val="13DDA3D5"/>
    <w:rsid w:val="140819E1"/>
    <w:rsid w:val="149B2DCE"/>
    <w:rsid w:val="180DE037"/>
    <w:rsid w:val="18CBCE31"/>
    <w:rsid w:val="19EC3A11"/>
    <w:rsid w:val="19FF10D1"/>
    <w:rsid w:val="1A84BE92"/>
    <w:rsid w:val="1B51EB8F"/>
    <w:rsid w:val="1BD4572B"/>
    <w:rsid w:val="1CD616FE"/>
    <w:rsid w:val="1FA48518"/>
    <w:rsid w:val="21B37B6E"/>
    <w:rsid w:val="21F0EB37"/>
    <w:rsid w:val="222121A0"/>
    <w:rsid w:val="22C76470"/>
    <w:rsid w:val="23B6F160"/>
    <w:rsid w:val="261747E2"/>
    <w:rsid w:val="29FFC62A"/>
    <w:rsid w:val="2A91983C"/>
    <w:rsid w:val="2DB36B09"/>
    <w:rsid w:val="2DF09B52"/>
    <w:rsid w:val="2F293283"/>
    <w:rsid w:val="2F8A02C8"/>
    <w:rsid w:val="2FB9E489"/>
    <w:rsid w:val="31FAE8BC"/>
    <w:rsid w:val="337A7A9D"/>
    <w:rsid w:val="3425906D"/>
    <w:rsid w:val="3ACDEFE2"/>
    <w:rsid w:val="3B7A9F06"/>
    <w:rsid w:val="3BD36262"/>
    <w:rsid w:val="3BF896DB"/>
    <w:rsid w:val="3C7CE63A"/>
    <w:rsid w:val="3DF8F9F2"/>
    <w:rsid w:val="3EE06BC2"/>
    <w:rsid w:val="3F16DFFC"/>
    <w:rsid w:val="3F5F7926"/>
    <w:rsid w:val="4057272B"/>
    <w:rsid w:val="40701BE0"/>
    <w:rsid w:val="41A977AE"/>
    <w:rsid w:val="427DA5EA"/>
    <w:rsid w:val="43B69782"/>
    <w:rsid w:val="449EDD50"/>
    <w:rsid w:val="4740B9F3"/>
    <w:rsid w:val="475E7F99"/>
    <w:rsid w:val="4A76306C"/>
    <w:rsid w:val="4A90C470"/>
    <w:rsid w:val="4BB372F9"/>
    <w:rsid w:val="4C5644AB"/>
    <w:rsid w:val="4CF07E15"/>
    <w:rsid w:val="4ED7CA80"/>
    <w:rsid w:val="4F37E287"/>
    <w:rsid w:val="4FAB1E91"/>
    <w:rsid w:val="501E092B"/>
    <w:rsid w:val="507FF380"/>
    <w:rsid w:val="519F0EDE"/>
    <w:rsid w:val="529DBFE2"/>
    <w:rsid w:val="52B9B2AB"/>
    <w:rsid w:val="541437D0"/>
    <w:rsid w:val="54FF0FD3"/>
    <w:rsid w:val="55C09192"/>
    <w:rsid w:val="599195B7"/>
    <w:rsid w:val="59CF7A37"/>
    <w:rsid w:val="5AA54F5C"/>
    <w:rsid w:val="5DCABE7B"/>
    <w:rsid w:val="604D8E0F"/>
    <w:rsid w:val="60D65169"/>
    <w:rsid w:val="624F3AA1"/>
    <w:rsid w:val="62540909"/>
    <w:rsid w:val="62D5996C"/>
    <w:rsid w:val="62EC70E0"/>
    <w:rsid w:val="6329497C"/>
    <w:rsid w:val="63A4E8E6"/>
    <w:rsid w:val="63D1E2E2"/>
    <w:rsid w:val="66800752"/>
    <w:rsid w:val="67AAE90F"/>
    <w:rsid w:val="6882B838"/>
    <w:rsid w:val="690DC59F"/>
    <w:rsid w:val="698B9916"/>
    <w:rsid w:val="699A7C5B"/>
    <w:rsid w:val="69CE83D0"/>
    <w:rsid w:val="6AAB7F64"/>
    <w:rsid w:val="6C634036"/>
    <w:rsid w:val="6DA8C200"/>
    <w:rsid w:val="6E2F3115"/>
    <w:rsid w:val="6E53CE58"/>
    <w:rsid w:val="6F6884A6"/>
    <w:rsid w:val="6FBD01C7"/>
    <w:rsid w:val="70B83672"/>
    <w:rsid w:val="71A03246"/>
    <w:rsid w:val="71E60E1D"/>
    <w:rsid w:val="71EA00C5"/>
    <w:rsid w:val="72327742"/>
    <w:rsid w:val="7241C3E7"/>
    <w:rsid w:val="72DB68BA"/>
    <w:rsid w:val="7336996F"/>
    <w:rsid w:val="742C144A"/>
    <w:rsid w:val="76561D63"/>
    <w:rsid w:val="77BE0A08"/>
    <w:rsid w:val="7922542D"/>
    <w:rsid w:val="79551E89"/>
    <w:rsid w:val="7BB589AD"/>
    <w:rsid w:val="7BE4F9D0"/>
    <w:rsid w:val="7BF2445B"/>
    <w:rsid w:val="7D3385F0"/>
    <w:rsid w:val="7F6C0B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0D6F602"/>
  <w14:defaultImageDpi w14:val="300"/>
  <w15:docId w15:val="{528D2A60-EBDB-44A6-BDB6-A92C10EF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15"/>
      </w:numPr>
      <w:contextualSpacing/>
    </w:pPr>
  </w:style>
  <w:style w:type="paragraph" w:styleId="ListNumber">
    <w:name w:val="List Number"/>
    <w:basedOn w:val="Normal"/>
    <w:uiPriority w:val="99"/>
    <w:unhideWhenUsed/>
    <w:rsid w:val="00326F90"/>
    <w:pPr>
      <w:numPr>
        <w:numId w:val="13"/>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hAnsi="Consolas"/>
      <w:sz w:val="17"/>
    </w:rPr>
  </w:style>
  <w:style w:type="paragraph" w:customStyle="1" w:styleId="SmallNote">
    <w:name w:val="Small Note"/>
    <w:rPr>
      <w:rFonts w:ascii="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FD165901C4E4982A6B0912E9D91C1" ma:contentTypeVersion="16" ma:contentTypeDescription="Create a new document." ma:contentTypeScope="" ma:versionID="62955a0edaa1a51d0d35e0fd376c99d0">
  <xsd:schema xmlns:xsd="http://www.w3.org/2001/XMLSchema" xmlns:xs="http://www.w3.org/2001/XMLSchema" xmlns:p="http://schemas.microsoft.com/office/2006/metadata/properties" xmlns:ns3="1b9ab8da-725a-4a67-b08b-56025e155f20" xmlns:ns4="1f502c8d-398d-4855-8906-413769f5641b" targetNamespace="http://schemas.microsoft.com/office/2006/metadata/properties" ma:root="true" ma:fieldsID="3783dc6a72682ae91f7c8fa551c42d31" ns3:_="" ns4:_="">
    <xsd:import namespace="1b9ab8da-725a-4a67-b08b-56025e155f20"/>
    <xsd:import namespace="1f502c8d-398d-4855-8906-413769f5641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ab8da-725a-4a67-b08b-56025e155f2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502c8d-398d-4855-8906-413769f5641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b9ab8da-725a-4a67-b08b-56025e155f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E5DDB6-11A3-4597-A464-4B60011996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9ab8da-725a-4a67-b08b-56025e155f20"/>
    <ds:schemaRef ds:uri="1f502c8d-398d-4855-8906-413769f56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C451A0-D12E-452F-8E80-53A05E0D0426}">
  <ds:schemaRefs>
    <ds:schemaRef ds:uri="http://schemas.microsoft.com/office/2006/metadata/properties"/>
    <ds:schemaRef ds:uri="http://schemas.microsoft.com/office/infopath/2007/PartnerControls"/>
    <ds:schemaRef ds:uri="1b9ab8da-725a-4a67-b08b-56025e155f20"/>
  </ds:schemaRefs>
</ds:datastoreItem>
</file>

<file path=customXml/itemProps3.xml><?xml version="1.0" encoding="utf-8"?>
<ds:datastoreItem xmlns:ds="http://schemas.openxmlformats.org/officeDocument/2006/customXml" ds:itemID="{FE5BAA89-71F4-4FD5-A97B-D08738DCA2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9790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Tensor Quantization and Model Optimization Assignment</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Tensor Quantization and Model Optimization Assignment</dc:title>
  <dc:subject>Machine Learning / Model Optimization Onboarding</dc:subject>
  <dc:creator>embedUR</dc:creator>
  <cp:keywords/>
  <dc:description>generated by python-docx</dc:description>
  <cp:lastModifiedBy>Keerthana Sundarbabu</cp:lastModifiedBy>
  <cp:revision>125</cp:revision>
  <dcterms:created xsi:type="dcterms:W3CDTF">2026-07-20T10:50:00Z</dcterms:created>
  <dcterms:modified xsi:type="dcterms:W3CDTF">2026-07-27T06:08:00Z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0x01010075EFD165901C4E4982A6B0912E9D91C1</vt:lpwstr>
  </property>
</Properties>
</file>