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77777777" w:rsidR="00A12956" w:rsidRDefault="00A129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"/>
        <w:gridCol w:w="118"/>
        <w:gridCol w:w="983"/>
        <w:gridCol w:w="7085"/>
        <w:gridCol w:w="1117"/>
        <w:gridCol w:w="25"/>
      </w:tblGrid>
      <w:tr w:rsidR="00A12956" w14:paraId="0BDAA3D6" w14:textId="77777777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01008428" w14:textId="5FBEC46C" w:rsidR="00A12956" w:rsidRPr="007D36DC" w:rsidRDefault="007D3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  <w:sz w:val="32"/>
                <w:szCs w:val="32"/>
              </w:rPr>
            </w:pPr>
            <w:r w:rsidRPr="007D36DC">
              <w:rPr>
                <w:b/>
                <w:color w:val="000000"/>
                <w:sz w:val="32"/>
                <w:szCs w:val="32"/>
              </w:rPr>
              <w:t xml:space="preserve">                                              </w:t>
            </w:r>
            <w:r w:rsidR="00824D56" w:rsidRPr="007D36DC">
              <w:rPr>
                <w:b/>
                <w:color w:val="000000"/>
                <w:sz w:val="32"/>
                <w:szCs w:val="32"/>
              </w:rPr>
              <w:t>AssignmentNumber:</w:t>
            </w:r>
            <w:r w:rsidRPr="007D36DC">
              <w:rPr>
                <w:b/>
                <w:color w:val="000000"/>
                <w:sz w:val="32"/>
                <w:szCs w:val="32"/>
              </w:rPr>
              <w:t>9.4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3EB38E66" w14:textId="77777777" w:rsidR="00A12956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Name:J</w:t>
            </w:r>
            <w:proofErr w:type="gramEnd"/>
            <w:r>
              <w:rPr>
                <w:b/>
                <w:color w:val="000000"/>
              </w:rPr>
              <w:t>.</w:t>
            </w:r>
            <w:proofErr w:type="gramStart"/>
            <w:r>
              <w:rPr>
                <w:b/>
                <w:color w:val="000000"/>
              </w:rPr>
              <w:t>Tejesh</w:t>
            </w:r>
            <w:proofErr w:type="spellEnd"/>
            <w:r>
              <w:rPr>
                <w:b/>
                <w:color w:val="000000"/>
              </w:rPr>
              <w:t xml:space="preserve">  Hall</w:t>
            </w:r>
            <w:proofErr w:type="gramEnd"/>
            <w:r>
              <w:rPr>
                <w:b/>
                <w:color w:val="000000"/>
              </w:rPr>
              <w:t>:2303a51812</w:t>
            </w:r>
          </w:p>
          <w:p w14:paraId="5DCC1026" w14:textId="6CB91C1B" w:rsid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Batch-26</w:t>
            </w:r>
          </w:p>
        </w:tc>
      </w:tr>
      <w:tr w:rsidR="00FA417F" w14:paraId="6BEE769C" w14:textId="77777777">
        <w:trPr>
          <w:gridAfter w:val="5"/>
          <w:wAfter w:w="9328" w:type="dxa"/>
          <w:trHeight w:val="537"/>
        </w:trPr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FA417F" w:rsidRDefault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vAlign w:val="center"/>
          </w:tcPr>
          <w:p w14:paraId="27B42A17" w14:textId="77777777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9 – Documentation Generation: Automatic Documentation and Code Comments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BF86C7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5FA252A3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use AI-assisted coding tools for generating Python documentation and code comments.</w:t>
            </w:r>
          </w:p>
          <w:p w14:paraId="714928F4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apply zero-shot, few-shot, and context-based prompt engineering for documentation creation.</w:t>
            </w:r>
          </w:p>
          <w:p w14:paraId="5E568695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practice generating and refining docstrings, inline comments, and module-level documentation.</w:t>
            </w:r>
          </w:p>
          <w:p w14:paraId="5354847A" w14:textId="525A5764" w:rsidR="004A6ED3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compare outputs from different prompting styles for quality analysis.</w:t>
            </w:r>
          </w:p>
          <w:p w14:paraId="63BF9CF8" w14:textId="77777777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17B28FBC" w14:textId="465778C8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Outcomes</w:t>
            </w:r>
          </w:p>
          <w:p w14:paraId="6AE56166" w14:textId="77777777" w:rsidR="00A12956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</w:rPr>
              <w:t>Generate structured code documentation using AI tools</w:t>
            </w:r>
          </w:p>
          <w:p w14:paraId="4C63AFC5" w14:textId="309F142A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Apply appropriate documentation styles to different code contexts</w:t>
            </w:r>
          </w:p>
          <w:p w14:paraId="3270D9CD" w14:textId="77777777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Improve code readability through selective commenting</w:t>
            </w:r>
          </w:p>
          <w:p w14:paraId="372E9F09" w14:textId="77777777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Convert informal developer comments into professional documentation</w:t>
            </w:r>
          </w:p>
          <w:p w14:paraId="639CAF3D" w14:textId="63B87A09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proofErr w:type="spellStart"/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Analyze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 xml:space="preserve"> and refine AI-generated documentation</w:t>
            </w:r>
          </w:p>
          <w:p w14:paraId="1C6F4F1C" w14:textId="704E62AF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7306C1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vAlign w:val="center"/>
          </w:tcPr>
          <w:p w14:paraId="00A28D0B" w14:textId="2734BCCC" w:rsidR="00CF68DC" w:rsidRPr="00CF68DC" w:rsidRDefault="00CF68DC" w:rsidP="00CF68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Auto-Generating Function Documentation in a Shared Codebase</w:t>
            </w:r>
          </w:p>
          <w:p w14:paraId="77097EEA" w14:textId="77777777" w:rsidR="00CF68DC" w:rsidRPr="00CF68DC" w:rsidRDefault="00CF68DC" w:rsidP="00CF68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256BF62" w14:textId="77777777" w:rsidR="00CF68DC" w:rsidRDefault="00CF68DC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have joined a development team where several utility functions are already implemented, but the code lacks proper documentation. New team members are struggling to understand how these functions should be used.</w:t>
            </w:r>
          </w:p>
          <w:p w14:paraId="7366FF33" w14:textId="77777777" w:rsidR="008C63DC" w:rsidRPr="00CF68DC" w:rsidRDefault="008C63DC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F8F908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E7666FF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containing multiple functions without any docstrings.</w:t>
            </w:r>
          </w:p>
          <w:p w14:paraId="0F5A1C3B" w14:textId="77777777" w:rsidR="00CF68DC" w:rsidRPr="00CF68DC" w:rsidRDefault="00CF68DC" w:rsidP="00CF68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an AI-assisted coding tool:</w:t>
            </w:r>
          </w:p>
          <w:p w14:paraId="0EF9C3E0" w14:textId="77777777" w:rsidR="00CF68DC" w:rsidRPr="00CF68DC" w:rsidRDefault="00CF68DC" w:rsidP="00CF68DC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Ask the AI to automatically generate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Google-style function docstrings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each function</w:t>
            </w:r>
          </w:p>
          <w:p w14:paraId="1EDC23F2" w14:textId="77777777" w:rsidR="00CF68DC" w:rsidRPr="00CF68DC" w:rsidRDefault="00CF68DC" w:rsidP="00CF68DC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Each docstring should include:</w:t>
            </w:r>
          </w:p>
          <w:p w14:paraId="7E5BBDE5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brief description of the function</w:t>
            </w:r>
          </w:p>
          <w:p w14:paraId="2091093B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Parameters with data types</w:t>
            </w:r>
          </w:p>
          <w:p w14:paraId="771BECD4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Return values</w:t>
            </w:r>
          </w:p>
          <w:p w14:paraId="05597D67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At least one example usage (if applicable)</w:t>
            </w:r>
          </w:p>
          <w:p w14:paraId="552C799C" w14:textId="77777777" w:rsidR="00CF68DC" w:rsidRPr="00CF68DC" w:rsidRDefault="00CF68DC" w:rsidP="00CF68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Experiment with different prompting styles (zero-shot or context-based) to observe quality differences.</w:t>
            </w:r>
          </w:p>
          <w:p w14:paraId="2642416C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D4875A" w14:textId="77777777" w:rsidR="00CF68DC" w:rsidRPr="00CF68DC" w:rsidRDefault="00CF68DC" w:rsidP="008C63DC">
            <w:pPr>
              <w:widowControl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script with well-structured Google-style docstrings</w:t>
            </w:r>
          </w:p>
          <w:p w14:paraId="32596D99" w14:textId="77777777" w:rsidR="00CF68DC" w:rsidRPr="00CF68DC" w:rsidRDefault="00CF68DC" w:rsidP="008C63DC">
            <w:pPr>
              <w:widowControl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Docstrings that clearly explain function </w:t>
            </w:r>
            <w:proofErr w:type="spellStart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usage</w:t>
            </w:r>
          </w:p>
          <w:p w14:paraId="2BCE619F" w14:textId="77777777" w:rsidR="00CF68DC" w:rsidRDefault="00CF68DC" w:rsidP="00CF68DC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Improved readability and usability of the codebase</w:t>
            </w:r>
          </w:p>
          <w:p w14:paraId="06DA8C22" w14:textId="77777777" w:rsid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503D2D1" w14:textId="07E90BF5" w:rsid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49ABB02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##Generate Google-style docstrings for the following Python functions.</w:t>
            </w:r>
          </w:p>
          <w:p w14:paraId="0F04E59D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#Include:</w:t>
            </w:r>
          </w:p>
          <w:p w14:paraId="49E9801E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Brief description</w:t>
            </w:r>
          </w:p>
          <w:p w14:paraId="1DE4CEB3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Parameters with data types</w:t>
            </w:r>
          </w:p>
          <w:p w14:paraId="6DDA6DA9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Return value</w:t>
            </w:r>
          </w:p>
          <w:p w14:paraId="6FADD4EB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Example usage</w:t>
            </w:r>
          </w:p>
          <w:p w14:paraId="4A3501DD" w14:textId="7908F89A" w:rsid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2025347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2E418756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"""</w:t>
            </w:r>
          </w:p>
          <w:p w14:paraId="22F1BF18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Adds two numbers and returns the result.</w:t>
            </w:r>
          </w:p>
          <w:p w14:paraId="2F3CC5D3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97DFBC7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130F01E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a (int or float): First number.</w:t>
            </w:r>
          </w:p>
          <w:p w14:paraId="4D7854D0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b (int or float): Second number.</w:t>
            </w:r>
          </w:p>
          <w:p w14:paraId="1C5A85F5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7D1D780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    Returns:</w:t>
            </w:r>
          </w:p>
          <w:p w14:paraId="28453EFD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int or float: Sum of the two numbers.</w:t>
            </w:r>
          </w:p>
          <w:p w14:paraId="038E428F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39C28D7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Example:</w:t>
            </w:r>
          </w:p>
          <w:p w14:paraId="18D77F1F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&gt;&gt;&gt; 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2, 3)</w:t>
            </w:r>
          </w:p>
          <w:p w14:paraId="1E3498E3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5</w:t>
            </w:r>
          </w:p>
          <w:p w14:paraId="62DA0106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"""</w:t>
            </w:r>
          </w:p>
          <w:p w14:paraId="606624BC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a + b</w:t>
            </w:r>
          </w:p>
          <w:p w14:paraId="499C2D2B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77DA18B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5, 10)</w:t>
            </w:r>
          </w:p>
          <w:p w14:paraId="79AAF994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is_even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14:paraId="2F35A9CA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"""</w:t>
            </w:r>
          </w:p>
          <w:p w14:paraId="38BF6A26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Checks whether a number is even.</w:t>
            </w:r>
          </w:p>
          <w:p w14:paraId="2257FD63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4A080AE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C755227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n (int): Input number.</w:t>
            </w:r>
          </w:p>
          <w:p w14:paraId="7BDD6BD2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87E4654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Returns:</w:t>
            </w:r>
          </w:p>
          <w:p w14:paraId="1F5D0C37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bool: True if even, False otherwise.</w:t>
            </w:r>
          </w:p>
          <w:p w14:paraId="4FAA4BA8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3255647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Example:</w:t>
            </w:r>
          </w:p>
          <w:p w14:paraId="5A6BD15C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&gt;&gt;&gt; 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even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6)</w:t>
            </w:r>
          </w:p>
          <w:p w14:paraId="754BA204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True</w:t>
            </w:r>
          </w:p>
          <w:p w14:paraId="71936D5C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    """</w:t>
            </w:r>
          </w:p>
          <w:p w14:paraId="3FD750A4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n % 2 == 0</w:t>
            </w:r>
          </w:p>
          <w:p w14:paraId="423D84E9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# Example usage of the add function</w:t>
            </w:r>
          </w:p>
          <w:p w14:paraId="4D20B69C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print(add(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5, 10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))  #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Example usage of the add function</w:t>
            </w:r>
          </w:p>
          <w:p w14:paraId="7B0A61F3" w14:textId="77777777" w:rsidR="007D36DC" w:rsidRP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even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))  #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Example usage of the 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is_even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function</w:t>
            </w:r>
          </w:p>
          <w:p w14:paraId="7DF2C608" w14:textId="2370B669" w:rsidR="007D36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1C71351" w14:textId="2BD1D07A" w:rsidR="007D36DC" w:rsidRPr="00CF68DC" w:rsidRDefault="007D36DC" w:rsidP="007D36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B37A400" wp14:editId="109B5903">
                  <wp:extent cx="4492625" cy="558800"/>
                  <wp:effectExtent l="0" t="0" r="3175" b="0"/>
                  <wp:docPr id="196181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135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3DED7" w14:textId="77777777" w:rsidR="00CF68DC" w:rsidRPr="00CF68DC" w:rsidRDefault="00000000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0B5B5D6">
                <v:rect id="_x0000_i1025" style="width:0;height:1.5pt" o:hralign="center" o:hrstd="t" o:hr="t" fillcolor="#a0a0a0" stroked="f"/>
              </w:pict>
            </w:r>
          </w:p>
          <w:p w14:paraId="09089BED" w14:textId="77777777" w:rsidR="00CF68DC" w:rsidRPr="00CF68DC" w:rsidRDefault="00CF68DC" w:rsidP="00CF68DC">
            <w:pPr>
              <w:widowControl/>
              <w:spacing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Enhancing Readability Through AI-Generated Inline Comments</w:t>
            </w:r>
          </w:p>
          <w:p w14:paraId="2A5280F5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A29F0C6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program contains complex logic that works correctly but is difficult to understand at first glance. Future maintainers may find it hard to debug or extend this code.</w:t>
            </w:r>
          </w:p>
          <w:p w14:paraId="695CFE2D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06B77D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ABA3543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Python script containing:</w:t>
            </w:r>
          </w:p>
          <w:p w14:paraId="549A391C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Loops</w:t>
            </w:r>
          </w:p>
          <w:p w14:paraId="3B8DC50F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Conditional logic</w:t>
            </w:r>
          </w:p>
          <w:p w14:paraId="48CD9AC7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Algorithms (such as Fibonacci sequence, sorting, or searching)</w:t>
            </w:r>
          </w:p>
          <w:p w14:paraId="12B7A554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to:</w:t>
            </w:r>
          </w:p>
          <w:p w14:paraId="2A4E439C" w14:textId="77777777" w:rsidR="00CF68DC" w:rsidRPr="00CF68DC" w:rsidRDefault="00CF68DC" w:rsidP="008C63DC">
            <w:pPr>
              <w:widowControl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Automatically insert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 only for complex or non-obvious logic</w:t>
            </w:r>
          </w:p>
          <w:p w14:paraId="17848513" w14:textId="77777777" w:rsidR="00CF68DC" w:rsidRPr="00CF68DC" w:rsidRDefault="00CF68DC" w:rsidP="008C63DC">
            <w:pPr>
              <w:widowControl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Avoid commenting on trivial or self-explanatory syntax</w:t>
            </w:r>
          </w:p>
          <w:p w14:paraId="51F1F5BB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goal is to improve clarity without cluttering the code.</w:t>
            </w:r>
          </w:p>
          <w:p w14:paraId="427E8D3B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A6CD9E1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4CEF6980" w14:textId="77777777" w:rsidR="00CF68DC" w:rsidRP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script with concise, meaningful inline comments</w:t>
            </w:r>
          </w:p>
          <w:p w14:paraId="17AF2866" w14:textId="77777777" w:rsidR="00CF68DC" w:rsidRP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Comments that explain </w:t>
            </w:r>
            <w:r w:rsidRPr="00CF6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why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logic exists, not </w:t>
            </w:r>
            <w:r w:rsidRPr="00CF6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what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Python syntax does</w:t>
            </w:r>
          </w:p>
          <w:p w14:paraId="35AD7CD0" w14:textId="77777777" w:rsid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Noticeable improvement in code readability</w:t>
            </w:r>
          </w:p>
          <w:p w14:paraId="05E78815" w14:textId="1863A9DC" w:rsid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0683AE0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#Add inline comments only for complex or non-obvious logic.</w:t>
            </w:r>
          </w:p>
          <w:p w14:paraId="39A75641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#Do not comment on simple or self-explanatory syntax.</w:t>
            </w:r>
          </w:p>
          <w:p w14:paraId="14F71543" w14:textId="77777777" w:rsid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446D03A" w14:textId="77777777" w:rsid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9F1EA12" w14:textId="472D6B9F" w:rsid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</w:p>
          <w:p w14:paraId="682F2149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fibonacci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14:paraId="731CE600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a, b = 0, 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  #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Initialize first two Fibonacci numbers</w:t>
            </w:r>
          </w:p>
          <w:p w14:paraId="36B09133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_ in range(n):</w:t>
            </w:r>
          </w:p>
          <w:p w14:paraId="2EBF2D77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# Move forward in the Fibonacci sequence</w:t>
            </w:r>
          </w:p>
          <w:p w14:paraId="77400332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a, b = b, a + b</w:t>
            </w:r>
          </w:p>
          <w:p w14:paraId="6DC7949D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a</w:t>
            </w:r>
          </w:p>
          <w:p w14:paraId="1C9D4A31" w14:textId="77777777" w:rsidR="007D36DC" w:rsidRP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fibonacci</w:t>
            </w:r>
            <w:proofErr w:type="spell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  <w:proofErr w:type="gramStart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))  #</w:t>
            </w:r>
            <w:proofErr w:type="gramEnd"/>
            <w:r w:rsidRPr="007D36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Output: 55</w:t>
            </w:r>
          </w:p>
          <w:p w14:paraId="2673FCA6" w14:textId="77777777" w:rsid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C320E7F" w14:textId="450050C9" w:rsidR="007D36DC" w:rsidRDefault="007D36DC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3308E5C" w14:textId="69AB5A88" w:rsidR="007D36DC" w:rsidRPr="00CF68DC" w:rsidRDefault="0089450E" w:rsidP="007D36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BCFE8D" wp14:editId="067E5DB0">
                  <wp:extent cx="4492625" cy="535305"/>
                  <wp:effectExtent l="0" t="0" r="3175" b="0"/>
                  <wp:docPr id="2005420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4201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A1466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60D7B35">
                <v:rect id="_x0000_i1026" style="width:0;height:1.5pt" o:hralign="center" o:hrstd="t" o:hr="t" fillcolor="#a0a0a0" stroked="f"/>
              </w:pict>
            </w:r>
          </w:p>
          <w:p w14:paraId="410D68EB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Generating Module-Level Documentation for a Python Package</w:t>
            </w:r>
          </w:p>
          <w:p w14:paraId="0227206C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3A7ECD5F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D9992B9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is preparing a Python module to be shared internally (or uploaded to a repository). Anyone opening the file should immediately understand its purpose and structure.</w:t>
            </w:r>
          </w:p>
          <w:p w14:paraId="324AE921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9E9B8B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1AC2299F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Provide a complete Python module to an AI tool and instruct it to automatically generate a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module-level docstring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at the top of the file that includes:</w:t>
            </w:r>
          </w:p>
          <w:p w14:paraId="25C371A2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purpose of the module</w:t>
            </w:r>
          </w:p>
          <w:p w14:paraId="55EB2885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Required libraries or dependencies</w:t>
            </w:r>
          </w:p>
          <w:p w14:paraId="397E59E6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brief description of key functions and classes</w:t>
            </w:r>
          </w:p>
          <w:p w14:paraId="3F4B8F64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example of how the module can be used</w:t>
            </w:r>
          </w:p>
          <w:p w14:paraId="50C8CA11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Focus on clarity and professional tone.</w:t>
            </w:r>
          </w:p>
          <w:p w14:paraId="6047BDB3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41FCC6BE" w14:textId="1B1719DC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9613554" w14:textId="77777777" w:rsidR="00CF68DC" w:rsidRP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well-written multi-line module-level docstring</w:t>
            </w:r>
          </w:p>
          <w:p w14:paraId="414783E0" w14:textId="77777777" w:rsidR="00CF68DC" w:rsidRP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overview of what the module does and how to use it</w:t>
            </w:r>
          </w:p>
          <w:p w14:paraId="6F9AF03B" w14:textId="77777777" w:rsid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Documentation suitable for real-world projects or repositories</w:t>
            </w:r>
          </w:p>
          <w:p w14:paraId="0D03548B" w14:textId="3E95C32E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EF1A2D8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#Generate a professional module-level docstring.</w:t>
            </w:r>
          </w:p>
          <w:p w14:paraId="670103EC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#Include:</w:t>
            </w:r>
          </w:p>
          <w:p w14:paraId="2D006235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Purpose of the module</w:t>
            </w:r>
          </w:p>
          <w:p w14:paraId="02C44D32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Dependencies</w:t>
            </w:r>
          </w:p>
          <w:p w14:paraId="3FD224A5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Description of functions</w:t>
            </w:r>
          </w:p>
          <w:p w14:paraId="7BD4B198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#- Example usage</w:t>
            </w:r>
          </w:p>
          <w:p w14:paraId="29AE1B64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22E86F7" w14:textId="77777777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A1FFB39" w14:textId="26A3AA00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</w:p>
          <w:p w14:paraId="7887943C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44EBEB5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"""</w:t>
            </w:r>
          </w:p>
          <w:p w14:paraId="5BF6D170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math_utils.py</w:t>
            </w:r>
          </w:p>
          <w:p w14:paraId="26CD8B8F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66FA692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This module provides basic mathematical utility functions.</w:t>
            </w:r>
          </w:p>
          <w:p w14:paraId="7455FCA9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1CAE67E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Dependencies:</w:t>
            </w:r>
          </w:p>
          <w:p w14:paraId="7FF9366D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None</w:t>
            </w:r>
          </w:p>
          <w:p w14:paraId="16A9FED1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2A15E49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Functions:</w:t>
            </w:r>
          </w:p>
          <w:p w14:paraId="53AADF80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a, b): Returns the sum of two numbers.</w:t>
            </w:r>
          </w:p>
          <w:p w14:paraId="5D4D0831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a, b): Returns the difference of two numbers.</w:t>
            </w:r>
          </w:p>
          <w:p w14:paraId="6F401FB5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A0D4FC7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3BBA43DC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&gt;&gt;&gt; from </w:t>
            </w:r>
            <w:proofErr w:type="spell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math_utils</w:t>
            </w:r>
            <w:proofErr w:type="spell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import add</w:t>
            </w:r>
          </w:p>
          <w:p w14:paraId="73CA1C18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&gt;&gt;&gt; </w:t>
            </w: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4, 5)</w:t>
            </w:r>
          </w:p>
          <w:p w14:paraId="2BA4C85F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9</w:t>
            </w:r>
          </w:p>
          <w:p w14:paraId="6BA79D88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"""</w:t>
            </w:r>
          </w:p>
          <w:p w14:paraId="18534D04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EBE476D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74C70A8B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a + b</w:t>
            </w:r>
          </w:p>
          <w:p w14:paraId="12EC708F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3A6CD62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0121DB42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a - b</w:t>
            </w:r>
          </w:p>
          <w:p w14:paraId="0AE51E5D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print(add(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4, 5))</w:t>
            </w:r>
          </w:p>
          <w:p w14:paraId="12CA8FC9" w14:textId="77777777" w:rsidR="0089450E" w:rsidRP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print(subtract(</w:t>
            </w:r>
            <w:proofErr w:type="gramEnd"/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10, 3))</w:t>
            </w:r>
          </w:p>
          <w:p w14:paraId="530892B7" w14:textId="77777777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DD3B3E5" w14:textId="4DBBF386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73F4CA0" w14:textId="49B5CEC4" w:rsidR="0089450E" w:rsidRPr="00CF68DC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945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CA0886" wp14:editId="07B5D5EC">
                  <wp:extent cx="4492625" cy="545465"/>
                  <wp:effectExtent l="0" t="0" r="3175" b="6985"/>
                  <wp:docPr id="2072372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3726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EE8B1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E3C5706">
                <v:rect id="_x0000_i1027" style="width:0;height:1.5pt" o:hralign="center" o:hrstd="t" o:hr="t" fillcolor="#a0a0a0" stroked="f"/>
              </w:pict>
            </w:r>
          </w:p>
          <w:p w14:paraId="3F319F73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Converting Developer Comments into Structured Docstrings</w:t>
            </w:r>
          </w:p>
          <w:p w14:paraId="6F6906E5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6DBECDC0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BE829D2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 a legacy project, developers have written long explanatory comments inside functions instead of proper docstrings. The team now wants to standardize documentation.</w:t>
            </w:r>
          </w:p>
          <w:p w14:paraId="7A7322AF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24994CDC" w14:textId="2B3A664B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8265928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where functions contain detailed inline comments explaining their logic.</w:t>
            </w:r>
          </w:p>
          <w:p w14:paraId="62372713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8E2F20B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Automatically convert these comments into structured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Google-style or NumPy-style docstrings</w:t>
            </w:r>
          </w:p>
          <w:p w14:paraId="356C90A6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Preserve the original meaning and intent of the comments</w:t>
            </w:r>
          </w:p>
          <w:p w14:paraId="20F60580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 redundant inline comments after conversion</w:t>
            </w:r>
          </w:p>
          <w:p w14:paraId="4D3AACCC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193DC722" w14:textId="2E0692CE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20D2FB3" w14:textId="77777777" w:rsidR="00CF68DC" w:rsidRP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 with clean, standardized docstrings</w:t>
            </w:r>
          </w:p>
          <w:p w14:paraId="7EEBE9BF" w14:textId="77777777" w:rsidR="00CF68DC" w:rsidRP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Reduced clutter inside function bodies</w:t>
            </w:r>
          </w:p>
          <w:p w14:paraId="3B73512D" w14:textId="77777777" w:rsid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Improved consistency across the codebase</w:t>
            </w:r>
          </w:p>
          <w:p w14:paraId="5701DD2C" w14:textId="124F71C8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D7B2B59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#Convert inline developer comments into Google-style docstrings.</w:t>
            </w:r>
          </w:p>
          <w:p w14:paraId="593AE5A6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#Removeredundant comments after conversion.</w:t>
            </w:r>
          </w:p>
          <w:p w14:paraId="4388F5DC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#Preserve the original meaning.</w:t>
            </w:r>
          </w:p>
          <w:p w14:paraId="283CD89E" w14:textId="77777777" w:rsidR="0089450E" w:rsidRDefault="0089450E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5827175" w14:textId="77777777" w:rsidR="009D7A7F" w:rsidRDefault="009D7A7F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9EB9918" w14:textId="664048D0" w:rsidR="009D7A7F" w:rsidRDefault="009D7A7F" w:rsidP="0089450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FB4514E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43A0112D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6EBFBE4A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Divides one number by another.</w:t>
            </w:r>
          </w:p>
          <w:p w14:paraId="4CF42002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C7CC1C5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2829F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a (int or float): Numerator.</w:t>
            </w:r>
          </w:p>
          <w:p w14:paraId="6BFA08B7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b (int or float): Denominator.</w:t>
            </w:r>
          </w:p>
          <w:p w14:paraId="722D5774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080EA76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Returns:</w:t>
            </w:r>
          </w:p>
          <w:p w14:paraId="7CAF8B4D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float or None: Division result or None if division by zero.</w:t>
            </w:r>
          </w:p>
          <w:p w14:paraId="75801263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4D4E6543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if b == 0:</w:t>
            </w:r>
          </w:p>
          <w:p w14:paraId="538F9A93" w14:textId="77777777" w:rsidR="009D7A7F" w:rsidRP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return None</w:t>
            </w:r>
          </w:p>
          <w:p w14:paraId="078F2DD3" w14:textId="44CA04DC" w:rsid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7A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return a / b</w:t>
            </w:r>
          </w:p>
          <w:p w14:paraId="6A5507CC" w14:textId="77777777" w:rsid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8E32D25" w14:textId="65844923" w:rsidR="009D7A7F" w:rsidRDefault="009D7A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AD84AC6" w14:textId="6D91ACAB" w:rsidR="009D7A7F" w:rsidRPr="00CF68DC" w:rsidRDefault="00FA417F" w:rsidP="009D7A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89A0FAA" wp14:editId="1957A3D5">
                  <wp:extent cx="4492625" cy="551815"/>
                  <wp:effectExtent l="0" t="0" r="3175" b="635"/>
                  <wp:docPr id="418383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3831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E10E0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BE378EB">
                <v:rect id="_x0000_i1028" style="width:0;height:1.5pt" o:hralign="center" o:hrstd="t" o:hr="t" fillcolor="#a0a0a0" stroked="f"/>
              </w:pict>
            </w:r>
          </w:p>
          <w:p w14:paraId="1ADA3FF0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Building a Mini Automatic Documentation Generator</w:t>
            </w:r>
          </w:p>
          <w:p w14:paraId="327357A2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41D39681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6D41B52B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wants a simple internal tool that helps developers start documenting new Python files quickly, without writing documentation from scratch.</w:t>
            </w:r>
          </w:p>
          <w:p w14:paraId="264B3131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CD01874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646C7EC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small Python utility that:</w:t>
            </w:r>
          </w:p>
          <w:p w14:paraId="047081E7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Reads a given </w:t>
            </w:r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py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</w:t>
            </w:r>
          </w:p>
          <w:p w14:paraId="6B34343C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Automatically detects:</w:t>
            </w:r>
          </w:p>
          <w:p w14:paraId="4CC4E046" w14:textId="77777777" w:rsidR="00CF68DC" w:rsidRPr="00CF68DC" w:rsidRDefault="00CF68DC" w:rsidP="008C63DC">
            <w:pPr>
              <w:widowControl/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</w:t>
            </w:r>
          </w:p>
          <w:p w14:paraId="37DCCEA6" w14:textId="77777777" w:rsidR="00CF68DC" w:rsidRPr="00CF68DC" w:rsidRDefault="00CF68DC" w:rsidP="008C63DC">
            <w:pPr>
              <w:widowControl/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Classes</w:t>
            </w:r>
          </w:p>
          <w:p w14:paraId="2CF07B64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Inserts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placeholder Google-style docstrings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each detected function or class</w:t>
            </w:r>
          </w:p>
          <w:p w14:paraId="20BA70F0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tools may be used to assist in generating or refining this utility.</w:t>
            </w:r>
          </w:p>
          <w:p w14:paraId="2B8B7736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Note: The goal is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documentation scaffolding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not perfect documentation.</w:t>
            </w:r>
          </w:p>
          <w:p w14:paraId="2E33606B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692C29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DCFD6B1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working Python script that processes another </w:t>
            </w:r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py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</w:t>
            </w:r>
          </w:p>
          <w:p w14:paraId="296C2E2D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Automatically inserted placeholder docstrings</w:t>
            </w:r>
          </w:p>
          <w:p w14:paraId="36344126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demonstration of how AI can assist in documentation automation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2E582BC" w14:textId="77777777" w:rsidR="00FA417F" w:rsidRDefault="00FA417F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15FEA566" w14:textId="4FEDA7BD" w:rsidR="00FA417F" w:rsidRDefault="00FA417F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Promt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:</w:t>
            </w:r>
          </w:p>
          <w:p w14:paraId="6499F75C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#</w:t>
            </w:r>
            <w:r w:rsidRPr="00FA417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Create a Python utility that detects functions and classes</w:t>
            </w:r>
          </w:p>
          <w:p w14:paraId="01B36F6C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and inserts placeholder Google-style docstrings.</w:t>
            </w:r>
          </w:p>
          <w:p w14:paraId="680F522C" w14:textId="5BC64465" w:rsid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Focus on documentation scaffolding.</w:t>
            </w:r>
          </w:p>
          <w:p w14:paraId="0AF7A140" w14:textId="77777777" w:rsidR="00FA417F" w:rsidRDefault="00FA417F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0FAA00C" w14:textId="19044B15" w:rsidR="00FA417F" w:rsidRDefault="00FA417F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Code:</w:t>
            </w:r>
          </w:p>
          <w:p w14:paraId="005E77EA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import </w:t>
            </w:r>
            <w:proofErr w:type="spell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ast</w:t>
            </w:r>
            <w:proofErr w:type="spellEnd"/>
          </w:p>
          <w:p w14:paraId="432B0ACC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def </w:t>
            </w:r>
            <w:proofErr w:type="spell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generate_docstrings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spell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file_path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):</w:t>
            </w:r>
          </w:p>
          <w:p w14:paraId="654A1631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with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open(</w:t>
            </w:r>
            <w:proofErr w:type="spellStart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file_path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, "r") as file:</w:t>
            </w:r>
          </w:p>
          <w:p w14:paraId="6642351C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tree = </w:t>
            </w:r>
            <w:proofErr w:type="spellStart"/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ast.parse</w:t>
            </w:r>
            <w:proofErr w:type="spellEnd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spellStart"/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file.read</w:t>
            </w:r>
            <w:proofErr w:type="spellEnd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())</w:t>
            </w:r>
          </w:p>
          <w:p w14:paraId="14FC4ED0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for node in </w:t>
            </w:r>
            <w:proofErr w:type="spellStart"/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tree.body</w:t>
            </w:r>
            <w:proofErr w:type="spellEnd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2E683AA9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if </w:t>
            </w:r>
            <w:proofErr w:type="spellStart"/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isinstance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node, </w:t>
            </w:r>
            <w:proofErr w:type="spellStart"/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ast.FunctionDef</w:t>
            </w:r>
            <w:proofErr w:type="spellEnd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):</w:t>
            </w:r>
          </w:p>
          <w:p w14:paraId="6F9F289A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print(</w:t>
            </w:r>
            <w:proofErr w:type="spellStart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f'Function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 {node.name}')</w:t>
            </w:r>
          </w:p>
          <w:p w14:paraId="47E59986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print(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'"""')</w:t>
            </w:r>
          </w:p>
          <w:p w14:paraId="4E3F9401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           print("Description:")</w:t>
            </w:r>
          </w:p>
          <w:p w14:paraId="781DBA89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           print("\</w:t>
            </w:r>
            <w:proofErr w:type="spell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nArgs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:")</w:t>
            </w:r>
          </w:p>
          <w:p w14:paraId="278A013F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for </w:t>
            </w:r>
            <w:proofErr w:type="spell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arg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in </w:t>
            </w:r>
            <w:proofErr w:type="spellStart"/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node.args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.args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745EA1E1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   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print(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f"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  {</w:t>
            </w:r>
            <w:proofErr w:type="spellStart"/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arg.arg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} (type): description")</w:t>
            </w:r>
          </w:p>
          <w:p w14:paraId="6D752654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           print("\</w:t>
            </w:r>
            <w:proofErr w:type="spell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nReturns</w:t>
            </w:r>
            <w:proofErr w:type="spell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:")</w:t>
            </w:r>
          </w:p>
          <w:p w14:paraId="424C4C71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print(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"    type: description")</w:t>
            </w:r>
          </w:p>
          <w:p w14:paraId="041D627F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print(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'"""')</w:t>
            </w:r>
          </w:p>
          <w:p w14:paraId="765854A3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            </w:t>
            </w:r>
            <w:proofErr w:type="gramStart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print(</w:t>
            </w:r>
            <w:proofErr w:type="gramEnd"/>
            <w:r w:rsidRPr="00FA417F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</w:t>
            </w:r>
          </w:p>
          <w:p w14:paraId="35B3DB64" w14:textId="40769D36" w:rsid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Output:</w:t>
            </w:r>
          </w:p>
          <w:p w14:paraId="5D73843B" w14:textId="77777777" w:rsidR="00FA417F" w:rsidRPr="00FA417F" w:rsidRDefault="00FA417F" w:rsidP="00FA4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13640055" w14:textId="3DA7741F" w:rsidR="00FA417F" w:rsidRDefault="00FA417F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A417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C1EA26D" wp14:editId="1E4A0F49">
                  <wp:extent cx="4492625" cy="551815"/>
                  <wp:effectExtent l="0" t="0" r="3175" b="635"/>
                  <wp:docPr id="173574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3831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DF5AFB-E677-4D9B-836C-398BD36D6B26}"/>
    <w:embedBold r:id="rId2" w:fontKey="{BD789274-FA11-4E8B-B919-BBA908C21292}"/>
    <w:embedItalic r:id="rId3" w:fontKey="{E387BC75-0F79-47C1-827D-9234D7455D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CFFBF7-E84C-4F92-9206-1A65BB6CE1B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D3F6FF8-5DA6-426F-9583-9C44D4174A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4"/>
  </w:num>
  <w:num w:numId="3" w16cid:durableId="1554658885">
    <w:abstractNumId w:val="2"/>
  </w:num>
  <w:num w:numId="4" w16cid:durableId="1734505754">
    <w:abstractNumId w:val="11"/>
  </w:num>
  <w:num w:numId="5" w16cid:durableId="91633579">
    <w:abstractNumId w:val="6"/>
  </w:num>
  <w:num w:numId="6" w16cid:durableId="467557427">
    <w:abstractNumId w:val="14"/>
  </w:num>
  <w:num w:numId="7" w16cid:durableId="1750619233">
    <w:abstractNumId w:val="19"/>
  </w:num>
  <w:num w:numId="8" w16cid:durableId="1672564215">
    <w:abstractNumId w:val="18"/>
  </w:num>
  <w:num w:numId="9" w16cid:durableId="1236814847">
    <w:abstractNumId w:val="8"/>
  </w:num>
  <w:num w:numId="10" w16cid:durableId="89547465">
    <w:abstractNumId w:val="10"/>
  </w:num>
  <w:num w:numId="11" w16cid:durableId="1480993607">
    <w:abstractNumId w:val="0"/>
  </w:num>
  <w:num w:numId="12" w16cid:durableId="1239557312">
    <w:abstractNumId w:val="21"/>
  </w:num>
  <w:num w:numId="13" w16cid:durableId="873810721">
    <w:abstractNumId w:val="22"/>
  </w:num>
  <w:num w:numId="14" w16cid:durableId="1647931888">
    <w:abstractNumId w:val="15"/>
  </w:num>
  <w:num w:numId="15" w16cid:durableId="1072002032">
    <w:abstractNumId w:val="12"/>
  </w:num>
  <w:num w:numId="16" w16cid:durableId="712659048">
    <w:abstractNumId w:val="24"/>
  </w:num>
  <w:num w:numId="17" w16cid:durableId="539830118">
    <w:abstractNumId w:val="20"/>
  </w:num>
  <w:num w:numId="18" w16cid:durableId="1710717286">
    <w:abstractNumId w:val="7"/>
  </w:num>
  <w:num w:numId="19" w16cid:durableId="2008050707">
    <w:abstractNumId w:val="3"/>
  </w:num>
  <w:num w:numId="20" w16cid:durableId="958876417">
    <w:abstractNumId w:val="13"/>
  </w:num>
  <w:num w:numId="21" w16cid:durableId="2128960817">
    <w:abstractNumId w:val="9"/>
  </w:num>
  <w:num w:numId="22" w16cid:durableId="869225751">
    <w:abstractNumId w:val="17"/>
  </w:num>
  <w:num w:numId="23" w16cid:durableId="392823997">
    <w:abstractNumId w:val="5"/>
  </w:num>
  <w:num w:numId="24" w16cid:durableId="1566067747">
    <w:abstractNumId w:val="23"/>
  </w:num>
  <w:num w:numId="25" w16cid:durableId="127220289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145945"/>
    <w:rsid w:val="003304C4"/>
    <w:rsid w:val="003421DB"/>
    <w:rsid w:val="004A6ED3"/>
    <w:rsid w:val="00504DAA"/>
    <w:rsid w:val="0075483E"/>
    <w:rsid w:val="007D36DC"/>
    <w:rsid w:val="00803185"/>
    <w:rsid w:val="00824D56"/>
    <w:rsid w:val="0089450E"/>
    <w:rsid w:val="008C63DC"/>
    <w:rsid w:val="009D7A7F"/>
    <w:rsid w:val="00A12956"/>
    <w:rsid w:val="00C11DB2"/>
    <w:rsid w:val="00CF68DC"/>
    <w:rsid w:val="00FA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jakkula tejesh</cp:lastModifiedBy>
  <cp:revision>2</cp:revision>
  <dcterms:created xsi:type="dcterms:W3CDTF">2026-02-11T04:43:00Z</dcterms:created>
  <dcterms:modified xsi:type="dcterms:W3CDTF">2026-02-11T04:43:00Z</dcterms:modified>
</cp:coreProperties>
</file>