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34A45" w14:textId="25FAAF79" w:rsidR="009443D2" w:rsidRDefault="00F923CC">
      <w:proofErr w:type="spellStart"/>
      <w:r>
        <w:t>guit</w:t>
      </w:r>
      <w:r w:rsidR="00E46903">
        <w:t>Improved</w:t>
      </w:r>
      <w:proofErr w:type="spellEnd"/>
      <w:r w:rsidR="00E46903">
        <w:t xml:space="preserve"> </w:t>
      </w:r>
      <w:proofErr w:type="spellStart"/>
      <w:r w:rsidR="00E46903">
        <w:t>Unet</w:t>
      </w:r>
      <w:proofErr w:type="spellEnd"/>
    </w:p>
    <w:p w14:paraId="0AD94877" w14:textId="51F2BD84" w:rsidR="00E46903" w:rsidRDefault="00E46903">
      <w:r>
        <w:t xml:space="preserve">Improved </w:t>
      </w:r>
      <w:proofErr w:type="spellStart"/>
      <w:r>
        <w:t>unet</w:t>
      </w:r>
      <w:proofErr w:type="spellEnd"/>
      <w:r>
        <w:t xml:space="preserve"> is an improvised form of the </w:t>
      </w:r>
      <w:proofErr w:type="spellStart"/>
      <w:r>
        <w:t>unet</w:t>
      </w:r>
      <w:proofErr w:type="spellEnd"/>
      <w:r>
        <w:t xml:space="preserve">. The network follows a similar architecture to </w:t>
      </w:r>
      <w:proofErr w:type="spellStart"/>
      <w:r>
        <w:t>unet</w:t>
      </w:r>
      <w:proofErr w:type="spellEnd"/>
      <w:r>
        <w:t>.</w:t>
      </w:r>
      <w:r w:rsidRPr="00E46903">
        <w:t xml:space="preserve"> </w:t>
      </w:r>
      <w:r>
        <w:t>It starts with a context aggregation path</w:t>
      </w:r>
      <w:r w:rsidR="00940EA6">
        <w:t xml:space="preserve"> encoding abstract representations of the input</w:t>
      </w:r>
      <w:r w:rsidR="00F65108">
        <w:t xml:space="preserve"> as we go deeper into the network. This is </w:t>
      </w:r>
      <w:r>
        <w:t xml:space="preserve">followed by a localization pathway that recombines these representations with shallower features to precisely localize the structures of interest. </w:t>
      </w:r>
      <w:r w:rsidR="00F65108">
        <w:t>Then gradient signals are injected</w:t>
      </w:r>
      <w:r w:rsidR="009A27DC">
        <w:t xml:space="preserve"> further deep in the network through deep supervision.</w:t>
      </w:r>
    </w:p>
    <w:p w14:paraId="685D5521" w14:textId="1D0FC3D1" w:rsidR="009A27DC" w:rsidRDefault="009A27DC">
      <w:r>
        <w:t>Context</w:t>
      </w:r>
      <w:r w:rsidR="000D5E90">
        <w:t xml:space="preserve"> </w:t>
      </w:r>
      <w:r w:rsidR="00952185">
        <w:t>pathway</w:t>
      </w:r>
      <w:r w:rsidR="000D5E90">
        <w:t>:</w:t>
      </w:r>
    </w:p>
    <w:p w14:paraId="4582006D" w14:textId="77777777" w:rsidR="00952185" w:rsidRDefault="000D5E90">
      <w:r>
        <w:t xml:space="preserve">Context modules are used as </w:t>
      </w:r>
      <w:r w:rsidR="00AD0E9B">
        <w:t>activations in the context pathway. Each context module consists of – a 3x3 convolution layer</w:t>
      </w:r>
      <w:r w:rsidR="00281DB3">
        <w:t>,</w:t>
      </w:r>
      <w:r w:rsidR="00AD0E9B">
        <w:t xml:space="preserve"> followed by a dropout layer with 0.3</w:t>
      </w:r>
      <w:r w:rsidR="00281DB3">
        <w:t xml:space="preserve"> which</w:t>
      </w:r>
      <w:r w:rsidR="00AD0E9B">
        <w:t xml:space="preserve"> followed by another 3x3 convolution layer</w:t>
      </w:r>
      <w:r w:rsidR="00281DB3">
        <w:t xml:space="preserve">. Each convolution layer uses Leaky </w:t>
      </w:r>
      <w:proofErr w:type="spellStart"/>
      <w:r w:rsidR="00281DB3">
        <w:t>ReLU</w:t>
      </w:r>
      <w:proofErr w:type="spellEnd"/>
      <w:r w:rsidR="00281DB3">
        <w:t xml:space="preserve"> as the activation function for the layer.</w:t>
      </w:r>
      <w:r w:rsidR="00EE19F6">
        <w:t xml:space="preserve"> In the context pathway, the context modules are connected by 3X3 convolution layers w</w:t>
      </w:r>
      <w:r w:rsidR="008E5C30">
        <w:t>i</w:t>
      </w:r>
      <w:r w:rsidR="00EE19F6">
        <w:t>th stride 2 hence reducing the resolution of the feature map</w:t>
      </w:r>
      <w:r w:rsidR="00952185">
        <w:t>.</w:t>
      </w:r>
    </w:p>
    <w:p w14:paraId="654E96B4" w14:textId="77777777" w:rsidR="00952185" w:rsidRDefault="00952185">
      <w:r>
        <w:t>Localization pathway:</w:t>
      </w:r>
    </w:p>
    <w:p w14:paraId="4A3F59EB" w14:textId="1BECE6A2" w:rsidR="000D5E90" w:rsidRDefault="00952185">
      <w:proofErr w:type="spellStart"/>
      <w:r>
        <w:t>Localiaztion</w:t>
      </w:r>
      <w:proofErr w:type="spellEnd"/>
      <w:r>
        <w:t xml:space="preserve"> pathway takes the </w:t>
      </w:r>
      <w:proofErr w:type="spellStart"/>
      <w:r>
        <w:t>ouput</w:t>
      </w:r>
      <w:proofErr w:type="spellEnd"/>
      <w:r>
        <w:t xml:space="preserve"> of the context pathway whi9ch encode contextual information from low spatial resolution to higher spatial resolution</w:t>
      </w:r>
      <w:r w:rsidR="00675061">
        <w:t xml:space="preserve">. This is done by using a set of </w:t>
      </w:r>
      <w:proofErr w:type="spellStart"/>
      <w:r w:rsidR="00675061">
        <w:t>upsampling</w:t>
      </w:r>
      <w:proofErr w:type="spellEnd"/>
      <w:r w:rsidR="00675061">
        <w:t xml:space="preserve"> modules followed by localization modules</w:t>
      </w:r>
      <w:r w:rsidR="00137503">
        <w:t xml:space="preserve">. An </w:t>
      </w:r>
      <w:proofErr w:type="spellStart"/>
      <w:r w:rsidR="00137503">
        <w:t>upsample</w:t>
      </w:r>
      <w:proofErr w:type="spellEnd"/>
      <w:r w:rsidR="00137503">
        <w:t xml:space="preserve"> module consists of an </w:t>
      </w:r>
      <w:proofErr w:type="spellStart"/>
      <w:r w:rsidR="00137503">
        <w:t>upsampling</w:t>
      </w:r>
      <w:proofErr w:type="spellEnd"/>
      <w:r w:rsidR="00137503">
        <w:t xml:space="preserve"> layer with size 2 followed by a 3x3 convolution layer with Leaky </w:t>
      </w:r>
      <w:proofErr w:type="spellStart"/>
      <w:r w:rsidR="00137503">
        <w:t>Re</w:t>
      </w:r>
      <w:r w:rsidR="007F0BB1">
        <w:t>LU</w:t>
      </w:r>
      <w:proofErr w:type="spellEnd"/>
      <w:r w:rsidR="00137503">
        <w:t xml:space="preserve"> as the activation function</w:t>
      </w:r>
      <w:r w:rsidR="00070411">
        <w:t xml:space="preserve">. The output of each </w:t>
      </w:r>
      <w:proofErr w:type="spellStart"/>
      <w:r w:rsidR="00070411">
        <w:t>upsampling</w:t>
      </w:r>
      <w:proofErr w:type="spellEnd"/>
      <w:r w:rsidR="00070411">
        <w:t xml:space="preserve"> module is concatenated with the output of the corresponding level of context aggregation pathway.</w:t>
      </w:r>
      <w:r w:rsidR="005F3C3E">
        <w:t xml:space="preserve"> This is then fed to a localization module which consists of a 3x3 convolution layer followed by a 1x1 convolution layer with Leaky </w:t>
      </w:r>
      <w:proofErr w:type="spellStart"/>
      <w:r w:rsidR="005F3C3E">
        <w:t>ReLU</w:t>
      </w:r>
      <w:proofErr w:type="spellEnd"/>
      <w:r w:rsidR="005F3C3E">
        <w:t xml:space="preserve"> activation function used for both the layers</w:t>
      </w:r>
      <w:r w:rsidR="003B46C4">
        <w:t>.</w:t>
      </w:r>
      <w:r w:rsidR="00264478">
        <w:t xml:space="preserve"> This combination of an </w:t>
      </w:r>
      <w:proofErr w:type="spellStart"/>
      <w:r w:rsidR="00264478">
        <w:t>upsampling</w:t>
      </w:r>
      <w:proofErr w:type="spellEnd"/>
      <w:r w:rsidR="00264478">
        <w:t xml:space="preserve"> module, concatenation of corresponding </w:t>
      </w:r>
      <w:proofErr w:type="spellStart"/>
      <w:r w:rsidR="00264478">
        <w:t>ouput</w:t>
      </w:r>
      <w:proofErr w:type="spellEnd"/>
      <w:r w:rsidR="00264478">
        <w:t xml:space="preserve"> of the context pathway and localization module is repeated </w:t>
      </w:r>
      <w:r w:rsidR="00573228">
        <w:t>4</w:t>
      </w:r>
      <w:r w:rsidR="00264478">
        <w:t xml:space="preserve"> times </w:t>
      </w:r>
      <w:r w:rsidR="00573228">
        <w:t xml:space="preserve">but the last set </w:t>
      </w:r>
      <w:r w:rsidR="00D41684">
        <w:t>contains a 3x3 convolution layer in the place of a localization module.</w:t>
      </w:r>
    </w:p>
    <w:p w14:paraId="6A588EB2" w14:textId="5B800C01" w:rsidR="002E22C8" w:rsidRDefault="002E22C8">
      <w:r>
        <w:t>Deep supervision:</w:t>
      </w:r>
    </w:p>
    <w:p w14:paraId="5A5971A1" w14:textId="117D2E75" w:rsidR="002E22C8" w:rsidRDefault="002E22C8">
      <w:r>
        <w:t xml:space="preserve">Deep supervision is used in the localization pathway by using segmentation layers. These segmentation layers are combined using </w:t>
      </w:r>
      <w:r w:rsidR="007C7213">
        <w:t>element wise</w:t>
      </w:r>
      <w:r>
        <w:t xml:space="preserve"> summation</w:t>
      </w:r>
      <w:r w:rsidR="0082583C">
        <w:t xml:space="preserve"> of the outputs of localization modules and finally this is followed by an output layer with 1 filter as we have binary classification of pixels.</w:t>
      </w:r>
    </w:p>
    <w:p w14:paraId="0A6C0491" w14:textId="0BD919D2" w:rsidR="00047DDB" w:rsidRDefault="00047DDB">
      <w:proofErr w:type="gramStart"/>
      <w:r>
        <w:t>Therefore</w:t>
      </w:r>
      <w:proofErr w:type="gramEnd"/>
      <w:r>
        <w:t xml:space="preserve"> in an Improved </w:t>
      </w:r>
      <w:proofErr w:type="spellStart"/>
      <w:r>
        <w:t>Unet</w:t>
      </w:r>
      <w:proofErr w:type="spellEnd"/>
      <w:r>
        <w:t xml:space="preserve"> there is a context pathway that encodes abstract features followed by a localization pathway that recombines the outputs of context pathway at various levels and finally deep supervision with segmentation layers.</w:t>
      </w:r>
    </w:p>
    <w:p w14:paraId="22C039B9" w14:textId="3D45D775" w:rsidR="00047DDB" w:rsidRDefault="00047DDB">
      <w:r>
        <w:t>Visual Architecture with modules labelled:</w:t>
      </w:r>
    </w:p>
    <w:p w14:paraId="3B677939" w14:textId="71DE642A" w:rsidR="00047DDB" w:rsidRDefault="00047DDB" w:rsidP="00047DDB">
      <w:pPr>
        <w:jc w:val="center"/>
      </w:pPr>
      <w:r>
        <w:rPr>
          <w:noProof/>
        </w:rPr>
        <w:lastRenderedPageBreak/>
        <w:drawing>
          <wp:inline distT="0" distB="0" distL="0" distR="0" wp14:anchorId="5A8D6D8B" wp14:editId="67982B20">
            <wp:extent cx="6037140" cy="3048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7906" cy="30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A081" w14:textId="36EABA1E" w:rsidR="00762FEE" w:rsidRDefault="00762FEE" w:rsidP="00762FEE">
      <w:r>
        <w:t xml:space="preserve">Data used – ISIC </w:t>
      </w:r>
    </w:p>
    <w:p w14:paraId="65F2ED0F" w14:textId="032064AE" w:rsidR="00FF144B" w:rsidRDefault="00FF144B" w:rsidP="00762FEE">
      <w:r>
        <w:rPr>
          <w:noProof/>
        </w:rPr>
        <w:drawing>
          <wp:inline distT="0" distB="0" distL="0" distR="0" wp14:anchorId="5BE7A072" wp14:editId="486C7063">
            <wp:extent cx="5731510" cy="3118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0B1B" w14:textId="230619DC" w:rsidR="00FF144B" w:rsidRDefault="00FF144B" w:rsidP="00762FEE">
      <w:r>
        <w:rPr>
          <w:noProof/>
        </w:rPr>
        <w:lastRenderedPageBreak/>
        <w:drawing>
          <wp:inline distT="0" distB="0" distL="0" distR="0" wp14:anchorId="3C1ACE8F" wp14:editId="2A192C74">
            <wp:extent cx="5731510" cy="3220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D2"/>
    <w:rsid w:val="00047DDB"/>
    <w:rsid w:val="00070411"/>
    <w:rsid w:val="000D5E90"/>
    <w:rsid w:val="00137503"/>
    <w:rsid w:val="00264478"/>
    <w:rsid w:val="00281DB3"/>
    <w:rsid w:val="002E22C8"/>
    <w:rsid w:val="003B46C4"/>
    <w:rsid w:val="00573228"/>
    <w:rsid w:val="005F3C3E"/>
    <w:rsid w:val="00675061"/>
    <w:rsid w:val="00762FEE"/>
    <w:rsid w:val="007C7213"/>
    <w:rsid w:val="007F0BB1"/>
    <w:rsid w:val="0082583C"/>
    <w:rsid w:val="008E5C30"/>
    <w:rsid w:val="00940EA6"/>
    <w:rsid w:val="009443D2"/>
    <w:rsid w:val="00952185"/>
    <w:rsid w:val="009A27DC"/>
    <w:rsid w:val="00AD0E9B"/>
    <w:rsid w:val="00C43A72"/>
    <w:rsid w:val="00CA7482"/>
    <w:rsid w:val="00D31E90"/>
    <w:rsid w:val="00D41684"/>
    <w:rsid w:val="00E46903"/>
    <w:rsid w:val="00EE19F6"/>
    <w:rsid w:val="00F65108"/>
    <w:rsid w:val="00F923CC"/>
    <w:rsid w:val="00FF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C397"/>
  <w15:chartTrackingRefBased/>
  <w15:docId w15:val="{2F7FD585-4606-4BD2-8578-91420865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Tejeshvini Ashre</dc:creator>
  <cp:keywords/>
  <dc:description/>
  <cp:lastModifiedBy>Tejeshvini Ashre</cp:lastModifiedBy>
  <cp:revision>32</cp:revision>
  <dcterms:created xsi:type="dcterms:W3CDTF">2020-11-03T01:32:00Z</dcterms:created>
  <dcterms:modified xsi:type="dcterms:W3CDTF">2020-11-03T06:57:00Z</dcterms:modified>
</cp:coreProperties>
</file>