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C5DDA" w14:textId="77777777" w:rsidR="000D30E1" w:rsidRDefault="00925A65">
      <w:pPr>
        <w:spacing w:after="175" w:line="259" w:lineRule="auto"/>
        <w:ind w:left="168" w:right="0"/>
        <w:jc w:val="center"/>
      </w:pPr>
      <w:r>
        <w:rPr>
          <w:b/>
          <w:sz w:val="22"/>
        </w:rPr>
        <w:t xml:space="preserve">CIS 5367- Machine Learning </w:t>
      </w:r>
    </w:p>
    <w:p w14:paraId="44994F29" w14:textId="77777777" w:rsidR="000D30E1" w:rsidRDefault="00925A65">
      <w:pPr>
        <w:spacing w:after="19" w:line="259" w:lineRule="auto"/>
        <w:ind w:left="210" w:right="0" w:firstLine="0"/>
        <w:jc w:val="center"/>
      </w:pPr>
      <w:r>
        <w:rPr>
          <w:b/>
          <w:sz w:val="22"/>
        </w:rPr>
        <w:t xml:space="preserve"> </w:t>
      </w:r>
    </w:p>
    <w:p w14:paraId="487E9F00" w14:textId="77777777" w:rsidR="000D30E1" w:rsidRDefault="00925A65">
      <w:pPr>
        <w:spacing w:after="17" w:line="259" w:lineRule="auto"/>
        <w:ind w:left="168" w:right="10"/>
        <w:jc w:val="center"/>
      </w:pPr>
      <w:r>
        <w:rPr>
          <w:b/>
          <w:sz w:val="22"/>
        </w:rPr>
        <w:t>Machine Learning for Cancer Detection</w:t>
      </w:r>
      <w:r>
        <w:rPr>
          <w:sz w:val="22"/>
        </w:rPr>
        <w:t xml:space="preserve"> </w:t>
      </w:r>
    </w:p>
    <w:p w14:paraId="3CA6AB4D" w14:textId="77777777" w:rsidR="000D30E1" w:rsidRDefault="00925A65">
      <w:pPr>
        <w:spacing w:after="15" w:line="259" w:lineRule="auto"/>
        <w:ind w:left="210" w:right="0" w:firstLine="0"/>
        <w:jc w:val="center"/>
      </w:pPr>
      <w:r>
        <w:rPr>
          <w:b/>
          <w:sz w:val="22"/>
        </w:rPr>
        <w:t xml:space="preserve"> </w:t>
      </w:r>
    </w:p>
    <w:p w14:paraId="61067CD1" w14:textId="77777777" w:rsidR="000D30E1" w:rsidRDefault="00925A65">
      <w:pPr>
        <w:spacing w:after="17" w:line="259" w:lineRule="auto"/>
        <w:ind w:left="168" w:right="3"/>
        <w:jc w:val="center"/>
      </w:pPr>
      <w:r>
        <w:rPr>
          <w:b/>
          <w:sz w:val="22"/>
        </w:rPr>
        <w:t xml:space="preserve">Team Members </w:t>
      </w:r>
    </w:p>
    <w:p w14:paraId="50EF4194" w14:textId="77777777" w:rsidR="000D30E1" w:rsidRDefault="00925A65">
      <w:pPr>
        <w:spacing w:after="17" w:line="259" w:lineRule="auto"/>
        <w:ind w:left="168" w:right="0"/>
        <w:jc w:val="center"/>
      </w:pPr>
      <w:r w:rsidRPr="7ADFBDCB">
        <w:rPr>
          <w:sz w:val="22"/>
          <w:szCs w:val="22"/>
          <w:lang w:val="en-US"/>
        </w:rPr>
        <w:t xml:space="preserve">Sashank Kandipati   (QTD16) </w:t>
      </w:r>
    </w:p>
    <w:p w14:paraId="05B3BAF0" w14:textId="77777777" w:rsidR="000D30E1" w:rsidRDefault="00925A65">
      <w:pPr>
        <w:spacing w:after="17" w:line="259" w:lineRule="auto"/>
        <w:ind w:left="168" w:right="7"/>
        <w:jc w:val="center"/>
      </w:pPr>
      <w:r w:rsidRPr="7ADFBDCB">
        <w:rPr>
          <w:sz w:val="22"/>
          <w:szCs w:val="22"/>
          <w:lang w:val="en-US"/>
        </w:rPr>
        <w:t xml:space="preserve">Pushpalatha Vundavilli (SYZ14) </w:t>
      </w:r>
    </w:p>
    <w:p w14:paraId="5B173971" w14:textId="77777777" w:rsidR="000D30E1" w:rsidRDefault="00925A65">
      <w:pPr>
        <w:spacing w:after="17" w:line="259" w:lineRule="auto"/>
        <w:ind w:left="168" w:right="0"/>
        <w:jc w:val="center"/>
      </w:pPr>
      <w:r w:rsidRPr="7ADFBDCB">
        <w:rPr>
          <w:sz w:val="22"/>
          <w:szCs w:val="22"/>
          <w:lang w:val="en-US"/>
        </w:rPr>
        <w:t xml:space="preserve">Haripriya Thayarala      (PHR20) </w:t>
      </w:r>
    </w:p>
    <w:p w14:paraId="25037CFE" w14:textId="77777777" w:rsidR="000D30E1" w:rsidRDefault="00925A65">
      <w:pPr>
        <w:spacing w:after="17" w:line="259" w:lineRule="auto"/>
        <w:ind w:left="168" w:right="0"/>
        <w:jc w:val="center"/>
      </w:pPr>
      <w:r w:rsidRPr="7ADFBDCB">
        <w:rPr>
          <w:sz w:val="22"/>
          <w:szCs w:val="22"/>
          <w:lang w:val="en-US"/>
        </w:rPr>
        <w:t xml:space="preserve">Greeshma Bandu         (VFC19) </w:t>
      </w:r>
    </w:p>
    <w:p w14:paraId="11DEE70E" w14:textId="77777777" w:rsidR="000D30E1" w:rsidRDefault="00925A65">
      <w:pPr>
        <w:spacing w:after="17" w:line="259" w:lineRule="auto"/>
        <w:ind w:left="168" w:right="5"/>
        <w:jc w:val="center"/>
      </w:pPr>
      <w:r w:rsidRPr="7ADFBDCB">
        <w:rPr>
          <w:sz w:val="22"/>
          <w:szCs w:val="22"/>
          <w:lang w:val="en-US"/>
        </w:rPr>
        <w:t xml:space="preserve">Tejeshwer Reddy         (UTZ22) </w:t>
      </w:r>
    </w:p>
    <w:p w14:paraId="2F52C234" w14:textId="77777777" w:rsidR="000D30E1" w:rsidRDefault="00925A65">
      <w:pPr>
        <w:spacing w:after="15" w:line="259" w:lineRule="auto"/>
        <w:ind w:left="0" w:right="0" w:firstLine="0"/>
        <w:jc w:val="left"/>
      </w:pPr>
      <w:r>
        <w:rPr>
          <w:sz w:val="22"/>
        </w:rPr>
        <w:t xml:space="preserve"> </w:t>
      </w:r>
    </w:p>
    <w:p w14:paraId="14F10E9F" w14:textId="77777777" w:rsidR="000D30E1" w:rsidRDefault="00925A65">
      <w:pPr>
        <w:spacing w:after="131" w:line="259" w:lineRule="auto"/>
        <w:ind w:left="0" w:right="0" w:firstLine="0"/>
        <w:jc w:val="left"/>
      </w:pPr>
      <w:r>
        <w:rPr>
          <w:sz w:val="22"/>
        </w:rPr>
        <w:t xml:space="preserve"> </w:t>
      </w:r>
    </w:p>
    <w:p w14:paraId="7ECAB968" w14:textId="77777777" w:rsidR="000D30E1" w:rsidRDefault="00D75EAC">
      <w:pPr>
        <w:pStyle w:val="Heading1"/>
      </w:pPr>
      <w:sdt>
        <w:sdtPr>
          <w:tag w:val="tii-similarity-U1VCTUlUVEVEX1dPUktfb2lkOjE6MzA5MTc1NzkzNQ=="/>
          <w:id w:val="1548211418"/>
          <w:placeholder>
            <w:docPart w:val="DefaultPlaceholder_-1854013440"/>
          </w:placeholder>
          <w15:appearance w15:val="hidden"/>
        </w:sdtPr>
        <w:sdtEndPr/>
        <w:sdtContent>
          <w:r w:rsidR="00925A65">
            <w:rPr>
              <w:b w:val="0"/>
            </w:rPr>
            <w:t>Abstract</w:t>
          </w:r>
        </w:sdtContent>
      </w:sdt>
      <w:r w:rsidR="00925A65" w:rsidRPr="7ADFBDCB">
        <w:rPr>
          <w:sz w:val="20"/>
          <w:szCs w:val="20"/>
        </w:rPr>
        <w:t xml:space="preserve"> </w:t>
      </w:r>
    </w:p>
    <w:p w14:paraId="4237CE35" w14:textId="03B1F261" w:rsidR="000D30E1" w:rsidRDefault="00D75EAC" w:rsidP="7ADFBDCB">
      <w:pPr>
        <w:ind w:left="560" w:right="404"/>
        <w:rPr>
          <w:lang w:val="en-US"/>
        </w:rPr>
      </w:pPr>
      <w:sdt>
        <w:sdtPr>
          <w:tag w:val="tii-similarity-U1VCTUlUVEVEX1dPUktfb2lkOjE6MzA5MTc1NzkzNQ=="/>
          <w:id w:val="1426926248"/>
          <w:placeholder>
            <w:docPart w:val="DefaultPlaceholder_-1854013440"/>
          </w:placeholder>
          <w15:appearance w15:val="hidden"/>
        </w:sdtPr>
        <w:sdtEndPr/>
        <w:sdtContent>
          <w:r w:rsidR="00925A65" w:rsidRPr="7ADFBDCB">
            <w:rPr>
              <w:lang w:val="en-US"/>
            </w:rPr>
            <w:t>Breast cancer continues to be</w:t>
          </w:r>
        </w:sdtContent>
      </w:sdt>
      <w:r w:rsidR="00925A65" w:rsidRPr="7ADFBDCB">
        <w:rPr>
          <w:lang w:val="en-US"/>
        </w:rPr>
        <w:t xml:space="preserve"> a prominent </w:t>
      </w:r>
      <w:sdt>
        <w:sdtPr>
          <w:tag w:val="tii-similarity-U1VCTUlUVEVEX1dPUktfb2lkOjE6MzA5MTc1NzkzNQ=="/>
          <w:id w:val="816794040"/>
          <w:placeholder>
            <w:docPart w:val="DefaultPlaceholder_-1854013440"/>
          </w:placeholder>
          <w15:appearance w15:val="hidden"/>
        </w:sdtPr>
        <w:sdtEndPr/>
        <w:sdtContent>
          <w:r w:rsidR="00925A65" w:rsidRPr="7ADFBDCB">
            <w:rPr>
              <w:lang w:val="en-US"/>
            </w:rPr>
            <w:t>cause of</w:t>
          </w:r>
        </w:sdtContent>
      </w:sdt>
      <w:r w:rsidR="00925A65" w:rsidRPr="7ADFBDCB">
        <w:rPr>
          <w:highlight w:val="white"/>
          <w:lang w:val="en-US"/>
        </w:rPr>
        <w:t xml:space="preserve"> cancer-related </w:t>
      </w:r>
      <w:sdt>
        <w:sdtPr>
          <w:tag w:val="tii-similarity-U1VCTUlUVEVEX1dPUktfb2lkOjE6MzA5MTc1NzkzNQ=="/>
          <w:id w:val="1712417130"/>
          <w:placeholder>
            <w:docPart w:val="DefaultPlaceholder_-1854013440"/>
          </w:placeholder>
          <w15:appearance w15:val="hidden"/>
        </w:sdtPr>
        <w:sdtEndPr/>
        <w:sdtContent>
          <w:r w:rsidR="00925A65" w:rsidRPr="7ADFBDCB">
            <w:rPr>
              <w:lang w:val="en-US"/>
            </w:rPr>
            <w:t>mortality among</w:t>
          </w:r>
        </w:sdtContent>
      </w:sdt>
      <w:r w:rsidR="00925A65" w:rsidRPr="7ADFBDCB">
        <w:rPr>
          <w:lang w:val="en-US"/>
        </w:rPr>
        <w:t xml:space="preserve"> </w:t>
      </w:r>
      <w:sdt>
        <w:sdtPr>
          <w:tag w:val="tii-similarity-U1VCTUlUVEVEX1dPUktfb2lkOjE6MzA5MTc1NzkzNQ=="/>
          <w:id w:val="1273342061"/>
          <w:placeholder>
            <w:docPart w:val="DefaultPlaceholder_-1854013440"/>
          </w:placeholder>
          <w15:appearance w15:val="hidden"/>
        </w:sdtPr>
        <w:sdtEndPr/>
        <w:sdtContent>
          <w:r w:rsidR="00925A65" w:rsidRPr="7ADFBDCB">
            <w:rPr>
              <w:lang w:val="en-US"/>
            </w:rPr>
            <w:t>women globally. Early</w:t>
          </w:r>
        </w:sdtContent>
      </w:sdt>
      <w:r w:rsidR="00925A65" w:rsidRPr="7ADFBDCB">
        <w:rPr>
          <w:lang w:val="en-US"/>
        </w:rPr>
        <w:t xml:space="preserve"> and precise diagnosis is paramount in optimizing treatment </w:t>
      </w:r>
      <w:sdt>
        <w:sdtPr>
          <w:tag w:val="tii-similarity-U1VCTUlUVEVEX1dPUktfb2lkOjE6MzE5OTQ0NzA0NQ=="/>
          <w:id w:val="973865290"/>
          <w:placeholder>
            <w:docPart w:val="DefaultPlaceholder_-1854013440"/>
          </w:placeholder>
          <w15:appearance w15:val="hidden"/>
        </w:sdtPr>
        <w:sdtEndPr/>
        <w:sdtContent>
          <w:r w:rsidR="00925A65" w:rsidRPr="7ADFBDCB">
            <w:rPr>
              <w:lang w:val="en-US"/>
            </w:rPr>
            <w:t>outcomes and survival rates</w:t>
          </w:r>
        </w:sdtContent>
      </w:sdt>
      <w:r w:rsidR="00925A65" w:rsidRPr="7ADFBDCB">
        <w:rPr>
          <w:lang w:val="en-US"/>
        </w:rPr>
        <w:t xml:space="preserve">. While the conventional diagnostic techniques such as biopsies and imaging are effective, they are often entailing to substantial time and resource allocation and are susceptible to human error. In response to these limitations, the advent of the data-driven technologies has propelled machine learning (ML) to prominence as a potent instrument for augmenting diagnostic accuracy. ML’s ability to harness clinical and biological data for predictive modeling has proven instrumental in this endeavor. </w:t>
      </w:r>
    </w:p>
    <w:p w14:paraId="71EE91A8" w14:textId="77777777" w:rsidR="000D30E1" w:rsidRDefault="00925A65">
      <w:pPr>
        <w:spacing w:after="0" w:line="259" w:lineRule="auto"/>
        <w:ind w:left="565" w:right="0" w:firstLine="0"/>
        <w:jc w:val="left"/>
      </w:pPr>
      <w:r>
        <w:t xml:space="preserve"> </w:t>
      </w:r>
    </w:p>
    <w:p w14:paraId="6856C208" w14:textId="0D8849A6" w:rsidR="000D30E1" w:rsidRDefault="00925A65" w:rsidP="7ADFBDCB">
      <w:pPr>
        <w:ind w:left="560" w:right="404"/>
        <w:rPr>
          <w:lang w:val="en-US"/>
        </w:rPr>
      </w:pPr>
      <w:r w:rsidRPr="7ADFBDCB">
        <w:rPr>
          <w:lang w:val="en-US"/>
        </w:rPr>
        <w:t xml:space="preserve">This study investigates the application of five supervised </w:t>
      </w:r>
      <w:sdt>
        <w:sdtPr>
          <w:tag w:val="tii-similarity-SU5URVJORVRfdGhlcmFwb2lkLm5ldA=="/>
          <w:id w:val="302388283"/>
          <w:placeholder>
            <w:docPart w:val="DefaultPlaceholder_-1854013440"/>
          </w:placeholder>
          <w15:appearance w15:val="hidden"/>
        </w:sdtPr>
        <w:sdtEndPr/>
        <w:sdtContent>
          <w:r w:rsidRPr="7ADFBDCB">
            <w:rPr>
              <w:lang w:val="en-US"/>
            </w:rPr>
            <w:t>ML algorithms</w:t>
          </w:r>
        </w:sdtContent>
      </w:sdt>
      <w:r w:rsidRPr="7ADFBDCB">
        <w:rPr>
          <w:lang w:val="en-US"/>
        </w:rPr>
        <w:t xml:space="preserve">—Logistic Regression, Random Forest, Support Vector Machine (SVM), K-Nearest Neighbors (KNN), and Naïve Bayes—for the </w:t>
      </w:r>
      <w:sdt>
        <w:sdtPr>
          <w:tag w:val="tii-similarity-U1VCTUlUVEVEX1dPUktfb2lkOjI6NzkyMTExMjM2"/>
          <w:id w:val="1847279100"/>
          <w:placeholder>
            <w:docPart w:val="DefaultPlaceholder_-1854013440"/>
          </w:placeholder>
          <w15:appearance w15:val="hidden"/>
        </w:sdtPr>
        <w:sdtEndPr/>
        <w:sdtContent>
          <w:r w:rsidRPr="7ADFBDCB">
            <w:rPr>
              <w:lang w:val="en-US"/>
            </w:rPr>
            <w:t>classification of breast tumors as benign or</w:t>
          </w:r>
        </w:sdtContent>
      </w:sdt>
      <w:r w:rsidRPr="7ADFBDCB">
        <w:rPr>
          <w:lang w:val="en-US"/>
        </w:rPr>
        <w:t xml:space="preserve"> </w:t>
      </w:r>
      <w:sdt>
        <w:sdtPr>
          <w:tag w:val="tii-similarity-U1VCTUlUVEVEX1dPUktfb2lkOjI6NzkyMTExMjM2"/>
          <w:id w:val="74244365"/>
          <w:placeholder>
            <w:docPart w:val="DefaultPlaceholder_-1854013440"/>
          </w:placeholder>
          <w15:appearance w15:val="hidden"/>
        </w:sdtPr>
        <w:sdtEndPr/>
        <w:sdtContent>
          <w:r w:rsidRPr="7ADFBDCB">
            <w:rPr>
              <w:lang w:val="en-US"/>
            </w:rPr>
            <w:t>malignant. Using the Breast Cancer Wisconsin (Diagnostic) dataset</w:t>
          </w:r>
        </w:sdtContent>
      </w:sdt>
      <w:r w:rsidRPr="7ADFBDCB">
        <w:rPr>
          <w:lang w:val="en-US"/>
        </w:rPr>
        <w:t xml:space="preserve"> from the UCI Machine Learning Repository, which comprises the 569 instances and 30 numerical </w:t>
      </w:r>
      <w:sdt>
        <w:sdtPr>
          <w:tag w:val="tii-similarity-U1VCTUlUVEVEX1dPUktfb2lkOjMxMTc6NDUwNzkwOTIy"/>
          <w:id w:val="2137138550"/>
          <w:placeholder>
            <w:docPart w:val="DefaultPlaceholder_-1854013440"/>
          </w:placeholder>
          <w15:appearance w15:val="hidden"/>
        </w:sdtPr>
        <w:sdtEndPr/>
        <w:sdtContent>
          <w:r w:rsidRPr="7ADFBDCB">
            <w:rPr>
              <w:lang w:val="en-US"/>
            </w:rPr>
            <w:t>features extracted from Fine Needle</w:t>
          </w:r>
        </w:sdtContent>
      </w:sdt>
      <w:r w:rsidRPr="7ADFBDCB">
        <w:rPr>
          <w:lang w:val="en-US"/>
        </w:rPr>
        <w:t xml:space="preserve"> Aspiration (FNA) of breast masses, we aim to determine the most effective model based on a comprehensive evaluation of performance metrics. </w:t>
      </w:r>
    </w:p>
    <w:p w14:paraId="635E8B3D" w14:textId="77777777" w:rsidR="000D30E1" w:rsidRDefault="00925A65">
      <w:pPr>
        <w:spacing w:after="0" w:line="259" w:lineRule="auto"/>
        <w:ind w:left="565" w:right="0" w:firstLine="0"/>
        <w:jc w:val="left"/>
      </w:pPr>
      <w:r>
        <w:t xml:space="preserve"> </w:t>
      </w:r>
    </w:p>
    <w:p w14:paraId="3D10974D" w14:textId="77777777" w:rsidR="000D30E1" w:rsidRDefault="00925A65" w:rsidP="7ADFBDCB">
      <w:pPr>
        <w:ind w:left="560" w:right="404"/>
        <w:rPr>
          <w:lang w:val="en-US"/>
        </w:rPr>
      </w:pPr>
      <w:r w:rsidRPr="7ADFBDCB">
        <w:rPr>
          <w:highlight w:val="white"/>
          <w:lang w:val="en-US"/>
        </w:rPr>
        <w:t>Extensive data preprocessing, including</w:t>
      </w:r>
      <w:r w:rsidRPr="7ADFBDCB">
        <w:rPr>
          <w:lang w:val="en-US"/>
        </w:rPr>
        <w:t xml:space="preserve"> KNN imputation, </w:t>
      </w:r>
      <w:r w:rsidRPr="7ADFBDCB">
        <w:rPr>
          <w:highlight w:val="white"/>
          <w:lang w:val="en-US"/>
        </w:rPr>
        <w:t>feature scaling, and</w:t>
      </w:r>
      <w:r w:rsidRPr="7ADFBDCB">
        <w:rPr>
          <w:lang w:val="en-US"/>
        </w:rPr>
        <w:t xml:space="preserve"> label encoding, was applied to prepare the dataset. </w:t>
      </w:r>
      <w:sdt>
        <w:sdtPr>
          <w:tag w:val="tii-similarity-SU5URVJORVRfd3d3LmNvdXJzZWhlcm8uY29t"/>
          <w:id w:val="1885053724"/>
          <w:placeholder>
            <w:docPart w:val="DefaultPlaceholder_-1854013440"/>
          </w:placeholder>
          <w15:appearance w15:val="hidden"/>
        </w:sdtPr>
        <w:sdtEndPr/>
        <w:sdtContent>
          <w:r w:rsidRPr="7ADFBDCB">
            <w:rPr>
              <w:lang w:val="en-US"/>
            </w:rPr>
            <w:t>Each model was</w:t>
          </w:r>
        </w:sdtContent>
      </w:sdt>
      <w:r w:rsidRPr="7ADFBDCB">
        <w:rPr>
          <w:lang w:val="en-US"/>
        </w:rPr>
        <w:t xml:space="preserve"> trained and evaluated </w:t>
      </w:r>
      <w:sdt>
        <w:sdtPr>
          <w:tag w:val="tii-similarity-SU5URVJORVRfd3d3LmNvdXJzZWhlcm8uY29t"/>
          <w:id w:val="284801145"/>
          <w:placeholder>
            <w:docPart w:val="DefaultPlaceholder_-1854013440"/>
          </w:placeholder>
          <w15:appearance w15:val="hidden"/>
        </w:sdtPr>
        <w:sdtEndPr/>
        <w:sdtContent>
          <w:r w:rsidRPr="7ADFBDCB">
            <w:rPr>
              <w:lang w:val="en-US"/>
            </w:rPr>
            <w:t>using metrics such as</w:t>
          </w:r>
        </w:sdtContent>
      </w:sdt>
      <w:r w:rsidRPr="7ADFBDCB">
        <w:rPr>
          <w:lang w:val="en-US"/>
        </w:rPr>
        <w:t xml:space="preserve"> the accuracy, precision, recall, F1-score, and ROC-AUC. Among the models tested, Random Forest and SVM consistently outperformed the others in </w:t>
      </w:r>
      <w:sdt>
        <w:sdtPr>
          <w:tag w:val="tii-similarity-SU5URVJORVRfZG9jdG9ycGVuZ3Vpbi5jb20="/>
          <w:id w:val="660615296"/>
          <w:placeholder>
            <w:docPart w:val="DefaultPlaceholder_-1854013440"/>
          </w:placeholder>
          <w15:appearance w15:val="hidden"/>
        </w:sdtPr>
        <w:sdtEndPr/>
        <w:sdtContent>
          <w:r w:rsidRPr="7ADFBDCB">
            <w:rPr>
              <w:lang w:val="en-US"/>
            </w:rPr>
            <w:t>terms of classification, accuracy and</w:t>
          </w:r>
        </w:sdtContent>
      </w:sdt>
      <w:r w:rsidRPr="7ADFBDCB">
        <w:rPr>
          <w:lang w:val="en-US"/>
        </w:rPr>
        <w:t xml:space="preserve"> reliability. </w:t>
      </w:r>
    </w:p>
    <w:p w14:paraId="40892D47" w14:textId="77777777" w:rsidR="000D30E1" w:rsidRDefault="00925A65">
      <w:pPr>
        <w:spacing w:after="0" w:line="259" w:lineRule="auto"/>
        <w:ind w:left="565" w:right="0" w:firstLine="0"/>
        <w:jc w:val="left"/>
      </w:pPr>
      <w:r>
        <w:t xml:space="preserve"> </w:t>
      </w:r>
    </w:p>
    <w:p w14:paraId="699AE17F" w14:textId="75942585" w:rsidR="000D30E1" w:rsidRDefault="00925A65" w:rsidP="7ADFBDCB">
      <w:pPr>
        <w:ind w:left="560" w:right="404"/>
        <w:rPr>
          <w:lang w:val="en-US"/>
        </w:rPr>
      </w:pPr>
      <w:r w:rsidRPr="7ADFBDCB">
        <w:rPr>
          <w:lang w:val="en-US"/>
        </w:rPr>
        <w:t xml:space="preserve">The results will </w:t>
      </w:r>
      <w:sdt>
        <w:sdtPr>
          <w:tag w:val="tii-similarity-SU5URVJORVRfZG9jdG9ycGVuZ3Vpbi5jb20="/>
          <w:id w:val="236857777"/>
          <w:placeholder>
            <w:docPart w:val="DefaultPlaceholder_-1854013440"/>
          </w:placeholder>
          <w15:appearance w15:val="hidden"/>
        </w:sdtPr>
        <w:sdtEndPr/>
        <w:sdtContent>
          <w:r w:rsidRPr="7ADFBDCB">
            <w:rPr>
              <w:lang w:val="en-US"/>
            </w:rPr>
            <w:t>demonstrate the</w:t>
          </w:r>
        </w:sdtContent>
      </w:sdt>
      <w:r w:rsidRPr="7ADFBDCB">
        <w:rPr>
          <w:lang w:val="en-US"/>
        </w:rPr>
        <w:t xml:space="preserve"> potential of ML to enhance the early breast cancer detection, offering a significant implication for clinical decision support systems. By reducing the diagnostic errors and streamlining the medical workflows, ML-powered solutions can also contribute to improved patient outcomes and optimized healthcare resource allocation. This project also provides a foundation for integrating the AI into medical diagnostics and sets the stage for future research involving more complex models and multimodal datasets.</w:t>
      </w:r>
    </w:p>
    <w:p w14:paraId="75C9A3C5" w14:textId="77777777" w:rsidR="000D30E1" w:rsidRDefault="00D75EAC">
      <w:pPr>
        <w:pStyle w:val="Heading1"/>
        <w:ind w:right="88"/>
      </w:pPr>
      <w:sdt>
        <w:sdtPr>
          <w:tag w:val="tii-similarity-U1VCTUlUVEVEX1dPUktfb2lkOjE6MzA5MTc1NzkzNQ=="/>
          <w:id w:val="566513207"/>
          <w:placeholder>
            <w:docPart w:val="DefaultPlaceholder_-1854013440"/>
          </w:placeholder>
          <w15:appearance w15:val="hidden"/>
        </w:sdtPr>
        <w:sdtEndPr/>
        <w:sdtContent>
          <w:r w:rsidR="00925A65">
            <w:rPr>
              <w:b w:val="0"/>
            </w:rPr>
            <w:t>Introduction</w:t>
          </w:r>
        </w:sdtContent>
      </w:sdt>
      <w:r w:rsidR="00925A65">
        <w:t xml:space="preserve"> </w:t>
      </w:r>
    </w:p>
    <w:p w14:paraId="539CA637" w14:textId="6C73E128" w:rsidR="000D30E1" w:rsidRDefault="00D75EAC" w:rsidP="7ADFBDCB">
      <w:pPr>
        <w:ind w:left="560" w:right="404"/>
        <w:rPr>
          <w:lang w:val="en-US"/>
        </w:rPr>
      </w:pPr>
      <w:sdt>
        <w:sdtPr>
          <w:tag w:val="tii-similarity-U1VCTUlUVEVEX1dPUktfb2lkOjE6MzA5MTc1NzkzNQ=="/>
          <w:id w:val="218708264"/>
          <w:placeholder>
            <w:docPart w:val="DefaultPlaceholder_-1854013440"/>
          </w:placeholder>
          <w15:appearance w15:val="hidden"/>
        </w:sdtPr>
        <w:sdtEndPr/>
        <w:sdtContent>
          <w:r w:rsidR="00925A65" w:rsidRPr="7ADFBDCB">
            <w:rPr>
              <w:lang w:val="en-US"/>
            </w:rPr>
            <w:t>Breast cancer is one of the most common</w:t>
          </w:r>
        </w:sdtContent>
      </w:sdt>
      <w:r w:rsidR="00925A65" w:rsidRPr="7ADFBDCB">
        <w:rPr>
          <w:highlight w:val="white"/>
          <w:lang w:val="en-US"/>
        </w:rPr>
        <w:t xml:space="preserve"> and deadliest </w:t>
      </w:r>
      <w:sdt>
        <w:sdtPr>
          <w:tag w:val="tii-similarity-U1VCTUlUVEVEX1dPUktfb2lkOjE6MzA5MTc1NzkzNQ=="/>
          <w:id w:val="1143608638"/>
          <w:placeholder>
            <w:docPart w:val="DefaultPlaceholder_-1854013440"/>
          </w:placeholder>
          <w15:appearance w15:val="hidden"/>
        </w:sdtPr>
        <w:sdtEndPr/>
        <w:sdtContent>
          <w:r w:rsidR="00925A65" w:rsidRPr="7ADFBDCB">
            <w:rPr>
              <w:lang w:val="en-US"/>
            </w:rPr>
            <w:t>cancers among women</w:t>
          </w:r>
        </w:sdtContent>
      </w:sdt>
      <w:r w:rsidR="00925A65" w:rsidRPr="7ADFBDCB">
        <w:rPr>
          <w:lang w:val="en-US"/>
        </w:rPr>
        <w:t xml:space="preserve"> globally. </w:t>
      </w:r>
      <w:sdt>
        <w:sdtPr>
          <w:tag w:val="tii-similarity-SU5URVJORVRfd2F1cG9zdC5jb20="/>
          <w:id w:val="1234572618"/>
          <w:placeholder>
            <w:docPart w:val="DefaultPlaceholder_-1854013440"/>
          </w:placeholder>
          <w15:appearance w15:val="hidden"/>
        </w:sdtPr>
        <w:sdtEndPr/>
        <w:sdtContent>
          <w:r w:rsidR="00925A65" w:rsidRPr="7ADFBDCB">
            <w:rPr>
              <w:lang w:val="en-US"/>
            </w:rPr>
            <w:t>According to the World Health Organization</w:t>
          </w:r>
        </w:sdtContent>
      </w:sdt>
      <w:r w:rsidR="00925A65" w:rsidRPr="7ADFBDCB">
        <w:rPr>
          <w:lang w:val="en-US"/>
        </w:rPr>
        <w:t xml:space="preserve">, approximately </w:t>
      </w:r>
      <w:sdt>
        <w:sdtPr>
          <w:tag w:val="tii-similarity-SU5URVJORVRfd2F1cG9zdC5jb20="/>
          <w:id w:val="851161184"/>
          <w:placeholder>
            <w:docPart w:val="DefaultPlaceholder_-1854013440"/>
          </w:placeholder>
          <w15:appearance w15:val="hidden"/>
        </w:sdtPr>
        <w:sdtEndPr/>
        <w:sdtContent>
          <w:r w:rsidR="00925A65" w:rsidRPr="7ADFBDCB">
            <w:rPr>
              <w:lang w:val="en-US"/>
            </w:rPr>
            <w:t>2.3 million women</w:t>
          </w:r>
        </w:sdtContent>
      </w:sdt>
      <w:r w:rsidR="00925A65" w:rsidRPr="7ADFBDCB">
        <w:rPr>
          <w:lang w:val="en-US"/>
        </w:rPr>
        <w:t xml:space="preserve"> </w:t>
      </w:r>
      <w:sdt>
        <w:sdtPr>
          <w:tag w:val="tii-similarity-SU5URVJORVRfd2F1cG9zdC5jb20="/>
          <w:id w:val="535282204"/>
          <w:placeholder>
            <w:docPart w:val="DefaultPlaceholder_-1854013440"/>
          </w:placeholder>
          <w15:appearance w15:val="hidden"/>
        </w:sdtPr>
        <w:sdtEndPr/>
        <w:sdtContent>
          <w:r w:rsidR="00925A65" w:rsidRPr="7ADFBDCB">
            <w:rPr>
              <w:lang w:val="en-US"/>
            </w:rPr>
            <w:t>were diagnosed with breast cancer in 2020, and</w:t>
          </w:r>
        </w:sdtContent>
      </w:sdt>
      <w:r w:rsidR="00925A65" w:rsidRPr="7ADFBDCB">
        <w:rPr>
          <w:lang w:val="en-US"/>
        </w:rPr>
        <w:t xml:space="preserve"> nearly 685,000 died as a result. Early </w:t>
      </w:r>
      <w:sdt>
        <w:sdtPr>
          <w:tag w:val="tii-similarity-U1VCTUlUVEVEX1dPUktfb2lkOjE6Mjk2OTUzMzI3Ng=="/>
          <w:id w:val="1232375228"/>
          <w:placeholder>
            <w:docPart w:val="DefaultPlaceholder_-1854013440"/>
          </w:placeholder>
          <w15:appearance w15:val="hidden"/>
        </w:sdtPr>
        <w:sdtEndPr/>
        <w:sdtContent>
          <w:r w:rsidR="00925A65" w:rsidRPr="7ADFBDCB">
            <w:rPr>
              <w:lang w:val="en-US"/>
            </w:rPr>
            <w:t>detection is the most effective</w:t>
          </w:r>
        </w:sdtContent>
      </w:sdt>
      <w:r w:rsidR="00925A65" w:rsidRPr="7ADFBDCB">
        <w:rPr>
          <w:lang w:val="en-US"/>
        </w:rPr>
        <w:t xml:space="preserve"> strategy to reduce the mortality rate, as it allows the treatment to begin before the disease progresses. However, the traditional diagnostic </w:t>
      </w:r>
      <w:r w:rsidR="00925A65" w:rsidRPr="7ADFBDCB">
        <w:rPr>
          <w:highlight w:val="white"/>
          <w:lang w:val="en-US"/>
        </w:rPr>
        <w:t>methods such as mammography, ultrasound, and</w:t>
      </w:r>
      <w:r w:rsidR="00925A65" w:rsidRPr="7ADFBDCB">
        <w:rPr>
          <w:lang w:val="en-US"/>
        </w:rPr>
        <w:t xml:space="preserve"> the </w:t>
      </w:r>
      <w:r w:rsidR="00925A65" w:rsidRPr="7ADFBDCB">
        <w:rPr>
          <w:highlight w:val="white"/>
          <w:lang w:val="en-US"/>
        </w:rPr>
        <w:t>biopsy</w:t>
      </w:r>
      <w:r w:rsidR="00925A65" w:rsidRPr="7ADFBDCB">
        <w:rPr>
          <w:lang w:val="en-US"/>
        </w:rPr>
        <w:t xml:space="preserve"> will </w:t>
      </w:r>
      <w:r w:rsidR="00925A65" w:rsidRPr="7ADFBDCB">
        <w:rPr>
          <w:highlight w:val="white"/>
          <w:lang w:val="en-US"/>
        </w:rPr>
        <w:t>rely heavily on human</w:t>
      </w:r>
      <w:r w:rsidR="00925A65" w:rsidRPr="7ADFBDCB">
        <w:rPr>
          <w:lang w:val="en-US"/>
        </w:rPr>
        <w:t xml:space="preserve"> interpretation, </w:t>
      </w:r>
      <w:r w:rsidR="00925A65" w:rsidRPr="7ADFBDCB">
        <w:rPr>
          <w:highlight w:val="white"/>
          <w:lang w:val="en-US"/>
        </w:rPr>
        <w:t>which can be subjective and</w:t>
      </w:r>
      <w:r w:rsidR="00925A65" w:rsidRPr="7ADFBDCB">
        <w:rPr>
          <w:lang w:val="en-US"/>
        </w:rPr>
        <w:t xml:space="preserve"> resource intensive. </w:t>
      </w:r>
    </w:p>
    <w:p w14:paraId="3BA16A2A" w14:textId="77777777" w:rsidR="000D30E1" w:rsidRDefault="00925A65">
      <w:pPr>
        <w:spacing w:after="0" w:line="259" w:lineRule="auto"/>
        <w:ind w:left="565" w:right="0" w:firstLine="0"/>
        <w:jc w:val="left"/>
      </w:pPr>
      <w:r>
        <w:t xml:space="preserve"> </w:t>
      </w:r>
    </w:p>
    <w:p w14:paraId="3A72B376" w14:textId="64BA590B" w:rsidR="000D30E1" w:rsidRDefault="00925A65" w:rsidP="7ADFBDCB">
      <w:pPr>
        <w:ind w:left="560" w:right="404"/>
        <w:rPr>
          <w:lang w:val="en-US"/>
        </w:rPr>
      </w:pPr>
      <w:r w:rsidRPr="7ADFBDCB">
        <w:rPr>
          <w:lang w:val="en-US"/>
        </w:rPr>
        <w:t xml:space="preserve">In the </w:t>
      </w:r>
      <w:sdt>
        <w:sdtPr>
          <w:tag w:val="tii-similarity-SU5URVJORVRfYnVzc2Vjb24uY29t"/>
          <w:id w:val="2041857818"/>
          <w:placeholder>
            <w:docPart w:val="DefaultPlaceholder_-1854013440"/>
          </w:placeholder>
          <w15:appearance w15:val="hidden"/>
        </w:sdtPr>
        <w:sdtEndPr/>
        <w:sdtContent>
          <w:r w:rsidRPr="7ADFBDCB">
            <w:rPr>
              <w:lang w:val="en-US"/>
            </w:rPr>
            <w:t>recent years, machine learning (ML) has emerged as a</w:t>
          </w:r>
        </w:sdtContent>
      </w:sdt>
      <w:r w:rsidRPr="7ADFBDCB">
        <w:rPr>
          <w:lang w:val="en-US"/>
        </w:rPr>
        <w:t xml:space="preserve"> transformative technology in the healthcare industry. It empowers computers to discern patterns from extensive datasets and generate predictions autonomously, without the need for explicit programming. ML applications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6411115"/>
          <w:placeholder>
            <w:docPart w:val="DefaultPlaceholder_-1854013440"/>
          </w:placeholder>
          <w15:appearance w15:val="hidden"/>
        </w:sdtPr>
        <w:sdtEndPr/>
        <w:sdtContent>
          <w:r w:rsidRPr="7ADFBDCB">
            <w:rPr>
              <w:lang w:val="en-US"/>
            </w:rPr>
            <w:t>can facilitate the early detection of</w:t>
          </w:r>
        </w:sdtContent>
      </w:sdt>
      <w:r w:rsidRPr="7ADFBDCB">
        <w:rPr>
          <w:lang w:val="en-US"/>
        </w:rPr>
        <w:t xml:space="preserve"> tumors, expedite the interpretation </w:t>
      </w:r>
      <w:r w:rsidRPr="7ADFBDCB">
        <w:rPr>
          <w:lang w:val="en-US"/>
        </w:rPr>
        <w:lastRenderedPageBreak/>
        <w:t xml:space="preserve">of intricate data, and mitigate the diagnostic errors by offering second opinions. These systems draw upon historical medical records and imaging the characteristics to accurately classify the tumors, utilizing the data such as texture, radius, or cell morphology derived from the patient scans. </w:t>
      </w:r>
    </w:p>
    <w:p w14:paraId="5D5B866A" w14:textId="77777777" w:rsidR="000D30E1" w:rsidRDefault="00925A65">
      <w:pPr>
        <w:spacing w:after="150" w:line="259" w:lineRule="auto"/>
        <w:ind w:left="565" w:right="0" w:firstLine="0"/>
        <w:jc w:val="left"/>
      </w:pPr>
      <w:r>
        <w:t xml:space="preserve"> </w:t>
      </w:r>
    </w:p>
    <w:p w14:paraId="1B407477" w14:textId="77777777" w:rsidR="000D30E1" w:rsidRDefault="00925A65" w:rsidP="7ADFBDCB">
      <w:pPr>
        <w:ind w:left="560" w:right="404"/>
        <w:rPr>
          <w:lang w:val="en-US"/>
        </w:rPr>
      </w:pPr>
      <w:r w:rsidRPr="7ADFBDCB">
        <w:rPr>
          <w:lang w:val="en-US"/>
        </w:rPr>
        <w:t xml:space="preserve">This study examines </w:t>
      </w:r>
      <w:sdt>
        <w:sdtPr>
          <w:tag w:val="tii-similarity-SU5URVJORVRfaWpzcmEubmV0"/>
          <w:id w:val="1296863853"/>
          <w:placeholder>
            <w:docPart w:val="DefaultPlaceholder_-1854013440"/>
          </w:placeholder>
          <w15:appearance w15:val="hidden"/>
        </w:sdtPr>
        <w:sdtEndPr/>
        <w:sdtContent>
          <w:r w:rsidRPr="7ADFBDCB">
            <w:rPr>
              <w:lang w:val="en-US"/>
            </w:rPr>
            <w:t>the application of machine learning (ML) to</w:t>
          </w:r>
        </w:sdtContent>
      </w:sdt>
      <w:r w:rsidRPr="7ADFBDCB">
        <w:rPr>
          <w:lang w:val="en-US"/>
        </w:rPr>
        <w:t xml:space="preserve"> the breast cancer classification based on the clinical data </w:t>
      </w:r>
      <w:sdt>
        <w:sdtPr>
          <w:tag w:val="tii-similarity-U1VCTUlUVEVEX1dPUktfb2lkOjE6MjkzMjA4MDQ5NA=="/>
          <w:id w:val="47856106"/>
          <w:placeholder>
            <w:docPart w:val="DefaultPlaceholder_-1854013440"/>
          </w:placeholder>
          <w15:appearance w15:val="hidden"/>
        </w:sdtPr>
        <w:sdtEndPr/>
        <w:sdtContent>
          <w:r w:rsidRPr="7ADFBDCB">
            <w:rPr>
              <w:lang w:val="en-US"/>
            </w:rPr>
            <w:t>obtained from</w:t>
          </w:r>
        </w:sdtContent>
      </w:sdt>
      <w:r w:rsidRPr="7ADFBDCB">
        <w:rPr>
          <w:lang w:val="en-US"/>
        </w:rPr>
        <w:t xml:space="preserve"> the Fine Needle Aspiration (FNA) of breast masses. The objective is to automate the process of accurately identifying </w:t>
      </w:r>
      <w:sdt>
        <w:sdtPr>
          <w:tag w:val="tii-similarity-U1VCTUlUVEVEX1dPUktfb2lkOjI6Nzk4MDI3OTEz"/>
          <w:id w:val="874523350"/>
          <w:placeholder>
            <w:docPart w:val="DefaultPlaceholder_-1854013440"/>
          </w:placeholder>
          <w15:appearance w15:val="hidden"/>
        </w:sdtPr>
        <w:sdtEndPr/>
        <w:sdtContent>
          <w:r w:rsidRPr="7ADFBDCB">
            <w:rPr>
              <w:lang w:val="en-US"/>
            </w:rPr>
            <w:t>whether a tumor</w:t>
          </w:r>
        </w:sdtContent>
      </w:sdt>
      <w:r w:rsidRPr="7ADFBDCB">
        <w:rPr>
          <w:lang w:val="en-US"/>
        </w:rPr>
        <w:t xml:space="preserve"> exhibits benign or malignant characteristics, ensuring high precision and reliability. </w:t>
      </w:r>
    </w:p>
    <w:p w14:paraId="12C0B88C" w14:textId="77777777" w:rsidR="000D30E1" w:rsidRDefault="00925A65">
      <w:pPr>
        <w:spacing w:after="218" w:line="249" w:lineRule="auto"/>
        <w:ind w:left="560" w:right="0"/>
        <w:jc w:val="left"/>
      </w:pPr>
      <w:r>
        <w:rPr>
          <w:i/>
        </w:rPr>
        <w:t xml:space="preserve">Importance to Business and Society </w:t>
      </w:r>
    </w:p>
    <w:p w14:paraId="067498FF" w14:textId="77777777" w:rsidR="000D30E1" w:rsidRDefault="00925A65">
      <w:pPr>
        <w:ind w:left="560" w:right="404"/>
      </w:pPr>
      <w:r>
        <w:t xml:space="preserve">The integration of ML into the cancer diagnostics holds immense value for both the society and healthcare businesses: </w:t>
      </w:r>
    </w:p>
    <w:p w14:paraId="421E22B6" w14:textId="77777777" w:rsidR="000D30E1" w:rsidRDefault="00925A65">
      <w:pPr>
        <w:spacing w:after="0" w:line="259" w:lineRule="auto"/>
        <w:ind w:left="565" w:right="0" w:firstLine="0"/>
        <w:jc w:val="left"/>
      </w:pPr>
      <w:r>
        <w:t xml:space="preserve"> </w:t>
      </w:r>
    </w:p>
    <w:p w14:paraId="1926832D" w14:textId="77777777" w:rsidR="000D30E1" w:rsidRDefault="00925A65">
      <w:pPr>
        <w:ind w:left="560" w:right="404"/>
      </w:pPr>
      <w:r w:rsidRPr="7ADFBDCB">
        <w:rPr>
          <w:lang w:val="en-US"/>
        </w:rPr>
        <w:t xml:space="preserve">For society, early and accurate cancer detection can save lives, reduces the burden on families, and improves the quality of life. Delayed diagnosis not only risks the patient health but also increases the likelihood of expensive latestage treatments. </w:t>
      </w:r>
    </w:p>
    <w:p w14:paraId="75830DC4" w14:textId="77777777" w:rsidR="000D30E1" w:rsidRDefault="00925A65">
      <w:pPr>
        <w:spacing w:after="0" w:line="259" w:lineRule="auto"/>
        <w:ind w:left="565" w:right="0" w:firstLine="0"/>
        <w:jc w:val="left"/>
      </w:pPr>
      <w:r>
        <w:t xml:space="preserve"> </w:t>
      </w:r>
    </w:p>
    <w:p w14:paraId="3FB40FCA" w14:textId="77777777" w:rsidR="000D30E1" w:rsidRDefault="00925A65">
      <w:pPr>
        <w:ind w:left="560" w:right="404"/>
      </w:pPr>
      <w:r w:rsidRPr="7ADFBDCB">
        <w:rPr>
          <w:lang w:val="en-US"/>
        </w:rPr>
        <w:t xml:space="preserve">For the healthcare institutions and businesses, machine learning (ML) systems alleviates the workload on radiologists and pathologists, streamline decision-making processes, and optimizes the diagnostic turnaround times. Consequently, the insurance companies and hospital systems experience enhanced patient outcomes and efficient utilization of the healthcare resources. </w:t>
      </w:r>
    </w:p>
    <w:p w14:paraId="79CE8E53" w14:textId="77777777" w:rsidR="000D30E1" w:rsidRDefault="00925A65">
      <w:pPr>
        <w:spacing w:after="150" w:line="259" w:lineRule="auto"/>
        <w:ind w:left="565" w:right="0" w:firstLine="0"/>
        <w:jc w:val="left"/>
      </w:pPr>
      <w:r>
        <w:t xml:space="preserve"> </w:t>
      </w:r>
    </w:p>
    <w:p w14:paraId="0436ED1C" w14:textId="77777777" w:rsidR="000D30E1" w:rsidRDefault="00925A65">
      <w:pPr>
        <w:spacing w:after="222"/>
        <w:ind w:left="560" w:right="404"/>
      </w:pPr>
      <w:r w:rsidRPr="7ADFBDCB">
        <w:rPr>
          <w:lang w:val="en-US"/>
        </w:rPr>
        <w:t xml:space="preserve">Furthermore, a machine learning-based diagnostics offer scalability, which is particularly advantageous for the underserved or resource-constrained regions where the access to expert medical professionals is limited. By providing an affordable and reliable decision supports tools, machine learning contributes to the healthcare equity. </w:t>
      </w:r>
      <w:r w:rsidRPr="7ADFBDCB">
        <w:rPr>
          <w:i/>
          <w:iCs/>
          <w:lang w:val="en-US"/>
        </w:rPr>
        <w:t xml:space="preserve">Prior Literature and Case Studies </w:t>
      </w:r>
    </w:p>
    <w:p w14:paraId="4A32EE50" w14:textId="22857BD7" w:rsidR="000D30E1" w:rsidRDefault="00D75EAC" w:rsidP="7ADFBDCB">
      <w:pPr>
        <w:ind w:left="560" w:right="404"/>
        <w:rPr>
          <w:lang w:val="en-US"/>
        </w:rPr>
      </w:pPr>
      <w:sdt>
        <w:sdtPr>
          <w:tag w:val="tii-similarity-SU5URVJORVRfZG9jdG9ycGVuZ3Vpbi5jb20="/>
          <w:id w:val="253415538"/>
          <w:placeholder>
            <w:docPart w:val="DefaultPlaceholder_-1854013440"/>
          </w:placeholder>
          <w15:appearance w15:val="hidden"/>
        </w:sdtPr>
        <w:sdtEndPr/>
        <w:sdtContent>
          <w:r w:rsidR="00925A65" w:rsidRPr="7ADFBDCB">
            <w:rPr>
              <w:lang w:val="en-US"/>
            </w:rPr>
            <w:t>The application of machine learning (ML) in</w:t>
          </w:r>
        </w:sdtContent>
      </w:sdt>
      <w:r w:rsidR="00925A65" w:rsidRPr="7ADFBDCB">
        <w:rPr>
          <w:lang w:val="en-US"/>
        </w:rPr>
        <w:t xml:space="preserve"> the cancer diagnosis has garnered a </w:t>
      </w:r>
      <w:sdt>
        <w:sdtPr>
          <w:tag w:val="tii-similarity-SU5URVJORVRfZG9jdG9ycGVuZ3Vpbi5jb20="/>
          <w:id w:val="182250776"/>
          <w:placeholder>
            <w:docPart w:val="DefaultPlaceholder_-1854013440"/>
          </w:placeholder>
          <w15:appearance w15:val="hidden"/>
        </w:sdtPr>
        <w:sdtEndPr/>
        <w:sdtContent>
          <w:r w:rsidR="00925A65" w:rsidRPr="7ADFBDCB">
            <w:rPr>
              <w:lang w:val="en-US"/>
            </w:rPr>
            <w:t>significant attention</w:t>
          </w:r>
        </w:sdtContent>
      </w:sdt>
      <w:r w:rsidR="00925A65" w:rsidRPr="7ADFBDCB">
        <w:rPr>
          <w:lang w:val="en-US"/>
        </w:rPr>
        <w:t xml:space="preserve">, with numerous research endeavors underscoring its potential to augment the diagnostic accuracy, shorten the diagnostic process, and facilitate clinical decision-making. Among the pioneering contributions, Wolberg and Mangasarian (1990) employed a linear classifier to the Breast Cancer Wisconsin dataset, thereby establishing the groundwork for utilizing ML in the tumor classification based on the cytological characteristics. Their study demonstrated the efficacy of structured clinical data in breast cancer classification. </w:t>
      </w:r>
    </w:p>
    <w:p w14:paraId="1EED542C" w14:textId="77777777" w:rsidR="000D30E1" w:rsidRDefault="00925A65">
      <w:pPr>
        <w:spacing w:after="0" w:line="259" w:lineRule="auto"/>
        <w:ind w:left="565" w:right="0" w:firstLine="0"/>
        <w:jc w:val="left"/>
      </w:pPr>
      <w:r>
        <w:t xml:space="preserve"> </w:t>
      </w:r>
    </w:p>
    <w:p w14:paraId="11C2DF0C" w14:textId="34023E09" w:rsidR="000D30E1" w:rsidRDefault="00925A65" w:rsidP="7ADFBDCB">
      <w:pPr>
        <w:ind w:left="560" w:right="404"/>
        <w:rPr>
          <w:lang w:val="en-US"/>
        </w:rPr>
      </w:pPr>
      <w:r w:rsidRPr="7ADFBDCB">
        <w:rPr>
          <w:lang w:val="en-US"/>
        </w:rPr>
        <w:t xml:space="preserve">In a seminal review published in 2006, Cruz and Wishart comprehensively explored the application of machine learning techniques in the realm of cancer prediction and prognosis. The authors underscored the remarkable performance of the algorithms </w:t>
      </w:r>
      <w:sdt>
        <w:sdtPr>
          <w:tag w:val="tii-similarity-SU5URVJORVRfd3d3LmNvdXJzZWhlcm8uY29t"/>
          <w:id w:val="1092743773"/>
          <w:placeholder>
            <w:docPart w:val="DefaultPlaceholder_-1854013440"/>
          </w:placeholder>
          <w15:appearance w15:val="hidden"/>
        </w:sdtPr>
        <w:sdtEndPr/>
        <w:sdtContent>
          <w:r w:rsidRPr="7ADFBDCB">
            <w:rPr>
              <w:lang w:val="en-US"/>
            </w:rPr>
            <w:t>such as logistic regression, Support Vector Machines (SVMs), and neural networks</w:t>
          </w:r>
        </w:sdtContent>
      </w:sdt>
      <w:r w:rsidRPr="7ADFBDCB">
        <w:rPr>
          <w:lang w:val="en-US"/>
        </w:rPr>
        <w:t xml:space="preserve"> in surpassing the traditional statistical models in predictive tasks that span the medical domain. Their findings established a benchmark for the utilization of the machine learning in healthcare analytics, particularly in the scenarios involving high-dimensional datasets. </w:t>
      </w:r>
    </w:p>
    <w:p w14:paraId="7BF398A3" w14:textId="77777777" w:rsidR="000D30E1" w:rsidRDefault="00925A65">
      <w:pPr>
        <w:spacing w:after="0" w:line="259" w:lineRule="auto"/>
        <w:ind w:left="565" w:right="0" w:firstLine="0"/>
        <w:jc w:val="left"/>
      </w:pPr>
      <w:r>
        <w:t xml:space="preserve"> </w:t>
      </w:r>
    </w:p>
    <w:p w14:paraId="4B3397C8" w14:textId="1C0AC41C" w:rsidR="000D30E1" w:rsidRDefault="00925A65" w:rsidP="7ADFBDCB">
      <w:pPr>
        <w:ind w:left="560" w:right="404"/>
        <w:rPr>
          <w:lang w:val="en-US"/>
        </w:rPr>
      </w:pPr>
      <w:r w:rsidRPr="2828ABF7">
        <w:rPr>
          <w:lang w:val="en-US"/>
        </w:rPr>
        <w:t>Esteva et al</w:t>
      </w:r>
      <w:sdt>
        <w:sdtPr>
          <w:tag w:val="MENDELEY_CITATION_v3_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"/>
          <w:id w:val="588730210"/>
          <w:placeholder>
            <w:docPart w:val="DefaultPlaceholder_-1854013440"/>
          </w:placeholder>
        </w:sdtPr>
        <w:sdtEndPr/>
        <w:sdtContent>
          <w:r w:rsidR="2828ABF7" w:rsidRPr="2828ABF7">
            <w:rPr>
              <w:color w:val="000000" w:themeColor="text1"/>
              <w:lang w:val="en-US"/>
            </w:rPr>
            <w:t>(Esteva et al. 2017)</w:t>
          </w:r>
        </w:sdtContent>
      </w:sdt>
      <w:r>
        <w:t xml:space="preserve"> made significant strides in this field by employing the </w:t>
      </w:r>
      <w:sdt>
        <w:sdtPr>
          <w:tag w:val="tii-similarity-U1VCTUlUVEVEX1dPUktfb2lkOjI6NzgyMzkwOTE2"/>
          <w:id w:val="688381850"/>
          <w:placeholder>
            <w:docPart w:val="DefaultPlaceholder_-1854013440"/>
          </w:placeholder>
          <w15:appearance w15:val="hidden"/>
        </w:sdtPr>
        <w:sdtEndPr/>
        <w:sdtContent>
          <w:r w:rsidRPr="2828ABF7">
            <w:rPr>
              <w:lang w:val="en-US"/>
            </w:rPr>
            <w:t>Convolutional Neural Networks (CNNs) for the</w:t>
          </w:r>
        </w:sdtContent>
      </w:sdt>
      <w:r w:rsidRPr="2828ABF7">
        <w:rPr>
          <w:lang w:val="en-US"/>
        </w:rPr>
        <w:t xml:space="preserve"> classification of skin cancer from the clinical images. Their model achieved the dermatologist-level performance, demonstrating that the deep learning can rival expert-level diagnostics and drawing a widespread attention to the AI-driven medicine. While their research concentrated on images, it </w:t>
      </w:r>
      <w:sdt>
        <w:sdtPr>
          <w:tag w:val="tii-similarity-UFVCTElDQVRJT05fQmlzd2FqaXQgSmVuYSwgU2FuamF5IFNheGVuYSwgU3VkaXAgUGF1bC4gIk1hY2hpbmUgTGVhcm5pbmcgZm9yIE5ldXJvZGVnZW5lcmF0aXZlIERpc29yZGVycyAtIEFkdmFuY2VtZW50cyBhbmQgQXBwbGljYXRpb25zIiwgQ1JDIFByZXNzLCAyMDI1"/>
          <w:id w:val="98083799"/>
          <w:placeholder>
            <w:docPart w:val="DefaultPlaceholder_-1854013440"/>
          </w:placeholder>
          <w15:appearance w15:val="hidden"/>
        </w:sdtPr>
        <w:sdtEndPr/>
        <w:sdtContent>
          <w:r w:rsidRPr="2828ABF7">
            <w:rPr>
              <w:lang w:val="en-US"/>
            </w:rPr>
            <w:t>paved the way for</w:t>
          </w:r>
        </w:sdtContent>
      </w:sdt>
      <w:r w:rsidRPr="2828ABF7">
        <w:rPr>
          <w:lang w:val="en-US"/>
        </w:rPr>
        <w:t xml:space="preserve"> broader applications of machine learning (ML) in medical diagnostics, extending it to breast cancer. </w:t>
      </w:r>
    </w:p>
    <w:p w14:paraId="1552A328" w14:textId="77777777" w:rsidR="000D30E1" w:rsidRDefault="00925A65">
      <w:pPr>
        <w:spacing w:after="0" w:line="259" w:lineRule="auto"/>
        <w:ind w:left="565" w:right="0" w:firstLine="0"/>
        <w:jc w:val="left"/>
      </w:pPr>
      <w:r>
        <w:t xml:space="preserve"> </w:t>
      </w:r>
    </w:p>
    <w:p w14:paraId="1E4A04A8" w14:textId="715419E6" w:rsidR="000D30E1" w:rsidRDefault="00925A65">
      <w:pPr>
        <w:ind w:left="560" w:right="404"/>
      </w:pPr>
      <w:r>
        <w:t>Additionally, Zhou and Chen</w:t>
      </w:r>
      <w:r w:rsidR="0A8E4DC7">
        <w:t xml:space="preserve"> </w:t>
      </w:r>
      <w:sdt>
        <w:sdtPr>
          <w:tag w:val="MENDELEY_CITATION_v3_eyJjaXRhdGlvbklEIjoiTUVOREVMRVlfQ0lUQVRJT05fZjYwYTgzNTItMjVlMC00OThiLWIwN2YtMzI4ZTBhZjVjMjcx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
          <w:id w:val="435417181"/>
          <w:placeholder>
            <w:docPart w:val="DefaultPlaceholder_-1854013440"/>
          </w:placeholder>
        </w:sdtPr>
        <w:sdtEndPr/>
        <w:sdtContent>
          <w:r w:rsidR="2828ABF7" w:rsidRPr="2828ABF7">
            <w:rPr>
              <w:color w:val="000000" w:themeColor="text1"/>
            </w:rPr>
            <w:t>(Urban et al. 2020)</w:t>
          </w:r>
        </w:sdtContent>
      </w:sdt>
      <w:r>
        <w:t xml:space="preserve"> </w:t>
      </w:r>
      <w:sdt>
        <w:sdtPr>
          <w:tag w:val="tii-similarity-UFVCTElDQVRJT05fTW9oYW1lZCBMYWhieSwgQWwtU2FraWIgS2hhbiBQYXRoYW4sIFlhc3NpbmUgTWFsZWguICJDb21iYXR0aW5nIEN5YmVyYnVsbHlpbmcgaW4gRGlnaXRhbCBNZWRpYSB3aXRoIEFydGlmaWNpYWwgSW50ZWxsaWdlbmNlIiwgQ1JDIFByZXNzLCAyMDIz"/>
          <w:id w:val="1856112871"/>
          <w:placeholder>
            <w:docPart w:val="DefaultPlaceholder_-1854013440"/>
          </w:placeholder>
          <w15:appearance w15:val="hidden"/>
        </w:sdtPr>
        <w:sdtEndPr/>
        <w:sdtContent>
          <w:r>
            <w:t>conducted a</w:t>
          </w:r>
        </w:sdtContent>
      </w:sdt>
      <w:r>
        <w:t xml:space="preserve"> meta-</w:t>
      </w:r>
      <w:sdt>
        <w:sdtPr>
          <w:tag w:val="tii-similarity-UFVCTElDQVRJT05fTW9oYW1lZCBMYWhieSwgQWwtU2FraWIgS2hhbiBQYXRoYW4sIFlhc3NpbmUgTWFsZWguICJDb21iYXR0aW5nIEN5YmVyYnVsbHlpbmcgaW4gRGlnaXRhbCBNZWRpYSB3aXRoIEFydGlmaWNpYWwgSW50ZWxsaWdlbmNlIiwgQ1JDIFByZXNzLCAyMDIz"/>
          <w:id w:val="1768203101"/>
          <w:placeholder>
            <w:docPart w:val="DefaultPlaceholder_-1854013440"/>
          </w:placeholder>
          <w15:appearance w15:val="hidden"/>
        </w:sdtPr>
        <w:sdtEndPr/>
        <w:sdtContent>
          <w:r>
            <w:t>analysis of machine learning</w:t>
          </w:r>
        </w:sdtContent>
      </w:sdt>
      <w:r>
        <w:t xml:space="preserve"> (ML) </w:t>
      </w:r>
      <w:sdt>
        <w:sdtPr>
          <w:tag w:val="tii-similarity-UFVCTElDQVRJT05fTW9oYW1lZCBMYWhieSwgQWwtU2FraWIgS2hhbiBQYXRoYW4sIFlhc3NpbmUgTWFsZWguICJDb21iYXR0aW5nIEN5YmVyYnVsbHlpbmcgaW4gRGlnaXRhbCBNZWRpYSB3aXRoIEFydGlmaWNpYWwgSW50ZWxsaWdlbmNlIiwgQ1JDIFByZXNzLCAyMDIz"/>
          <w:id w:val="450080058"/>
          <w:placeholder>
            <w:docPart w:val="DefaultPlaceholder_-1854013440"/>
          </w:placeholder>
          <w15:appearance w15:val="hidden"/>
        </w:sdtPr>
        <w:sdtEndPr/>
        <w:sdtContent>
          <w:r>
            <w:t>models for the</w:t>
          </w:r>
        </w:sdtContent>
      </w:sdt>
      <w:r>
        <w:t xml:space="preserve"> breast cancer detection, underscoring the increasing the prevalence of image-based approaches while simultaneously emphasizing the need for heightened attention to structured data models, such as those derived from the Fine Needle Aspiration (FNA) results. Their review aligns with the necessity of conducting studies like ours that can prioritize the examination of structured clinical parameters over imaging data. </w:t>
      </w:r>
    </w:p>
    <w:p w14:paraId="18A173AE" w14:textId="77777777" w:rsidR="000D30E1" w:rsidRDefault="00925A65">
      <w:pPr>
        <w:spacing w:after="0" w:line="259" w:lineRule="auto"/>
        <w:ind w:left="565" w:right="0" w:firstLine="0"/>
        <w:jc w:val="left"/>
      </w:pPr>
      <w:r>
        <w:t xml:space="preserve"> </w:t>
      </w:r>
    </w:p>
    <w:p w14:paraId="04DF9B1A" w14:textId="026F4BEA" w:rsidR="000D30E1" w:rsidRDefault="00925A65" w:rsidP="7ADFBDCB">
      <w:pPr>
        <w:ind w:left="560" w:right="404"/>
        <w:rPr>
          <w:lang w:val="en-US"/>
        </w:rPr>
      </w:pPr>
      <w:r w:rsidRPr="2828ABF7">
        <w:rPr>
          <w:lang w:val="en-US"/>
        </w:rPr>
        <w:lastRenderedPageBreak/>
        <w:t xml:space="preserve">Paul et al. </w:t>
      </w:r>
      <w:sdt>
        <w:sdtPr>
          <w:tag w:val="MENDELEY_CITATION_v3_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"/>
          <w:id w:val="647456445"/>
          <w:placeholder>
            <w:docPart w:val="DefaultPlaceholder_-1854013440"/>
          </w:placeholder>
        </w:sdtPr>
        <w:sdtEndPr/>
        <w:sdtContent>
          <w:r w:rsidR="2828ABF7" w:rsidRPr="2828ABF7">
            <w:rPr>
              <w:color w:val="000000" w:themeColor="text1"/>
              <w:lang w:val="en-US"/>
            </w:rPr>
            <w:t>(Almulihi et al. 2022)</w:t>
          </w:r>
        </w:sdtContent>
      </w:sdt>
      <w:r>
        <w:t xml:space="preserve">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894307413"/>
          <w:placeholder>
            <w:docPart w:val="DefaultPlaceholder_-1854013440"/>
          </w:placeholder>
          <w15:appearance w15:val="hidden"/>
        </w:sdtPr>
        <w:sdtEndPr/>
        <w:sdtContent>
          <w:r w:rsidRPr="2828ABF7">
            <w:rPr>
              <w:lang w:val="en-US"/>
            </w:rPr>
            <w:t>proposed a</w:t>
          </w:r>
        </w:sdtContent>
      </w:sdt>
      <w:r w:rsidRPr="2828ABF7">
        <w:rPr>
          <w:lang w:val="en-US"/>
        </w:rPr>
        <w:t xml:space="preserve"> hybrid ensemble model that integrates Support Vector </w:t>
      </w:r>
      <w:sdt>
        <w:sdtPr>
          <w:tag w:val="tii-similarity-SU5URVJORVRfbWlzLml0bXVuaXZlcnNpdHkuYWMuaW4="/>
          <w:id w:val="1956932204"/>
          <w:placeholder>
            <w:docPart w:val="DefaultPlaceholder_-1854013440"/>
          </w:placeholder>
          <w15:appearance w15:val="hidden"/>
        </w:sdtPr>
        <w:sdtEndPr/>
        <w:sdtContent>
          <w:r w:rsidRPr="2828ABF7">
            <w:rPr>
              <w:lang w:val="en-US"/>
            </w:rPr>
            <w:t>Machines (SVMs), K-Nearest Neighbors (KNN), and</w:t>
          </w:r>
        </w:sdtContent>
      </w:sdt>
      <w:r w:rsidRPr="2828ABF7">
        <w:rPr>
          <w:lang w:val="en-US"/>
        </w:rPr>
        <w:t xml:space="preserve"> the decision trees. They demonstrated that a voting-based approach derived from this ensemble model can enhance a predictive stability and performance. Their findings support the notion that evaluating multiple models, rather than a single model, can yield to more robust cancer detection tools. </w:t>
      </w:r>
    </w:p>
    <w:p w14:paraId="114DF377" w14:textId="77777777" w:rsidR="000D30E1" w:rsidRDefault="00925A65">
      <w:pPr>
        <w:spacing w:after="0" w:line="259" w:lineRule="auto"/>
        <w:ind w:left="565" w:right="0" w:firstLine="0"/>
        <w:jc w:val="left"/>
      </w:pPr>
      <w:r>
        <w:t xml:space="preserve"> </w:t>
      </w:r>
    </w:p>
    <w:p w14:paraId="7681C67D" w14:textId="60F61963" w:rsidR="000D30E1" w:rsidRDefault="00925A65" w:rsidP="7ADFBDCB">
      <w:pPr>
        <w:ind w:left="560" w:right="404"/>
        <w:rPr>
          <w:lang w:val="en-US"/>
        </w:rPr>
      </w:pPr>
      <w:r w:rsidRPr="2828ABF7">
        <w:rPr>
          <w:lang w:val="en-US"/>
        </w:rPr>
        <w:t xml:space="preserve">In a study conducted by Sinha and Sinha </w:t>
      </w:r>
      <w:sdt>
        <w:sdtPr>
          <w:tag w:val="MENDELEY_CITATION_v3_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"/>
          <w:id w:val="330549383"/>
          <w:placeholder>
            <w:docPart w:val="DefaultPlaceholder_-1854013440"/>
          </w:placeholder>
        </w:sdtPr>
        <w:sdtEndPr/>
        <w:sdtContent>
          <w:r w:rsidR="2828ABF7" w:rsidRPr="2828ABF7">
            <w:rPr>
              <w:color w:val="000000" w:themeColor="text1"/>
              <w:lang w:val="en-US"/>
            </w:rPr>
            <w:t>(Julian Benadit, Sagayaraj Francis, and Muruganantham 2015)</w:t>
          </w:r>
        </w:sdtContent>
      </w:sdt>
      <w:r>
        <w:t xml:space="preserve">, the authors compared the </w:t>
      </w:r>
      <w:sdt>
        <w:sdtPr>
          <w:tag w:val="tii-similarity-SU5URVJORVRfanVybmFsLmRhcm1hamF5YS5hYy5pZA=="/>
          <w:id w:val="980592771"/>
          <w:placeholder>
            <w:docPart w:val="DefaultPlaceholder_-1854013440"/>
          </w:placeholder>
          <w15:appearance w15:val="hidden"/>
        </w:sdtPr>
        <w:sdtEndPr/>
        <w:sdtContent>
          <w:r w:rsidRPr="2828ABF7">
            <w:rPr>
              <w:lang w:val="en-US"/>
            </w:rPr>
            <w:t>performance of K-Nearest Neighbors (KNN) and Support Vector Machines (SVM</w:t>
          </w:r>
        </w:sdtContent>
      </w:sdt>
      <w:r w:rsidRPr="2828ABF7">
        <w:rPr>
          <w:lang w:val="en-US"/>
        </w:rPr>
        <w:t xml:space="preserve">) classifiers in predicting the chronic kidney disease using structured data. Notably, the researchers also observed that KNN demonstrated the superior performance over SVM in their specific dataset. This observation underscores the significance of evaluating each algorithm based on the characteristics of the data it is trained on. This finding holds a direct relevance to our study, which also employs a structured numerical data for tumor classification purposes. </w:t>
      </w:r>
    </w:p>
    <w:p w14:paraId="6BA89455" w14:textId="77777777" w:rsidR="000D30E1" w:rsidRDefault="00925A65">
      <w:pPr>
        <w:spacing w:after="0" w:line="259" w:lineRule="auto"/>
        <w:ind w:left="565" w:right="0" w:firstLine="0"/>
        <w:jc w:val="left"/>
      </w:pPr>
      <w:r>
        <w:t xml:space="preserve"> </w:t>
      </w:r>
    </w:p>
    <w:p w14:paraId="3D4F6283" w14:textId="42700A6F" w:rsidR="000D30E1" w:rsidRDefault="00925A65" w:rsidP="7ADFBDCB">
      <w:pPr>
        <w:ind w:left="560" w:right="404"/>
        <w:rPr>
          <w:lang w:val="en-US"/>
        </w:rPr>
      </w:pPr>
      <w:r w:rsidRPr="2828ABF7">
        <w:rPr>
          <w:lang w:val="en-US"/>
        </w:rPr>
        <w:t xml:space="preserve">In a complementary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61133985"/>
          <w:placeholder>
            <w:docPart w:val="DefaultPlaceholder_-1854013440"/>
          </w:placeholder>
          <w15:appearance w15:val="hidden"/>
        </w:sdtPr>
        <w:sdtEndPr/>
        <w:sdtContent>
          <w:r w:rsidRPr="2828ABF7">
            <w:rPr>
              <w:lang w:val="en-US"/>
            </w:rPr>
            <w:t>study, Wang et al</w:t>
          </w:r>
        </w:sdtContent>
      </w:sdt>
      <w:r w:rsidRPr="2828ABF7">
        <w:rPr>
          <w:lang w:val="en-US"/>
        </w:rPr>
        <w:t xml:space="preserve">. </w:t>
      </w:r>
      <w:sdt>
        <w:sdtPr>
          <w:tag w:val="MENDELEY_CITATION_v3_eyJjaXRhdGlvbklEIjoiTUVOREVMRVlfQ0lUQVRJT05fMmZhOWZiZjgtZjVkMy00MmJiLWJjY2UtMGZiZjdhNWZmMzYz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
          <w:id w:val="1084224337"/>
          <w:placeholder>
            <w:docPart w:val="DefaultPlaceholder_-1854013440"/>
          </w:placeholder>
        </w:sdtPr>
        <w:sdtEndPr/>
        <w:sdtContent>
          <w:r w:rsidR="2828ABF7" w:rsidRPr="2828ABF7">
            <w:rPr>
              <w:color w:val="000000" w:themeColor="text1"/>
              <w:lang w:val="en-US"/>
            </w:rPr>
            <w:t>(Urban et al. 2020)</w:t>
          </w:r>
        </w:sdtContent>
      </w:sdt>
      <w:r>
        <w:t xml:space="preserve"> employed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263705582"/>
          <w:placeholder>
            <w:docPart w:val="DefaultPlaceholder_-1854013440"/>
          </w:placeholder>
          <w15:appearance w15:val="hidden"/>
        </w:sdtPr>
        <w:sdtEndPr/>
        <w:sdtContent>
          <w:r w:rsidRPr="2828ABF7">
            <w:rPr>
              <w:lang w:val="en-US"/>
            </w:rPr>
            <w:t>ensemble techniques</w:t>
          </w:r>
        </w:sdtContent>
      </w:sdt>
      <w:r w:rsidRPr="2828ABF7">
        <w:rPr>
          <w:lang w:val="en-US"/>
        </w:rPr>
        <w:t xml:space="preserve"> such as Random Forest and XGBoost for </w:t>
      </w:r>
      <w:sdt>
        <w:sdtPr>
          <w:tag w:val="tii-similarity-U1VCTUlUVEVEX1dPUktfb2lkOjI5NDU6MjI5MzQ2NTg4"/>
          <w:id w:val="551854630"/>
          <w:placeholder>
            <w:docPart w:val="DefaultPlaceholder_-1854013440"/>
          </w:placeholder>
          <w15:appearance w15:val="hidden"/>
        </w:sdtPr>
        <w:sdtEndPr/>
        <w:sdtContent>
          <w:r w:rsidRPr="2828ABF7">
            <w:rPr>
              <w:lang w:val="en-US"/>
            </w:rPr>
            <w:t>the prediction of</w:t>
          </w:r>
        </w:sdtContent>
      </w:sdt>
      <w:r w:rsidRPr="2828ABF7">
        <w:rPr>
          <w:lang w:val="en-US"/>
        </w:rPr>
        <w:t xml:space="preserve"> the chronic kidney disease, demonstrating the robust performance across diverse evaluation metrics. Their favorable outcomes with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073311348"/>
          <w:placeholder>
            <w:docPart w:val="DefaultPlaceholder_-1854013440"/>
          </w:placeholder>
          <w15:appearance w15:val="hidden"/>
        </w:sdtPr>
        <w:sdtEndPr/>
        <w:sdtContent>
          <w:r w:rsidRPr="2828ABF7">
            <w:rPr>
              <w:lang w:val="en-US"/>
            </w:rPr>
            <w:t>ensemble methods like Random Forest</w:t>
          </w:r>
        </w:sdtContent>
      </w:sdt>
      <w:r w:rsidRPr="2828ABF7">
        <w:rPr>
          <w:lang w:val="en-US"/>
        </w:rPr>
        <w:t xml:space="preserve"> further support our decision to incorporate it into our comparative model analysis. </w:t>
      </w:r>
    </w:p>
    <w:p w14:paraId="29830924" w14:textId="77777777" w:rsidR="000D30E1" w:rsidRDefault="00925A65">
      <w:pPr>
        <w:spacing w:after="155" w:line="259" w:lineRule="auto"/>
        <w:ind w:left="565" w:right="0" w:firstLine="0"/>
        <w:jc w:val="left"/>
      </w:pPr>
      <w:r>
        <w:t xml:space="preserve"> </w:t>
      </w:r>
    </w:p>
    <w:p w14:paraId="230283D8" w14:textId="1A74D079" w:rsidR="000D30E1" w:rsidRDefault="00925A65" w:rsidP="7ADFBDCB">
      <w:pPr>
        <w:ind w:left="560" w:right="404"/>
        <w:rPr>
          <w:lang w:val="en-US"/>
        </w:rPr>
      </w:pPr>
      <w:r w:rsidRPr="7ADFBDCB">
        <w:rPr>
          <w:lang w:val="en-US"/>
        </w:rPr>
        <w:t xml:space="preserve">These previous studies provide both methodological support and justification for this project. Although numerous past works </w:t>
      </w:r>
      <w:sdt>
        <w:sdtPr>
          <w:tag w:val="tii-similarity-SU5URVJORVRfd3d3LmlzdGVvbmxpbmUuaW4="/>
          <w:id w:val="1984927187"/>
          <w:placeholder>
            <w:docPart w:val="DefaultPlaceholder_-1854013440"/>
          </w:placeholder>
          <w15:appearance w15:val="hidden"/>
        </w:sdtPr>
        <w:sdtEndPr/>
        <w:sdtContent>
          <w:r w:rsidRPr="7ADFBDCB">
            <w:rPr>
              <w:lang w:val="en-US"/>
            </w:rPr>
            <w:t>have demonstrated the</w:t>
          </w:r>
        </w:sdtContent>
      </w:sdt>
      <w:r w:rsidRPr="7ADFBDCB">
        <w:rPr>
          <w:lang w:val="en-US"/>
        </w:rPr>
        <w:t xml:space="preserve"> potential of machine learning (ML) in cancer diagnostics, few have presented a direct comparison of multiple algorithms utilizing structured, clinical (non-image) data—precisely the gap that our study seeks to address. </w:t>
      </w:r>
    </w:p>
    <w:p w14:paraId="3288C02C" w14:textId="77777777" w:rsidR="000D30E1" w:rsidRDefault="00925A65">
      <w:pPr>
        <w:spacing w:after="218" w:line="249" w:lineRule="auto"/>
        <w:ind w:left="560" w:right="0"/>
        <w:jc w:val="left"/>
      </w:pPr>
      <w:r>
        <w:rPr>
          <w:i/>
        </w:rPr>
        <w:t xml:space="preserve">Novelty of the Study </w:t>
      </w:r>
    </w:p>
    <w:p w14:paraId="4341357F" w14:textId="77777777" w:rsidR="000D30E1" w:rsidRDefault="00925A65">
      <w:pPr>
        <w:ind w:left="560" w:right="404"/>
      </w:pPr>
      <w:r>
        <w:t xml:space="preserve">This study offers several key innovations: </w:t>
      </w:r>
    </w:p>
    <w:p w14:paraId="37AE16FD" w14:textId="77777777" w:rsidR="000D30E1" w:rsidRDefault="00925A65">
      <w:pPr>
        <w:spacing w:after="0" w:line="259" w:lineRule="auto"/>
        <w:ind w:left="565" w:right="0" w:firstLine="0"/>
        <w:jc w:val="left"/>
      </w:pPr>
      <w:r>
        <w:t xml:space="preserve"> </w:t>
      </w:r>
    </w:p>
    <w:p w14:paraId="2CB4B730" w14:textId="2FF15BF3" w:rsidR="000D30E1" w:rsidRDefault="00925A65" w:rsidP="7ADFBDCB">
      <w:pPr>
        <w:numPr>
          <w:ilvl w:val="0"/>
          <w:numId w:val="1"/>
        </w:numPr>
        <w:ind w:right="404" w:hanging="360"/>
        <w:rPr>
          <w:lang w:val="en-US"/>
        </w:rPr>
      </w:pPr>
      <w:r w:rsidRPr="7ADFBDCB">
        <w:rPr>
          <w:lang w:val="en-US"/>
        </w:rPr>
        <w:t xml:space="preserve">Multi-model Comparison: Unlike the previous research focused on individual classifiers, this project compares five </w:t>
      </w:r>
      <w:sdt>
        <w:sdtPr>
          <w:tag w:val="tii-similarity-SU5URVJORVRfYmxvZy5wb3N0bWFuLmNvbQ=="/>
          <w:id w:val="1374510569"/>
          <w:placeholder>
            <w:docPart w:val="DefaultPlaceholder_-1854013440"/>
          </w:placeholder>
          <w15:appearance w15:val="hidden"/>
        </w:sdtPr>
        <w:sdtEndPr/>
        <w:sdtContent>
          <w:r w:rsidRPr="7ADFBDCB">
            <w:rPr>
              <w:lang w:val="en-US"/>
            </w:rPr>
            <w:t>ML models—Logistic Regression, Random</w:t>
          </w:r>
        </w:sdtContent>
      </w:sdt>
      <w:r w:rsidRPr="7ADFBDCB">
        <w:rPr>
          <w:lang w:val="en-US"/>
        </w:rPr>
        <w:t xml:space="preserve"> </w:t>
      </w:r>
      <w:sdt>
        <w:sdtPr>
          <w:tag w:val="tii-similarity-SU5URVJORVRfYmxvZy5wb3N0bWFuLmNvbQ=="/>
          <w:id w:val="1534617311"/>
          <w:placeholder>
            <w:docPart w:val="DefaultPlaceholder_-1854013440"/>
          </w:placeholder>
          <w15:appearance w15:val="hidden"/>
        </w:sdtPr>
        <w:sdtEndPr/>
        <w:sdtContent>
          <w:r w:rsidRPr="7ADFBDCB">
            <w:rPr>
              <w:lang w:val="en-US"/>
            </w:rPr>
            <w:t>Forest, SVM, KNN</w:t>
          </w:r>
        </w:sdtContent>
      </w:sdt>
      <w:r w:rsidRPr="7ADFBDCB">
        <w:rPr>
          <w:lang w:val="en-US"/>
        </w:rPr>
        <w:t xml:space="preserve">, and Naïve Bayes—on a uniform clinical dataset. </w:t>
      </w:r>
    </w:p>
    <w:p w14:paraId="2BE466A9" w14:textId="77777777" w:rsidR="000D30E1" w:rsidRDefault="00925A65">
      <w:pPr>
        <w:spacing w:after="0" w:line="259" w:lineRule="auto"/>
        <w:ind w:left="565" w:right="0" w:firstLine="0"/>
        <w:jc w:val="left"/>
      </w:pPr>
      <w:r>
        <w:t xml:space="preserve"> </w:t>
      </w:r>
    </w:p>
    <w:p w14:paraId="74431A0A" w14:textId="77777777" w:rsidR="000D30E1" w:rsidRDefault="00925A65" w:rsidP="7ADFBDCB">
      <w:pPr>
        <w:numPr>
          <w:ilvl w:val="0"/>
          <w:numId w:val="1"/>
        </w:numPr>
        <w:ind w:right="404" w:hanging="360"/>
        <w:rPr>
          <w:lang w:val="en-US"/>
        </w:rPr>
      </w:pPr>
      <w:r w:rsidRPr="7ADFBDCB">
        <w:rPr>
          <w:lang w:val="en-US"/>
        </w:rPr>
        <w:t xml:space="preserve">Evaluation Depth: </w:t>
      </w:r>
      <w:sdt>
        <w:sdtPr>
          <w:tag w:val="tii-similarity-SU5URVJORVRfam91cm5hbHMuYWRiYXNjaWVudGlmaWMuY29t"/>
          <w:id w:val="1874919113"/>
          <w:placeholder>
            <w:docPart w:val="DefaultPlaceholder_-1854013440"/>
          </w:placeholder>
          <w15:appearance w15:val="hidden"/>
        </w:sdtPr>
        <w:sdtEndPr/>
        <w:sdtContent>
          <w:r w:rsidRPr="7ADFBDCB">
            <w:rPr>
              <w:lang w:val="en-US"/>
            </w:rPr>
            <w:t>The models are assessed using</w:t>
          </w:r>
        </w:sdtContent>
      </w:sdt>
      <w:r w:rsidRPr="7ADFBDCB">
        <w:rPr>
          <w:lang w:val="en-US"/>
        </w:rPr>
        <w:t xml:space="preserve"> the multiple performance metrics beyond accuracy, </w:t>
      </w:r>
      <w:sdt>
        <w:sdtPr>
          <w:tag w:val="tii-similarity-SU5URVJORVRfam91cm5hbHMuYWRiYXNjaWVudGlmaWMuY29t"/>
          <w:id w:val="966436747"/>
          <w:placeholder>
            <w:docPart w:val="DefaultPlaceholder_-1854013440"/>
          </w:placeholder>
          <w15:appearance w15:val="hidden"/>
        </w:sdtPr>
        <w:sdtEndPr/>
        <w:sdtContent>
          <w:r w:rsidRPr="7ADFBDCB">
            <w:rPr>
              <w:lang w:val="en-US"/>
            </w:rPr>
            <w:t>such as precision, recall, F1-score, and ROC-AUC</w:t>
          </w:r>
        </w:sdtContent>
      </w:sdt>
      <w:r w:rsidRPr="7ADFBDCB">
        <w:rPr>
          <w:lang w:val="en-US"/>
        </w:rPr>
        <w:t xml:space="preserve">, to provide a balanced view of performance. </w:t>
      </w:r>
    </w:p>
    <w:p w14:paraId="4D4AD7C2" w14:textId="77777777" w:rsidR="000D30E1" w:rsidRDefault="00925A65">
      <w:pPr>
        <w:spacing w:after="0" w:line="259" w:lineRule="auto"/>
        <w:ind w:left="565" w:right="0" w:firstLine="0"/>
        <w:jc w:val="left"/>
      </w:pPr>
      <w:r>
        <w:t xml:space="preserve"> </w:t>
      </w:r>
    </w:p>
    <w:p w14:paraId="4B441D7E" w14:textId="77777777" w:rsidR="000D30E1" w:rsidRDefault="00925A65">
      <w:pPr>
        <w:numPr>
          <w:ilvl w:val="0"/>
          <w:numId w:val="1"/>
        </w:numPr>
        <w:ind w:right="404" w:hanging="360"/>
      </w:pPr>
      <w:r w:rsidRPr="7ADFBDCB">
        <w:rPr>
          <w:lang w:val="en-US"/>
        </w:rPr>
        <w:t xml:space="preserve">Practical Preprocessing: Emphasis is placed on handling the real-world challenges like data imbalance and missing values, improving real-world applicability. </w:t>
      </w:r>
    </w:p>
    <w:p w14:paraId="0F2C59D2" w14:textId="77777777" w:rsidR="000D30E1" w:rsidRDefault="00925A65">
      <w:pPr>
        <w:spacing w:after="157" w:line="259" w:lineRule="auto"/>
        <w:ind w:left="565" w:right="0" w:firstLine="0"/>
        <w:jc w:val="left"/>
      </w:pPr>
      <w:r>
        <w:t xml:space="preserve"> </w:t>
      </w:r>
    </w:p>
    <w:p w14:paraId="337E881C" w14:textId="77777777" w:rsidR="000D30E1" w:rsidRDefault="00925A65">
      <w:pPr>
        <w:numPr>
          <w:ilvl w:val="0"/>
          <w:numId w:val="1"/>
        </w:numPr>
        <w:ind w:right="404" w:hanging="360"/>
      </w:pPr>
      <w:r>
        <w:t xml:space="preserve">Clinical Alignment: By using structured FNA data instead of images, the study emphasizes the utility of ML in non-imaging diagnostics—an area less saturated with research but equally important. </w:t>
      </w:r>
    </w:p>
    <w:p w14:paraId="18386434" w14:textId="77777777" w:rsidR="000D30E1" w:rsidRDefault="00925A65">
      <w:pPr>
        <w:spacing w:after="218" w:line="249" w:lineRule="auto"/>
        <w:ind w:left="560" w:right="0"/>
        <w:jc w:val="left"/>
      </w:pPr>
      <w:r>
        <w:rPr>
          <w:i/>
        </w:rPr>
        <w:t xml:space="preserve">Objective and Scope of the Project </w:t>
      </w:r>
    </w:p>
    <w:p w14:paraId="4668E40D" w14:textId="77777777" w:rsidR="000D30E1" w:rsidRDefault="00925A65" w:rsidP="7ADFBDCB">
      <w:pPr>
        <w:ind w:left="560" w:right="404"/>
        <w:rPr>
          <w:lang w:val="en-US"/>
        </w:rPr>
      </w:pPr>
      <w:r w:rsidRPr="7ADFBDCB">
        <w:rPr>
          <w:lang w:val="en-US"/>
        </w:rPr>
        <w:t xml:space="preserve">The primary </w:t>
      </w:r>
      <w:sdt>
        <w:sdtPr>
          <w:tag w:val="tii-similarity-U1VCTUlUVEVEX1dPUktfb2lkOjE6Mjg4NzM2MTYyNA=="/>
          <w:id w:val="811244281"/>
          <w:placeholder>
            <w:docPart w:val="DefaultPlaceholder_-1854013440"/>
          </w:placeholder>
          <w15:appearance w15:val="hidden"/>
        </w:sdtPr>
        <w:sdtEndPr/>
        <w:sdtContent>
          <w:r w:rsidRPr="7ADFBDCB">
            <w:rPr>
              <w:lang w:val="en-US"/>
            </w:rPr>
            <w:t>objective of this project is to</w:t>
          </w:r>
        </w:sdtContent>
      </w:sdt>
      <w:r w:rsidRPr="7ADFBDCB">
        <w:rPr>
          <w:highlight w:val="white"/>
          <w:lang w:val="en-US"/>
        </w:rPr>
        <w:t xml:space="preserve"> build a</w:t>
      </w:r>
      <w:r w:rsidRPr="7ADFBDCB">
        <w:rPr>
          <w:lang w:val="en-US"/>
        </w:rPr>
        <w:t xml:space="preserve"> reliable and accurate ML-based classification system </w:t>
      </w:r>
      <w:sdt>
        <w:sdtPr>
          <w:tag w:val="tii-similarity-SU5URVJORVRfaWpyaXRjYy5vcmc="/>
          <w:id w:val="1866058257"/>
          <w:placeholder>
            <w:docPart w:val="DefaultPlaceholder_-1854013440"/>
          </w:placeholder>
          <w15:appearance w15:val="hidden"/>
        </w:sdtPr>
        <w:sdtEndPr/>
        <w:sdtContent>
          <w:r w:rsidRPr="7ADFBDCB">
            <w:rPr>
              <w:lang w:val="en-US"/>
            </w:rPr>
            <w:t>that can distinguish between</w:t>
          </w:r>
        </w:sdtContent>
      </w:sdt>
      <w:r w:rsidRPr="7ADFBDCB">
        <w:rPr>
          <w:lang w:val="en-US"/>
        </w:rPr>
        <w:t xml:space="preserve"> the </w:t>
      </w:r>
      <w:sdt>
        <w:sdtPr>
          <w:tag w:val="tii-similarity-SU5URVJORVRfaWpyaXRjYy5vcmc="/>
          <w:id w:val="786380813"/>
          <w:placeholder>
            <w:docPart w:val="DefaultPlaceholder_-1854013440"/>
          </w:placeholder>
          <w15:appearance w15:val="hidden"/>
        </w:sdtPr>
        <w:sdtEndPr/>
        <w:sdtContent>
          <w:r w:rsidRPr="7ADFBDCB">
            <w:rPr>
              <w:lang w:val="en-US"/>
            </w:rPr>
            <w:t>benign and malignant breast</w:t>
          </w:r>
        </w:sdtContent>
      </w:sdt>
      <w:r w:rsidRPr="7ADFBDCB">
        <w:rPr>
          <w:lang w:val="en-US"/>
        </w:rPr>
        <w:t xml:space="preserve"> tumors using clinical features. </w:t>
      </w:r>
    </w:p>
    <w:p w14:paraId="4101934D" w14:textId="77777777" w:rsidR="000D30E1" w:rsidRDefault="00925A65">
      <w:pPr>
        <w:spacing w:after="0" w:line="259" w:lineRule="auto"/>
        <w:ind w:left="565" w:right="0" w:firstLine="0"/>
        <w:jc w:val="left"/>
      </w:pPr>
      <w:r>
        <w:t xml:space="preserve"> </w:t>
      </w:r>
    </w:p>
    <w:p w14:paraId="747CBCDF" w14:textId="77777777" w:rsidR="000D30E1" w:rsidRDefault="00925A65">
      <w:pPr>
        <w:ind w:left="560" w:right="404"/>
      </w:pPr>
      <w:r>
        <w:t xml:space="preserve">To achieve this, the scope of the project includes: </w:t>
      </w:r>
    </w:p>
    <w:p w14:paraId="7066B749" w14:textId="77777777" w:rsidR="000D30E1" w:rsidRDefault="00925A65">
      <w:pPr>
        <w:spacing w:after="19" w:line="259" w:lineRule="auto"/>
        <w:ind w:left="565" w:right="0" w:firstLine="0"/>
        <w:jc w:val="left"/>
      </w:pPr>
      <w:r>
        <w:t xml:space="preserve"> </w:t>
      </w:r>
    </w:p>
    <w:p w14:paraId="2F926A86" w14:textId="77777777" w:rsidR="000D30E1" w:rsidRDefault="00925A65">
      <w:pPr>
        <w:numPr>
          <w:ilvl w:val="0"/>
          <w:numId w:val="2"/>
        </w:numPr>
        <w:ind w:right="404" w:hanging="360"/>
      </w:pPr>
      <w:r>
        <w:t xml:space="preserve">Preprocessing of the clinical data, including scaling and imputation </w:t>
      </w:r>
    </w:p>
    <w:p w14:paraId="1F0D6C06" w14:textId="77777777" w:rsidR="000D30E1" w:rsidRDefault="00925A65">
      <w:pPr>
        <w:numPr>
          <w:ilvl w:val="0"/>
          <w:numId w:val="2"/>
        </w:numPr>
        <w:ind w:right="404" w:hanging="360"/>
      </w:pPr>
      <w:r>
        <w:t xml:space="preserve">Training and evaluation of multiple ML models </w:t>
      </w:r>
    </w:p>
    <w:p w14:paraId="60F5F7BF" w14:textId="77777777" w:rsidR="000D30E1" w:rsidRDefault="00925A65">
      <w:pPr>
        <w:numPr>
          <w:ilvl w:val="0"/>
          <w:numId w:val="2"/>
        </w:numPr>
        <w:ind w:right="404" w:hanging="360"/>
      </w:pPr>
      <w:r>
        <w:t xml:space="preserve">Comparison of results based on the clinical-relevant performance metrics </w:t>
      </w:r>
    </w:p>
    <w:p w14:paraId="572E44DC" w14:textId="77777777" w:rsidR="000D30E1" w:rsidRDefault="00925A65">
      <w:pPr>
        <w:numPr>
          <w:ilvl w:val="0"/>
          <w:numId w:val="2"/>
        </w:numPr>
        <w:ind w:right="404" w:hanging="360"/>
      </w:pPr>
      <w:r>
        <w:t xml:space="preserve">Analysis of implications for the medical practice and future research </w:t>
      </w:r>
    </w:p>
    <w:p w14:paraId="25148A09" w14:textId="77777777" w:rsidR="000D30E1" w:rsidRDefault="00925A65">
      <w:pPr>
        <w:spacing w:after="0" w:line="259" w:lineRule="auto"/>
        <w:ind w:left="565" w:right="0" w:firstLine="0"/>
        <w:jc w:val="left"/>
      </w:pPr>
      <w:r>
        <w:t xml:space="preserve"> </w:t>
      </w:r>
    </w:p>
    <w:p w14:paraId="20003424" w14:textId="77777777" w:rsidR="000D30E1" w:rsidRDefault="00925A65" w:rsidP="7ADFBDCB">
      <w:pPr>
        <w:ind w:left="560" w:right="404"/>
        <w:rPr>
          <w:lang w:val="en-US"/>
        </w:rPr>
      </w:pPr>
      <w:r w:rsidRPr="7ADFBDCB">
        <w:rPr>
          <w:lang w:val="en-US"/>
        </w:rPr>
        <w:t xml:space="preserve">Ultimately, the project aims to support early detection and to lay the foundation for the future implementation of AIassisted diagnostic tools in the healthcare systems. </w:t>
      </w:r>
      <w:r w:rsidRPr="7ADFBDCB">
        <w:rPr>
          <w:lang w:val="en-US"/>
        </w:rPr>
        <w:br w:type="page"/>
      </w:r>
    </w:p>
    <w:p w14:paraId="42DD1DBF" w14:textId="77777777" w:rsidR="000D30E1" w:rsidRDefault="00925A65">
      <w:pPr>
        <w:pStyle w:val="Heading1"/>
        <w:ind w:right="93"/>
      </w:pPr>
      <w:r>
        <w:lastRenderedPageBreak/>
        <w:t xml:space="preserve">Research Design </w:t>
      </w:r>
    </w:p>
    <w:p w14:paraId="37CB0BF8" w14:textId="77777777" w:rsidR="000D30E1" w:rsidRDefault="00925A65" w:rsidP="7ADFBDCB">
      <w:pPr>
        <w:ind w:left="560" w:right="404"/>
        <w:rPr>
          <w:lang w:val="en-US"/>
        </w:rPr>
      </w:pPr>
      <w:r w:rsidRPr="7ADFBDCB">
        <w:rPr>
          <w:lang w:val="en-US"/>
        </w:rPr>
        <w:t xml:space="preserve">This study endeavors to investigate and compare the efficacy of multiple supervised machine learning algorithms </w:t>
      </w:r>
      <w:sdt>
        <w:sdtPr>
          <w:tag w:val="tii-similarity-SU5URVJORVRfaWphcmlpZS5jb20="/>
          <w:id w:val="362882244"/>
          <w:placeholder>
            <w:docPart w:val="DefaultPlaceholder_-1854013440"/>
          </w:placeholder>
          <w15:appearance w15:val="hidden"/>
        </w:sdtPr>
        <w:sdtEndPr/>
        <w:sdtContent>
          <w:r w:rsidRPr="7ADFBDCB">
            <w:rPr>
              <w:lang w:val="en-US"/>
            </w:rPr>
            <w:t>for the identification of breast cancer</w:t>
          </w:r>
        </w:sdtContent>
      </w:sdt>
      <w:r w:rsidRPr="7ADFBDCB">
        <w:rPr>
          <w:lang w:val="en-US"/>
        </w:rPr>
        <w:t xml:space="preserve"> based on the clinical diagnostic data. A structured research methodology is employed, commencing with the identification of a dependable dataset, subsequent preprocessing and data transformation, and concluding with the application of diverse machine learning models in conjunction with stringent evaluation metrics. </w:t>
      </w:r>
    </w:p>
    <w:p w14:paraId="0396EBEF" w14:textId="77777777" w:rsidR="000D30E1" w:rsidRDefault="00925A65">
      <w:pPr>
        <w:spacing w:after="218" w:line="249" w:lineRule="auto"/>
        <w:ind w:left="560" w:right="0"/>
        <w:jc w:val="left"/>
      </w:pPr>
      <w:r>
        <w:rPr>
          <w:i/>
        </w:rPr>
        <w:t xml:space="preserve">Data Collection and Variables </w:t>
      </w:r>
    </w:p>
    <w:p w14:paraId="4FE5E433" w14:textId="5FB696FC" w:rsidR="000D30E1" w:rsidRDefault="00925A65" w:rsidP="7ADFBDCB">
      <w:pPr>
        <w:ind w:left="560" w:right="404"/>
        <w:rPr>
          <w:lang w:val="en-US"/>
        </w:rPr>
      </w:pPr>
      <w:r w:rsidRPr="7ADFBDCB">
        <w:rPr>
          <w:lang w:val="en-US"/>
        </w:rPr>
        <w:t xml:space="preserve">The Breast Cancer Wisconsin (Diagnostic) Dataset, sourced from the UCI Machine Learning Repository, serves as the primary dataset for this study. This dataset is </w:t>
      </w:r>
      <w:sdt>
        <w:sdtPr>
          <w:tag w:val="tii-similarity-U1VCTUlUVEVEX1dPUktfb2lkOjI6NzQ1MzY4Nzcw"/>
          <w:id w:val="1043543464"/>
          <w:placeholder>
            <w:docPart w:val="DefaultPlaceholder_-1854013440"/>
          </w:placeholder>
          <w15:appearance w15:val="hidden"/>
        </w:sdtPr>
        <w:sdtEndPr/>
        <w:sdtContent>
          <w:r w:rsidRPr="7ADFBDCB">
            <w:rPr>
              <w:lang w:val="en-US"/>
            </w:rPr>
            <w:t>widely recognized in the medical</w:t>
          </w:r>
        </w:sdtContent>
      </w:sdt>
      <w:r w:rsidRPr="7ADFBDCB">
        <w:rPr>
          <w:lang w:val="en-US"/>
        </w:rPr>
        <w:t xml:space="preserve"> diagnostics research </w:t>
      </w:r>
      <w:r w:rsidRPr="7ADFBDCB">
        <w:rPr>
          <w:highlight w:val="white"/>
          <w:lang w:val="en-US"/>
        </w:rPr>
        <w:t xml:space="preserve">community </w:t>
      </w:r>
      <w:sdt>
        <w:sdtPr>
          <w:tag w:val="tii-similarity-U1VCTUlUVEVEX1dPUktfb2lkOjI6NzQ1MzY4Nzcw"/>
          <w:id w:val="731860468"/>
          <w:placeholder>
            <w:docPart w:val="DefaultPlaceholder_-1854013440"/>
          </w:placeholder>
          <w15:appearance w15:val="hidden"/>
        </w:sdtPr>
        <w:sdtEndPr/>
        <w:sdtContent>
          <w:r w:rsidRPr="7ADFBDCB">
            <w:rPr>
              <w:lang w:val="en-US"/>
            </w:rPr>
            <w:t>and is</w:t>
          </w:r>
        </w:sdtContent>
      </w:sdt>
      <w:r w:rsidRPr="7ADFBDCB">
        <w:rPr>
          <w:lang w:val="en-US"/>
        </w:rPr>
        <w:t xml:space="preserve"> commonly utilized in the cancer classification </w:t>
      </w:r>
      <w:sdt>
        <w:sdtPr>
          <w:tag w:val="tii-similarity-SU5URVJORVRfYXNzZXRzLWV1LnJlc2VhcmNoc3F1YXJlLmNvbQ=="/>
          <w:id w:val="1195786590"/>
          <w:placeholder>
            <w:docPart w:val="DefaultPlaceholder_-1854013440"/>
          </w:placeholder>
          <w15:appearance w15:val="hidden"/>
        </w:sdtPr>
        <w:sdtEndPr/>
        <w:sdtContent>
          <w:r w:rsidRPr="7ADFBDCB">
            <w:rPr>
              <w:lang w:val="en-US"/>
            </w:rPr>
            <w:t>studies due to its</w:t>
          </w:r>
        </w:sdtContent>
      </w:sdt>
      <w:r w:rsidRPr="7ADFBDCB">
        <w:rPr>
          <w:lang w:val="en-US"/>
        </w:rPr>
        <w:t xml:space="preserve"> exceptional </w:t>
      </w:r>
      <w:sdt>
        <w:sdtPr>
          <w:tag w:val="tii-similarity-SU5URVJORVRfYXNzZXRzLWV1LnJlc2VhcmNoc3F1YXJlLmNvbQ=="/>
          <w:id w:val="282963436"/>
          <w:placeholder>
            <w:docPart w:val="DefaultPlaceholder_-1854013440"/>
          </w:placeholder>
          <w15:appearance w15:val="hidden"/>
        </w:sdtPr>
        <w:sdtEndPr/>
        <w:sdtContent>
          <w:r w:rsidRPr="7ADFBDCB">
            <w:rPr>
              <w:lang w:val="en-US"/>
            </w:rPr>
            <w:t>quality and</w:t>
          </w:r>
        </w:sdtContent>
      </w:sdt>
      <w:r w:rsidRPr="7ADFBDCB">
        <w:rPr>
          <w:lang w:val="en-US"/>
        </w:rPr>
        <w:t xml:space="preserve"> comprehensive structure. It comprises of 569 samples, each representing a breast mass, and </w:t>
      </w:r>
      <w:sdt>
        <w:sdtPr>
          <w:tag w:val="tii-similarity-U1VCTUlUVEVEX1dPUktfb2lkOjE6Mjk3MjY1MzQ2NQ=="/>
          <w:id w:val="1691013046"/>
          <w:placeholder>
            <w:docPart w:val="DefaultPlaceholder_-1854013440"/>
          </w:placeholder>
          <w15:appearance w15:val="hidden"/>
        </w:sdtPr>
        <w:sdtEndPr/>
        <w:sdtContent>
          <w:r w:rsidRPr="7ADFBDCB">
            <w:rPr>
              <w:lang w:val="en-US"/>
            </w:rPr>
            <w:t>includes 30 numerical features derived from</w:t>
          </w:r>
        </w:sdtContent>
      </w:sdt>
      <w:r w:rsidRPr="7ADFBDCB">
        <w:rPr>
          <w:lang w:val="en-US"/>
        </w:rPr>
        <w:t xml:space="preserve"> the </w:t>
      </w:r>
      <w:sdt>
        <w:sdtPr>
          <w:tag w:val="tii-similarity-U1VCTUlUVEVEX1dPUktfb2lkOjE6Mjk3MjY1MzQ2NQ=="/>
          <w:id w:val="1648128980"/>
          <w:placeholder>
            <w:docPart w:val="DefaultPlaceholder_-1854013440"/>
          </w:placeholder>
          <w15:appearance w15:val="hidden"/>
        </w:sdtPr>
        <w:sdtEndPr/>
        <w:sdtContent>
          <w:r w:rsidRPr="7ADFBDCB">
            <w:rPr>
              <w:lang w:val="en-US"/>
            </w:rPr>
            <w:t>digitized images of Fine</w:t>
          </w:r>
        </w:sdtContent>
      </w:sdt>
      <w:r w:rsidRPr="7ADFBDCB">
        <w:rPr>
          <w:lang w:val="en-US"/>
        </w:rPr>
        <w:t xml:space="preserve"> </w:t>
      </w:r>
      <w:sdt>
        <w:sdtPr>
          <w:tag w:val="tii-similarity-U1VCTUlUVEVEX1dPUktfb2lkOjE6Mjk3MjY1MzQ2NQ=="/>
          <w:id w:val="1944242300"/>
          <w:placeholder>
            <w:docPart w:val="DefaultPlaceholder_-1854013440"/>
          </w:placeholder>
          <w15:appearance w15:val="hidden"/>
        </w:sdtPr>
        <w:sdtEndPr/>
        <w:sdtContent>
          <w:r w:rsidRPr="7ADFBDCB">
            <w:rPr>
              <w:lang w:val="en-US"/>
            </w:rPr>
            <w:t>Needle Aspirate (FNA</w:t>
          </w:r>
        </w:sdtContent>
      </w:sdt>
      <w:r w:rsidRPr="7ADFBDCB">
        <w:rPr>
          <w:lang w:val="en-US"/>
        </w:rPr>
        <w:t xml:space="preserve">) tests. These features elucidate salient </w:t>
      </w:r>
      <w:sdt>
        <w:sdtPr>
          <w:tag w:val="tii-similarity-SU5URVJORVRfZXBhZ2UucHVi"/>
          <w:id w:val="1445617942"/>
          <w:placeholder>
            <w:docPart w:val="DefaultPlaceholder_-1854013440"/>
          </w:placeholder>
          <w15:appearance w15:val="hidden"/>
        </w:sdtPr>
        <w:sdtEndPr/>
        <w:sdtContent>
          <w:r w:rsidRPr="7ADFBDCB">
            <w:rPr>
              <w:lang w:val="en-US"/>
            </w:rPr>
            <w:t>characteristics of the cell</w:t>
          </w:r>
        </w:sdtContent>
      </w:sdt>
      <w:r w:rsidRPr="7ADFBDCB">
        <w:rPr>
          <w:lang w:val="en-US"/>
        </w:rPr>
        <w:t xml:space="preserve"> </w:t>
      </w:r>
      <w:sdt>
        <w:sdtPr>
          <w:tag w:val="tii-similarity-SU5URVJORVRfZXBhZ2UucHVi"/>
          <w:id w:val="1642422765"/>
          <w:placeholder>
            <w:docPart w:val="DefaultPlaceholder_-1854013440"/>
          </w:placeholder>
          <w15:appearance w15:val="hidden"/>
        </w:sdtPr>
        <w:sdtEndPr/>
        <w:sdtContent>
          <w:r w:rsidRPr="7ADFBDCB">
            <w:rPr>
              <w:lang w:val="en-US"/>
            </w:rPr>
            <w:t>nuclei</w:t>
          </w:r>
        </w:sdtContent>
      </w:sdt>
      <w:r w:rsidRPr="7ADFBDCB">
        <w:rPr>
          <w:lang w:val="en-US"/>
        </w:rPr>
        <w:t xml:space="preserve">, encompassing </w:t>
      </w:r>
      <w:sdt>
        <w:sdtPr>
          <w:tag w:val="tii-similarity-SU5URVJORVRfZXBhZ2UucHVi"/>
          <w:id w:val="1580220876"/>
          <w:placeholder>
            <w:docPart w:val="DefaultPlaceholder_-1854013440"/>
          </w:placeholder>
          <w15:appearance w15:val="hidden"/>
        </w:sdtPr>
        <w:sdtEndPr/>
        <w:sdtContent>
          <w:r w:rsidRPr="7ADFBDCB">
            <w:rPr>
              <w:lang w:val="en-US"/>
            </w:rPr>
            <w:t>radius, texture, perimeter, area, smoothness, compactness,</w:t>
          </w:r>
        </w:sdtContent>
      </w:sdt>
      <w:r w:rsidRPr="7ADFBDCB">
        <w:rPr>
          <w:lang w:val="en-US"/>
        </w:rPr>
        <w:t xml:space="preserve"> </w:t>
      </w:r>
      <w:sdt>
        <w:sdtPr>
          <w:tag w:val="tii-similarity-SU5URVJORVRfZXBhZ2UucHVi"/>
          <w:id w:val="740492691"/>
          <w:placeholder>
            <w:docPart w:val="DefaultPlaceholder_-1854013440"/>
          </w:placeholder>
          <w15:appearance w15:val="hidden"/>
        </w:sdtPr>
        <w:sdtEndPr/>
        <w:sdtContent>
          <w:r w:rsidRPr="7ADFBDCB">
            <w:rPr>
              <w:lang w:val="en-US"/>
            </w:rPr>
            <w:t>concavity</w:t>
          </w:r>
        </w:sdtContent>
      </w:sdt>
      <w:r w:rsidRPr="7ADFBDCB">
        <w:rPr>
          <w:lang w:val="en-US"/>
        </w:rPr>
        <w:t xml:space="preserve">, and </w:t>
      </w:r>
      <w:sdt>
        <w:sdtPr>
          <w:tag w:val="tii-similarity-SU5URVJORVRfZXBhZ2UucHVi"/>
          <w:id w:val="298184919"/>
          <w:placeholder>
            <w:docPart w:val="DefaultPlaceholder_-1854013440"/>
          </w:placeholder>
          <w15:appearance w15:val="hidden"/>
        </w:sdtPr>
        <w:sdtEndPr/>
        <w:sdtContent>
          <w:r w:rsidRPr="7ADFBDCB">
            <w:rPr>
              <w:lang w:val="en-US"/>
            </w:rPr>
            <w:t>fractal dimension</w:t>
          </w:r>
        </w:sdtContent>
      </w:sdt>
      <w:r w:rsidRPr="7ADFBDCB">
        <w:rPr>
          <w:lang w:val="en-US"/>
        </w:rPr>
        <w:t xml:space="preserve">. </w:t>
      </w:r>
    </w:p>
    <w:p w14:paraId="41705118" w14:textId="77777777" w:rsidR="000D30E1" w:rsidRDefault="00925A65">
      <w:pPr>
        <w:spacing w:after="0" w:line="259" w:lineRule="auto"/>
        <w:ind w:left="565" w:right="0" w:firstLine="0"/>
        <w:jc w:val="left"/>
      </w:pPr>
      <w:r>
        <w:t xml:space="preserve"> </w:t>
      </w:r>
    </w:p>
    <w:p w14:paraId="0CE3D406" w14:textId="00F95BAF" w:rsidR="000D30E1" w:rsidRDefault="00D75EAC" w:rsidP="7ADFBDCB">
      <w:pPr>
        <w:ind w:left="560" w:right="404"/>
        <w:rPr>
          <w:lang w:val="en-US"/>
        </w:rPr>
      </w:pPr>
      <w:sdt>
        <w:sdtPr>
          <w:tag w:val="tii-similarity-U1VCTUlUVEVEX1dPUktfb2lkOjM2MTg6OTMzMTE4NTY="/>
          <w:id w:val="952325177"/>
          <w:placeholder>
            <w:docPart w:val="DefaultPlaceholder_-1854013440"/>
          </w:placeholder>
          <w15:appearance w15:val="hidden"/>
        </w:sdtPr>
        <w:sdtEndPr/>
        <w:sdtContent>
          <w:r w:rsidR="00925A65" w:rsidRPr="7ADFBDCB">
            <w:rPr>
              <w:lang w:val="en-US"/>
            </w:rPr>
            <w:t>The target variable, which represents the diagnosis, is</w:t>
          </w:r>
        </w:sdtContent>
      </w:sdt>
      <w:r w:rsidR="00925A65" w:rsidRPr="7ADFBDCB">
        <w:rPr>
          <w:lang w:val="en-US"/>
        </w:rPr>
        <w:t xml:space="preserve"> a binary class with the labels </w:t>
      </w:r>
      <w:sdt>
        <w:sdtPr>
          <w:tag w:val="tii-similarity-U1VCTUlUVEVEX1dPUktfb2lkOjI6Nzk0OTYxNzQx"/>
          <w:id w:val="127445096"/>
          <w:placeholder>
            <w:docPart w:val="DefaultPlaceholder_-1854013440"/>
          </w:placeholder>
          <w15:appearance w15:val="hidden"/>
        </w:sdtPr>
        <w:sdtEndPr/>
        <w:sdtContent>
          <w:r w:rsidR="00925A65" w:rsidRPr="7ADFBDCB">
            <w:rPr>
              <w:lang w:val="en-US"/>
            </w:rPr>
            <w:t>“M” for malignant</w:t>
          </w:r>
        </w:sdtContent>
      </w:sdt>
      <w:r w:rsidR="00925A65" w:rsidRPr="7ADFBDCB">
        <w:rPr>
          <w:lang w:val="en-US"/>
        </w:rPr>
        <w:t xml:space="preserve"> and “</w:t>
      </w:r>
      <w:sdt>
        <w:sdtPr>
          <w:tag w:val="tii-similarity-U1VCTUlUVEVEX1dPUktfb2lkOjI6Nzk0OTYxNzQx"/>
          <w:id w:val="344191692"/>
          <w:placeholder>
            <w:docPart w:val="DefaultPlaceholder_-1854013440"/>
          </w:placeholder>
          <w15:appearance w15:val="hidden"/>
        </w:sdtPr>
        <w:sdtEndPr/>
        <w:sdtContent>
          <w:r w:rsidR="00925A65" w:rsidRPr="7ADFBDCB">
            <w:rPr>
              <w:lang w:val="en-US"/>
            </w:rPr>
            <w:t>B” for benign. For</w:t>
          </w:r>
        </w:sdtContent>
      </w:sdt>
      <w:r w:rsidR="00925A65" w:rsidRPr="7ADFBDCB">
        <w:rPr>
          <w:lang w:val="en-US"/>
        </w:rPr>
        <w:t xml:space="preserve"> the machine learning applications, this categorical variable will be encoded numerically, with “M” mapped to 1 and “B” mapped to 0. Although the dataset is predominantly clean, it presents a prevalent challenge in medical datasets: class imbalance, wherein benign tumors are more prevalent than the malignant ones. This imbalance necessitates the consideration during training and evaluation to mitigate the biased model performance. </w:t>
      </w:r>
    </w:p>
    <w:p w14:paraId="1B49968A" w14:textId="77777777" w:rsidR="000D30E1" w:rsidRDefault="00925A65">
      <w:pPr>
        <w:spacing w:after="150" w:line="259" w:lineRule="auto"/>
        <w:ind w:left="565" w:right="0" w:firstLine="0"/>
        <w:jc w:val="left"/>
      </w:pPr>
      <w:r>
        <w:t xml:space="preserve"> </w:t>
      </w:r>
    </w:p>
    <w:p w14:paraId="7120F3FD" w14:textId="77777777" w:rsidR="000D30E1" w:rsidRDefault="00925A65">
      <w:pPr>
        <w:spacing w:after="222"/>
        <w:ind w:left="560" w:right="404"/>
      </w:pPr>
      <w:r w:rsidRPr="7ADFBDCB">
        <w:rPr>
          <w:lang w:val="en-US"/>
        </w:rPr>
        <w:t xml:space="preserve">Another consideration is the potential presence of missing values in certain features. Even if minimal, these missing values must be addressed to prevent inaccurate predictions or model errors. Therefore, the appropriate imputation techniques will be employed to ensure data integrity prior to modeling. </w:t>
      </w:r>
      <w:r w:rsidRPr="7ADFBDCB">
        <w:rPr>
          <w:i/>
          <w:iCs/>
          <w:lang w:val="en-US"/>
        </w:rPr>
        <w:t xml:space="preserve">Hypotheses </w:t>
      </w:r>
    </w:p>
    <w:p w14:paraId="183D122B" w14:textId="77777777" w:rsidR="000D30E1" w:rsidRDefault="00925A65">
      <w:pPr>
        <w:ind w:left="560" w:right="404"/>
      </w:pPr>
      <w:r>
        <w:t xml:space="preserve">Although this is a predictive modeling study rather than an experimental one, several implicit hypotheses guide the research: </w:t>
      </w:r>
    </w:p>
    <w:p w14:paraId="79EECC9E" w14:textId="77777777" w:rsidR="000D30E1" w:rsidRDefault="00925A65">
      <w:pPr>
        <w:spacing w:after="2" w:line="259" w:lineRule="auto"/>
        <w:ind w:left="565" w:right="0" w:firstLine="0"/>
        <w:jc w:val="left"/>
      </w:pPr>
      <w:r>
        <w:t xml:space="preserve"> </w:t>
      </w:r>
    </w:p>
    <w:p w14:paraId="592CB0CC" w14:textId="77777777" w:rsidR="000D30E1" w:rsidRDefault="00925A65">
      <w:pPr>
        <w:numPr>
          <w:ilvl w:val="0"/>
          <w:numId w:val="3"/>
        </w:numPr>
        <w:ind w:right="404" w:hanging="360"/>
      </w:pPr>
      <w:r w:rsidRPr="7ADFBDCB">
        <w:rPr>
          <w:lang w:val="en-US"/>
        </w:rPr>
        <w:t xml:space="preserve">Firstly, it is hypothesized that the machine learning algorithms can effectively classify breast tumors as benign or malignant by utilizing the numerical features derived from fine needle aspiration tests. </w:t>
      </w:r>
    </w:p>
    <w:p w14:paraId="2287756D" w14:textId="77777777" w:rsidR="000D30E1" w:rsidRDefault="00925A65">
      <w:pPr>
        <w:spacing w:after="0" w:line="259" w:lineRule="auto"/>
        <w:ind w:left="565" w:right="0" w:firstLine="0"/>
        <w:jc w:val="left"/>
      </w:pPr>
      <w:r>
        <w:t xml:space="preserve"> </w:t>
      </w:r>
    </w:p>
    <w:p w14:paraId="41B09EFB" w14:textId="77777777" w:rsidR="000D30E1" w:rsidRDefault="00925A65">
      <w:pPr>
        <w:numPr>
          <w:ilvl w:val="0"/>
          <w:numId w:val="3"/>
        </w:numPr>
        <w:ind w:right="404" w:hanging="360"/>
      </w:pPr>
      <w:r>
        <w:t xml:space="preserve">Second, ensemble models such as the Random Forest will provide a better performance than simpler linear or probabilistic models </w:t>
      </w:r>
      <w:sdt>
        <w:sdtPr>
          <w:tag w:val="tii-similarity-U1VCTUlUVEVEX1dPUktfb2lkOjI6NzkxNzI1ODE1"/>
          <w:id w:val="1069685558"/>
          <w:placeholder>
            <w:docPart w:val="DefaultPlaceholder_-1854013440"/>
          </w:placeholder>
          <w15:appearance w15:val="hidden"/>
        </w:sdtPr>
        <w:sdtEndPr/>
        <w:sdtContent>
          <w:r>
            <w:t>due to their ability to</w:t>
          </w:r>
        </w:sdtContent>
      </w:sdt>
      <w:r w:rsidRPr="7ADFBDCB">
        <w:rPr>
          <w:highlight w:val="white"/>
        </w:rPr>
        <w:t xml:space="preserve"> handle</w:t>
      </w:r>
      <w:r>
        <w:t xml:space="preserve"> the </w:t>
      </w:r>
      <w:sdt>
        <w:sdtPr>
          <w:tag w:val="tii-similarity-U1VCTUlUVEVEX1dPUktfb2lkOjI6NzkxNzI1ODE1"/>
          <w:id w:val="1239284421"/>
          <w:placeholder>
            <w:docPart w:val="DefaultPlaceholder_-1854013440"/>
          </w:placeholder>
          <w15:appearance w15:val="hidden"/>
        </w:sdtPr>
        <w:sdtEndPr/>
        <w:sdtContent>
          <w:r>
            <w:t>non-linear relationships and</w:t>
          </w:r>
        </w:sdtContent>
      </w:sdt>
      <w:r>
        <w:t xml:space="preserve"> feature interactions. </w:t>
      </w:r>
    </w:p>
    <w:p w14:paraId="2FCFC87E" w14:textId="77777777" w:rsidR="000D30E1" w:rsidRDefault="00925A65">
      <w:pPr>
        <w:spacing w:after="2" w:line="259" w:lineRule="auto"/>
        <w:ind w:left="565" w:right="0" w:firstLine="0"/>
        <w:jc w:val="left"/>
      </w:pPr>
      <w:r>
        <w:t xml:space="preserve"> </w:t>
      </w:r>
    </w:p>
    <w:p w14:paraId="514B6449" w14:textId="77777777" w:rsidR="000D30E1" w:rsidRDefault="00925A65">
      <w:pPr>
        <w:numPr>
          <w:ilvl w:val="0"/>
          <w:numId w:val="3"/>
        </w:numPr>
        <w:ind w:right="404" w:hanging="360"/>
      </w:pPr>
      <w:r>
        <w:t xml:space="preserve">Third, preprocessing the steps such as scaling and missing value imputation will positively influence the model accuracy, especially for the models sensitive to feature scales like KNN and SVM. </w:t>
      </w:r>
    </w:p>
    <w:p w14:paraId="54532E8B" w14:textId="77777777" w:rsidR="000D30E1" w:rsidRDefault="00925A65">
      <w:pPr>
        <w:spacing w:after="145" w:line="259" w:lineRule="auto"/>
        <w:ind w:left="565" w:right="0" w:firstLine="0"/>
        <w:jc w:val="left"/>
      </w:pPr>
      <w:r>
        <w:t xml:space="preserve"> </w:t>
      </w:r>
    </w:p>
    <w:p w14:paraId="162D652A" w14:textId="77777777" w:rsidR="000D30E1" w:rsidRDefault="00925A65">
      <w:pPr>
        <w:ind w:left="560" w:right="404"/>
      </w:pPr>
      <w:r>
        <w:t xml:space="preserve">These hypotheses will be tested through empirical evaluation of the models using multiple classification metrics. </w:t>
      </w:r>
    </w:p>
    <w:p w14:paraId="668EA77D" w14:textId="77777777" w:rsidR="000D30E1" w:rsidRDefault="00925A65">
      <w:pPr>
        <w:spacing w:after="219" w:line="249" w:lineRule="auto"/>
        <w:ind w:left="560" w:right="0"/>
        <w:jc w:val="left"/>
      </w:pPr>
      <w:r>
        <w:rPr>
          <w:i/>
        </w:rPr>
        <w:t xml:space="preserve">Model Selection and Action Plan </w:t>
      </w:r>
    </w:p>
    <w:p w14:paraId="09BC5F33" w14:textId="77777777" w:rsidR="000D30E1" w:rsidRDefault="00925A65" w:rsidP="7ADFBDCB">
      <w:pPr>
        <w:ind w:left="560" w:right="404"/>
        <w:rPr>
          <w:lang w:val="en-US"/>
        </w:rPr>
      </w:pPr>
      <w:r w:rsidRPr="7ADFBDCB">
        <w:rPr>
          <w:lang w:val="en-US"/>
        </w:rPr>
        <w:t xml:space="preserve">To determine the most </w:t>
      </w:r>
      <w:sdt>
        <w:sdtPr>
          <w:tag w:val="tii-similarity-U1VCTUlUVEVEX1dPUktfb2lkOjI6Nzg5NzYwNDc4"/>
          <w:id w:val="992000093"/>
          <w:placeholder>
            <w:docPart w:val="DefaultPlaceholder_-1854013440"/>
          </w:placeholder>
          <w15:appearance w15:val="hidden"/>
        </w:sdtPr>
        <w:sdtEndPr/>
        <w:sdtContent>
          <w:r w:rsidRPr="7ADFBDCB">
            <w:rPr>
              <w:lang w:val="en-US"/>
            </w:rPr>
            <w:t>effective algorithm for breast cancer classification</w:t>
          </w:r>
        </w:sdtContent>
      </w:sdt>
      <w:r w:rsidRPr="7ADFBDCB">
        <w:rPr>
          <w:lang w:val="en-US"/>
        </w:rPr>
        <w:t xml:space="preserve">, this study selected the five well-established supervised machine learning models. These models </w:t>
      </w:r>
      <w:sdt>
        <w:sdtPr>
          <w:tag w:val="tii-similarity-U1VCTUlUVEVEX1dPUktfb2lkOjI6NzkyMTU0MzU4"/>
          <w:id w:val="979062710"/>
          <w:placeholder>
            <w:docPart w:val="DefaultPlaceholder_-1854013440"/>
          </w:placeholder>
          <w15:appearance w15:val="hidden"/>
        </w:sdtPr>
        <w:sdtEndPr/>
        <w:sdtContent>
          <w:r w:rsidRPr="7ADFBDCB">
            <w:rPr>
              <w:lang w:val="en-US"/>
            </w:rPr>
            <w:t>were chosen</w:t>
          </w:r>
        </w:sdtContent>
      </w:sdt>
      <w:r w:rsidRPr="7ADFBDCB">
        <w:rPr>
          <w:lang w:val="en-US"/>
        </w:rPr>
        <w:t xml:space="preserve"> based on their historical performance in binary </w:t>
      </w:r>
      <w:sdt>
        <w:sdtPr>
          <w:tag w:val="tii-similarity-U1VCTUlUVEVEX1dPUktfb2lkOjI6NzkyMTU0MzU4"/>
          <w:id w:val="947535984"/>
          <w:placeholder>
            <w:docPart w:val="DefaultPlaceholder_-1854013440"/>
          </w:placeholder>
          <w15:appearance w15:val="hidden"/>
        </w:sdtPr>
        <w:sdtEndPr/>
        <w:sdtContent>
          <w:r w:rsidRPr="7ADFBDCB">
            <w:rPr>
              <w:lang w:val="en-US"/>
            </w:rPr>
            <w:t>classification tasks and</w:t>
          </w:r>
        </w:sdtContent>
      </w:sdt>
      <w:r w:rsidRPr="7ADFBDCB">
        <w:rPr>
          <w:lang w:val="en-US"/>
        </w:rPr>
        <w:t xml:space="preserve"> their frequent application in healthcare research, particularly for the disease detection and risk assessment. </w:t>
      </w:r>
    </w:p>
    <w:p w14:paraId="1A9CD383" w14:textId="77777777" w:rsidR="000D30E1" w:rsidRDefault="00925A65">
      <w:pPr>
        <w:spacing w:after="0" w:line="259" w:lineRule="auto"/>
        <w:ind w:left="565" w:right="0" w:firstLine="0"/>
        <w:jc w:val="left"/>
      </w:pPr>
      <w:r>
        <w:t xml:space="preserve"> </w:t>
      </w:r>
    </w:p>
    <w:p w14:paraId="0D6B13F9" w14:textId="614B66EA" w:rsidR="000D30E1" w:rsidRDefault="00925A65" w:rsidP="7ADFBDCB">
      <w:pPr>
        <w:ind w:left="560" w:right="404"/>
        <w:rPr>
          <w:lang w:val="en-US"/>
        </w:rPr>
      </w:pPr>
      <w:r w:rsidRPr="7ADFBDCB">
        <w:rPr>
          <w:lang w:val="en-US"/>
        </w:rPr>
        <w:t xml:space="preserve">Logistic regression serves as a fundamental baseline in the statistical modeling. It is a </w:t>
      </w:r>
      <w:r w:rsidRPr="7ADFBDCB">
        <w:rPr>
          <w:highlight w:val="white"/>
          <w:lang w:val="en-US"/>
        </w:rPr>
        <w:t xml:space="preserve">linear model </w:t>
      </w:r>
      <w:sdt>
        <w:sdtPr>
          <w:tag w:val="tii-similarity-U1VCTUlUVEVEX1dPUktfb2lkOjMxMTc6NDUxNzAxNTYy"/>
          <w:id w:val="2143445978"/>
          <w:placeholder>
            <w:docPart w:val="DefaultPlaceholder_-1854013440"/>
          </w:placeholder>
          <w15:appearance w15:val="hidden"/>
        </w:sdtPr>
        <w:sdtEndPr/>
        <w:sdtContent>
          <w:r w:rsidRPr="7ADFBDCB">
            <w:rPr>
              <w:lang w:val="en-US"/>
            </w:rPr>
            <w:t>that estimates the probability of</w:t>
          </w:r>
        </w:sdtContent>
      </w:sdt>
      <w:r w:rsidRPr="7ADFBDCB">
        <w:rPr>
          <w:highlight w:val="white"/>
          <w:lang w:val="en-US"/>
        </w:rPr>
        <w:t xml:space="preserve"> class membership </w:t>
      </w:r>
      <w:sdt>
        <w:sdtPr>
          <w:tag w:val="tii-similarity-U1VCTUlUVEVEX1dPUktfb2lkOjMxMTc6NDUxNzAxNTYy"/>
          <w:id w:val="952218589"/>
          <w:placeholder>
            <w:docPart w:val="DefaultPlaceholder_-1854013440"/>
          </w:placeholder>
          <w15:appearance w15:val="hidden"/>
        </w:sdtPr>
        <w:sdtEndPr/>
        <w:sdtContent>
          <w:r w:rsidRPr="7ADFBDCB">
            <w:rPr>
              <w:lang w:val="en-US"/>
            </w:rPr>
            <w:t>using a logistic</w:t>
          </w:r>
        </w:sdtContent>
      </w:sdt>
      <w:r w:rsidRPr="7ADFBDCB">
        <w:rPr>
          <w:lang w:val="en-US"/>
        </w:rPr>
        <w:t xml:space="preserve"> function. Recognized for its simplicity and interpretability, logistic regression finds an extensive application in healthcare settings. Its primary function is to identify risk factors and elucidate the decision-making processes. Notably, the logistic regression excels </w:t>
      </w:r>
      <w:sdt>
        <w:sdtPr>
          <w:tag w:val="tii-similarity-SU5URVJORVRfZG9rdW1lbi5wdWI="/>
          <w:id w:val="2026987"/>
          <w:placeholder>
            <w:docPart w:val="DefaultPlaceholder_-1854013440"/>
          </w:placeholder>
          <w15:appearance w15:val="hidden"/>
        </w:sdtPr>
        <w:sdtEndPr/>
        <w:sdtContent>
          <w:r w:rsidRPr="7ADFBDCB">
            <w:rPr>
              <w:lang w:val="en-US"/>
            </w:rPr>
            <w:t>when the relationship between the features and the outcome is</w:t>
          </w:r>
        </w:sdtContent>
      </w:sdt>
      <w:r w:rsidRPr="7ADFBDCB">
        <w:rPr>
          <w:lang w:val="en-US"/>
        </w:rPr>
        <w:t xml:space="preserve"> linear. Furthermore, it serves as a valuable benchmark for comparative analysis against the more intricate models. </w:t>
      </w:r>
    </w:p>
    <w:p w14:paraId="5FE9E097" w14:textId="77777777" w:rsidR="000D30E1" w:rsidRDefault="00925A65">
      <w:pPr>
        <w:spacing w:after="0" w:line="259" w:lineRule="auto"/>
        <w:ind w:left="565" w:right="0" w:firstLine="0"/>
        <w:jc w:val="left"/>
      </w:pPr>
      <w:r>
        <w:lastRenderedPageBreak/>
        <w:t xml:space="preserve"> </w:t>
      </w:r>
    </w:p>
    <w:p w14:paraId="2A59F658" w14:textId="0C7E91EB" w:rsidR="000D30E1" w:rsidRDefault="00925A65">
      <w:pPr>
        <w:ind w:left="560" w:right="404"/>
      </w:pPr>
      <w:r w:rsidRPr="7ADFBDCB">
        <w:rPr>
          <w:lang w:val="en-US"/>
        </w:rPr>
        <w:t xml:space="preserve">Random Forest, a robust ensemble technique is derived from the decision trees, comprises multiple trees constructed from subsets of the dataset. These trees are subsequently combined to yield more accurate predictions. Random Forest effectively addresses the non-linear feature interactions, demonstrates suitability for the imbalanced data, and exhibits moderate resistance to overfitting. Furthermore, its capability to rank features by importance provides valuable insights for the medical practitioners in comprehending the variables that significantly contribute to the diagnosis. </w:t>
      </w:r>
    </w:p>
    <w:p w14:paraId="584C609D" w14:textId="77777777" w:rsidR="000D30E1" w:rsidRDefault="00925A65">
      <w:pPr>
        <w:spacing w:after="0" w:line="259" w:lineRule="auto"/>
        <w:ind w:left="565" w:right="0" w:firstLine="0"/>
        <w:jc w:val="left"/>
      </w:pPr>
      <w:r>
        <w:t xml:space="preserve"> </w:t>
      </w:r>
    </w:p>
    <w:p w14:paraId="05234E4A" w14:textId="54333671" w:rsidR="000D30E1" w:rsidRDefault="00925A65" w:rsidP="7ADFBDCB">
      <w:pPr>
        <w:ind w:left="560" w:right="404"/>
        <w:rPr>
          <w:lang w:val="en-US"/>
        </w:rPr>
      </w:pPr>
      <w:r w:rsidRPr="7ADFBDCB">
        <w:rPr>
          <w:lang w:val="en-US"/>
        </w:rPr>
        <w:t xml:space="preserve">The </w:t>
      </w:r>
      <w:sdt>
        <w:sdtPr>
          <w:tag w:val="tii-similarity-U1VCTUlUVEVEX1dPUktfb2lkOjE6Mjk2ODQ2MTI4NQ=="/>
          <w:id w:val="853214531"/>
          <w:placeholder>
            <w:docPart w:val="DefaultPlaceholder_-1854013440"/>
          </w:placeholder>
          <w15:appearance w15:val="hidden"/>
        </w:sdtPr>
        <w:sdtEndPr/>
        <w:sdtContent>
          <w:r w:rsidRPr="7ADFBDCB">
            <w:rPr>
              <w:lang w:val="en-US"/>
            </w:rPr>
            <w:t>Decision Tree is a</w:t>
          </w:r>
        </w:sdtContent>
      </w:sdt>
      <w:r w:rsidRPr="7ADFBDCB">
        <w:rPr>
          <w:highlight w:val="white"/>
          <w:lang w:val="en-US"/>
        </w:rPr>
        <w:t xml:space="preserve"> straightforward</w:t>
      </w:r>
      <w:r w:rsidRPr="7ADFBDCB">
        <w:rPr>
          <w:lang w:val="en-US"/>
        </w:rPr>
        <w:t xml:space="preserve"> </w:t>
      </w:r>
      <w:sdt>
        <w:sdtPr>
          <w:tag w:val="tii-similarity-U1VCTUlUVEVEX1dPUktfb2lkOjE6Mjk2ODQ2MTI4NQ=="/>
          <w:id w:val="94172976"/>
          <w:placeholder>
            <w:docPart w:val="DefaultPlaceholder_-1854013440"/>
          </w:placeholder>
          <w15:appearance w15:val="hidden"/>
        </w:sdtPr>
        <w:sdtEndPr/>
        <w:sdtContent>
          <w:r w:rsidRPr="7ADFBDCB">
            <w:rPr>
              <w:lang w:val="en-US"/>
            </w:rPr>
            <w:t>and intuitive</w:t>
          </w:r>
        </w:sdtContent>
      </w:sdt>
      <w:r w:rsidRPr="7ADFBDCB">
        <w:rPr>
          <w:lang w:val="en-US"/>
        </w:rPr>
        <w:t xml:space="preserve"> model that partitions the </w:t>
      </w:r>
      <w:sdt>
        <w:sdtPr>
          <w:tag w:val="tii-similarity-SU5URVJORVRfd3d3LmNvdXJzZWhlcm8uY29t"/>
          <w:id w:val="253598995"/>
          <w:placeholder>
            <w:docPart w:val="DefaultPlaceholder_-1854013440"/>
          </w:placeholder>
          <w15:appearance w15:val="hidden"/>
        </w:sdtPr>
        <w:sdtEndPr/>
        <w:sdtContent>
          <w:r w:rsidRPr="7ADFBDCB">
            <w:rPr>
              <w:lang w:val="en-US"/>
            </w:rPr>
            <w:t>data into</w:t>
          </w:r>
        </w:sdtContent>
      </w:sdt>
      <w:r w:rsidRPr="7ADFBDCB">
        <w:rPr>
          <w:lang w:val="en-US"/>
        </w:rPr>
        <w:t xml:space="preserve"> </w:t>
      </w:r>
      <w:sdt>
        <w:sdtPr>
          <w:tag w:val="tii-similarity-SU5URVJORVRfd3d3LmNvdXJzZWhlcm8uY29t"/>
          <w:id w:val="677828920"/>
          <w:placeholder>
            <w:docPart w:val="DefaultPlaceholder_-1854013440"/>
          </w:placeholder>
          <w15:appearance w15:val="hidden"/>
        </w:sdtPr>
        <w:sdtEndPr/>
        <w:sdtContent>
          <w:r w:rsidRPr="7ADFBDCB">
            <w:rPr>
              <w:lang w:val="en-US"/>
            </w:rPr>
            <w:t>branches based on</w:t>
          </w:r>
        </w:sdtContent>
      </w:sdt>
      <w:r w:rsidRPr="7ADFBDCB">
        <w:rPr>
          <w:lang w:val="en-US"/>
        </w:rPr>
        <w:t xml:space="preserve"> the </w:t>
      </w:r>
      <w:sdt>
        <w:sdtPr>
          <w:tag w:val="tii-similarity-SU5URVJORVRfd3d3LmNvdXJzZWhlcm8uY29t"/>
          <w:id w:val="120511246"/>
          <w:placeholder>
            <w:docPart w:val="DefaultPlaceholder_-1854013440"/>
          </w:placeholder>
          <w15:appearance w15:val="hidden"/>
        </w:sdtPr>
        <w:sdtEndPr/>
        <w:sdtContent>
          <w:r w:rsidRPr="7ADFBDCB">
            <w:rPr>
              <w:lang w:val="en-US"/>
            </w:rPr>
            <w:t>feature values, ultimately leading to a decision or</w:t>
          </w:r>
        </w:sdtContent>
      </w:sdt>
      <w:r w:rsidRPr="7ADFBDCB">
        <w:rPr>
          <w:lang w:val="en-US"/>
        </w:rPr>
        <w:t xml:space="preserve"> class label at the leaf node. </w:t>
      </w:r>
      <w:r w:rsidRPr="7ADFBDCB">
        <w:rPr>
          <w:highlight w:val="white"/>
          <w:lang w:val="en-US"/>
        </w:rPr>
        <w:t>Decision Trees are</w:t>
      </w:r>
      <w:r w:rsidRPr="7ADFBDCB">
        <w:rPr>
          <w:lang w:val="en-US"/>
        </w:rPr>
        <w:t xml:space="preserve"> particularly valuable in the medical settings where explanations are crucial, as they provide </w:t>
      </w:r>
      <w:sdt>
        <w:sdtPr>
          <w:tag w:val="tii-similarity-SU5URVJORVRfYXJ4aXYub3Jn"/>
          <w:id w:val="681844967"/>
          <w:placeholder>
            <w:docPart w:val="DefaultPlaceholder_-1854013440"/>
          </w:placeholder>
          <w15:appearance w15:val="hidden"/>
        </w:sdtPr>
        <w:sdtEndPr/>
        <w:sdtContent>
          <w:r w:rsidRPr="7ADFBDCB">
            <w:rPr>
              <w:lang w:val="en-US"/>
            </w:rPr>
            <w:t>a clear</w:t>
          </w:r>
        </w:sdtContent>
      </w:sdt>
      <w:r w:rsidRPr="7ADFBDCB">
        <w:rPr>
          <w:lang w:val="en-US"/>
        </w:rPr>
        <w:t xml:space="preserve"> depiction </w:t>
      </w:r>
      <w:sdt>
        <w:sdtPr>
          <w:tag w:val="tii-similarity-SU5URVJORVRfYXJ4aXYub3Jn"/>
          <w:id w:val="1368557171"/>
          <w:placeholder>
            <w:docPart w:val="DefaultPlaceholder_-1854013440"/>
          </w:placeholder>
          <w15:appearance w15:val="hidden"/>
        </w:sdtPr>
        <w:sdtEndPr/>
        <w:sdtContent>
          <w:r w:rsidRPr="7ADFBDCB">
            <w:rPr>
              <w:lang w:val="en-US"/>
            </w:rPr>
            <w:t>of the decision-making</w:t>
          </w:r>
        </w:sdtContent>
      </w:sdt>
      <w:r w:rsidRPr="7ADFBDCB">
        <w:rPr>
          <w:lang w:val="en-US"/>
        </w:rPr>
        <w:t xml:space="preserve"> </w:t>
      </w:r>
      <w:sdt>
        <w:sdtPr>
          <w:tag w:val="tii-similarity-SU5URVJORVRfYXJ4aXYub3Jn"/>
          <w:id w:val="1416012336"/>
          <w:placeholder>
            <w:docPart w:val="DefaultPlaceholder_-1854013440"/>
          </w:placeholder>
          <w15:appearance w15:val="hidden"/>
        </w:sdtPr>
        <w:sdtEndPr/>
        <w:sdtContent>
          <w:r w:rsidRPr="7ADFBDCB">
            <w:rPr>
              <w:lang w:val="en-US"/>
            </w:rPr>
            <w:t>process. They</w:t>
          </w:r>
        </w:sdtContent>
      </w:sdt>
      <w:r w:rsidRPr="7ADFBDCB">
        <w:rPr>
          <w:lang w:val="en-US"/>
        </w:rPr>
        <w:t xml:space="preserve"> can accommodate both the numerical and categorical data and excel in handling the non-linear data. However, they are susceptible to overfitting if not pruned or constrained, necessitating their combination with other models such as Random Forest to enhance accuracy. </w:t>
      </w:r>
    </w:p>
    <w:p w14:paraId="367F2BE6" w14:textId="77777777" w:rsidR="000D30E1" w:rsidRDefault="00925A65">
      <w:pPr>
        <w:spacing w:after="0" w:line="259" w:lineRule="auto"/>
        <w:ind w:left="565" w:right="0" w:firstLine="0"/>
        <w:jc w:val="left"/>
      </w:pPr>
      <w:r>
        <w:t xml:space="preserve"> </w:t>
      </w:r>
    </w:p>
    <w:p w14:paraId="47C3E72D" w14:textId="77777777" w:rsidR="000D30E1" w:rsidRDefault="00D75EAC" w:rsidP="7ADFBDCB">
      <w:pPr>
        <w:ind w:left="560" w:right="404"/>
        <w:rPr>
          <w:lang w:val="en-US"/>
        </w:rPr>
      </w:pPr>
      <w:sdt>
        <w:sdtPr>
          <w:tag w:val="tii-similarity-SU5URVJORVRfd3d3LnJlc2VhcmNoZ2F0ZS5uZXQ="/>
          <w:id w:val="1473143329"/>
          <w:placeholder>
            <w:docPart w:val="DefaultPlaceholder_-1854013440"/>
          </w:placeholder>
          <w15:appearance w15:val="hidden"/>
        </w:sdtPr>
        <w:sdtEndPr/>
        <w:sdtContent>
          <w:r w:rsidR="00925A65" w:rsidRPr="7ADFBDCB">
            <w:rPr>
              <w:lang w:val="en-US"/>
            </w:rPr>
            <w:t>The Support Vector Machine (SVM</w:t>
          </w:r>
        </w:sdtContent>
      </w:sdt>
      <w:r w:rsidR="00925A65" w:rsidRPr="7ADFBDCB">
        <w:rPr>
          <w:lang w:val="en-US"/>
        </w:rPr>
        <w:t xml:space="preserve">) is a highly effective model for high-dimensional datasets. SVM operates by identifying </w:t>
      </w:r>
      <w:sdt>
        <w:sdtPr>
          <w:tag w:val="tii-similarity-UFVCTElDQVRJT05fSXdlcmllYm9yLCBMYXdyZW5jZSBFamltZS4gIkFwcHJvYWNoIHRvIE1lZGljYXJlIFByb3ZpZGVyIEZyYXVkIERldGVjdGlvbiBhbmQgUHJldmVudGlvbiIsIENhcGl0b2wgVGVjaG5vbG9neSBVbml2ZXJzaXR5LCAyMDIz"/>
          <w:id w:val="518697376"/>
          <w:placeholder>
            <w:docPart w:val="DefaultPlaceholder_-1854013440"/>
          </w:placeholder>
          <w15:appearance w15:val="hidden"/>
        </w:sdtPr>
        <w:sdtEndPr/>
        <w:sdtContent>
          <w:r w:rsidR="00925A65" w:rsidRPr="7ADFBDCB">
            <w:rPr>
              <w:lang w:val="en-US"/>
            </w:rPr>
            <w:t>the optimal hyperplane that</w:t>
          </w:r>
        </w:sdtContent>
      </w:sdt>
      <w:r w:rsidR="00925A65" w:rsidRPr="7ADFBDCB">
        <w:rPr>
          <w:lang w:val="en-US"/>
        </w:rPr>
        <w:t xml:space="preserve"> distinguishes the data points belonging to different classes. Leveraging kernel functions, SVM can also accommodate the non-linear relationships, making it the well-suited for distinguishing between intricate clinical cases. Nevertheless, SVM is susceptible to feature scaling and hyperparameters, necessitating meticulous preprocessing and tuning. </w:t>
      </w:r>
    </w:p>
    <w:p w14:paraId="41889445" w14:textId="77777777" w:rsidR="000D30E1" w:rsidRDefault="00925A65">
      <w:pPr>
        <w:spacing w:after="0" w:line="259" w:lineRule="auto"/>
        <w:ind w:left="565" w:right="0" w:firstLine="0"/>
        <w:jc w:val="left"/>
      </w:pPr>
      <w:r>
        <w:t xml:space="preserve"> </w:t>
      </w:r>
    </w:p>
    <w:p w14:paraId="2FACFCA0" w14:textId="4CD65B0D" w:rsidR="000D30E1" w:rsidRDefault="00925A65" w:rsidP="7ADFBDCB">
      <w:pPr>
        <w:ind w:left="560" w:right="404"/>
        <w:rPr>
          <w:lang w:val="en-US"/>
        </w:rPr>
      </w:pPr>
      <w:r w:rsidRPr="7ADFBDCB">
        <w:rPr>
          <w:lang w:val="en-US"/>
        </w:rPr>
        <w:t xml:space="preserve">K-Nearest Neighbors (KNN), a straightforward yet effective algorithm for the data classification, determines the label </w:t>
      </w:r>
      <w:sdt>
        <w:sdtPr>
          <w:tag w:val="tii-similarity-SU5URVJORVRfd3d3Lm1kcGkuY29t"/>
          <w:id w:val="1176186084"/>
          <w:placeholder>
            <w:docPart w:val="DefaultPlaceholder_-1854013440"/>
          </w:placeholder>
          <w15:appearance w15:val="hidden"/>
        </w:sdtPr>
        <w:sdtEndPr/>
        <w:sdtContent>
          <w:r w:rsidRPr="7ADFBDCB">
            <w:rPr>
              <w:lang w:val="en-US"/>
            </w:rPr>
            <w:t>of a data point based on the</w:t>
          </w:r>
        </w:sdtContent>
      </w:sdt>
      <w:r w:rsidRPr="7ADFBDCB">
        <w:rPr>
          <w:lang w:val="en-US"/>
        </w:rPr>
        <w:t xml:space="preserve"> labels of its neighboring data points. It </w:t>
      </w:r>
      <w:sdt>
        <w:sdtPr>
          <w:tag w:val="tii-similarity-U1VCTUlUVEVEX1dPUktfb2lkOjI6NzkxNzYwNDI4"/>
          <w:id w:val="69950023"/>
          <w:placeholder>
            <w:docPart w:val="DefaultPlaceholder_-1854013440"/>
          </w:placeholder>
          <w15:appearance w15:val="hidden"/>
        </w:sdtPr>
        <w:sdtEndPr/>
        <w:sdtContent>
          <w:r w:rsidRPr="7ADFBDCB">
            <w:rPr>
              <w:lang w:val="en-US"/>
            </w:rPr>
            <w:t>is a non-parametric</w:t>
          </w:r>
        </w:sdtContent>
      </w:sdt>
      <w:r w:rsidRPr="7ADFBDCB">
        <w:rPr>
          <w:lang w:val="en-US"/>
        </w:rPr>
        <w:t xml:space="preserve"> and </w:t>
      </w:r>
      <w:sdt>
        <w:sdtPr>
          <w:tag w:val="tii-similarity-U1VCTUlUVEVEX1dPUktfb2lkOjI6NzkxNzYwNDI4"/>
          <w:id w:val="339082685"/>
          <w:placeholder>
            <w:docPart w:val="DefaultPlaceholder_-1854013440"/>
          </w:placeholder>
          <w15:appearance w15:val="hidden"/>
        </w:sdtPr>
        <w:sdtEndPr/>
        <w:sdtContent>
          <w:r w:rsidRPr="7ADFBDCB">
            <w:rPr>
              <w:lang w:val="en-US"/>
            </w:rPr>
            <w:t>instance-based learning</w:t>
          </w:r>
        </w:sdtContent>
      </w:sdt>
      <w:r w:rsidRPr="7ADFBDCB">
        <w:rPr>
          <w:lang w:val="en-US"/>
        </w:rPr>
        <w:t xml:space="preserve"> model, meaning that it </w:t>
      </w:r>
      <w:sdt>
        <w:sdtPr>
          <w:tag w:val="tii-similarity-U1VCTUlUVEVEX1dPUktfb2lkOjI6NzkxNzYwNDI4"/>
          <w:id w:val="273924097"/>
          <w:placeholder>
            <w:docPart w:val="DefaultPlaceholder_-1854013440"/>
          </w:placeholder>
          <w15:appearance w15:val="hidden"/>
        </w:sdtPr>
        <w:sdtEndPr/>
        <w:sdtContent>
          <w:r w:rsidRPr="7ADFBDCB">
            <w:rPr>
              <w:lang w:val="en-US"/>
            </w:rPr>
            <w:t>makes</w:t>
          </w:r>
        </w:sdtContent>
      </w:sdt>
      <w:r w:rsidRPr="7ADFBDCB">
        <w:rPr>
          <w:lang w:val="en-US"/>
        </w:rPr>
        <w:t xml:space="preserve"> the predictions using the entire dataset rather than a pre-trained model. KNN is a highly interpretable but also highly sensitive to the selection of k (number of neighbors) and feature scales, necessitating the standardization during data preprocessing. It is particularly useful when the decision boundary is irregular and nonlinear. </w:t>
      </w:r>
    </w:p>
    <w:p w14:paraId="1A644CA3" w14:textId="77777777" w:rsidR="000D30E1" w:rsidRDefault="00925A65">
      <w:pPr>
        <w:spacing w:after="0" w:line="259" w:lineRule="auto"/>
        <w:ind w:left="565" w:right="0" w:firstLine="0"/>
        <w:jc w:val="left"/>
      </w:pPr>
      <w:r>
        <w:t xml:space="preserve"> </w:t>
      </w:r>
    </w:p>
    <w:p w14:paraId="14DCB9C5" w14:textId="3D68F2DF" w:rsidR="000D30E1" w:rsidRDefault="00D75EAC" w:rsidP="7ADFBDCB">
      <w:pPr>
        <w:ind w:left="560" w:right="404"/>
        <w:rPr>
          <w:lang w:val="en-US"/>
        </w:rPr>
      </w:pPr>
      <w:sdt>
        <w:sdtPr>
          <w:tag w:val="tii-similarity-SU5URVJORVRfbWlzLml0bXVuaXZlcnNpdHkuYWMuaW4="/>
          <w:id w:val="1845556789"/>
          <w:placeholder>
            <w:docPart w:val="DefaultPlaceholder_-1854013440"/>
          </w:placeholder>
          <w15:appearance w15:val="hidden"/>
        </w:sdtPr>
        <w:sdtEndPr/>
        <w:sdtContent>
          <w:r w:rsidR="00925A65" w:rsidRPr="7ADFBDCB">
            <w:rPr>
              <w:lang w:val="en-US"/>
            </w:rPr>
            <w:t>Naïve Bayes, a probabilistic classifier based on Bayes’ theorem, is</w:t>
          </w:r>
        </w:sdtContent>
      </w:sdt>
      <w:r w:rsidR="00925A65" w:rsidRPr="7ADFBDCB">
        <w:rPr>
          <w:lang w:val="en-US"/>
        </w:rPr>
        <w:t xml:space="preserve"> a fast, efficient, and surprisingly effective method for classification tasks. Despite its assumption of the feature independence, which is rarely met in the real-world datasets, Naïve Bayes is particularly useful in the high-dimensional feature spaces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431874644"/>
          <w:placeholder>
            <w:docPart w:val="DefaultPlaceholder_-1854013440"/>
          </w:placeholder>
          <w15:appearance w15:val="hidden"/>
        </w:sdtPr>
        <w:sdtEndPr/>
        <w:sdtContent>
          <w:r w:rsidR="00925A65" w:rsidRPr="7ADFBDCB">
            <w:rPr>
              <w:lang w:val="en-US"/>
            </w:rPr>
            <w:t>and works well</w:t>
          </w:r>
        </w:sdtContent>
      </w:sdt>
      <w:r w:rsidR="00925A65" w:rsidRPr="7ADFBDCB">
        <w:rPr>
          <w:lang w:val="en-US"/>
        </w:rPr>
        <w:t xml:space="preserve"> with relatively small amounts of training data. These characteristics make it an interesting candidate for the comparison in this study. </w:t>
      </w:r>
    </w:p>
    <w:p w14:paraId="72CF8903" w14:textId="77777777" w:rsidR="000D30E1" w:rsidRDefault="00925A65">
      <w:pPr>
        <w:spacing w:after="0" w:line="259" w:lineRule="auto"/>
        <w:ind w:left="565" w:right="0" w:firstLine="0"/>
        <w:jc w:val="left"/>
      </w:pPr>
      <w:r>
        <w:t xml:space="preserve"> </w:t>
      </w:r>
    </w:p>
    <w:p w14:paraId="1EC83F1D" w14:textId="77777777" w:rsidR="000D30E1" w:rsidRDefault="00925A65">
      <w:pPr>
        <w:ind w:left="560" w:right="404"/>
      </w:pPr>
      <w:r w:rsidRPr="7ADFBDCB">
        <w:rPr>
          <w:lang w:val="en-US"/>
        </w:rPr>
        <w:t xml:space="preserve">The implementation of these models adheres to a structured action plan to guarantee transparency, reproducibility, and the efficacy of the methodology. Initially, the dataset is acquired and thoroughly examined. Descriptive statistics and visualizations are employed to comprehend the distribution of features, identify any potential anomalies, and evaluate the equitable distribution of target classes. </w:t>
      </w:r>
    </w:p>
    <w:p w14:paraId="0329FB27" w14:textId="77777777" w:rsidR="000D30E1" w:rsidRDefault="00925A65">
      <w:pPr>
        <w:spacing w:after="0" w:line="259" w:lineRule="auto"/>
        <w:ind w:left="565" w:right="0" w:firstLine="0"/>
        <w:jc w:val="left"/>
      </w:pPr>
      <w:r>
        <w:t xml:space="preserve"> </w:t>
      </w:r>
    </w:p>
    <w:p w14:paraId="7C94C2CF" w14:textId="77777777" w:rsidR="000D30E1" w:rsidRDefault="00925A65">
      <w:pPr>
        <w:ind w:left="560" w:right="404"/>
      </w:pPr>
      <w:r w:rsidRPr="7ADFBDCB">
        <w:rPr>
          <w:lang w:val="en-US"/>
        </w:rPr>
        <w:t xml:space="preserve">Following the initial exploration, a comprehensive data preprocessing pipeline is implemented. This pipeline encompasses the following steps: encoding the categorical diagnosis variable into a binary format (Malignant = 1, Benign = 0), addressing the missing values through KNN imputation for the numerical fields, and scaling the features using standard normalization (z-score) to guarantee the optimal performance of all models, particularly KNN and SVM. </w:t>
      </w:r>
    </w:p>
    <w:p w14:paraId="72026F84" w14:textId="77777777" w:rsidR="000D30E1" w:rsidRDefault="00925A65">
      <w:pPr>
        <w:spacing w:after="0" w:line="259" w:lineRule="auto"/>
        <w:ind w:left="565" w:right="0" w:firstLine="0"/>
        <w:jc w:val="left"/>
      </w:pPr>
      <w:r>
        <w:t xml:space="preserve"> </w:t>
      </w:r>
    </w:p>
    <w:p w14:paraId="627D1682" w14:textId="77777777" w:rsidR="000D30E1" w:rsidRDefault="00925A65">
      <w:pPr>
        <w:ind w:left="560" w:right="404"/>
      </w:pPr>
      <w:r>
        <w:t xml:space="preserve">Subsequently, the dataset is partitioned </w:t>
      </w:r>
      <w:sdt>
        <w:sdtPr>
          <w:tag w:val="tii-similarity-SU5URVJORVRfaWpzcmV0LmNvbQ=="/>
          <w:id w:val="863599685"/>
          <w:placeholder>
            <w:docPart w:val="DefaultPlaceholder_-1854013440"/>
          </w:placeholder>
          <w15:appearance w15:val="hidden"/>
        </w:sdtPr>
        <w:sdtEndPr/>
        <w:sdtContent>
          <w:r>
            <w:t>into training and testing sets, typically in an</w:t>
          </w:r>
        </w:sdtContent>
      </w:sdt>
      <w:r>
        <w:t xml:space="preserve"> </w:t>
      </w:r>
      <w:sdt>
        <w:sdtPr>
          <w:tag w:val="tii-similarity-SU5URVJORVRfaWpzcmV0LmNvbQ=="/>
          <w:id w:val="319402812"/>
          <w:placeholder>
            <w:docPart w:val="DefaultPlaceholder_-1854013440"/>
          </w:placeholder>
          <w15:appearance w15:val="hidden"/>
        </w:sdtPr>
        <w:sdtEndPr/>
        <w:sdtContent>
          <w:r>
            <w:t>80/20 ratio</w:t>
          </w:r>
        </w:sdtContent>
      </w:sdt>
      <w:r>
        <w:t xml:space="preserve">, with the stratification employed to ensure the proportional representation of both malignant and benign classes. This strategy mitigates the class imbalance, which could potentially distort the model performance. </w:t>
      </w:r>
    </w:p>
    <w:p w14:paraId="73D5674B" w14:textId="77777777" w:rsidR="000D30E1" w:rsidRDefault="00925A65">
      <w:pPr>
        <w:spacing w:after="0" w:line="259" w:lineRule="auto"/>
        <w:ind w:left="565" w:right="0" w:firstLine="0"/>
        <w:jc w:val="left"/>
      </w:pPr>
      <w:r>
        <w:t xml:space="preserve"> </w:t>
      </w:r>
    </w:p>
    <w:p w14:paraId="5CE8A1EE" w14:textId="305789A6" w:rsidR="000D30E1" w:rsidRDefault="00925A65" w:rsidP="7ADFBDCB">
      <w:pPr>
        <w:ind w:left="560" w:right="404"/>
        <w:rPr>
          <w:lang w:val="en-US"/>
        </w:rPr>
      </w:pPr>
      <w:r w:rsidRPr="7ADFBDCB">
        <w:rPr>
          <w:lang w:val="en-US"/>
        </w:rPr>
        <w:t xml:space="preserve">Each of the selected models is then trained using the training dataset. Where applicable, models are fine-tuned using GridSearchCV, a cross-validation technique that </w:t>
      </w:r>
      <w:r w:rsidRPr="7ADFBDCB">
        <w:rPr>
          <w:highlight w:val="white"/>
          <w:lang w:val="en-US"/>
        </w:rPr>
        <w:t xml:space="preserve">systematically </w:t>
      </w:r>
      <w:sdt>
        <w:sdtPr>
          <w:tag w:val="tii-similarity-U1VCTUlUVEVEX1dPUktfb2lkOjI5NDU6MTk1NTc4MTAw"/>
          <w:id w:val="1611615033"/>
          <w:placeholder>
            <w:docPart w:val="DefaultPlaceholder_-1854013440"/>
          </w:placeholder>
          <w15:appearance w15:val="hidden"/>
        </w:sdtPr>
        <w:sdtEndPr/>
        <w:sdtContent>
          <w:r w:rsidRPr="7ADFBDCB">
            <w:rPr>
              <w:lang w:val="en-US"/>
            </w:rPr>
            <w:t>searches for the best combination of</w:t>
          </w:r>
        </w:sdtContent>
      </w:sdt>
      <w:r w:rsidRPr="7ADFBDCB">
        <w:rPr>
          <w:lang w:val="en-US"/>
        </w:rPr>
        <w:t xml:space="preserve"> the hyperparameters (e.g., </w:t>
      </w:r>
      <w:sdt>
        <w:sdtPr>
          <w:tag w:val="tii-similarity-U1VCTUlUVEVEX1dPUktfb2lkOjI5NDU6MTk1NTc4MTAw"/>
          <w:id w:val="1602550490"/>
          <w:placeholder>
            <w:docPart w:val="DefaultPlaceholder_-1854013440"/>
          </w:placeholder>
          <w15:appearance w15:val="hidden"/>
        </w:sdtPr>
        <w:sdtEndPr/>
        <w:sdtContent>
          <w:r w:rsidRPr="7ADFBDCB">
            <w:rPr>
              <w:lang w:val="en-US"/>
            </w:rPr>
            <w:t>number of trees</w:t>
          </w:r>
        </w:sdtContent>
      </w:sdt>
      <w:r w:rsidRPr="7ADFBDCB">
        <w:rPr>
          <w:highlight w:val="white"/>
          <w:lang w:val="en-US"/>
        </w:rPr>
        <w:t xml:space="preserve"> in Random Forest</w:t>
      </w:r>
      <w:r w:rsidRPr="7ADFBDCB">
        <w:rPr>
          <w:lang w:val="en-US"/>
        </w:rPr>
        <w:t xml:space="preserve">, C </w:t>
      </w:r>
      <w:r w:rsidRPr="7ADFBDCB">
        <w:rPr>
          <w:highlight w:val="white"/>
          <w:lang w:val="en-US"/>
        </w:rPr>
        <w:t>and gamma in</w:t>
      </w:r>
      <w:r w:rsidRPr="7ADFBDCB">
        <w:rPr>
          <w:lang w:val="en-US"/>
        </w:rPr>
        <w:t xml:space="preserve"> SVM, value of k in KNN). This tuning is critical for maximizing the models’ predictive performance and ensuring fairness in the model comparison. </w:t>
      </w:r>
    </w:p>
    <w:p w14:paraId="639900B3" w14:textId="77777777" w:rsidR="000D30E1" w:rsidRDefault="00925A65">
      <w:pPr>
        <w:spacing w:after="0" w:line="259" w:lineRule="auto"/>
        <w:ind w:left="565" w:right="0" w:firstLine="0"/>
        <w:jc w:val="left"/>
      </w:pPr>
      <w:r>
        <w:t xml:space="preserve"> </w:t>
      </w:r>
    </w:p>
    <w:p w14:paraId="7FBCB9AD" w14:textId="77777777" w:rsidR="000D30E1" w:rsidRDefault="00D75EAC">
      <w:pPr>
        <w:ind w:left="560" w:right="404"/>
      </w:pPr>
      <w:sdt>
        <w:sdtPr>
          <w:tag w:val="tii-similarity-SU5URVJORVRfd3d3LmlqbnJkLm9yZw=="/>
          <w:id w:val="288476578"/>
          <w:placeholder>
            <w:docPart w:val="DefaultPlaceholder_-1854013440"/>
          </w:placeholder>
          <w15:appearance w15:val="hidden"/>
        </w:sdtPr>
        <w:sdtEndPr/>
        <w:sdtContent>
          <w:r w:rsidR="00925A65">
            <w:t>The trained models</w:t>
          </w:r>
        </w:sdtContent>
      </w:sdt>
      <w:r w:rsidR="00925A65">
        <w:t xml:space="preserve"> are then </w:t>
      </w:r>
      <w:sdt>
        <w:sdtPr>
          <w:tag w:val="tii-similarity-SU5URVJORVRfd3d3LmlqbnJkLm9yZw=="/>
          <w:id w:val="555998270"/>
          <w:placeholder>
            <w:docPart w:val="DefaultPlaceholder_-1854013440"/>
          </w:placeholder>
          <w15:appearance w15:val="hidden"/>
        </w:sdtPr>
        <w:sdtEndPr/>
        <w:sdtContent>
          <w:r w:rsidR="00925A65">
            <w:t>evaluated on the test</w:t>
          </w:r>
        </w:sdtContent>
      </w:sdt>
      <w:r w:rsidR="00925A65">
        <w:t xml:space="preserve"> dataset using </w:t>
      </w:r>
      <w:sdt>
        <w:sdtPr>
          <w:tag w:val="tii-similarity-UFVCTElDQVRJT05fSXdlcmllYm9yLCBMYXdyZW5jZSBFamltZS4gIkFwcHJvYWNoIHRvIE1lZGljYXJlIFByb3ZpZGVyIEZyYXVkIERldGVjdGlvbiBhbmQgUHJldmVudGlvbiIsIENhcGl0b2wgVGVjaG5vbG9neSBVbml2ZXJzaXR5LCAyMDIz"/>
          <w:id w:val="2022913973"/>
          <w:placeholder>
            <w:docPart w:val="DefaultPlaceholder_-1854013440"/>
          </w:placeholder>
          <w15:appearance w15:val="hidden"/>
        </w:sdtPr>
        <w:sdtEndPr/>
        <w:sdtContent>
          <w:r w:rsidR="00925A65">
            <w:t>a comprehensive set</w:t>
          </w:r>
        </w:sdtContent>
      </w:sdt>
      <w:r w:rsidR="00925A65">
        <w:t xml:space="preserve"> </w:t>
      </w:r>
      <w:sdt>
        <w:sdtPr>
          <w:tag w:val="tii-similarity-UFVCTElDQVRJT05fSXdlcmllYm9yLCBMYXdyZW5jZSBFamltZS4gIkFwcHJvYWNoIHRvIE1lZGljYXJlIFByb3ZpZGVyIEZyYXVkIERldGVjdGlvbiBhbmQgUHJldmVudGlvbiIsIENhcGl0b2wgVGVjaG5vbG9neSBVbml2ZXJzaXR5LCAyMDIz"/>
          <w:id w:val="780730160"/>
          <w:placeholder>
            <w:docPart w:val="DefaultPlaceholder_-1854013440"/>
          </w:placeholder>
          <w15:appearance w15:val="hidden"/>
        </w:sdtPr>
        <w:sdtEndPr/>
        <w:sdtContent>
          <w:r w:rsidR="00925A65">
            <w:t>of metrics</w:t>
          </w:r>
        </w:sdtContent>
      </w:sdt>
      <w:r w:rsidR="00925A65">
        <w:t xml:space="preserve">. These include: </w:t>
      </w:r>
    </w:p>
    <w:p w14:paraId="062C1C36" w14:textId="77777777" w:rsidR="000D30E1" w:rsidRDefault="00925A65">
      <w:pPr>
        <w:spacing w:after="19" w:line="259" w:lineRule="auto"/>
        <w:ind w:left="565" w:right="0" w:firstLine="0"/>
        <w:jc w:val="left"/>
      </w:pPr>
      <w:r>
        <w:lastRenderedPageBreak/>
        <w:t xml:space="preserve"> </w:t>
      </w:r>
    </w:p>
    <w:p w14:paraId="6542E88E" w14:textId="77777777" w:rsidR="000D30E1" w:rsidRDefault="00925A65">
      <w:pPr>
        <w:numPr>
          <w:ilvl w:val="0"/>
          <w:numId w:val="4"/>
        </w:numPr>
        <w:ind w:right="404" w:hanging="360"/>
      </w:pPr>
      <w:r>
        <w:t xml:space="preserve">Accuracy: </w:t>
      </w:r>
      <w:sdt>
        <w:sdtPr>
          <w:tag w:val="tii-similarity-UFVCTElDQVRJT05fQmlzd2FqaXQgSmVuYSwgU2FuamF5IFNheGVuYSwgU3VkaXAgUGF1bC4gIk1hY2hpbmUgTGVhcm5pbmcgZm9yIE5ldXJvZGVnZW5lcmF0aXZlIERpc29yZGVycyAtIEFkdmFuY2VtZW50cyBhbmQgQXBwbGljYXRpb25zIiwgQ1JDIFByZXNzLCAyMDI1"/>
          <w:id w:val="495004998"/>
          <w:placeholder>
            <w:docPart w:val="DefaultPlaceholder_-1854013440"/>
          </w:placeholder>
          <w15:appearance w15:val="hidden"/>
        </w:sdtPr>
        <w:sdtEndPr/>
        <w:sdtContent>
          <w:r>
            <w:t>The overall correctness of the model's predictions</w:t>
          </w:r>
        </w:sdtContent>
      </w:sdt>
      <w:r>
        <w:t xml:space="preserve">. </w:t>
      </w:r>
    </w:p>
    <w:p w14:paraId="52E07E7B" w14:textId="77777777" w:rsidR="000D30E1" w:rsidRDefault="00925A65">
      <w:pPr>
        <w:spacing w:after="0" w:line="259" w:lineRule="auto"/>
        <w:ind w:left="565" w:right="0" w:firstLine="0"/>
        <w:jc w:val="left"/>
      </w:pPr>
      <w:r>
        <w:t xml:space="preserve"> </w:t>
      </w:r>
    </w:p>
    <w:p w14:paraId="096107EF" w14:textId="0F7133E1" w:rsidR="000D30E1" w:rsidRDefault="00925A65">
      <w:pPr>
        <w:numPr>
          <w:ilvl w:val="0"/>
          <w:numId w:val="4"/>
        </w:numPr>
        <w:spacing w:after="0" w:line="259" w:lineRule="auto"/>
        <w:ind w:right="404" w:hanging="360"/>
      </w:pPr>
      <w:r w:rsidRPr="7ADFBDCB">
        <w:rPr>
          <w:lang w:val="en-US"/>
        </w:rPr>
        <w:t xml:space="preserve">Precision: The ability of the model to correctly identify the malignant tumors (positive predictive value). </w:t>
      </w:r>
    </w:p>
    <w:p w14:paraId="6A7A07BB" w14:textId="77777777" w:rsidR="000D30E1" w:rsidRDefault="00925A65">
      <w:pPr>
        <w:spacing w:after="19" w:line="259" w:lineRule="auto"/>
        <w:ind w:left="565" w:right="0" w:firstLine="0"/>
        <w:jc w:val="left"/>
      </w:pPr>
      <w:r>
        <w:t xml:space="preserve"> </w:t>
      </w:r>
    </w:p>
    <w:p w14:paraId="66877BB4" w14:textId="77777777" w:rsidR="000D30E1" w:rsidRDefault="00925A65">
      <w:pPr>
        <w:numPr>
          <w:ilvl w:val="0"/>
          <w:numId w:val="4"/>
        </w:numPr>
        <w:ind w:right="404" w:hanging="360"/>
      </w:pPr>
      <w:r w:rsidRPr="7ADFBDCB">
        <w:rPr>
          <w:lang w:val="en-US"/>
        </w:rPr>
        <w:t xml:space="preserve">Recall: The proportion of the actual malignant cases that were correctly identified (sensitivity). </w:t>
      </w:r>
    </w:p>
    <w:p w14:paraId="76A1A25F" w14:textId="77777777" w:rsidR="000D30E1" w:rsidRDefault="00925A65">
      <w:pPr>
        <w:spacing w:after="19" w:line="259" w:lineRule="auto"/>
        <w:ind w:left="565" w:right="0" w:firstLine="0"/>
        <w:jc w:val="left"/>
      </w:pPr>
      <w:r>
        <w:t xml:space="preserve"> </w:t>
      </w:r>
    </w:p>
    <w:p w14:paraId="31DF0BA0" w14:textId="77777777" w:rsidR="000D30E1" w:rsidRDefault="00D75EAC" w:rsidP="7ADFBDCB">
      <w:pPr>
        <w:numPr>
          <w:ilvl w:val="0"/>
          <w:numId w:val="4"/>
        </w:numPr>
        <w:ind w:right="404" w:hanging="360"/>
        <w:rPr>
          <w:lang w:val="en-US"/>
        </w:rPr>
      </w:pPr>
      <w:sdt>
        <w:sdtPr>
          <w:tag w:val="tii-similarity-SU5URVJORVRfd3d3LmlzdGVvbmxpbmUuaW4="/>
          <w:id w:val="2009350738"/>
          <w:placeholder>
            <w:docPart w:val="DefaultPlaceholder_-1854013440"/>
          </w:placeholder>
          <w15:appearance w15:val="hidden"/>
        </w:sdtPr>
        <w:sdtEndPr/>
        <w:sdtContent>
          <w:r w:rsidR="00925A65" w:rsidRPr="7ADFBDCB">
            <w:rPr>
              <w:lang w:val="en-US"/>
            </w:rPr>
            <w:t>F1-score: The harmonic mean of</w:t>
          </w:r>
        </w:sdtContent>
      </w:sdt>
      <w:r w:rsidR="00925A65" w:rsidRPr="7ADFBDCB">
        <w:rPr>
          <w:lang w:val="en-US"/>
        </w:rPr>
        <w:t xml:space="preserve"> the precision and recall, which balances both metrics. </w:t>
      </w:r>
    </w:p>
    <w:p w14:paraId="54CDCF5E" w14:textId="77777777" w:rsidR="000D30E1" w:rsidRDefault="00925A65">
      <w:pPr>
        <w:spacing w:after="14" w:line="259" w:lineRule="auto"/>
        <w:ind w:left="565" w:right="0" w:firstLine="0"/>
        <w:jc w:val="left"/>
      </w:pPr>
      <w:r>
        <w:t xml:space="preserve"> </w:t>
      </w:r>
    </w:p>
    <w:p w14:paraId="7699259B" w14:textId="77777777" w:rsidR="000D30E1" w:rsidRDefault="00925A65">
      <w:pPr>
        <w:numPr>
          <w:ilvl w:val="0"/>
          <w:numId w:val="4"/>
        </w:numPr>
        <w:spacing w:after="0" w:line="259" w:lineRule="auto"/>
        <w:ind w:right="404" w:hanging="360"/>
      </w:pPr>
      <w:r>
        <w:t xml:space="preserve">ROC-AUC: A robust indicator of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804897947"/>
          <w:placeholder>
            <w:docPart w:val="DefaultPlaceholder_-1854013440"/>
          </w:placeholder>
          <w15:appearance w15:val="hidden"/>
        </w:sdtPr>
        <w:sdtEndPr/>
        <w:sdtContent>
          <w:r>
            <w:t>how well the model distinguishes between classes</w:t>
          </w:r>
        </w:sdtContent>
      </w:sdt>
      <w:r>
        <w:t xml:space="preserve"> across all the thresholds. </w:t>
      </w:r>
    </w:p>
    <w:p w14:paraId="6C44B10E" w14:textId="77777777" w:rsidR="000D30E1" w:rsidRDefault="00925A65">
      <w:pPr>
        <w:spacing w:after="0" w:line="259" w:lineRule="auto"/>
        <w:ind w:left="565" w:right="0" w:firstLine="0"/>
        <w:jc w:val="left"/>
      </w:pPr>
      <w:r>
        <w:t xml:space="preserve"> </w:t>
      </w:r>
    </w:p>
    <w:p w14:paraId="224948C5" w14:textId="77777777" w:rsidR="000D30E1" w:rsidRDefault="00925A65" w:rsidP="7ADFBDCB">
      <w:pPr>
        <w:ind w:left="560" w:right="404"/>
        <w:rPr>
          <w:lang w:val="en-US"/>
        </w:rPr>
      </w:pPr>
      <w:r w:rsidRPr="7ADFBDCB">
        <w:rPr>
          <w:lang w:val="en-US"/>
        </w:rPr>
        <w:t xml:space="preserve">Visual tools, including </w:t>
      </w:r>
      <w:sdt>
        <w:sdtPr>
          <w:tag w:val="tii-similarity-U1VCTUlUVEVEX1dPUktfb2lkOjE6MzIxMTI4NTk0MA=="/>
          <w:id w:val="1951890050"/>
          <w:placeholder>
            <w:docPart w:val="DefaultPlaceholder_-1854013440"/>
          </w:placeholder>
          <w15:appearance w15:val="hidden"/>
        </w:sdtPr>
        <w:sdtEndPr/>
        <w:sdtContent>
          <w:r w:rsidRPr="7ADFBDCB">
            <w:rPr>
              <w:lang w:val="en-US"/>
            </w:rPr>
            <w:t>confusion matrices and ROC curves</w:t>
          </w:r>
        </w:sdtContent>
      </w:sdt>
      <w:r w:rsidRPr="7ADFBDCB">
        <w:rPr>
          <w:lang w:val="en-US"/>
        </w:rPr>
        <w:t xml:space="preserve">, will be </w:t>
      </w:r>
      <w:sdt>
        <w:sdtPr>
          <w:tag w:val="tii-similarity-U1VCTUlUVEVEX1dPUktfb2lkOjE6MzIxMTI4NTk0MA=="/>
          <w:id w:val="289233810"/>
          <w:placeholder>
            <w:docPart w:val="DefaultPlaceholder_-1854013440"/>
          </w:placeholder>
          <w15:appearance w15:val="hidden"/>
        </w:sdtPr>
        <w:sdtEndPr/>
        <w:sdtContent>
          <w:r w:rsidRPr="7ADFBDCB">
            <w:rPr>
              <w:lang w:val="en-US"/>
            </w:rPr>
            <w:t>generated to</w:t>
          </w:r>
        </w:sdtContent>
      </w:sdt>
      <w:r w:rsidRPr="7ADFBDCB">
        <w:rPr>
          <w:lang w:val="en-US"/>
        </w:rPr>
        <w:t xml:space="preserve"> provide the comprehensive insights into model performance and misclassificati</w:t>
      </w:r>
      <w:r w:rsidRPr="7ADFBDCB">
        <w:rPr>
          <w:highlight w:val="white"/>
          <w:lang w:val="en-US"/>
        </w:rPr>
        <w:t>on pattern</w:t>
      </w:r>
      <w:r w:rsidRPr="7ADFBDCB">
        <w:rPr>
          <w:lang w:val="en-US"/>
        </w:rPr>
        <w:t xml:space="preserve">s. These visualizations will facilitate a thorough understanding of model efficacy, particularly in medical diagnosis contexts where false negatives can pose significant risks to patient lives. </w:t>
      </w:r>
    </w:p>
    <w:p w14:paraId="70796995" w14:textId="77777777" w:rsidR="000D30E1" w:rsidRDefault="00925A65">
      <w:pPr>
        <w:spacing w:after="0" w:line="259" w:lineRule="auto"/>
        <w:ind w:left="565" w:right="0" w:firstLine="0"/>
        <w:jc w:val="left"/>
      </w:pPr>
      <w:r>
        <w:t xml:space="preserve"> </w:t>
      </w:r>
    </w:p>
    <w:p w14:paraId="7CD465EC" w14:textId="77777777" w:rsidR="000D30E1" w:rsidRDefault="00925A65">
      <w:pPr>
        <w:ind w:left="560" w:right="404"/>
      </w:pPr>
      <w:r w:rsidRPr="7ADFBDCB">
        <w:rPr>
          <w:lang w:val="en-US"/>
        </w:rPr>
        <w:t xml:space="preserve">In conclusion, comprehensive comparative analysis of results from all the five models will be conducted. The most effective model will be identified not solely based on the accuracy but also by considering sensitivity (recall), specificity (true negative rate), and interpretability. These factors are all essential in clinical decision support systems. </w:t>
      </w:r>
    </w:p>
    <w:p w14:paraId="7B57050B" w14:textId="77777777" w:rsidR="000D30E1" w:rsidRDefault="00925A65">
      <w:pPr>
        <w:spacing w:after="0" w:line="259" w:lineRule="auto"/>
        <w:ind w:left="565" w:right="0" w:firstLine="0"/>
        <w:jc w:val="left"/>
      </w:pPr>
      <w:r>
        <w:t xml:space="preserve"> </w:t>
      </w:r>
    </w:p>
    <w:p w14:paraId="54697001" w14:textId="77777777" w:rsidR="000D30E1" w:rsidRDefault="00925A65" w:rsidP="7ADFBDCB">
      <w:pPr>
        <w:ind w:left="560" w:right="404"/>
        <w:rPr>
          <w:lang w:val="en-US"/>
        </w:rPr>
      </w:pPr>
      <w:r w:rsidRPr="7ADFBDCB">
        <w:rPr>
          <w:lang w:val="en-US"/>
        </w:rPr>
        <w:t xml:space="preserve">This systematic approach guarantees that the conclusions derived are both statistically robust and practically feasible, thereby supporting the long-term vision of incorporating ML-driven diagnostics into real-world healthcare settings. </w:t>
      </w:r>
      <w:r w:rsidRPr="7ADFBDCB">
        <w:rPr>
          <w:lang w:val="en-US"/>
        </w:rPr>
        <w:br w:type="page"/>
      </w:r>
    </w:p>
    <w:p w14:paraId="6BFABDB0" w14:textId="77777777" w:rsidR="000D30E1" w:rsidRDefault="00925A65">
      <w:pPr>
        <w:spacing w:after="110" w:line="259" w:lineRule="auto"/>
        <w:ind w:left="565" w:right="0" w:firstLine="0"/>
        <w:jc w:val="left"/>
      </w:pPr>
      <w:r>
        <w:lastRenderedPageBreak/>
        <w:t xml:space="preserve"> </w:t>
      </w:r>
    </w:p>
    <w:p w14:paraId="0D4BF54A" w14:textId="77777777" w:rsidR="000D30E1" w:rsidRDefault="00925A65">
      <w:pPr>
        <w:spacing w:after="135" w:line="259" w:lineRule="auto"/>
        <w:ind w:left="2326" w:right="0" w:firstLine="0"/>
        <w:jc w:val="left"/>
      </w:pPr>
      <w:r>
        <w:rPr>
          <w:b/>
          <w:sz w:val="24"/>
        </w:rPr>
        <w:t xml:space="preserve">Data Analysis: Building Models and Reporting Results </w:t>
      </w:r>
    </w:p>
    <w:p w14:paraId="360DBE06" w14:textId="77777777" w:rsidR="000D30E1" w:rsidRDefault="00D75EAC">
      <w:pPr>
        <w:spacing w:after="218" w:line="249" w:lineRule="auto"/>
        <w:ind w:left="560" w:right="0"/>
        <w:jc w:val="left"/>
      </w:pP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82428910"/>
          <w:placeholder>
            <w:docPart w:val="DefaultPlaceholder_-1854013440"/>
          </w:placeholder>
          <w15:appearance w15:val="hidden"/>
        </w:sdtPr>
        <w:sdtEndPr/>
        <w:sdtContent>
          <w:r w:rsidR="00925A65" w:rsidRPr="7ADFBDCB">
            <w:rPr>
              <w:i/>
              <w:iCs/>
            </w:rPr>
            <w:t>Exploratory Data Analysis (EDA</w:t>
          </w:r>
        </w:sdtContent>
      </w:sdt>
      <w:r w:rsidR="00925A65" w:rsidRPr="7ADFBDCB">
        <w:rPr>
          <w:i/>
          <w:iCs/>
        </w:rPr>
        <w:t xml:space="preserve">):  </w:t>
      </w:r>
    </w:p>
    <w:p w14:paraId="483FB11D" w14:textId="1B31F91E" w:rsidR="000D30E1" w:rsidRDefault="00925A65" w:rsidP="7ADFBDCB">
      <w:pPr>
        <w:spacing w:after="192"/>
        <w:ind w:left="560" w:right="404"/>
        <w:rPr>
          <w:lang w:val="en-US"/>
        </w:rPr>
      </w:pPr>
      <w:r w:rsidRPr="7ADFBDCB">
        <w:rPr>
          <w:lang w:val="en-US"/>
        </w:rPr>
        <w:t xml:space="preserve">Following the preprocessing of the dataset and its subsequent division into training and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318640148"/>
          <w:placeholder>
            <w:docPart w:val="DefaultPlaceholder_-1854013440"/>
          </w:placeholder>
          <w15:appearance w15:val="hidden"/>
        </w:sdtPr>
        <w:sdtEndPr/>
        <w:sdtContent>
          <w:r w:rsidRPr="7ADFBDCB">
            <w:rPr>
              <w:lang w:val="en-US"/>
            </w:rPr>
            <w:t>testing subsets</w:t>
          </w:r>
        </w:sdtContent>
      </w:sdt>
      <w:r w:rsidRPr="7ADFBDCB">
        <w:rPr>
          <w:lang w:val="en-US"/>
        </w:rPr>
        <w:t>, each selected model—</w:t>
      </w:r>
      <w:sdt>
        <w:sdtPr>
          <w:tag w:val="tii-similarity-SU5URVJORVRfZGV2cG9zdC5jb20="/>
          <w:id w:val="1651582607"/>
          <w:placeholder>
            <w:docPart w:val="DefaultPlaceholder_-1854013440"/>
          </w:placeholder>
          <w15:appearance w15:val="hidden"/>
        </w:sdtPr>
        <w:sdtEndPr/>
        <w:sdtContent>
          <w:r w:rsidRPr="7ADFBDCB">
            <w:rPr>
              <w:lang w:val="en-US"/>
            </w:rPr>
            <w:t>Logistic Regression, Decision Tree, Naïve</w:t>
          </w:r>
        </w:sdtContent>
      </w:sdt>
      <w:r w:rsidRPr="7ADFBDCB">
        <w:rPr>
          <w:lang w:val="en-US"/>
        </w:rPr>
        <w:t xml:space="preserve"> </w:t>
      </w:r>
      <w:sdt>
        <w:sdtPr>
          <w:tag w:val="tii-similarity-SU5URVJORVRfZGV2cG9zdC5jb20="/>
          <w:id w:val="632613006"/>
          <w:placeholder>
            <w:docPart w:val="DefaultPlaceholder_-1854013440"/>
          </w:placeholder>
          <w15:appearance w15:val="hidden"/>
        </w:sdtPr>
        <w:sdtEndPr/>
        <w:sdtContent>
          <w:r w:rsidRPr="7ADFBDCB">
            <w:rPr>
              <w:lang w:val="en-US"/>
            </w:rPr>
            <w:t>Bayes, K-Nearest Neighbors, Random Forest</w:t>
          </w:r>
        </w:sdtContent>
      </w:sdt>
      <w:r w:rsidRPr="7ADFBDCB">
        <w:rPr>
          <w:lang w:val="en-US"/>
        </w:rPr>
        <w:t xml:space="preserve">, Bagging Classifier, and AdaBoost—was subjected to training and evaluation on the test dataset. The evaluation process was conducted employing </w:t>
      </w:r>
      <w:sdt>
        <w:sdtPr>
          <w:tag w:val="tii-similarity-SU5URVJORVRfYnJpZ2h0LWpvdXJuYWwub3Jn"/>
          <w:id w:val="599093739"/>
          <w:placeholder>
            <w:docPart w:val="DefaultPlaceholder_-1854013440"/>
          </w:placeholder>
          <w15:appearance w15:val="hidden"/>
        </w:sdtPr>
        <w:sdtEndPr/>
        <w:sdtContent>
          <w:r w:rsidRPr="7ADFBDCB">
            <w:rPr>
              <w:lang w:val="en-US"/>
            </w:rPr>
            <w:t>a range of performance metrics, including accuracy, precision,</w:t>
          </w:r>
        </w:sdtContent>
      </w:sdt>
      <w:r w:rsidRPr="7ADFBDCB">
        <w:rPr>
          <w:sz w:val="22"/>
          <w:szCs w:val="22"/>
          <w:lang w:val="en-US"/>
        </w:rPr>
        <w:t xml:space="preserve"> </w:t>
      </w:r>
      <w:sdt>
        <w:sdtPr>
          <w:tag w:val="tii-similarity-SU5URVJORVRfYnJpZ2h0LWpvdXJuYWwub3Jn"/>
          <w:id w:val="517642931"/>
          <w:placeholder>
            <w:docPart w:val="DefaultPlaceholder_-1854013440"/>
          </w:placeholder>
          <w15:appearance w15:val="hidden"/>
        </w:sdtPr>
        <w:sdtEndPr/>
        <w:sdtContent>
          <w:r w:rsidRPr="7ADFBDCB">
            <w:rPr>
              <w:lang w:val="en-US"/>
            </w:rPr>
            <w:t>recall, and F1-score, to</w:t>
          </w:r>
        </w:sdtContent>
      </w:sdt>
      <w:r w:rsidRPr="7ADFBDCB">
        <w:rPr>
          <w:lang w:val="en-US"/>
        </w:rPr>
        <w:t xml:space="preserve"> comprehensively </w:t>
      </w:r>
      <w:sdt>
        <w:sdtPr>
          <w:tag w:val="tii-similarity-SU5URVJORVRfYnJpZ2h0LWpvdXJuYWwub3Jn"/>
          <w:id w:val="737628097"/>
          <w:placeholder>
            <w:docPart w:val="DefaultPlaceholder_-1854013440"/>
          </w:placeholder>
          <w15:appearance w15:val="hidden"/>
        </w:sdtPr>
        <w:sdtEndPr/>
        <w:sdtContent>
          <w:r w:rsidRPr="7ADFBDCB">
            <w:rPr>
              <w:lang w:val="en-US"/>
            </w:rPr>
            <w:t>assess the</w:t>
          </w:r>
        </w:sdtContent>
      </w:sdt>
      <w:r w:rsidRPr="7ADFBDCB">
        <w:rPr>
          <w:lang w:val="en-US"/>
        </w:rPr>
        <w:t xml:space="preserve"> performance </w:t>
      </w:r>
      <w:sdt>
        <w:sdtPr>
          <w:tag w:val="tii-similarity-SU5URVJORVRfYnJpZ2h0LWpvdXJuYWwub3Jn"/>
          <w:id w:val="1158229264"/>
          <w:placeholder>
            <w:docPart w:val="DefaultPlaceholder_-1854013440"/>
          </w:placeholder>
          <w15:appearance w15:val="hidden"/>
        </w:sdtPr>
        <w:sdtEndPr/>
        <w:sdtContent>
          <w:r w:rsidRPr="7ADFBDCB">
            <w:rPr>
              <w:lang w:val="en-US"/>
            </w:rPr>
            <w:t>of each model.</w:t>
          </w:r>
        </w:sdtContent>
      </w:sdt>
      <w:r w:rsidRPr="7ADFBDCB">
        <w:rPr>
          <w:lang w:val="en-US"/>
        </w:rPr>
        <w:t xml:space="preserve"> </w:t>
      </w:r>
    </w:p>
    <w:p w14:paraId="4E7A8392" w14:textId="77777777" w:rsidR="000D30E1" w:rsidRDefault="00925A65">
      <w:pPr>
        <w:spacing w:after="189"/>
        <w:ind w:left="560" w:right="404"/>
      </w:pPr>
      <w:r>
        <w:t xml:space="preserve">The following summarizes the key findings from the classification reports: </w:t>
      </w:r>
    </w:p>
    <w:p w14:paraId="4D16504E" w14:textId="77777777" w:rsidR="000D30E1" w:rsidRDefault="00925A65">
      <w:pPr>
        <w:spacing w:after="191"/>
        <w:ind w:left="560" w:right="404"/>
      </w:pPr>
      <w:r>
        <w:t xml:space="preserve">Logistic Regression achieved high accuracy and recall, making it a reliable baseline model. Its strength lies in its interpretability and consistent performance across medical datasets. </w:t>
      </w:r>
    </w:p>
    <w:p w14:paraId="6C139920" w14:textId="77777777" w:rsidR="000D30E1" w:rsidRDefault="00925A65">
      <w:pPr>
        <w:spacing w:after="192"/>
        <w:ind w:left="560" w:right="404"/>
      </w:pPr>
      <w:r w:rsidRPr="7ADFBDCB">
        <w:rPr>
          <w:lang w:val="en-US"/>
        </w:rPr>
        <w:t xml:space="preserve">Decision Tree exhibited decent classification power, but slightly lower precision and F1-scores compared to ensemble models, indicating it may be prone to overfitting in complex feature spaces. </w:t>
      </w:r>
    </w:p>
    <w:p w14:paraId="46E643D4" w14:textId="77777777" w:rsidR="000D30E1" w:rsidRDefault="00925A65">
      <w:pPr>
        <w:spacing w:after="191"/>
        <w:ind w:left="560" w:right="404"/>
      </w:pPr>
      <w:r w:rsidRPr="7ADFBDCB">
        <w:rPr>
          <w:lang w:val="en-US"/>
        </w:rPr>
        <w:t xml:space="preserve">Naïve Bayes performed well considering its simplicity. Although it assumes feature independence (an unrealistic assumption in real-world clinical data), it still maintained competitive accuracy and a reasonable F1-score. </w:t>
      </w:r>
    </w:p>
    <w:p w14:paraId="0AC508BD" w14:textId="77777777" w:rsidR="000D30E1" w:rsidRDefault="00925A65">
      <w:pPr>
        <w:spacing w:after="192"/>
        <w:ind w:left="560" w:right="404"/>
      </w:pPr>
      <w:r>
        <w:t xml:space="preserve">K-Nearest Neighbors (KNN) showed sensitivity to data scaling but performed adequately after standardization. Its results were moderate, with balanced precision and recall. </w:t>
      </w:r>
    </w:p>
    <w:p w14:paraId="43ED03A4" w14:textId="77777777" w:rsidR="000D30E1" w:rsidRDefault="00D75EAC" w:rsidP="7ADFBDCB">
      <w:pPr>
        <w:spacing w:after="192"/>
        <w:ind w:left="560" w:right="404"/>
        <w:rPr>
          <w:lang w:val="en-US"/>
        </w:rPr>
      </w:pPr>
      <w:sdt>
        <w:sdtPr>
          <w:tag w:val="tii-similarity-SU5URVJORVRfd3d3LmlzdGVhbXMubmV0"/>
          <w:id w:val="1790977782"/>
          <w:placeholder>
            <w:docPart w:val="DefaultPlaceholder_-1854013440"/>
          </w:placeholder>
          <w15:appearance w15:val="hidden"/>
        </w:sdtPr>
        <w:sdtEndPr/>
        <w:sdtContent>
          <w:r w:rsidR="00925A65" w:rsidRPr="7ADFBDCB">
            <w:rPr>
              <w:lang w:val="en-US"/>
            </w:rPr>
            <w:t>Random Forest emerged as one of the best-performing models</w:t>
          </w:r>
        </w:sdtContent>
      </w:sdt>
      <w:r w:rsidR="00925A65" w:rsidRPr="7ADFBDCB">
        <w:rPr>
          <w:lang w:val="en-US"/>
        </w:rPr>
        <w:t xml:space="preserve">. It consistently delivered high accuracy, precision, and recall, confirming its robustness in dealing with feature interactions and class imbalances. </w:t>
      </w:r>
    </w:p>
    <w:p w14:paraId="76B18144" w14:textId="77777777" w:rsidR="000D30E1" w:rsidRDefault="00925A65">
      <w:pPr>
        <w:spacing w:after="191"/>
        <w:ind w:left="560" w:right="404"/>
      </w:pPr>
      <w:r w:rsidRPr="7ADFBDCB">
        <w:rPr>
          <w:lang w:val="en-US"/>
        </w:rPr>
        <w:t xml:space="preserve">Bagging Classifier, which creates multiple subsets of the data and trains multiple weak learners, enhanced overall model stability and performance, similar to Random Forest. </w:t>
      </w:r>
    </w:p>
    <w:p w14:paraId="12B913FA" w14:textId="77777777" w:rsidR="000D30E1" w:rsidRDefault="00925A65">
      <w:pPr>
        <w:spacing w:after="145"/>
        <w:ind w:left="560" w:right="404"/>
      </w:pPr>
      <w:r>
        <w:t xml:space="preserve">AdaBoost Classifier, by focusing on the misclassified instances, improved precision slightly but showed sensitivity to noise. While it performed well overall, it slightly lagged Random Forest in recall and F1-score. </w:t>
      </w:r>
    </w:p>
    <w:p w14:paraId="6140247A" w14:textId="77777777" w:rsidR="000D30E1" w:rsidRDefault="00925A65">
      <w:pPr>
        <w:spacing w:after="140" w:line="259" w:lineRule="auto"/>
        <w:ind w:left="0" w:right="360" w:firstLine="0"/>
        <w:jc w:val="right"/>
      </w:pPr>
      <w:r>
        <w:rPr>
          <w:noProof/>
        </w:rPr>
        <w:drawing>
          <wp:inline distT="0" distB="0" distL="0" distR="0" wp14:anchorId="22709966" wp14:editId="54B99F9E">
            <wp:extent cx="5943600" cy="1676400"/>
            <wp:effectExtent l="0" t="0" r="0" b="0"/>
            <wp:docPr id="2790" name="Picture 279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7"/>
                    <a:stretch>
                      <a:fillRect/>
                    </a:stretch>
                  </pic:blipFill>
                  <pic:spPr>
                    <a:xfrm>
                      <a:off x="0" y="0"/>
                      <a:ext cx="5943600" cy="1676400"/>
                    </a:xfrm>
                    <a:prstGeom prst="rect">
                      <a:avLst/>
                    </a:prstGeom>
                  </pic:spPr>
                </pic:pic>
              </a:graphicData>
            </a:graphic>
          </wp:inline>
        </w:drawing>
      </w:r>
      <w:r>
        <w:rPr>
          <w:i/>
        </w:rPr>
        <w:t xml:space="preserve"> </w:t>
      </w:r>
    </w:p>
    <w:p w14:paraId="74C4412C" w14:textId="77777777" w:rsidR="000D30E1" w:rsidRDefault="00925A65">
      <w:pPr>
        <w:spacing w:after="0" w:line="259" w:lineRule="auto"/>
        <w:ind w:left="565" w:right="0" w:firstLine="0"/>
        <w:jc w:val="left"/>
      </w:pPr>
      <w:r>
        <w:rPr>
          <w:i/>
        </w:rPr>
        <w:t xml:space="preserve"> </w:t>
      </w:r>
    </w:p>
    <w:p w14:paraId="2805218F" w14:textId="77777777" w:rsidR="000D30E1" w:rsidRDefault="00925A65">
      <w:pPr>
        <w:spacing w:after="135" w:line="259" w:lineRule="auto"/>
        <w:ind w:left="0" w:right="360" w:firstLine="0"/>
        <w:jc w:val="right"/>
      </w:pPr>
      <w:r>
        <w:rPr>
          <w:noProof/>
        </w:rPr>
        <w:lastRenderedPageBreak/>
        <w:drawing>
          <wp:inline distT="0" distB="0" distL="0" distR="0" wp14:anchorId="702D47C3" wp14:editId="1426FC1A">
            <wp:extent cx="5943600" cy="2783840"/>
            <wp:effectExtent l="0" t="0" r="0" b="0"/>
            <wp:docPr id="2806" name="Picture 2806"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8"/>
                    <a:stretch>
                      <a:fillRect/>
                    </a:stretch>
                  </pic:blipFill>
                  <pic:spPr>
                    <a:xfrm>
                      <a:off x="0" y="0"/>
                      <a:ext cx="5943600" cy="2783840"/>
                    </a:xfrm>
                    <a:prstGeom prst="rect">
                      <a:avLst/>
                    </a:prstGeom>
                  </pic:spPr>
                </pic:pic>
              </a:graphicData>
            </a:graphic>
          </wp:inline>
        </w:drawing>
      </w:r>
      <w:r>
        <w:rPr>
          <w:i/>
        </w:rPr>
        <w:t xml:space="preserve"> </w:t>
      </w:r>
    </w:p>
    <w:p w14:paraId="67E52611" w14:textId="77777777" w:rsidR="000D30E1" w:rsidRDefault="00925A65">
      <w:pPr>
        <w:spacing w:after="135" w:line="259" w:lineRule="auto"/>
        <w:ind w:left="565" w:right="0" w:firstLine="0"/>
        <w:jc w:val="left"/>
      </w:pPr>
      <w:r>
        <w:rPr>
          <w:i/>
        </w:rPr>
        <w:t xml:space="preserve"> </w:t>
      </w:r>
    </w:p>
    <w:p w14:paraId="5CF24014" w14:textId="77777777" w:rsidR="000D30E1" w:rsidRDefault="00925A65">
      <w:pPr>
        <w:spacing w:after="87" w:line="259" w:lineRule="auto"/>
        <w:ind w:left="0" w:right="360" w:firstLine="0"/>
        <w:jc w:val="right"/>
      </w:pPr>
      <w:r>
        <w:rPr>
          <w:noProof/>
        </w:rPr>
        <w:drawing>
          <wp:inline distT="0" distB="0" distL="0" distR="0" wp14:anchorId="36A23974" wp14:editId="0882DFFA">
            <wp:extent cx="5943600" cy="2267585"/>
            <wp:effectExtent l="0" t="0" r="0" b="0"/>
            <wp:docPr id="2808" name="Picture 2808"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9"/>
                    <a:stretch>
                      <a:fillRect/>
                    </a:stretch>
                  </pic:blipFill>
                  <pic:spPr>
                    <a:xfrm>
                      <a:off x="0" y="0"/>
                      <a:ext cx="5943600" cy="2267585"/>
                    </a:xfrm>
                    <a:prstGeom prst="rect">
                      <a:avLst/>
                    </a:prstGeom>
                  </pic:spPr>
                </pic:pic>
              </a:graphicData>
            </a:graphic>
          </wp:inline>
        </w:drawing>
      </w:r>
      <w:r>
        <w:rPr>
          <w:i/>
        </w:rPr>
        <w:t xml:space="preserve"> </w:t>
      </w:r>
    </w:p>
    <w:p w14:paraId="54911A4D" w14:textId="77777777" w:rsidR="000D30E1" w:rsidRDefault="00925A65">
      <w:pPr>
        <w:spacing w:after="0" w:line="259" w:lineRule="auto"/>
        <w:ind w:left="0" w:right="360" w:firstLine="0"/>
        <w:jc w:val="right"/>
      </w:pPr>
      <w:r>
        <w:rPr>
          <w:noProof/>
        </w:rPr>
        <w:drawing>
          <wp:inline distT="0" distB="0" distL="0" distR="0" wp14:anchorId="1FD71C37" wp14:editId="1A622BC5">
            <wp:extent cx="5943600" cy="2560955"/>
            <wp:effectExtent l="0" t="0" r="0" b="0"/>
            <wp:docPr id="2810" name="Picture 281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10"/>
                    <a:stretch>
                      <a:fillRect/>
                    </a:stretch>
                  </pic:blipFill>
                  <pic:spPr>
                    <a:xfrm>
                      <a:off x="0" y="0"/>
                      <a:ext cx="5943600" cy="2560955"/>
                    </a:xfrm>
                    <a:prstGeom prst="rect">
                      <a:avLst/>
                    </a:prstGeom>
                  </pic:spPr>
                </pic:pic>
              </a:graphicData>
            </a:graphic>
          </wp:inline>
        </w:drawing>
      </w:r>
      <w:r>
        <w:rPr>
          <w:i/>
        </w:rPr>
        <w:t xml:space="preserve"> </w:t>
      </w:r>
    </w:p>
    <w:p w14:paraId="5DAAF069" w14:textId="77777777" w:rsidR="000D30E1" w:rsidRDefault="00925A65">
      <w:pPr>
        <w:spacing w:after="0" w:line="259" w:lineRule="auto"/>
        <w:ind w:left="565" w:right="0" w:firstLine="0"/>
        <w:jc w:val="left"/>
      </w:pPr>
      <w:r>
        <w:rPr>
          <w:b/>
          <w:i/>
        </w:rPr>
        <w:t xml:space="preserve"> </w:t>
      </w:r>
    </w:p>
    <w:p w14:paraId="01D5D054" w14:textId="77777777" w:rsidR="000D30E1" w:rsidRDefault="00925A65">
      <w:pPr>
        <w:spacing w:after="0" w:line="259" w:lineRule="auto"/>
        <w:ind w:left="0" w:right="360" w:firstLine="0"/>
        <w:jc w:val="right"/>
      </w:pPr>
      <w:r>
        <w:rPr>
          <w:noProof/>
        </w:rPr>
        <w:lastRenderedPageBreak/>
        <w:drawing>
          <wp:inline distT="0" distB="0" distL="0" distR="0" wp14:anchorId="4335EA7A" wp14:editId="06710FDC">
            <wp:extent cx="5943600" cy="1445895"/>
            <wp:effectExtent l="0" t="0" r="0" b="0"/>
            <wp:docPr id="2888" name="Picture 2888" descr="A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1"/>
                    <a:stretch>
                      <a:fillRect/>
                    </a:stretch>
                  </pic:blipFill>
                  <pic:spPr>
                    <a:xfrm>
                      <a:off x="0" y="0"/>
                      <a:ext cx="5943600" cy="1445895"/>
                    </a:xfrm>
                    <a:prstGeom prst="rect">
                      <a:avLst/>
                    </a:prstGeom>
                  </pic:spPr>
                </pic:pic>
              </a:graphicData>
            </a:graphic>
          </wp:inline>
        </w:drawing>
      </w:r>
      <w:r>
        <w:rPr>
          <w:i/>
        </w:rPr>
        <w:t xml:space="preserve"> </w:t>
      </w:r>
    </w:p>
    <w:p w14:paraId="02A5D460" w14:textId="77777777" w:rsidR="000D30E1" w:rsidRDefault="00925A65">
      <w:pPr>
        <w:spacing w:after="0" w:line="259" w:lineRule="auto"/>
        <w:ind w:left="565" w:right="0" w:firstLine="0"/>
        <w:jc w:val="left"/>
      </w:pPr>
      <w:r>
        <w:rPr>
          <w:i/>
        </w:rPr>
        <w:t xml:space="preserve"> </w:t>
      </w:r>
    </w:p>
    <w:p w14:paraId="2ED120A6" w14:textId="77777777" w:rsidR="000D30E1" w:rsidRDefault="00925A65">
      <w:pPr>
        <w:spacing w:after="11" w:line="249" w:lineRule="auto"/>
        <w:ind w:left="560" w:right="0"/>
        <w:jc w:val="left"/>
      </w:pPr>
      <w:r>
        <w:rPr>
          <w:i/>
        </w:rPr>
        <w:t xml:space="preserve">Exploratory Data Analysis  </w:t>
      </w:r>
    </w:p>
    <w:p w14:paraId="27DE4C81" w14:textId="77777777" w:rsidR="000D30E1" w:rsidRDefault="00925A65">
      <w:pPr>
        <w:spacing w:after="0" w:line="259" w:lineRule="auto"/>
        <w:ind w:left="0" w:right="9" w:firstLine="0"/>
        <w:jc w:val="right"/>
      </w:pPr>
      <w:r>
        <w:rPr>
          <w:noProof/>
        </w:rPr>
        <w:drawing>
          <wp:inline distT="0" distB="0" distL="0" distR="0" wp14:anchorId="3A7A0D9D" wp14:editId="77691DB1">
            <wp:extent cx="6172200" cy="2975610"/>
            <wp:effectExtent l="0" t="0" r="0" b="0"/>
            <wp:docPr id="2890" name="Picture 2890" descr="A graph with blue and orang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12"/>
                    <a:stretch>
                      <a:fillRect/>
                    </a:stretch>
                  </pic:blipFill>
                  <pic:spPr>
                    <a:xfrm>
                      <a:off x="0" y="0"/>
                      <a:ext cx="6172200" cy="2975610"/>
                    </a:xfrm>
                    <a:prstGeom prst="rect">
                      <a:avLst/>
                    </a:prstGeom>
                  </pic:spPr>
                </pic:pic>
              </a:graphicData>
            </a:graphic>
          </wp:inline>
        </w:drawing>
      </w:r>
      <w:r>
        <w:rPr>
          <w:rFonts w:ascii="Calibri" w:eastAsia="Calibri" w:hAnsi="Calibri" w:cs="Calibri"/>
          <w:b/>
          <w:sz w:val="18"/>
        </w:rPr>
        <w:t xml:space="preserve"> </w:t>
      </w:r>
    </w:p>
    <w:p w14:paraId="1629B8A6" w14:textId="77777777" w:rsidR="000D30E1" w:rsidRDefault="00925A65">
      <w:pPr>
        <w:spacing w:after="218" w:line="249" w:lineRule="auto"/>
        <w:ind w:left="560" w:right="0"/>
        <w:jc w:val="left"/>
      </w:pPr>
      <w:r>
        <w:rPr>
          <w:i/>
        </w:rPr>
        <w:t xml:space="preserve">Overview of the Graph </w:t>
      </w:r>
    </w:p>
    <w:p w14:paraId="599D6C3B" w14:textId="7005D854" w:rsidR="000D30E1" w:rsidRDefault="00925A65" w:rsidP="7ADFBDCB">
      <w:pPr>
        <w:ind w:left="560" w:right="404"/>
        <w:rPr>
          <w:lang w:val="en-US"/>
        </w:rPr>
      </w:pPr>
      <w:r w:rsidRPr="7ADFBDCB">
        <w:rPr>
          <w:lang w:val="en-US"/>
        </w:rPr>
        <w:t xml:space="preserve">The bar chart presents a comparative analysis of distinct biomedical features between the two groups: individuals diagnosed with cancer and those without the condition. These groups are labeled as “Cancer (1)” and “No Cancer (0)” respectively. The graph was constructed by categorizing the dataset based on the Classification column (serving as the target label), computing </w:t>
      </w:r>
      <w:sdt>
        <w:sdtPr>
          <w:tag w:val="tii-similarity-U1VCTUlUVEVEX1dPUktfb2lkOjI5NDU6MTY3NjAwMTMy"/>
          <w:id w:val="1789638007"/>
          <w:placeholder>
            <w:docPart w:val="DefaultPlaceholder_-1854013440"/>
          </w:placeholder>
          <w15:appearance w15:val="hidden"/>
        </w:sdtPr>
        <w:sdtEndPr/>
        <w:sdtContent>
          <w:r w:rsidRPr="7ADFBDCB">
            <w:rPr>
              <w:lang w:val="en-US"/>
            </w:rPr>
            <w:t>the average value for each</w:t>
          </w:r>
        </w:sdtContent>
      </w:sdt>
      <w:r w:rsidRPr="7ADFBDCB">
        <w:rPr>
          <w:lang w:val="en-US"/>
        </w:rPr>
        <w:t xml:space="preserve"> biomedical feature in both the groups, and subsequently plotting these averages side by side. The objective of this visualization is to discern which features exhibit significant disparities between the two populations, potentially indicating a relevance in comprehending or predicting cancer. </w:t>
      </w:r>
    </w:p>
    <w:p w14:paraId="074DE88E" w14:textId="77777777" w:rsidR="000D30E1" w:rsidRDefault="00925A65">
      <w:pPr>
        <w:spacing w:after="218" w:line="249" w:lineRule="auto"/>
        <w:ind w:left="560" w:right="0"/>
        <w:jc w:val="left"/>
      </w:pPr>
      <w:r>
        <w:rPr>
          <w:i/>
        </w:rPr>
        <w:t xml:space="preserve">Notable Patterns and Observations </w:t>
      </w:r>
    </w:p>
    <w:p w14:paraId="52DF5040" w14:textId="5CE183DB" w:rsidR="000D30E1" w:rsidRDefault="00925A65">
      <w:pPr>
        <w:ind w:left="560" w:right="404"/>
      </w:pPr>
      <w:r w:rsidRPr="7ADFBDCB">
        <w:rPr>
          <w:lang w:val="en-US"/>
        </w:rPr>
        <w:t xml:space="preserve">One of the most striking observations from the chart is a significant difference in the average value of the feature MCP.1 (Monocyte Chemoattractant Protein-1). This feature has the highest values overall and shows a marked increase in the cancer patients compared to the non-cancer individuals. This suggests that MCP.1 could be a strong biomarker for cancer, potentially indicating an inflammatory or immune response associated with the disease. Another feature that shows a moderate increase in the cancer group is Glucose. The average glucose level is higher in individuals with cancer, which may point to a relationship between the cancer and altered glucose metabolism, such as insulin resistance or metabolic syndrome — conditions that are often explored in cancer research. </w:t>
      </w:r>
    </w:p>
    <w:p w14:paraId="5C1677B9" w14:textId="77777777" w:rsidR="000D30E1" w:rsidRDefault="00925A65">
      <w:pPr>
        <w:ind w:left="560" w:right="404"/>
      </w:pPr>
      <w:r w:rsidRPr="7ADFBDCB">
        <w:rPr>
          <w:lang w:val="en-US"/>
        </w:rPr>
        <w:t xml:space="preserve">Other features such as Age, BMI (Body Mass Index), Leptin, Resistin, Insulin, Adiponectin, and HOMA (Homeostatic Model Assessment) also tend to be slightly elevated in the cancer group. While the differences are not as dramatic as with MCP.1 or Glucose, their consistent upward trend across the cancer population may suggest subtle but collectively significant physiological shifts associated with the cancer. </w:t>
      </w:r>
    </w:p>
    <w:p w14:paraId="64FBD131" w14:textId="77777777" w:rsidR="000D30E1" w:rsidRDefault="00925A65">
      <w:pPr>
        <w:spacing w:after="0" w:line="259" w:lineRule="auto"/>
        <w:ind w:left="565" w:right="0" w:firstLine="0"/>
        <w:jc w:val="left"/>
      </w:pPr>
      <w:r>
        <w:t xml:space="preserve"> </w:t>
      </w:r>
    </w:p>
    <w:p w14:paraId="2B952E9A" w14:textId="77777777" w:rsidR="000D30E1" w:rsidRDefault="00925A65">
      <w:pPr>
        <w:spacing w:after="11" w:line="249" w:lineRule="auto"/>
        <w:ind w:left="560" w:right="0"/>
        <w:jc w:val="left"/>
      </w:pPr>
      <w:r>
        <w:rPr>
          <w:i/>
        </w:rPr>
        <w:t xml:space="preserve">Overall Insight and Potential Implications </w:t>
      </w:r>
    </w:p>
    <w:p w14:paraId="15298FB5" w14:textId="700A52CA" w:rsidR="000D30E1" w:rsidRDefault="00925A65" w:rsidP="7ADFBDCB">
      <w:pPr>
        <w:ind w:left="560" w:right="404"/>
        <w:rPr>
          <w:lang w:val="en-US"/>
        </w:rPr>
      </w:pPr>
      <w:r w:rsidRPr="7ADFBDCB">
        <w:rPr>
          <w:lang w:val="en-US"/>
        </w:rPr>
        <w:lastRenderedPageBreak/>
        <w:t xml:space="preserve">The provided graph offers valuable </w:t>
      </w:r>
      <w:sdt>
        <w:sdtPr>
          <w:tag w:val="tii-similarity-UFVCTElDQVRJT05fQmlzd2FqaXQgSmVuYSwgU2FuamF5IFNheGVuYSwgU3VkaXAgUGF1bC4gIk1hY2hpbmUgTGVhcm5pbmcgZm9yIE5ldXJvZGVnZW5lcmF0aXZlIERpc29yZGVycyAtIEFkdmFuY2VtZW50cyBhbmQgQXBwbGljYXRpb25zIiwgQ1JDIFByZXNzLCAyMDI1"/>
          <w:id w:val="1696188154"/>
          <w:placeholder>
            <w:docPart w:val="DefaultPlaceholder_-1854013440"/>
          </w:placeholder>
          <w15:appearance w15:val="hidden"/>
        </w:sdtPr>
        <w:sdtEndPr/>
        <w:sdtContent>
          <w:r w:rsidRPr="7ADFBDCB">
            <w:rPr>
              <w:lang w:val="en-US"/>
            </w:rPr>
            <w:t>insights into the</w:t>
          </w:r>
        </w:sdtContent>
      </w:sdt>
      <w:r w:rsidRPr="7ADFBDCB">
        <w:rPr>
          <w:lang w:val="en-US"/>
        </w:rPr>
        <w:t xml:space="preserve"> variation </w:t>
      </w:r>
      <w:sdt>
        <w:sdtPr>
          <w:tag w:val="tii-similarity-UFVCTElDQVRJT05fQmlzd2FqaXQgSmVuYSwgU2FuamF5IFNheGVuYSwgU3VkaXAgUGF1bC4gIk1hY2hpbmUgTGVhcm5pbmcgZm9yIE5ldXJvZGVnZW5lcmF0aXZlIERpc29yZGVycyAtIEFkdmFuY2VtZW50cyBhbmQgQXBwbGljYXRpb25zIiwgQ1JDIFByZXNzLCAyMDI1"/>
          <w:id w:val="1770828066"/>
          <w:placeholder>
            <w:docPart w:val="DefaultPlaceholder_-1854013440"/>
          </w:placeholder>
          <w15:appearance w15:val="hidden"/>
        </w:sdtPr>
        <w:sdtEndPr/>
        <w:sdtContent>
          <w:r w:rsidRPr="7ADFBDCB">
            <w:rPr>
              <w:lang w:val="en-US"/>
            </w:rPr>
            <w:t>of specific</w:t>
          </w:r>
        </w:sdtContent>
      </w:sdt>
      <w:r w:rsidRPr="7ADFBDCB">
        <w:rPr>
          <w:lang w:val="en-US"/>
        </w:rPr>
        <w:t xml:space="preserve"> biomedical features between cancerous and non-cancerous individuals. These insights can serve as a guiding principle for further analysis or model development. Notably, MCP.1 emerges as a potentially powerful feature in any machine learning model designed for cancer classification or prediction. Similarly, although less pronounced, features such as Glucose, Age, and BMI can still make a meaningful contribution when utilized in conjunction with other relevant features. </w:t>
      </w:r>
    </w:p>
    <w:p w14:paraId="767ACA59" w14:textId="77777777" w:rsidR="000D30E1" w:rsidRDefault="00925A65" w:rsidP="7ADFBDCB">
      <w:pPr>
        <w:ind w:left="560" w:right="404"/>
        <w:rPr>
          <w:lang w:val="en-US"/>
        </w:rPr>
      </w:pPr>
      <w:r w:rsidRPr="7ADFBDCB">
        <w:rPr>
          <w:lang w:val="en-US"/>
        </w:rPr>
        <w:t xml:space="preserve">This comparative visualization is particularly beneficial during the early stages of data exploration, where the objective is to comprehend the underlying patterns within the </w:t>
      </w:r>
      <w:sdt>
        <w:sdtPr>
          <w:tag w:val="tii-similarity-UFVCTElDQVRJT05fSXdlcmllYm9yLCBMYXdyZW5jZSBFamltZS4gIkFwcHJvYWNoIHRvIE1lZGljYXJlIFByb3ZpZGVyIEZyYXVkIERldGVjdGlvbiBhbmQgUHJldmVudGlvbiIsIENhcGl0b2wgVGVjaG5vbG9neSBVbml2ZXJzaXR5LCAyMDIz"/>
          <w:id w:val="1040776057"/>
          <w:placeholder>
            <w:docPart w:val="DefaultPlaceholder_-1854013440"/>
          </w:placeholder>
          <w15:appearance w15:val="hidden"/>
        </w:sdtPr>
        <w:sdtEndPr/>
        <w:sdtContent>
          <w:r w:rsidRPr="7ADFBDCB">
            <w:rPr>
              <w:lang w:val="en-US"/>
            </w:rPr>
            <w:t>data and identify the most</w:t>
          </w:r>
        </w:sdtContent>
      </w:sdt>
      <w:r w:rsidRPr="7ADFBDCB">
        <w:rPr>
          <w:lang w:val="en-US"/>
        </w:rPr>
        <w:t xml:space="preserve"> pertinent </w:t>
      </w:r>
      <w:sdt>
        <w:sdtPr>
          <w:tag w:val="tii-similarity-UFVCTElDQVRJT05fSXdlcmllYm9yLCBMYXdyZW5jZSBFamltZS4gIkFwcHJvYWNoIHRvIE1lZGljYXJlIFByb3ZpZGVyIEZyYXVkIERldGVjdGlvbiBhbmQgUHJldmVudGlvbiIsIENhcGl0b2wgVGVjaG5vbG9neSBVbml2ZXJzaXR5LCAyMDIz"/>
          <w:id w:val="682850797"/>
          <w:placeholder>
            <w:docPart w:val="DefaultPlaceholder_-1854013440"/>
          </w:placeholder>
          <w15:appearance w15:val="hidden"/>
        </w:sdtPr>
        <w:sdtEndPr/>
        <w:sdtContent>
          <w:r w:rsidRPr="7ADFBDCB">
            <w:rPr>
              <w:lang w:val="en-US"/>
            </w:rPr>
            <w:t>features for</w:t>
          </w:r>
        </w:sdtContent>
      </w:sdt>
      <w:r w:rsidRPr="7ADFBDCB">
        <w:rPr>
          <w:lang w:val="en-US"/>
        </w:rPr>
        <w:t xml:space="preserve"> predictive modeling or in-depth statistical analysis. It establishes the foundation for more rigorous approaches such as hypothesis testing, feature selection, or the construction of classifiers. </w:t>
      </w:r>
    </w:p>
    <w:p w14:paraId="5FB1AFFE" w14:textId="77777777" w:rsidR="000D30E1" w:rsidRDefault="00925A65">
      <w:pPr>
        <w:spacing w:after="0" w:line="259" w:lineRule="auto"/>
        <w:ind w:left="565" w:right="0" w:firstLine="0"/>
        <w:jc w:val="left"/>
      </w:pPr>
      <w:r>
        <w:rPr>
          <w:rFonts w:ascii="Calibri" w:eastAsia="Calibri" w:hAnsi="Calibri" w:cs="Calibri"/>
          <w:sz w:val="18"/>
        </w:rPr>
        <w:t xml:space="preserve"> </w:t>
      </w:r>
    </w:p>
    <w:p w14:paraId="3EB98043" w14:textId="77777777" w:rsidR="000D30E1" w:rsidRDefault="00925A65">
      <w:pPr>
        <w:spacing w:after="0" w:line="259" w:lineRule="auto"/>
        <w:ind w:left="565" w:right="0" w:firstLine="0"/>
        <w:jc w:val="left"/>
      </w:pPr>
      <w:r>
        <w:rPr>
          <w:rFonts w:ascii="Calibri" w:eastAsia="Calibri" w:hAnsi="Calibri" w:cs="Calibri"/>
          <w:b/>
          <w:sz w:val="18"/>
        </w:rPr>
        <w:t xml:space="preserve"> </w:t>
      </w:r>
    </w:p>
    <w:p w14:paraId="6D7A4DC6" w14:textId="77777777" w:rsidR="000D30E1" w:rsidRDefault="00925A65">
      <w:pPr>
        <w:spacing w:after="93" w:line="259" w:lineRule="auto"/>
        <w:ind w:left="565" w:right="0" w:firstLine="0"/>
        <w:jc w:val="left"/>
      </w:pPr>
      <w:r>
        <w:rPr>
          <w:rFonts w:ascii="Calibri" w:eastAsia="Calibri" w:hAnsi="Calibri" w:cs="Calibri"/>
          <w:noProof/>
          <w:sz w:val="22"/>
        </w:rPr>
        <mc:AlternateContent>
          <mc:Choice Requires="wpg">
            <w:drawing>
              <wp:inline distT="0" distB="0" distL="0" distR="0" wp14:anchorId="16A51174" wp14:editId="559B563F">
                <wp:extent cx="6172200" cy="5200015"/>
                <wp:effectExtent l="0" t="0" r="0" b="0"/>
                <wp:docPr id="25736" name="Group 25736" descr="A group of graphs with different colored squares&#10;&#10;AI-generated content may be incorrect. A graph with a bar chart&#10;&#10;AI-generated content may be incorrect."/>
                <wp:cNvGraphicFramePr/>
                <a:graphic xmlns:a="http://schemas.openxmlformats.org/drawingml/2006/main">
                  <a:graphicData uri="http://schemas.microsoft.com/office/word/2010/wordprocessingGroup">
                    <wpg:wgp>
                      <wpg:cNvGrpSpPr/>
                      <wpg:grpSpPr>
                        <a:xfrm>
                          <a:off x="0" y="0"/>
                          <a:ext cx="6172200" cy="5200015"/>
                          <a:chOff x="0" y="0"/>
                          <a:chExt cx="6172200" cy="5200015"/>
                        </a:xfrm>
                      </wpg:grpSpPr>
                      <pic:pic xmlns:pic="http://schemas.openxmlformats.org/drawingml/2006/picture">
                        <pic:nvPicPr>
                          <pic:cNvPr id="2962" name="Picture 2962"/>
                          <pic:cNvPicPr/>
                        </pic:nvPicPr>
                        <pic:blipFill>
                          <a:blip r:embed="rId13"/>
                          <a:stretch>
                            <a:fillRect/>
                          </a:stretch>
                        </pic:blipFill>
                        <pic:spPr>
                          <a:xfrm>
                            <a:off x="0" y="0"/>
                            <a:ext cx="6172200" cy="3226435"/>
                          </a:xfrm>
                          <a:prstGeom prst="rect">
                            <a:avLst/>
                          </a:prstGeom>
                        </pic:spPr>
                      </pic:pic>
                      <pic:pic xmlns:pic="http://schemas.openxmlformats.org/drawingml/2006/picture">
                        <pic:nvPicPr>
                          <pic:cNvPr id="2964" name="Picture 2964"/>
                          <pic:cNvPicPr/>
                        </pic:nvPicPr>
                        <pic:blipFill>
                          <a:blip r:embed="rId14"/>
                          <a:stretch>
                            <a:fillRect/>
                          </a:stretch>
                        </pic:blipFill>
                        <pic:spPr>
                          <a:xfrm>
                            <a:off x="0" y="3232150"/>
                            <a:ext cx="6172200" cy="1967865"/>
                          </a:xfrm>
                          <a:prstGeom prst="rect">
                            <a:avLst/>
                          </a:prstGeom>
                        </pic:spPr>
                      </pic:pic>
                    </wpg:wgp>
                  </a:graphicData>
                </a:graphic>
              </wp:inline>
            </w:drawing>
          </mc:Choice>
          <mc:Fallback>
            <w:pict>
              <v:group w14:anchorId="1BD9F652" id="Group 25736" o:spid="_x0000_s1026" alt="A group of graphs with different colored squares&#10;&#10;AI-generated content may be incorrect. A graph with a bar chart&#10;&#10;AI-generated content may be incorrect." style="width:486pt;height:409.45pt;mso-position-horizontal-relative:char;mso-position-vertical-relative:line" coordsize="61722,52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FAAGAAgAAAAhABB571rcAAAABQEAAA8AAABk&#10;cnMvZG93bnJldi54bWxMj0FLw0AQhe+C/2EZwZvdpKKmMZtSinoqQltBvE2TaRKanQ3ZbZL+e0cv&#10;ennweMN732TLybZqoN43jg3EswgUceHKhisDH/vXuwSUD8glto7JwIU8LPPrqwzT0o28pWEXKiUl&#10;7FM0UIfQpVr7oiaLfuY6YsmOrrcYxPaVLnscpdy2eh5Fj9piw7JQY0frmorT7mwNvI04ru7jl2Fz&#10;Oq4vX/uH989NTMbc3kyrZ1CBpvB3DD/4gg65MB3cmUuvWgPySPhVyRZPc7EHA0mcLEDnmf5Pn38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2" o:spid="_x0000_s1027" type="#_x0000_t75" style="position:absolute;width:61722;height:32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">
                  <v:imagedata r:id="rId15" o:title=""/>
                </v:shape>
                <v:shape id="Picture 2964" o:spid="_x0000_s1028" type="#_x0000_t75" style="position:absolute;top:32321;width:61722;height:19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">
                  <v:imagedata r:id="rId16" o:title=""/>
                </v:shape>
                <w10:anchorlock/>
              </v:group>
            </w:pict>
          </mc:Fallback>
        </mc:AlternateContent>
      </w:r>
    </w:p>
    <w:p w14:paraId="0806910E" w14:textId="77777777" w:rsidR="000D30E1" w:rsidRDefault="00925A65">
      <w:pPr>
        <w:spacing w:after="222"/>
        <w:ind w:left="560" w:right="404"/>
      </w:pPr>
      <w:r>
        <w:t xml:space="preserve">The visualizations you have generated are boxplots that compare the distribution of various biomedical features between the two groups of individuals: those with cancer (labeled as 1) and those without cancer (labeled as 0). These plots provide a deeper </w:t>
      </w:r>
      <w:sdt>
        <w:sdtPr>
          <w:tag w:val="tii-similarity-U1VCTUlUVEVEX1dPUktfb2lkOjI5NDU6MTk1NTc4MTAw"/>
          <w:id w:val="417917775"/>
          <w:placeholder>
            <w:docPart w:val="DefaultPlaceholder_-1854013440"/>
          </w:placeholder>
          <w15:appearance w15:val="hidden"/>
        </w:sdtPr>
        <w:sdtEndPr/>
        <w:sdtContent>
          <w:r>
            <w:t>understanding of the</w:t>
          </w:r>
        </w:sdtContent>
      </w:sdt>
      <w:r>
        <w:t xml:space="preserve"> spread, central tendency (median), </w:t>
      </w:r>
      <w:sdt>
        <w:sdtPr>
          <w:tag w:val="tii-similarity-U1VCTUlUVEVEX1dPUktfb2lkOjI5NDU6MTk1NTc4MTAw"/>
          <w:id w:val="334946986"/>
          <w:placeholder>
            <w:docPart w:val="DefaultPlaceholder_-1854013440"/>
          </w:placeholder>
          <w15:appearance w15:val="hidden"/>
        </w:sdtPr>
        <w:sdtEndPr/>
        <w:sdtContent>
          <w:r>
            <w:t>and the presence of outliers</w:t>
          </w:r>
        </w:sdtContent>
      </w:sdt>
      <w:r>
        <w:t xml:space="preserve"> in each feature, enabling insights into how each variable behaves in different diagnostic categories. </w:t>
      </w:r>
      <w:r w:rsidRPr="7ADFBDCB">
        <w:rPr>
          <w:i/>
          <w:iCs/>
        </w:rPr>
        <w:t xml:space="preserve">Understanding the Axes and Visuals </w:t>
      </w:r>
    </w:p>
    <w:p w14:paraId="7EF77DC1" w14:textId="77777777" w:rsidR="000D30E1" w:rsidRDefault="00925A65">
      <w:pPr>
        <w:ind w:left="560" w:right="404"/>
      </w:pPr>
      <w:r>
        <w:t xml:space="preserve">Each subplot corresponds to one biomedical feature and shows a boxplot divided by Cancer Status: </w:t>
      </w:r>
    </w:p>
    <w:p w14:paraId="77A053BD" w14:textId="77777777" w:rsidR="000D30E1" w:rsidRDefault="00925A65">
      <w:pPr>
        <w:numPr>
          <w:ilvl w:val="0"/>
          <w:numId w:val="5"/>
        </w:numPr>
        <w:ind w:right="404" w:hanging="360"/>
      </w:pPr>
      <w:r>
        <w:t xml:space="preserve">X-axis: Cancer classification (0 = No Cancer, 1 = Cancer) </w:t>
      </w:r>
    </w:p>
    <w:p w14:paraId="5CB978D0" w14:textId="77777777" w:rsidR="000D30E1" w:rsidRDefault="00925A65">
      <w:pPr>
        <w:numPr>
          <w:ilvl w:val="0"/>
          <w:numId w:val="5"/>
        </w:numPr>
        <w:ind w:right="404" w:hanging="360"/>
      </w:pPr>
      <w:r>
        <w:lastRenderedPageBreak/>
        <w:t xml:space="preserve">Y-axis: Values of the biomedical feature being analyzed </w:t>
      </w:r>
    </w:p>
    <w:p w14:paraId="525CA6D7" w14:textId="2B28BA08" w:rsidR="000D30E1" w:rsidRDefault="00925A65" w:rsidP="7ADFBDCB">
      <w:pPr>
        <w:ind w:left="560" w:right="404"/>
        <w:rPr>
          <w:lang w:val="en-US"/>
        </w:rPr>
      </w:pPr>
      <w:r w:rsidRPr="7ADFBDCB">
        <w:rPr>
          <w:lang w:val="en-US"/>
        </w:rPr>
        <w:t xml:space="preserve">The box represents </w:t>
      </w:r>
      <w:sdt>
        <w:sdtPr>
          <w:tag w:val="tii-similarity-SU5URVJORVRfd3d3LmJpb3J4aXYub3Jn"/>
          <w:id w:val="875638679"/>
          <w:placeholder>
            <w:docPart w:val="DefaultPlaceholder_-1854013440"/>
          </w:placeholder>
          <w15:appearance w15:val="hidden"/>
        </w:sdtPr>
        <w:sdtEndPr/>
        <w:sdtContent>
          <w:r w:rsidRPr="7ADFBDCB">
            <w:rPr>
              <w:lang w:val="en-US"/>
            </w:rPr>
            <w:t>the interquartile range (IQR) — the middle 50% of the data. The</w:t>
          </w:r>
        </w:sdtContent>
      </w:sdt>
      <w:r w:rsidRPr="7ADFBDCB">
        <w:rPr>
          <w:lang w:val="en-US"/>
        </w:rPr>
        <w:t xml:space="preserve"> </w:t>
      </w:r>
      <w:sdt>
        <w:sdtPr>
          <w:tag w:val="tii-similarity-SU5URVJORVRfd3d3LmJpb3J4aXYub3Jn"/>
          <w:id w:val="1998614547"/>
          <w:placeholder>
            <w:docPart w:val="DefaultPlaceholder_-1854013440"/>
          </w:placeholder>
          <w15:appearance w15:val="hidden"/>
        </w:sdtPr>
        <w:sdtEndPr/>
        <w:sdtContent>
          <w:r w:rsidRPr="7ADFBDCB">
            <w:rPr>
              <w:lang w:val="en-US"/>
            </w:rPr>
            <w:t>line inside the box indicates the median. Whiskers extend to the smallest and largest</w:t>
          </w:r>
        </w:sdtContent>
      </w:sdt>
      <w:r w:rsidRPr="7ADFBDCB">
        <w:rPr>
          <w:lang w:val="en-US"/>
        </w:rPr>
        <w:t xml:space="preserve"> </w:t>
      </w:r>
      <w:sdt>
        <w:sdtPr>
          <w:tag w:val="tii-similarity-SU5URVJORVRfd3d3LmJpb3J4aXYub3Jn"/>
          <w:id w:val="2017880125"/>
          <w:placeholder>
            <w:docPart w:val="DefaultPlaceholder_-1854013440"/>
          </w:placeholder>
          <w15:appearance w15:val="hidden"/>
        </w:sdtPr>
        <w:sdtEndPr/>
        <w:sdtContent>
          <w:r w:rsidRPr="7ADFBDCB">
            <w:rPr>
              <w:lang w:val="en-US"/>
            </w:rPr>
            <w:t>values within 1.5</w:t>
          </w:r>
        </w:sdtContent>
      </w:sdt>
      <w:r w:rsidRPr="7ADFBDCB">
        <w:rPr>
          <w:lang w:val="en-US"/>
        </w:rPr>
        <w:t xml:space="preserve">×IQR from the quartiles, and circles represent the outliers. </w:t>
      </w:r>
    </w:p>
    <w:p w14:paraId="477979CB" w14:textId="77777777" w:rsidR="000D30E1" w:rsidRDefault="00925A65">
      <w:pPr>
        <w:spacing w:after="0" w:line="259" w:lineRule="auto"/>
        <w:ind w:left="565" w:right="0" w:firstLine="0"/>
        <w:jc w:val="left"/>
      </w:pPr>
      <w:r>
        <w:t xml:space="preserve"> </w:t>
      </w:r>
    </w:p>
    <w:p w14:paraId="1A424BF9" w14:textId="77777777" w:rsidR="000D30E1" w:rsidRDefault="00925A65">
      <w:pPr>
        <w:spacing w:after="219" w:line="249" w:lineRule="auto"/>
        <w:ind w:left="560" w:right="0"/>
        <w:jc w:val="left"/>
      </w:pPr>
      <w:r>
        <w:rPr>
          <w:i/>
        </w:rPr>
        <w:t>Feature-Level Summary of Clinical Variables</w:t>
      </w:r>
      <w:r>
        <w:rPr>
          <w:b/>
        </w:rPr>
        <w:t>:</w:t>
      </w:r>
      <w:r>
        <w:rPr>
          <w:b/>
          <w:i/>
        </w:rPr>
        <w:t xml:space="preserve"> </w:t>
      </w:r>
    </w:p>
    <w:p w14:paraId="7C694028" w14:textId="77777777" w:rsidR="000D30E1" w:rsidRDefault="00925A65">
      <w:pPr>
        <w:spacing w:after="11" w:line="249" w:lineRule="auto"/>
        <w:ind w:left="560" w:right="0"/>
        <w:jc w:val="left"/>
      </w:pPr>
      <w:r>
        <w:rPr>
          <w:i/>
        </w:rPr>
        <w:t>Age</w:t>
      </w:r>
      <w:r>
        <w:rPr>
          <w:b/>
        </w:rPr>
        <w:t xml:space="preserve"> </w:t>
      </w:r>
    </w:p>
    <w:p w14:paraId="6CCF4147" w14:textId="77777777" w:rsidR="000D30E1" w:rsidRDefault="00925A65">
      <w:pPr>
        <w:ind w:left="560" w:right="404"/>
      </w:pPr>
      <w:r w:rsidRPr="7ADFBDCB">
        <w:rPr>
          <w:lang w:val="en-US"/>
        </w:rPr>
        <w:t xml:space="preserve">Individuals without cancer tend to be older, with a wider age range. In contrast, cancer patients are generally younger and more centered around the median. </w:t>
      </w:r>
    </w:p>
    <w:p w14:paraId="66083FA5" w14:textId="77777777" w:rsidR="000D30E1" w:rsidRDefault="00925A65">
      <w:pPr>
        <w:spacing w:after="0" w:line="259" w:lineRule="auto"/>
        <w:ind w:left="565" w:right="0" w:firstLine="0"/>
        <w:jc w:val="left"/>
      </w:pPr>
      <w:r>
        <w:t xml:space="preserve">  </w:t>
      </w:r>
    </w:p>
    <w:p w14:paraId="657E8AB6" w14:textId="77777777" w:rsidR="000D30E1" w:rsidRDefault="00925A65">
      <w:pPr>
        <w:spacing w:after="11" w:line="249" w:lineRule="auto"/>
        <w:ind w:left="560" w:right="0"/>
        <w:jc w:val="left"/>
      </w:pPr>
      <w:r>
        <w:rPr>
          <w:i/>
        </w:rPr>
        <w:t xml:space="preserve">BMI (Body Mass Index) </w:t>
      </w:r>
    </w:p>
    <w:p w14:paraId="429C45ED" w14:textId="77777777" w:rsidR="000D30E1" w:rsidRDefault="00925A65">
      <w:pPr>
        <w:ind w:left="560" w:right="404"/>
      </w:pPr>
      <w:r w:rsidRPr="7ADFBDCB">
        <w:rPr>
          <w:lang w:val="en-US"/>
        </w:rPr>
        <w:t xml:space="preserve">Cancer patients show a slightly higher average BMI, though the distribution is similar in both the groups, indicating BMI may have limited predictive value on its own. </w:t>
      </w:r>
    </w:p>
    <w:p w14:paraId="00337ED3" w14:textId="77777777" w:rsidR="000D30E1" w:rsidRDefault="00925A65">
      <w:pPr>
        <w:spacing w:after="0" w:line="259" w:lineRule="auto"/>
        <w:ind w:left="565" w:right="0" w:firstLine="0"/>
        <w:jc w:val="left"/>
      </w:pPr>
      <w:r>
        <w:t xml:space="preserve">  </w:t>
      </w:r>
    </w:p>
    <w:p w14:paraId="52952371" w14:textId="77777777" w:rsidR="000D30E1" w:rsidRDefault="00925A65">
      <w:pPr>
        <w:spacing w:after="11" w:line="249" w:lineRule="auto"/>
        <w:ind w:left="560" w:right="0"/>
        <w:jc w:val="left"/>
      </w:pPr>
      <w:r>
        <w:rPr>
          <w:i/>
        </w:rPr>
        <w:t>Glucose</w:t>
      </w:r>
      <w:r>
        <w:rPr>
          <w:b/>
          <w:i/>
        </w:rPr>
        <w:t xml:space="preserve"> </w:t>
      </w:r>
    </w:p>
    <w:p w14:paraId="3E7D8822" w14:textId="77777777" w:rsidR="000D30E1" w:rsidRDefault="00925A65">
      <w:pPr>
        <w:ind w:left="560" w:right="404"/>
      </w:pPr>
      <w:r w:rsidRPr="7ADFBDCB">
        <w:rPr>
          <w:lang w:val="en-US"/>
        </w:rPr>
        <w:t xml:space="preserve">Median glucose levels are elevated in the cancer patients. A higher frequency of extreme values suggests altered glucose regulation may be associated with malignancy. </w:t>
      </w:r>
    </w:p>
    <w:p w14:paraId="70DC5FA8" w14:textId="77777777" w:rsidR="000D30E1" w:rsidRDefault="00925A65">
      <w:pPr>
        <w:spacing w:after="0" w:line="259" w:lineRule="auto"/>
        <w:ind w:left="565" w:right="0" w:firstLine="0"/>
        <w:jc w:val="left"/>
      </w:pPr>
      <w:r>
        <w:t xml:space="preserve">  </w:t>
      </w:r>
    </w:p>
    <w:p w14:paraId="514EB208" w14:textId="77777777" w:rsidR="000D30E1" w:rsidRDefault="00925A65">
      <w:pPr>
        <w:spacing w:after="11" w:line="249" w:lineRule="auto"/>
        <w:ind w:left="560" w:right="0"/>
        <w:jc w:val="left"/>
      </w:pPr>
      <w:r>
        <w:rPr>
          <w:i/>
        </w:rPr>
        <w:t xml:space="preserve">Insulin </w:t>
      </w:r>
    </w:p>
    <w:p w14:paraId="5310BC70" w14:textId="77777777" w:rsidR="000D30E1" w:rsidRDefault="00925A65">
      <w:pPr>
        <w:ind w:left="560" w:right="404"/>
      </w:pPr>
      <w:r>
        <w:t xml:space="preserve">On average, insulin levels are higher in the cancer group, accompanied by more outliers—potentially signaling metabolic imbalance or insulin resistance. </w:t>
      </w:r>
    </w:p>
    <w:p w14:paraId="441A053B" w14:textId="77777777" w:rsidR="000D30E1" w:rsidRDefault="00925A65">
      <w:pPr>
        <w:spacing w:after="0" w:line="259" w:lineRule="auto"/>
        <w:ind w:left="565" w:right="0" w:firstLine="0"/>
        <w:jc w:val="left"/>
      </w:pPr>
      <w:r>
        <w:t xml:space="preserve">  </w:t>
      </w:r>
    </w:p>
    <w:p w14:paraId="35477B88" w14:textId="77777777" w:rsidR="000D30E1" w:rsidRDefault="00925A65">
      <w:pPr>
        <w:spacing w:after="11" w:line="249" w:lineRule="auto"/>
        <w:ind w:left="560" w:right="0"/>
        <w:jc w:val="left"/>
      </w:pPr>
      <w:r>
        <w:rPr>
          <w:i/>
        </w:rPr>
        <w:t>HOMA (Homeostatic Model Assessment)</w:t>
      </w:r>
      <w:r>
        <w:rPr>
          <w:b/>
        </w:rPr>
        <w:t xml:space="preserve"> </w:t>
      </w:r>
    </w:p>
    <w:p w14:paraId="125AD4BE" w14:textId="77777777" w:rsidR="000D30E1" w:rsidRDefault="00925A65">
      <w:pPr>
        <w:ind w:left="560" w:right="404"/>
      </w:pPr>
      <w:r w:rsidRPr="4E668E37">
        <w:rPr>
          <w:lang w:val="en-US"/>
        </w:rPr>
        <w:t xml:space="preserve">Cancer patients exhibit significantly higher HOMA scores, indicating reduced insulin sensitivity and impaired glucose control. </w:t>
      </w:r>
    </w:p>
    <w:p w14:paraId="41A049AD" w14:textId="77777777" w:rsidR="000D30E1" w:rsidRDefault="00925A65">
      <w:pPr>
        <w:spacing w:after="0" w:line="259" w:lineRule="auto"/>
        <w:ind w:left="565" w:right="0" w:firstLine="0"/>
        <w:jc w:val="left"/>
      </w:pPr>
      <w:r>
        <w:t xml:space="preserve">  </w:t>
      </w:r>
    </w:p>
    <w:p w14:paraId="3D3744B8" w14:textId="77777777" w:rsidR="000D30E1" w:rsidRDefault="00925A65">
      <w:pPr>
        <w:spacing w:after="11" w:line="249" w:lineRule="auto"/>
        <w:ind w:left="560" w:right="0"/>
        <w:jc w:val="left"/>
      </w:pPr>
      <w:r>
        <w:rPr>
          <w:i/>
        </w:rPr>
        <w:t>Leptin</w:t>
      </w:r>
      <w:r>
        <w:rPr>
          <w:b/>
          <w:i/>
        </w:rPr>
        <w:t xml:space="preserve"> </w:t>
      </w:r>
    </w:p>
    <w:p w14:paraId="0C541CA4" w14:textId="77777777" w:rsidR="000D30E1" w:rsidRDefault="00925A65">
      <w:pPr>
        <w:ind w:left="560" w:right="404"/>
      </w:pPr>
      <w:r>
        <w:t xml:space="preserve">Although leptin levels slightly increase among cancer cases, the overlap in distribution limits its ability to distinguish between classes independently. </w:t>
      </w:r>
    </w:p>
    <w:p w14:paraId="11DB723C" w14:textId="77777777" w:rsidR="000D30E1" w:rsidRDefault="00925A65">
      <w:pPr>
        <w:spacing w:after="0" w:line="259" w:lineRule="auto"/>
        <w:ind w:left="565" w:right="0" w:firstLine="0"/>
        <w:jc w:val="left"/>
      </w:pPr>
      <w:r>
        <w:t xml:space="preserve">  </w:t>
      </w:r>
    </w:p>
    <w:p w14:paraId="2ABA132F" w14:textId="77777777" w:rsidR="000D30E1" w:rsidRDefault="00925A65">
      <w:pPr>
        <w:spacing w:after="11" w:line="249" w:lineRule="auto"/>
        <w:ind w:left="560" w:right="0"/>
        <w:jc w:val="left"/>
      </w:pPr>
      <w:r>
        <w:rPr>
          <w:i/>
        </w:rPr>
        <w:t>Adiponectin</w:t>
      </w:r>
      <w:r>
        <w:rPr>
          <w:b/>
          <w:i/>
        </w:rPr>
        <w:t xml:space="preserve"> </w:t>
      </w:r>
    </w:p>
    <w:p w14:paraId="3F7EAC12" w14:textId="77777777" w:rsidR="000D30E1" w:rsidRDefault="00925A65">
      <w:pPr>
        <w:ind w:left="560" w:right="404"/>
      </w:pPr>
      <w:r>
        <w:t xml:space="preserve">This hormone appears marginally higher in cancer patients but shows high variability in both groups, reducing its standalone diagnostic relevance. </w:t>
      </w:r>
    </w:p>
    <w:p w14:paraId="799BF8A4" w14:textId="77777777" w:rsidR="000D30E1" w:rsidRDefault="00925A65">
      <w:pPr>
        <w:spacing w:after="0" w:line="259" w:lineRule="auto"/>
        <w:ind w:left="565" w:right="0" w:firstLine="0"/>
        <w:jc w:val="left"/>
      </w:pPr>
      <w:r>
        <w:t xml:space="preserve">  </w:t>
      </w:r>
    </w:p>
    <w:p w14:paraId="6F9E9E11" w14:textId="77777777" w:rsidR="000D30E1" w:rsidRDefault="00925A65">
      <w:pPr>
        <w:spacing w:after="11" w:line="249" w:lineRule="auto"/>
        <w:ind w:left="560" w:right="0"/>
        <w:jc w:val="left"/>
      </w:pPr>
      <w:r w:rsidRPr="7ADFBDCB">
        <w:rPr>
          <w:i/>
          <w:iCs/>
          <w:lang w:val="en-US"/>
        </w:rPr>
        <w:t xml:space="preserve">Resistin </w:t>
      </w:r>
    </w:p>
    <w:p w14:paraId="3322E0FF" w14:textId="77777777" w:rsidR="000D30E1" w:rsidRDefault="00925A65">
      <w:pPr>
        <w:ind w:left="560" w:right="404"/>
      </w:pPr>
      <w:r w:rsidRPr="7ADFBDCB">
        <w:rPr>
          <w:lang w:val="en-US"/>
        </w:rPr>
        <w:t xml:space="preserve">Resistin displays a higher median and wider spread in cancer cases, suggesting a possible link to inflammation or tumor development. </w:t>
      </w:r>
    </w:p>
    <w:p w14:paraId="5C1E62FD" w14:textId="77777777" w:rsidR="000D30E1" w:rsidRDefault="00925A65">
      <w:pPr>
        <w:spacing w:after="0" w:line="259" w:lineRule="auto"/>
        <w:ind w:left="565" w:right="0" w:firstLine="0"/>
        <w:jc w:val="left"/>
      </w:pPr>
      <w:r>
        <w:t xml:space="preserve">  </w:t>
      </w:r>
    </w:p>
    <w:p w14:paraId="14C86146" w14:textId="77777777" w:rsidR="000D30E1" w:rsidRDefault="00925A65">
      <w:pPr>
        <w:spacing w:after="11" w:line="249" w:lineRule="auto"/>
        <w:ind w:left="560" w:right="0"/>
        <w:jc w:val="left"/>
      </w:pPr>
      <w:r>
        <w:rPr>
          <w:i/>
        </w:rPr>
        <w:t xml:space="preserve">MCP.1 (Monocyte Chemoattractant Protein-1) </w:t>
      </w:r>
    </w:p>
    <w:p w14:paraId="66487A57" w14:textId="77777777" w:rsidR="000D30E1" w:rsidRDefault="00925A65">
      <w:pPr>
        <w:ind w:left="560" w:right="404"/>
      </w:pPr>
      <w:r w:rsidRPr="7ADFBDCB">
        <w:rPr>
          <w:lang w:val="en-US"/>
        </w:rPr>
        <w:t xml:space="preserve">This marker offers the strongest separation between groups. Elevated levels and broader variation in cancer patients support its role as a potential biomarker. </w:t>
      </w:r>
    </w:p>
    <w:p w14:paraId="058A597D" w14:textId="77777777" w:rsidR="000D30E1" w:rsidRDefault="00925A65">
      <w:pPr>
        <w:spacing w:after="0" w:line="259" w:lineRule="auto"/>
        <w:ind w:left="565" w:right="0" w:firstLine="0"/>
        <w:jc w:val="left"/>
      </w:pPr>
      <w:r>
        <w:rPr>
          <w:i/>
        </w:rPr>
        <w:t xml:space="preserve">  </w:t>
      </w:r>
    </w:p>
    <w:p w14:paraId="2797C9E2" w14:textId="77777777" w:rsidR="000D30E1" w:rsidRDefault="00925A65">
      <w:pPr>
        <w:spacing w:after="11" w:line="249" w:lineRule="auto"/>
        <w:ind w:left="560" w:right="0"/>
        <w:jc w:val="left"/>
      </w:pPr>
      <w:r>
        <w:rPr>
          <w:i/>
        </w:rPr>
        <w:t>Importance of These Visualizations</w:t>
      </w:r>
      <w:r>
        <w:rPr>
          <w:b/>
        </w:rPr>
        <w:t>:</w:t>
      </w:r>
      <w:r>
        <w:rPr>
          <w:i/>
        </w:rPr>
        <w:t xml:space="preserve"> </w:t>
      </w:r>
    </w:p>
    <w:p w14:paraId="0528A2CB" w14:textId="77777777" w:rsidR="000D30E1" w:rsidRDefault="00925A65">
      <w:pPr>
        <w:ind w:left="560" w:right="404"/>
      </w:pPr>
      <w:r>
        <w:t xml:space="preserve">Boxplots enhance understanding beyond simple averages by showing how data values are distributed. They help: </w:t>
      </w:r>
    </w:p>
    <w:p w14:paraId="02FA085D" w14:textId="77777777" w:rsidR="000D30E1" w:rsidRDefault="00925A65">
      <w:pPr>
        <w:spacing w:after="20" w:line="259" w:lineRule="auto"/>
        <w:ind w:left="565" w:right="0" w:firstLine="0"/>
        <w:jc w:val="left"/>
      </w:pPr>
      <w:r>
        <w:t xml:space="preserve">  </w:t>
      </w:r>
    </w:p>
    <w:p w14:paraId="4D1F7741" w14:textId="77777777" w:rsidR="000D30E1" w:rsidRDefault="00925A65">
      <w:pPr>
        <w:numPr>
          <w:ilvl w:val="0"/>
          <w:numId w:val="6"/>
        </w:numPr>
        <w:ind w:right="579" w:hanging="360"/>
      </w:pPr>
      <w:r>
        <w:t xml:space="preserve">Detect outliers and variability. </w:t>
      </w:r>
    </w:p>
    <w:p w14:paraId="4B2EDD8B" w14:textId="77777777" w:rsidR="000D30E1" w:rsidRDefault="00925A65">
      <w:pPr>
        <w:numPr>
          <w:ilvl w:val="0"/>
          <w:numId w:val="6"/>
        </w:numPr>
        <w:ind w:right="579" w:hanging="360"/>
      </w:pPr>
      <w:r>
        <w:t xml:space="preserve">Reveal class overlap or separation. </w:t>
      </w:r>
    </w:p>
    <w:p w14:paraId="5FF601AC" w14:textId="77777777" w:rsidR="000D30E1" w:rsidRDefault="00925A65">
      <w:pPr>
        <w:numPr>
          <w:ilvl w:val="0"/>
          <w:numId w:val="6"/>
        </w:numPr>
        <w:ind w:right="579" w:hanging="360"/>
      </w:pPr>
      <w:r>
        <w:t xml:space="preserve">Highlight features most likely to aid in classification. </w:t>
      </w:r>
    </w:p>
    <w:p w14:paraId="7BAB1E10" w14:textId="77777777" w:rsidR="000D30E1" w:rsidRDefault="00925A65">
      <w:pPr>
        <w:spacing w:after="0" w:line="259" w:lineRule="auto"/>
        <w:ind w:left="565" w:right="0" w:firstLine="0"/>
        <w:jc w:val="left"/>
      </w:pPr>
      <w:r>
        <w:t xml:space="preserve">  </w:t>
      </w:r>
    </w:p>
    <w:p w14:paraId="6EAD524E" w14:textId="77777777" w:rsidR="000D30E1" w:rsidRDefault="00925A65">
      <w:pPr>
        <w:ind w:left="560" w:right="404"/>
      </w:pPr>
      <w:r>
        <w:t xml:space="preserve">MCP.1, Glucose, and HOMA stand out as promising predictors for model input or further clinical evaluations. </w:t>
      </w:r>
    </w:p>
    <w:p w14:paraId="0A3B7C57" w14:textId="77777777" w:rsidR="000D30E1" w:rsidRDefault="00925A65">
      <w:pPr>
        <w:spacing w:after="23" w:line="259" w:lineRule="auto"/>
        <w:ind w:left="565" w:right="0" w:firstLine="0"/>
        <w:jc w:val="left"/>
      </w:pPr>
      <w:r>
        <w:t xml:space="preserve"> </w:t>
      </w:r>
    </w:p>
    <w:p w14:paraId="271DCEC7" w14:textId="77777777" w:rsidR="000D30E1" w:rsidRDefault="00925A65">
      <w:pPr>
        <w:spacing w:after="60" w:line="259" w:lineRule="auto"/>
        <w:ind w:left="565" w:right="0" w:firstLine="0"/>
        <w:jc w:val="left"/>
      </w:pPr>
      <w:r>
        <w:rPr>
          <w:rFonts w:ascii="Calibri" w:eastAsia="Calibri" w:hAnsi="Calibri" w:cs="Calibri"/>
          <w:noProof/>
          <w:sz w:val="22"/>
        </w:rPr>
        <w:lastRenderedPageBreak/>
        <mc:AlternateContent>
          <mc:Choice Requires="wpg">
            <w:drawing>
              <wp:inline distT="0" distB="0" distL="0" distR="0" wp14:anchorId="43489730" wp14:editId="52DCE048">
                <wp:extent cx="6172200" cy="4878070"/>
                <wp:effectExtent l="0" t="0" r="0" b="0"/>
                <wp:docPr id="26550" name="Group 26550" descr="A screenshot of a graph&#10;&#10;AI-generated content may be incorrect."/>
                <wp:cNvGraphicFramePr/>
                <a:graphic xmlns:a="http://schemas.openxmlformats.org/drawingml/2006/main">
                  <a:graphicData uri="http://schemas.microsoft.com/office/word/2010/wordprocessingGroup">
                    <wpg:wgp>
                      <wpg:cNvGrpSpPr/>
                      <wpg:grpSpPr>
                        <a:xfrm>
                          <a:off x="0" y="0"/>
                          <a:ext cx="6172200" cy="4878070"/>
                          <a:chOff x="0" y="0"/>
                          <a:chExt cx="6172200" cy="4878070"/>
                        </a:xfrm>
                      </wpg:grpSpPr>
                      <pic:pic xmlns:pic="http://schemas.openxmlformats.org/drawingml/2006/picture">
                        <pic:nvPicPr>
                          <pic:cNvPr id="3218" name="Picture 3218"/>
                          <pic:cNvPicPr/>
                        </pic:nvPicPr>
                        <pic:blipFill>
                          <a:blip r:embed="rId17"/>
                          <a:stretch>
                            <a:fillRect/>
                          </a:stretch>
                        </pic:blipFill>
                        <pic:spPr>
                          <a:xfrm>
                            <a:off x="0" y="0"/>
                            <a:ext cx="6172200" cy="4189730"/>
                          </a:xfrm>
                          <a:prstGeom prst="rect">
                            <a:avLst/>
                          </a:prstGeom>
                        </pic:spPr>
                      </pic:pic>
                      <pic:pic xmlns:pic="http://schemas.openxmlformats.org/drawingml/2006/picture">
                        <pic:nvPicPr>
                          <pic:cNvPr id="3220" name="Picture 3220"/>
                          <pic:cNvPicPr/>
                        </pic:nvPicPr>
                        <pic:blipFill>
                          <a:blip r:embed="rId18"/>
                          <a:stretch>
                            <a:fillRect/>
                          </a:stretch>
                        </pic:blipFill>
                        <pic:spPr>
                          <a:xfrm>
                            <a:off x="0" y="4217035"/>
                            <a:ext cx="6172200" cy="661035"/>
                          </a:xfrm>
                          <a:prstGeom prst="rect">
                            <a:avLst/>
                          </a:prstGeom>
                        </pic:spPr>
                      </pic:pic>
                    </wpg:wgp>
                  </a:graphicData>
                </a:graphic>
              </wp:inline>
            </w:drawing>
          </mc:Choice>
          <mc:Fallback>
            <w:pict>
              <v:group w14:anchorId="40E35B31" id="Group 26550" o:spid="_x0000_s1026" alt="A screenshot of a graph&#10;&#10;AI-generated content may be incorrect." style="width:486pt;height:384.1pt;mso-position-horizontal-relative:char;mso-position-vertical-relative:line" coordsize="61722,487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">
                <v:shape id="Picture 3218" o:spid="_x0000_s1027" type="#_x0000_t75" style="position:absolute;width:61722;height:41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">
                  <v:imagedata r:id="rId19" o:title=""/>
                </v:shape>
                <v:shape id="Picture 3220" o:spid="_x0000_s1028" type="#_x0000_t75" style="position:absolute;top:42170;width:61722;height:6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">
                  <v:imagedata r:id="rId20" o:title=""/>
                </v:shape>
                <w10:anchorlock/>
              </v:group>
            </w:pict>
          </mc:Fallback>
        </mc:AlternateContent>
      </w:r>
    </w:p>
    <w:p w14:paraId="3D927279" w14:textId="77777777" w:rsidR="000D30E1" w:rsidRDefault="00925A65">
      <w:pPr>
        <w:spacing w:after="219" w:line="249" w:lineRule="auto"/>
        <w:ind w:left="560" w:right="0"/>
        <w:jc w:val="left"/>
      </w:pPr>
      <w:r>
        <w:rPr>
          <w:i/>
        </w:rPr>
        <w:t xml:space="preserve">Key Insights from the Heatmap </w:t>
      </w:r>
    </w:p>
    <w:p w14:paraId="363E5F0E" w14:textId="77777777" w:rsidR="000D30E1" w:rsidRDefault="00925A65">
      <w:pPr>
        <w:spacing w:after="11" w:line="249" w:lineRule="auto"/>
        <w:ind w:left="560" w:right="0"/>
        <w:jc w:val="left"/>
      </w:pPr>
      <w:r>
        <w:rPr>
          <w:i/>
        </w:rPr>
        <w:t xml:space="preserve">Correlation with Target Variable – Classification </w:t>
      </w:r>
    </w:p>
    <w:p w14:paraId="11D1606C" w14:textId="09A0D126" w:rsidR="000D30E1" w:rsidRDefault="00925A65" w:rsidP="7ADFBDCB">
      <w:pPr>
        <w:numPr>
          <w:ilvl w:val="0"/>
          <w:numId w:val="6"/>
        </w:numPr>
        <w:ind w:right="579" w:hanging="360"/>
        <w:rPr>
          <w:lang w:val="en-US"/>
        </w:rPr>
      </w:pPr>
      <w:r w:rsidRPr="7ADFBDCB">
        <w:rPr>
          <w:lang w:val="en-US"/>
        </w:rPr>
        <w:t xml:space="preserve">Glucose (0.38) shows the strongest positive correlation with cancer classification, </w:t>
      </w:r>
      <w:sdt>
        <w:sdtPr>
          <w:tag w:val="tii-similarity-SU5URVJORVRfd3d3LmtvcmVhc2NpZW5jZS5rcg=="/>
          <w:id w:val="825380732"/>
          <w:placeholder>
            <w:docPart w:val="DefaultPlaceholder_-1854013440"/>
          </w:placeholder>
          <w15:appearance w15:val="hidden"/>
        </w:sdtPr>
        <w:sdtEndPr/>
        <w:sdtContent>
          <w:r w:rsidRPr="7ADFBDCB">
            <w:rPr>
              <w:lang w:val="en-US"/>
            </w:rPr>
            <w:t>indicating that higher</w:t>
          </w:r>
        </w:sdtContent>
      </w:sdt>
      <w:r w:rsidRPr="7ADFBDCB">
        <w:rPr>
          <w:lang w:val="en-US"/>
        </w:rPr>
        <w:t xml:space="preserve"> glucose </w:t>
      </w:r>
      <w:sdt>
        <w:sdtPr>
          <w:tag w:val="tii-similarity-SU5URVJORVRfd3d3LmtvcmVhc2NpZW5jZS5rcg=="/>
          <w:id w:val="1989530283"/>
          <w:placeholder>
            <w:docPart w:val="DefaultPlaceholder_-1854013440"/>
          </w:placeholder>
          <w15:appearance w15:val="hidden"/>
        </w:sdtPr>
        <w:sdtEndPr/>
        <w:sdtContent>
          <w:r w:rsidRPr="7ADFBDCB">
            <w:rPr>
              <w:lang w:val="en-US"/>
            </w:rPr>
            <w:t>levels may be associated with</w:t>
          </w:r>
        </w:sdtContent>
      </w:sdt>
      <w:r w:rsidRPr="7ADFBDCB">
        <w:rPr>
          <w:lang w:val="en-US"/>
        </w:rPr>
        <w:t xml:space="preserve"> a greater likelihood of cancer. </w:t>
      </w:r>
    </w:p>
    <w:p w14:paraId="286CDBE3" w14:textId="77777777" w:rsidR="000D30E1" w:rsidRDefault="00925A65">
      <w:pPr>
        <w:numPr>
          <w:ilvl w:val="0"/>
          <w:numId w:val="6"/>
        </w:numPr>
        <w:spacing w:after="31"/>
        <w:ind w:right="579" w:hanging="360"/>
      </w:pPr>
      <w:r>
        <w:t xml:space="preserve">Insulin (0.28) and HOMA (0.28) also show moderate positive correlation with the cancer label, supporting the idea that metabolic dysregulation might be associated with the disease. </w:t>
      </w:r>
    </w:p>
    <w:p w14:paraId="733C6655" w14:textId="77777777" w:rsidR="000D30E1" w:rsidRDefault="00925A65">
      <w:pPr>
        <w:numPr>
          <w:ilvl w:val="0"/>
          <w:numId w:val="6"/>
        </w:numPr>
        <w:ind w:right="579" w:hanging="360"/>
      </w:pPr>
      <w:r w:rsidRPr="7ADFBDCB">
        <w:rPr>
          <w:lang w:val="en-US"/>
        </w:rPr>
        <w:t xml:space="preserve">MCP.1 (0.09) and Resistin (0.23) are positively but weakly correlated with cancer. </w:t>
      </w:r>
    </w:p>
    <w:p w14:paraId="6F2EC708" w14:textId="77777777" w:rsidR="000D30E1" w:rsidRDefault="00925A65">
      <w:pPr>
        <w:numPr>
          <w:ilvl w:val="0"/>
          <w:numId w:val="6"/>
        </w:numPr>
        <w:ind w:right="579" w:hanging="360"/>
      </w:pPr>
      <w:r>
        <w:t xml:space="preserve">BMI (-0.13) and Age (-0.04) are negatively correlated, although weakly, meaning these features do not show a strong linear relationship with the classification outcome. </w:t>
      </w:r>
    </w:p>
    <w:p w14:paraId="70967D5B" w14:textId="77777777" w:rsidR="000D30E1" w:rsidRDefault="00925A65">
      <w:pPr>
        <w:ind w:left="560" w:right="404"/>
      </w:pPr>
      <w:r w:rsidRPr="7ADFBDCB">
        <w:rPr>
          <w:lang w:val="en-US"/>
        </w:rPr>
        <w:t xml:space="preserve">This suggests that Glucose, HOMA, Insulin, to a lesser extent Resistin, may be more relevant predictors for distinguishing between cancerous and non-cancerous cases. </w:t>
      </w:r>
    </w:p>
    <w:p w14:paraId="58540B36" w14:textId="77777777" w:rsidR="000D30E1" w:rsidRDefault="00925A65">
      <w:pPr>
        <w:spacing w:after="0" w:line="259" w:lineRule="auto"/>
        <w:ind w:left="565" w:right="0" w:firstLine="0"/>
        <w:jc w:val="left"/>
      </w:pPr>
      <w:r>
        <w:t xml:space="preserve"> </w:t>
      </w:r>
    </w:p>
    <w:p w14:paraId="2B3EF9E6" w14:textId="77777777" w:rsidR="000D30E1" w:rsidRDefault="00925A65">
      <w:pPr>
        <w:spacing w:after="11" w:line="249" w:lineRule="auto"/>
        <w:ind w:left="560" w:right="6498"/>
        <w:jc w:val="left"/>
      </w:pPr>
      <w:r>
        <w:rPr>
          <w:i/>
        </w:rPr>
        <w:t xml:space="preserve">Feature-to-Feature Relationships </w:t>
      </w:r>
      <w:r>
        <w:t xml:space="preserve">Strong Positive Correlations </w:t>
      </w:r>
    </w:p>
    <w:p w14:paraId="2A05B9E2" w14:textId="77777777" w:rsidR="000D30E1" w:rsidRDefault="00925A65">
      <w:pPr>
        <w:numPr>
          <w:ilvl w:val="0"/>
          <w:numId w:val="6"/>
        </w:numPr>
        <w:ind w:right="579" w:hanging="360"/>
      </w:pPr>
      <w:r w:rsidRPr="7ADFBDCB">
        <w:rPr>
          <w:lang w:val="en-US"/>
        </w:rPr>
        <w:t xml:space="preserve">Insulin &amp; HOMA (0.93): Extremely high correlation, which is expected since HOMA is mathematically derived using the insulin and glucose. </w:t>
      </w:r>
    </w:p>
    <w:p w14:paraId="38B8D7F6" w14:textId="77777777" w:rsidR="000D30E1" w:rsidRDefault="00925A65">
      <w:pPr>
        <w:numPr>
          <w:ilvl w:val="0"/>
          <w:numId w:val="6"/>
        </w:numPr>
        <w:spacing w:after="31"/>
        <w:ind w:right="579" w:hanging="360"/>
      </w:pPr>
      <w:r w:rsidRPr="7ADFBDCB">
        <w:rPr>
          <w:lang w:val="en-US"/>
        </w:rPr>
        <w:t xml:space="preserve">Glucose &amp; HOMA (0.70) and Glucose &amp; Insulin (0.50): Indicate a tight connection among glucose regulation markers, which are critical in metabolic profiling. </w:t>
      </w:r>
    </w:p>
    <w:p w14:paraId="2641CF70" w14:textId="77777777" w:rsidR="000D30E1" w:rsidRDefault="00925A65">
      <w:pPr>
        <w:numPr>
          <w:ilvl w:val="0"/>
          <w:numId w:val="6"/>
        </w:numPr>
        <w:ind w:right="579" w:hanging="360"/>
      </w:pPr>
      <w:r>
        <w:t xml:space="preserve">BMI &amp; Leptin (0.57): Reflects a well-established biological relationship, as higher body mass is generally </w:t>
      </w:r>
    </w:p>
    <w:p w14:paraId="45BFB1B6" w14:textId="77777777" w:rsidR="000D30E1" w:rsidRDefault="00925A65">
      <w:pPr>
        <w:ind w:left="1296" w:right="404"/>
      </w:pPr>
      <w:r>
        <w:t xml:space="preserve">linked to higher leptin levels. </w:t>
      </w:r>
    </w:p>
    <w:p w14:paraId="66116B88" w14:textId="77777777" w:rsidR="000D30E1" w:rsidRDefault="00925A65">
      <w:pPr>
        <w:ind w:left="560" w:right="404"/>
      </w:pPr>
      <w:r w:rsidRPr="7ADFBDCB">
        <w:rPr>
          <w:lang w:val="en-US"/>
        </w:rPr>
        <w:lastRenderedPageBreak/>
        <w:t xml:space="preserve">These relationships help identify the redundant features (multicollinearity), which may need to be addressed during modeling to avoid overfitting or misinterpretation. </w:t>
      </w:r>
    </w:p>
    <w:p w14:paraId="45572722" w14:textId="77777777" w:rsidR="000D30E1" w:rsidRDefault="00925A65">
      <w:pPr>
        <w:spacing w:after="11" w:line="249" w:lineRule="auto"/>
        <w:ind w:left="560" w:right="0"/>
        <w:jc w:val="left"/>
      </w:pPr>
      <w:r>
        <w:rPr>
          <w:i/>
        </w:rPr>
        <w:t xml:space="preserve">Negative Correlations </w:t>
      </w:r>
    </w:p>
    <w:p w14:paraId="3B851E51" w14:textId="77777777" w:rsidR="000D30E1" w:rsidRDefault="00925A65">
      <w:pPr>
        <w:numPr>
          <w:ilvl w:val="0"/>
          <w:numId w:val="6"/>
        </w:numPr>
        <w:ind w:right="579" w:hanging="360"/>
      </w:pPr>
      <w:r>
        <w:t xml:space="preserve">Adiponectin has moderate negative correlations with BMI (-0.30) and Leptin (-0.10). This aligns with medical understanding that adiponectin often decreases as adiposity (fatness) increases. </w:t>
      </w:r>
    </w:p>
    <w:p w14:paraId="7CE8D088" w14:textId="77777777" w:rsidR="000D30E1" w:rsidRDefault="00925A65">
      <w:pPr>
        <w:spacing w:after="0" w:line="259" w:lineRule="auto"/>
        <w:ind w:left="565" w:right="0" w:firstLine="0"/>
        <w:jc w:val="left"/>
      </w:pPr>
      <w:r>
        <w:t xml:space="preserve"> </w:t>
      </w:r>
    </w:p>
    <w:p w14:paraId="0A94D9B6" w14:textId="77777777" w:rsidR="000D30E1" w:rsidRDefault="00925A65">
      <w:pPr>
        <w:spacing w:after="28"/>
        <w:ind w:left="560" w:right="404"/>
      </w:pPr>
      <w:r>
        <w:t xml:space="preserve">This heatmap is a powerful exploratory tool that helps you: </w:t>
      </w:r>
    </w:p>
    <w:p w14:paraId="0B70C89A" w14:textId="77777777" w:rsidR="000D30E1" w:rsidRDefault="00925A65">
      <w:pPr>
        <w:numPr>
          <w:ilvl w:val="0"/>
          <w:numId w:val="6"/>
        </w:numPr>
        <w:ind w:right="579" w:hanging="360"/>
      </w:pPr>
      <w:r w:rsidRPr="7ADFBDCB">
        <w:rPr>
          <w:lang w:val="en-US"/>
        </w:rPr>
        <w:t xml:space="preserve">Identify which features are most associated with the target variable (Classification). </w:t>
      </w:r>
    </w:p>
    <w:p w14:paraId="00CC793E" w14:textId="77777777" w:rsidR="000D30E1" w:rsidRDefault="00925A65">
      <w:pPr>
        <w:numPr>
          <w:ilvl w:val="0"/>
          <w:numId w:val="6"/>
        </w:numPr>
        <w:ind w:right="579" w:hanging="360"/>
      </w:pPr>
      <w:r>
        <w:t xml:space="preserve">Detect highly correlated pairs of predictors that may lead to multicollinearity. </w:t>
      </w:r>
    </w:p>
    <w:p w14:paraId="3F53E2F7" w14:textId="77777777" w:rsidR="000D30E1" w:rsidRDefault="00925A65">
      <w:pPr>
        <w:numPr>
          <w:ilvl w:val="0"/>
          <w:numId w:val="6"/>
        </w:numPr>
        <w:ind w:right="579" w:hanging="360"/>
      </w:pPr>
      <w:r>
        <w:t xml:space="preserve">Guide feature selection and dimensionality reduction. </w:t>
      </w:r>
    </w:p>
    <w:p w14:paraId="1036F45A" w14:textId="77777777" w:rsidR="000D30E1" w:rsidRDefault="00925A65">
      <w:pPr>
        <w:numPr>
          <w:ilvl w:val="0"/>
          <w:numId w:val="6"/>
        </w:numPr>
        <w:ind w:right="579" w:hanging="360"/>
      </w:pPr>
      <w:r>
        <w:t xml:space="preserve">Validate biological or medical assumptions in your dataset. </w:t>
      </w:r>
    </w:p>
    <w:p w14:paraId="2748DEBD" w14:textId="77777777" w:rsidR="000D30E1" w:rsidRDefault="00925A65">
      <w:pPr>
        <w:spacing w:after="0" w:line="259" w:lineRule="auto"/>
        <w:ind w:left="565" w:right="0" w:firstLine="0"/>
        <w:jc w:val="left"/>
      </w:pPr>
      <w:r>
        <w:t xml:space="preserve"> </w:t>
      </w:r>
    </w:p>
    <w:p w14:paraId="3195BB6C" w14:textId="77777777" w:rsidR="000D30E1" w:rsidRDefault="00925A65">
      <w:pPr>
        <w:spacing w:after="11" w:line="249" w:lineRule="auto"/>
        <w:ind w:left="560" w:right="0"/>
        <w:jc w:val="left"/>
      </w:pPr>
      <w:r>
        <w:rPr>
          <w:i/>
        </w:rPr>
        <w:t xml:space="preserve">Final Insight </w:t>
      </w:r>
    </w:p>
    <w:p w14:paraId="5843F201" w14:textId="77777777" w:rsidR="000D30E1" w:rsidRDefault="00925A65" w:rsidP="7ADFBDCB">
      <w:pPr>
        <w:ind w:left="560" w:right="404"/>
        <w:rPr>
          <w:lang w:val="en-US"/>
        </w:rPr>
      </w:pPr>
      <w:r w:rsidRPr="7ADFBDCB">
        <w:rPr>
          <w:lang w:val="en-US"/>
        </w:rPr>
        <w:t xml:space="preserve">Based on this heatmap, if you're planning to build a predictive model, you may want to prioritize Glucose, HOMA, Insulin, and Resistin as potentially important features. You might also consider removing or combining highly correlated features like Insulin and HOMA to reduce redundancy. </w:t>
      </w:r>
      <w:r w:rsidRPr="7ADFBDCB">
        <w:rPr>
          <w:lang w:val="en-US"/>
        </w:rPr>
        <w:br w:type="page"/>
      </w:r>
    </w:p>
    <w:p w14:paraId="41A7ED0D" w14:textId="77777777" w:rsidR="000D30E1" w:rsidRDefault="00925A65">
      <w:pPr>
        <w:spacing w:after="0" w:line="259" w:lineRule="auto"/>
        <w:ind w:left="565" w:right="0" w:firstLine="0"/>
        <w:jc w:val="left"/>
      </w:pPr>
      <w:r>
        <w:lastRenderedPageBreak/>
        <w:t xml:space="preserve"> </w:t>
      </w:r>
    </w:p>
    <w:p w14:paraId="623DD9A5" w14:textId="77777777" w:rsidR="000D30E1" w:rsidRDefault="00925A65">
      <w:pPr>
        <w:spacing w:after="0" w:line="259" w:lineRule="auto"/>
        <w:ind w:left="565" w:right="0" w:firstLine="0"/>
        <w:jc w:val="left"/>
      </w:pPr>
      <w:r>
        <w:t xml:space="preserve"> </w:t>
      </w:r>
    </w:p>
    <w:p w14:paraId="79D38B8B" w14:textId="77777777" w:rsidR="000D30E1" w:rsidRDefault="00925A65">
      <w:pPr>
        <w:spacing w:after="111" w:line="259" w:lineRule="auto"/>
        <w:ind w:left="565" w:right="0" w:firstLine="0"/>
        <w:jc w:val="left"/>
      </w:pPr>
      <w:r>
        <w:rPr>
          <w:rFonts w:ascii="Calibri" w:eastAsia="Calibri" w:hAnsi="Calibri" w:cs="Calibri"/>
          <w:noProof/>
          <w:sz w:val="22"/>
        </w:rPr>
        <mc:AlternateContent>
          <mc:Choice Requires="wpg">
            <w:drawing>
              <wp:inline distT="0" distB="0" distL="0" distR="0" wp14:anchorId="7E950DCF" wp14:editId="373FAE5E">
                <wp:extent cx="6172200" cy="6068695"/>
                <wp:effectExtent l="0" t="0" r="0" b="0"/>
                <wp:docPr id="27061" name="Group 27061" descr="A graph of different types of cancer&#10;&#10;AI-generated content may be incorrect. A graph of cancer&#10;&#10;AI-generated content may be incorrect."/>
                <wp:cNvGraphicFramePr/>
                <a:graphic xmlns:a="http://schemas.openxmlformats.org/drawingml/2006/main">
                  <a:graphicData uri="http://schemas.microsoft.com/office/word/2010/wordprocessingGroup">
                    <wpg:wgp>
                      <wpg:cNvGrpSpPr/>
                      <wpg:grpSpPr>
                        <a:xfrm>
                          <a:off x="0" y="0"/>
                          <a:ext cx="6172200" cy="6068695"/>
                          <a:chOff x="0" y="0"/>
                          <a:chExt cx="6172200" cy="6068695"/>
                        </a:xfrm>
                      </wpg:grpSpPr>
                      <pic:pic xmlns:pic="http://schemas.openxmlformats.org/drawingml/2006/picture">
                        <pic:nvPicPr>
                          <pic:cNvPr id="3367" name="Picture 3367"/>
                          <pic:cNvPicPr/>
                        </pic:nvPicPr>
                        <pic:blipFill>
                          <a:blip r:embed="rId21"/>
                          <a:stretch>
                            <a:fillRect/>
                          </a:stretch>
                        </pic:blipFill>
                        <pic:spPr>
                          <a:xfrm>
                            <a:off x="0" y="0"/>
                            <a:ext cx="6172200" cy="4142105"/>
                          </a:xfrm>
                          <a:prstGeom prst="rect">
                            <a:avLst/>
                          </a:prstGeom>
                        </pic:spPr>
                      </pic:pic>
                      <pic:pic xmlns:pic="http://schemas.openxmlformats.org/drawingml/2006/picture">
                        <pic:nvPicPr>
                          <pic:cNvPr id="3369" name="Picture 3369"/>
                          <pic:cNvPicPr/>
                        </pic:nvPicPr>
                        <pic:blipFill>
                          <a:blip r:embed="rId22"/>
                          <a:stretch>
                            <a:fillRect/>
                          </a:stretch>
                        </pic:blipFill>
                        <pic:spPr>
                          <a:xfrm>
                            <a:off x="0" y="4149090"/>
                            <a:ext cx="6172200" cy="1919605"/>
                          </a:xfrm>
                          <a:prstGeom prst="rect">
                            <a:avLst/>
                          </a:prstGeom>
                        </pic:spPr>
                      </pic:pic>
                    </wpg:wgp>
                  </a:graphicData>
                </a:graphic>
              </wp:inline>
            </w:drawing>
          </mc:Choice>
          <mc:Fallback>
            <w:pict>
              <v:group w14:anchorId="67C233EF" id="Group 27061" o:spid="_x0000_s1026" alt="A graph of different types of cancer&#10;&#10;AI-generated content may be incorrect. A graph of cancer&#10;&#10;AI-generated content may be incorrect." style="width:486pt;height:477.85pt;mso-position-horizontal-relative:char;mso-position-vertical-relative:line" coordsize="61722,60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">
                <v:shape id="Picture 3367" o:spid="_x0000_s1027" type="#_x0000_t75" style="position:absolute;width:61722;height:4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">
                  <v:imagedata r:id="rId23" o:title=""/>
                </v:shape>
                <v:shape id="Picture 3369" o:spid="_x0000_s1028" type="#_x0000_t75" style="position:absolute;top:41490;width:61722;height:19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">
                  <v:imagedata r:id="rId24" o:title=""/>
                </v:shape>
                <w10:anchorlock/>
              </v:group>
            </w:pict>
          </mc:Fallback>
        </mc:AlternateContent>
      </w:r>
    </w:p>
    <w:p w14:paraId="439D5652" w14:textId="77777777" w:rsidR="000D30E1" w:rsidRDefault="00925A65">
      <w:pPr>
        <w:spacing w:after="0" w:line="259" w:lineRule="auto"/>
        <w:ind w:left="565" w:right="0" w:firstLine="0"/>
        <w:jc w:val="left"/>
      </w:pPr>
      <w:r>
        <w:rPr>
          <w:sz w:val="22"/>
        </w:rPr>
        <w:t xml:space="preserve"> </w:t>
      </w:r>
    </w:p>
    <w:p w14:paraId="0605672D" w14:textId="77777777" w:rsidR="000D30E1" w:rsidRDefault="00925A65" w:rsidP="7ADFBDCB">
      <w:pPr>
        <w:spacing w:after="3" w:line="247" w:lineRule="auto"/>
        <w:ind w:right="754"/>
        <w:rPr>
          <w:sz w:val="22"/>
          <w:szCs w:val="22"/>
          <w:lang w:val="en-US"/>
        </w:rPr>
      </w:pPr>
      <w:r w:rsidRPr="7ADFBDCB">
        <w:rPr>
          <w:sz w:val="22"/>
          <w:szCs w:val="22"/>
          <w:lang w:val="en-US"/>
        </w:rPr>
        <w:t xml:space="preserve">The visualization you have created consists of a grid of </w:t>
      </w:r>
      <w:sdt>
        <w:sdtPr>
          <w:tag w:val="tii-similarity-SU5URVJORVRfd3d3LnRlY2hzY2llbmNlLmNvbQ=="/>
          <w:id w:val="1283474529"/>
          <w:placeholder>
            <w:docPart w:val="DefaultPlaceholder_-1854013440"/>
          </w:placeholder>
          <w15:appearance w15:val="hidden"/>
        </w:sdtPr>
        <w:sdtEndPr/>
        <w:sdtContent>
          <w:r w:rsidRPr="7ADFBDCB">
            <w:rPr>
              <w:sz w:val="22"/>
              <w:szCs w:val="22"/>
              <w:lang w:val="en-US"/>
            </w:rPr>
            <w:t>Kernel Density Estimation</w:t>
          </w:r>
        </w:sdtContent>
      </w:sdt>
      <w:r w:rsidRPr="7ADFBDCB">
        <w:rPr>
          <w:sz w:val="22"/>
          <w:szCs w:val="22"/>
          <w:lang w:val="en-US"/>
        </w:rPr>
        <w:t xml:space="preserve"> </w:t>
      </w:r>
      <w:sdt>
        <w:sdtPr>
          <w:tag w:val="tii-similarity-SU5URVJORVRfd3d3LnRlY2hzY2llbmNlLmNvbQ=="/>
          <w:id w:val="387706304"/>
          <w:placeholder>
            <w:docPart w:val="DefaultPlaceholder_-1854013440"/>
          </w:placeholder>
          <w15:appearance w15:val="hidden"/>
        </w:sdtPr>
        <w:sdtEndPr/>
        <w:sdtContent>
          <w:r w:rsidRPr="7ADFBDCB">
            <w:rPr>
              <w:sz w:val="22"/>
              <w:szCs w:val="22"/>
              <w:lang w:val="en-US"/>
            </w:rPr>
            <w:t>(KDE) plots</w:t>
          </w:r>
        </w:sdtContent>
      </w:sdt>
      <w:r w:rsidRPr="7ADFBDCB">
        <w:rPr>
          <w:sz w:val="22"/>
          <w:szCs w:val="22"/>
          <w:lang w:val="en-US"/>
        </w:rPr>
        <w:t xml:space="preserve">, each representing the distribution of a specific biomedical feature for the two groups: </w:t>
      </w:r>
    </w:p>
    <w:p w14:paraId="1853E598" w14:textId="77777777" w:rsidR="000D30E1" w:rsidRDefault="00925A65">
      <w:pPr>
        <w:numPr>
          <w:ilvl w:val="0"/>
          <w:numId w:val="6"/>
        </w:numPr>
        <w:spacing w:after="3" w:line="247" w:lineRule="auto"/>
        <w:ind w:right="579" w:hanging="360"/>
      </w:pPr>
      <w:r>
        <w:rPr>
          <w:sz w:val="22"/>
        </w:rPr>
        <w:t xml:space="preserve">No Cancer (Classification = 0) – usually shown in blue </w:t>
      </w:r>
    </w:p>
    <w:p w14:paraId="659BAD31" w14:textId="77777777" w:rsidR="000D30E1" w:rsidRDefault="00925A65">
      <w:pPr>
        <w:numPr>
          <w:ilvl w:val="0"/>
          <w:numId w:val="6"/>
        </w:numPr>
        <w:spacing w:after="3" w:line="247" w:lineRule="auto"/>
        <w:ind w:right="579" w:hanging="360"/>
      </w:pPr>
      <w:r>
        <w:rPr>
          <w:sz w:val="22"/>
        </w:rPr>
        <w:t xml:space="preserve">Cancer (Classification = 1) – shown in orange in your graph </w:t>
      </w:r>
    </w:p>
    <w:p w14:paraId="20501AC0" w14:textId="77777777" w:rsidR="000D30E1" w:rsidRDefault="00925A65" w:rsidP="7ADFBDCB">
      <w:pPr>
        <w:spacing w:after="3" w:line="247" w:lineRule="auto"/>
        <w:ind w:right="754"/>
        <w:rPr>
          <w:sz w:val="22"/>
          <w:szCs w:val="22"/>
          <w:lang w:val="en-US"/>
        </w:rPr>
      </w:pPr>
      <w:r w:rsidRPr="7ADFBDCB">
        <w:rPr>
          <w:sz w:val="22"/>
          <w:szCs w:val="22"/>
          <w:lang w:val="en-US"/>
        </w:rPr>
        <w:t xml:space="preserve">These KDE plots are </w:t>
      </w:r>
      <w:sdt>
        <w:sdtPr>
          <w:tag w:val="tii-similarity-U1VCTUlUVEVEX1dPUktfb2lkOjE6Mjk3Njc2OTE4Mw=="/>
          <w:id w:val="867098112"/>
          <w:placeholder>
            <w:docPart w:val="DefaultPlaceholder_-1854013440"/>
          </w:placeholder>
          <w15:appearance w15:val="hidden"/>
        </w:sdtPr>
        <w:sdtEndPr/>
        <w:sdtContent>
          <w:r w:rsidRPr="7ADFBDCB">
            <w:rPr>
              <w:sz w:val="22"/>
              <w:szCs w:val="22"/>
              <w:lang w:val="en-US"/>
            </w:rPr>
            <w:t>smoothed versions of histograms</w:t>
          </w:r>
        </w:sdtContent>
      </w:sdt>
      <w:r w:rsidRPr="7ADFBDCB">
        <w:rPr>
          <w:sz w:val="22"/>
          <w:szCs w:val="22"/>
          <w:lang w:val="en-US"/>
        </w:rPr>
        <w:t xml:space="preserve"> that </w:t>
      </w:r>
      <w:sdt>
        <w:sdtPr>
          <w:tag w:val="tii-similarity-U1VCTUlUVEVEX1dPUktfb2lkOjE6Mjk3Njc2OTE4Mw=="/>
          <w:id w:val="1193842166"/>
          <w:placeholder>
            <w:docPart w:val="DefaultPlaceholder_-1854013440"/>
          </w:placeholder>
          <w15:appearance w15:val="hidden"/>
        </w:sdtPr>
        <w:sdtEndPr/>
        <w:sdtContent>
          <w:r w:rsidRPr="7ADFBDCB">
            <w:rPr>
              <w:sz w:val="22"/>
              <w:szCs w:val="22"/>
              <w:lang w:val="en-US"/>
            </w:rPr>
            <w:t>estimate the probability</w:t>
          </w:r>
        </w:sdtContent>
      </w:sdt>
      <w:r w:rsidRPr="7ADFBDCB">
        <w:rPr>
          <w:sz w:val="22"/>
          <w:szCs w:val="22"/>
          <w:lang w:val="en-US"/>
        </w:rPr>
        <w:t xml:space="preserve"> </w:t>
      </w:r>
      <w:sdt>
        <w:sdtPr>
          <w:tag w:val="tii-similarity-U1VCTUlUVEVEX1dPUktfb2lkOjE6Mjk3Njc2OTE4Mw=="/>
          <w:id w:val="289448605"/>
          <w:placeholder>
            <w:docPart w:val="DefaultPlaceholder_-1854013440"/>
          </w:placeholder>
          <w15:appearance w15:val="hidden"/>
        </w:sdtPr>
        <w:sdtEndPr/>
        <w:sdtContent>
          <w:r w:rsidRPr="7ADFBDCB">
            <w:rPr>
              <w:sz w:val="22"/>
              <w:szCs w:val="22"/>
              <w:lang w:val="en-US"/>
            </w:rPr>
            <w:t>density function</w:t>
          </w:r>
        </w:sdtContent>
      </w:sdt>
      <w:r w:rsidRPr="7ADFBDCB">
        <w:rPr>
          <w:sz w:val="22"/>
          <w:szCs w:val="22"/>
          <w:lang w:val="en-US"/>
        </w:rPr>
        <w:t xml:space="preserve"> (PDF) </w:t>
      </w:r>
      <w:sdt>
        <w:sdtPr>
          <w:tag w:val="tii-similarity-U1VCTUlUVEVEX1dPUktfb2lkOjE6Mjk3Njc2OTE4Mw=="/>
          <w:id w:val="554358765"/>
          <w:placeholder>
            <w:docPart w:val="DefaultPlaceholder_-1854013440"/>
          </w:placeholder>
          <w15:appearance w15:val="hidden"/>
        </w:sdtPr>
        <w:sdtEndPr/>
        <w:sdtContent>
          <w:r w:rsidRPr="7ADFBDCB">
            <w:rPr>
              <w:sz w:val="22"/>
              <w:szCs w:val="22"/>
              <w:lang w:val="en-US"/>
            </w:rPr>
            <w:t>of continuous</w:t>
          </w:r>
        </w:sdtContent>
      </w:sdt>
      <w:r w:rsidRPr="7ADFBDCB">
        <w:rPr>
          <w:sz w:val="22"/>
          <w:szCs w:val="22"/>
          <w:lang w:val="en-US"/>
        </w:rPr>
        <w:t xml:space="preserve"> data. They serve as valuable tools to comprehend the distribution shape and assess whether the distribution of a feature exhibits differences between the two classes (cancer and noncancer). </w:t>
      </w:r>
    </w:p>
    <w:p w14:paraId="3C1F0B72" w14:textId="77777777" w:rsidR="000D30E1" w:rsidRDefault="00925A65">
      <w:pPr>
        <w:spacing w:after="0" w:line="259" w:lineRule="auto"/>
        <w:ind w:left="565" w:right="0" w:firstLine="0"/>
        <w:jc w:val="left"/>
      </w:pPr>
      <w:r>
        <w:rPr>
          <w:sz w:val="22"/>
        </w:rPr>
        <w:t xml:space="preserve"> </w:t>
      </w:r>
    </w:p>
    <w:p w14:paraId="0E06EA23" w14:textId="77777777" w:rsidR="000D30E1" w:rsidRDefault="00925A65">
      <w:pPr>
        <w:spacing w:after="3" w:line="259" w:lineRule="auto"/>
        <w:ind w:left="560" w:right="0"/>
        <w:jc w:val="left"/>
      </w:pPr>
      <w:r>
        <w:rPr>
          <w:i/>
          <w:sz w:val="22"/>
        </w:rPr>
        <w:lastRenderedPageBreak/>
        <w:t xml:space="preserve">Interpreting the Individual Plots </w:t>
      </w:r>
    </w:p>
    <w:p w14:paraId="3A50EC66" w14:textId="77777777" w:rsidR="000D30E1" w:rsidRDefault="00925A65">
      <w:pPr>
        <w:spacing w:after="3" w:line="247" w:lineRule="auto"/>
        <w:ind w:right="754"/>
      </w:pPr>
      <w:r w:rsidRPr="7ADFBDCB">
        <w:rPr>
          <w:sz w:val="22"/>
          <w:szCs w:val="22"/>
          <w:lang w:val="en-US"/>
        </w:rPr>
        <w:t xml:space="preserve">Each subplot compares the distribution of a single feature across the two groups. Here's a breakdown of key features and their implications: </w:t>
      </w:r>
    </w:p>
    <w:p w14:paraId="4D89DAEC" w14:textId="77777777" w:rsidR="000D30E1" w:rsidRDefault="00925A65">
      <w:pPr>
        <w:spacing w:after="3" w:line="259" w:lineRule="auto"/>
        <w:ind w:left="560" w:right="0"/>
        <w:jc w:val="left"/>
      </w:pPr>
      <w:r>
        <w:rPr>
          <w:i/>
          <w:sz w:val="22"/>
        </w:rPr>
        <w:t xml:space="preserve">Age </w:t>
      </w:r>
    </w:p>
    <w:p w14:paraId="3CA06FB8" w14:textId="77777777" w:rsidR="000D30E1" w:rsidRDefault="00925A65">
      <w:pPr>
        <w:numPr>
          <w:ilvl w:val="0"/>
          <w:numId w:val="6"/>
        </w:numPr>
        <w:spacing w:after="3" w:line="247" w:lineRule="auto"/>
        <w:ind w:right="579" w:hanging="360"/>
      </w:pPr>
      <w:r>
        <w:rPr>
          <w:sz w:val="22"/>
        </w:rPr>
        <w:t xml:space="preserve">The distribution for non-cancer individuals shows a higher density at older ages (around 65– 75). </w:t>
      </w:r>
    </w:p>
    <w:p w14:paraId="71EAB377" w14:textId="77777777" w:rsidR="000D30E1" w:rsidRDefault="00925A65">
      <w:pPr>
        <w:numPr>
          <w:ilvl w:val="0"/>
          <w:numId w:val="6"/>
        </w:numPr>
        <w:spacing w:after="3" w:line="247" w:lineRule="auto"/>
        <w:ind w:right="579" w:hanging="360"/>
      </w:pPr>
      <w:r>
        <w:rPr>
          <w:sz w:val="22"/>
        </w:rPr>
        <w:t xml:space="preserve">The cancer group skews slightly younger, with a noticeable second peak around 50, suggesting a possible age-related risk variance. </w:t>
      </w:r>
    </w:p>
    <w:p w14:paraId="53F3E353" w14:textId="77777777" w:rsidR="000D30E1" w:rsidRDefault="00925A65">
      <w:pPr>
        <w:spacing w:after="3" w:line="259" w:lineRule="auto"/>
        <w:ind w:left="560" w:right="0"/>
        <w:jc w:val="left"/>
      </w:pPr>
      <w:r>
        <w:rPr>
          <w:i/>
          <w:sz w:val="22"/>
        </w:rPr>
        <w:t xml:space="preserve">BMI </w:t>
      </w:r>
    </w:p>
    <w:p w14:paraId="4E64D42C" w14:textId="77777777" w:rsidR="000D30E1" w:rsidRDefault="00925A65">
      <w:pPr>
        <w:numPr>
          <w:ilvl w:val="0"/>
          <w:numId w:val="6"/>
        </w:numPr>
        <w:spacing w:after="3" w:line="247" w:lineRule="auto"/>
        <w:ind w:right="579" w:hanging="360"/>
      </w:pPr>
      <w:r>
        <w:rPr>
          <w:sz w:val="22"/>
        </w:rPr>
        <w:t xml:space="preserve">Both groups show similar distribution shapes with slightly higher values in the cancer group. </w:t>
      </w:r>
    </w:p>
    <w:p w14:paraId="0D2C80D7" w14:textId="77777777" w:rsidR="000D30E1" w:rsidRDefault="00925A65">
      <w:pPr>
        <w:numPr>
          <w:ilvl w:val="0"/>
          <w:numId w:val="6"/>
        </w:numPr>
        <w:spacing w:after="4" w:line="250" w:lineRule="auto"/>
        <w:ind w:right="579" w:hanging="360"/>
      </w:pPr>
      <w:r>
        <w:rPr>
          <w:sz w:val="22"/>
        </w:rPr>
        <w:t xml:space="preserve">The distributions are overlapping, which may limit BMI’s standalone discriminatory power, though small shifts could matter when used in a model. </w:t>
      </w:r>
    </w:p>
    <w:p w14:paraId="7F577E4F" w14:textId="77777777" w:rsidR="000D30E1" w:rsidRDefault="00925A65">
      <w:pPr>
        <w:spacing w:after="3" w:line="259" w:lineRule="auto"/>
        <w:ind w:left="560" w:right="0"/>
        <w:jc w:val="left"/>
      </w:pPr>
      <w:r>
        <w:rPr>
          <w:i/>
          <w:sz w:val="22"/>
        </w:rPr>
        <w:t xml:space="preserve">Glucose </w:t>
      </w:r>
    </w:p>
    <w:p w14:paraId="5A95A478" w14:textId="77777777" w:rsidR="000D30E1" w:rsidRDefault="00925A65">
      <w:pPr>
        <w:numPr>
          <w:ilvl w:val="0"/>
          <w:numId w:val="6"/>
        </w:numPr>
        <w:spacing w:after="3" w:line="247" w:lineRule="auto"/>
        <w:ind w:right="579" w:hanging="360"/>
      </w:pPr>
      <w:r w:rsidRPr="7ADFBDCB">
        <w:rPr>
          <w:sz w:val="22"/>
          <w:szCs w:val="22"/>
          <w:lang w:val="en-US"/>
        </w:rPr>
        <w:t xml:space="preserve">The cancer group shows a rightward shift with a broader tail, indicating higher glucose levels overall. </w:t>
      </w:r>
    </w:p>
    <w:p w14:paraId="39D36E87" w14:textId="77777777" w:rsidR="000D30E1" w:rsidRDefault="00925A65">
      <w:pPr>
        <w:numPr>
          <w:ilvl w:val="0"/>
          <w:numId w:val="6"/>
        </w:numPr>
        <w:spacing w:after="3" w:line="247" w:lineRule="auto"/>
        <w:ind w:right="579" w:hanging="360"/>
      </w:pPr>
      <w:r>
        <w:rPr>
          <w:sz w:val="22"/>
        </w:rPr>
        <w:t xml:space="preserve">This suggests glucose could be an important indicator of cancer-related metabolic activity. </w:t>
      </w:r>
      <w:r>
        <w:rPr>
          <w:i/>
          <w:sz w:val="22"/>
        </w:rPr>
        <w:t xml:space="preserve">Insulin &amp; HOMA </w:t>
      </w:r>
    </w:p>
    <w:p w14:paraId="7F441033" w14:textId="77777777" w:rsidR="000D30E1" w:rsidRDefault="00925A65">
      <w:pPr>
        <w:numPr>
          <w:ilvl w:val="0"/>
          <w:numId w:val="6"/>
        </w:numPr>
        <w:spacing w:after="3" w:line="247" w:lineRule="auto"/>
        <w:ind w:right="579" w:hanging="360"/>
      </w:pPr>
      <w:r>
        <w:rPr>
          <w:sz w:val="22"/>
        </w:rPr>
        <w:t xml:space="preserve">Both show clear shifts to higher values in cancer patients. </w:t>
      </w:r>
    </w:p>
    <w:p w14:paraId="712E6897" w14:textId="77777777" w:rsidR="000D30E1" w:rsidRDefault="00925A65">
      <w:pPr>
        <w:numPr>
          <w:ilvl w:val="0"/>
          <w:numId w:val="6"/>
        </w:numPr>
        <w:spacing w:after="3" w:line="247" w:lineRule="auto"/>
        <w:ind w:right="579" w:hanging="360"/>
      </w:pPr>
      <w:r>
        <w:rPr>
          <w:sz w:val="22"/>
        </w:rPr>
        <w:t xml:space="preserve">These metabolic indicators are tightly connected (HOMA is calculated from insulin and glucose) and reinforce the relevance of insulin resistance in cancer development. </w:t>
      </w:r>
    </w:p>
    <w:p w14:paraId="1C6F50A2" w14:textId="77777777" w:rsidR="000D30E1" w:rsidRDefault="00925A65">
      <w:pPr>
        <w:spacing w:after="3" w:line="259" w:lineRule="auto"/>
        <w:ind w:left="560" w:right="0"/>
        <w:jc w:val="left"/>
      </w:pPr>
      <w:r>
        <w:rPr>
          <w:i/>
          <w:sz w:val="22"/>
        </w:rPr>
        <w:t xml:space="preserve">Leptin </w:t>
      </w:r>
    </w:p>
    <w:p w14:paraId="7575205A" w14:textId="77777777" w:rsidR="000D30E1" w:rsidRDefault="00925A65">
      <w:pPr>
        <w:numPr>
          <w:ilvl w:val="0"/>
          <w:numId w:val="6"/>
        </w:numPr>
        <w:spacing w:after="4" w:line="250" w:lineRule="auto"/>
        <w:ind w:right="579" w:hanging="360"/>
      </w:pPr>
      <w:r>
        <w:rPr>
          <w:sz w:val="22"/>
        </w:rPr>
        <w:t xml:space="preserve">The cancer group has slightly higher leptin values, but there’s substantial overlap. </w:t>
      </w:r>
    </w:p>
    <w:p w14:paraId="2967242B" w14:textId="77777777" w:rsidR="000D30E1" w:rsidRDefault="00925A65">
      <w:pPr>
        <w:numPr>
          <w:ilvl w:val="0"/>
          <w:numId w:val="6"/>
        </w:numPr>
        <w:spacing w:after="3" w:line="247" w:lineRule="auto"/>
        <w:ind w:right="579" w:hanging="360"/>
      </w:pPr>
      <w:r>
        <w:rPr>
          <w:sz w:val="22"/>
        </w:rPr>
        <w:t xml:space="preserve">While it may not be a strong individual predictor, it could contribute to a composite indicator with others like BMI. </w:t>
      </w:r>
    </w:p>
    <w:p w14:paraId="74E348AE" w14:textId="77777777" w:rsidR="000D30E1" w:rsidRDefault="00925A65">
      <w:pPr>
        <w:spacing w:after="3" w:line="259" w:lineRule="auto"/>
        <w:ind w:left="560" w:right="0"/>
        <w:jc w:val="left"/>
      </w:pPr>
      <w:r>
        <w:rPr>
          <w:i/>
          <w:sz w:val="22"/>
        </w:rPr>
        <w:t xml:space="preserve">Adiponectin </w:t>
      </w:r>
    </w:p>
    <w:p w14:paraId="4E682ADB" w14:textId="77777777" w:rsidR="000D30E1" w:rsidRDefault="00925A65">
      <w:pPr>
        <w:numPr>
          <w:ilvl w:val="0"/>
          <w:numId w:val="6"/>
        </w:numPr>
        <w:spacing w:after="3" w:line="247" w:lineRule="auto"/>
        <w:ind w:right="579" w:hanging="360"/>
      </w:pPr>
      <w:r>
        <w:rPr>
          <w:sz w:val="22"/>
        </w:rPr>
        <w:t xml:space="preserve">The distributions are similar, with a slight skew in the cancer group. </w:t>
      </w:r>
    </w:p>
    <w:p w14:paraId="0D40DFC4" w14:textId="22D741CF" w:rsidR="000D30E1" w:rsidRDefault="00925A65">
      <w:pPr>
        <w:numPr>
          <w:ilvl w:val="0"/>
          <w:numId w:val="6"/>
        </w:numPr>
        <w:spacing w:after="4" w:line="250" w:lineRule="auto"/>
        <w:ind w:right="579" w:hanging="360"/>
      </w:pPr>
      <w:r w:rsidRPr="2828ABF7">
        <w:rPr>
          <w:sz w:val="22"/>
          <w:szCs w:val="22"/>
          <w:lang w:val="en-US"/>
        </w:rPr>
        <w:t xml:space="preserve">There’s no major separation, suggesting lower predictive value on its own. </w:t>
      </w:r>
    </w:p>
    <w:p w14:paraId="0CD50B44" w14:textId="77777777" w:rsidR="000D30E1" w:rsidRDefault="00925A65">
      <w:pPr>
        <w:spacing w:after="3" w:line="259" w:lineRule="auto"/>
        <w:ind w:left="560" w:right="0"/>
        <w:jc w:val="left"/>
      </w:pPr>
      <w:r w:rsidRPr="7ADFBDCB">
        <w:rPr>
          <w:i/>
          <w:iCs/>
          <w:sz w:val="22"/>
          <w:szCs w:val="22"/>
          <w:lang w:val="en-US"/>
        </w:rPr>
        <w:t xml:space="preserve">Resistin </w:t>
      </w:r>
    </w:p>
    <w:p w14:paraId="641DF7DB" w14:textId="77777777" w:rsidR="000D30E1" w:rsidRDefault="00925A65">
      <w:pPr>
        <w:numPr>
          <w:ilvl w:val="0"/>
          <w:numId w:val="6"/>
        </w:numPr>
        <w:spacing w:after="3" w:line="247" w:lineRule="auto"/>
        <w:ind w:right="579" w:hanging="360"/>
      </w:pPr>
      <w:r>
        <w:rPr>
          <w:sz w:val="22"/>
        </w:rPr>
        <w:t xml:space="preserve">The cancer distribution appears slightly higher, with a heavier tail. </w:t>
      </w:r>
    </w:p>
    <w:p w14:paraId="6CBA89B0" w14:textId="77777777" w:rsidR="000D30E1" w:rsidRDefault="00925A65">
      <w:pPr>
        <w:numPr>
          <w:ilvl w:val="0"/>
          <w:numId w:val="6"/>
        </w:numPr>
        <w:spacing w:after="3" w:line="247" w:lineRule="auto"/>
        <w:ind w:right="579" w:hanging="360"/>
      </w:pPr>
      <w:r w:rsidRPr="7ADFBDCB">
        <w:rPr>
          <w:sz w:val="22"/>
          <w:szCs w:val="22"/>
          <w:lang w:val="en-US"/>
        </w:rPr>
        <w:t xml:space="preserve">Suggests a possible role in inflammation or metabolic dysregulation in cancer cases. </w:t>
      </w:r>
    </w:p>
    <w:p w14:paraId="4B410BD0" w14:textId="77777777" w:rsidR="000D30E1" w:rsidRDefault="00925A65">
      <w:pPr>
        <w:spacing w:after="3" w:line="259" w:lineRule="auto"/>
        <w:ind w:left="560" w:right="0"/>
        <w:jc w:val="left"/>
      </w:pPr>
      <w:r>
        <w:rPr>
          <w:i/>
          <w:sz w:val="22"/>
        </w:rPr>
        <w:t xml:space="preserve">MCP.1 </w:t>
      </w:r>
    </w:p>
    <w:p w14:paraId="196F138A" w14:textId="77777777" w:rsidR="000D30E1" w:rsidRDefault="00925A65">
      <w:pPr>
        <w:numPr>
          <w:ilvl w:val="0"/>
          <w:numId w:val="6"/>
        </w:numPr>
        <w:spacing w:after="3" w:line="247" w:lineRule="auto"/>
        <w:ind w:right="579" w:hanging="360"/>
      </w:pPr>
      <w:r>
        <w:rPr>
          <w:sz w:val="22"/>
        </w:rPr>
        <w:t xml:space="preserve">Both distributions are skewed right, but cancer cases show a slightly higher concentration at elevated values. </w:t>
      </w:r>
    </w:p>
    <w:p w14:paraId="554D5AF7" w14:textId="77777777" w:rsidR="000D30E1" w:rsidRDefault="00925A65">
      <w:pPr>
        <w:numPr>
          <w:ilvl w:val="0"/>
          <w:numId w:val="6"/>
        </w:numPr>
        <w:spacing w:after="3" w:line="247" w:lineRule="auto"/>
        <w:ind w:right="579" w:hanging="360"/>
      </w:pPr>
      <w:r>
        <w:rPr>
          <w:sz w:val="22"/>
        </w:rPr>
        <w:t xml:space="preserve">Reinforces its potential role as a biomarker for cancer, aligning with insights from earlier bar plots and boxplots. </w:t>
      </w:r>
    </w:p>
    <w:p w14:paraId="13A79AA9" w14:textId="77777777" w:rsidR="000D30E1" w:rsidRDefault="00925A65">
      <w:pPr>
        <w:spacing w:after="0" w:line="259" w:lineRule="auto"/>
        <w:ind w:left="565" w:right="0" w:firstLine="0"/>
        <w:jc w:val="left"/>
      </w:pPr>
      <w:r>
        <w:rPr>
          <w:sz w:val="22"/>
        </w:rPr>
        <w:t xml:space="preserve"> </w:t>
      </w:r>
    </w:p>
    <w:p w14:paraId="1FE51293" w14:textId="77777777" w:rsidR="000D30E1" w:rsidRDefault="00925A65">
      <w:pPr>
        <w:spacing w:after="3" w:line="247" w:lineRule="auto"/>
        <w:ind w:right="754"/>
      </w:pPr>
      <w:r w:rsidRPr="7ADFBDCB">
        <w:rPr>
          <w:sz w:val="22"/>
          <w:szCs w:val="22"/>
          <w:lang w:val="en-US"/>
        </w:rPr>
        <w:t xml:space="preserve">These KDE plots facilitate visualization of the following key aspects: </w:t>
      </w:r>
    </w:p>
    <w:p w14:paraId="32064853" w14:textId="77777777" w:rsidR="000D30E1" w:rsidRDefault="00925A65">
      <w:pPr>
        <w:numPr>
          <w:ilvl w:val="0"/>
          <w:numId w:val="6"/>
        </w:numPr>
        <w:spacing w:after="3" w:line="247" w:lineRule="auto"/>
        <w:ind w:right="579" w:hanging="360"/>
      </w:pPr>
      <w:r>
        <w:rPr>
          <w:sz w:val="22"/>
        </w:rPr>
        <w:t xml:space="preserve">The distribution of each feature within each class. </w:t>
      </w:r>
    </w:p>
    <w:p w14:paraId="36117776" w14:textId="77777777" w:rsidR="000D30E1" w:rsidRDefault="00925A65">
      <w:pPr>
        <w:numPr>
          <w:ilvl w:val="0"/>
          <w:numId w:val="6"/>
        </w:numPr>
        <w:spacing w:after="3" w:line="247" w:lineRule="auto"/>
        <w:ind w:right="579" w:hanging="360"/>
      </w:pPr>
      <w:r>
        <w:rPr>
          <w:sz w:val="22"/>
        </w:rPr>
        <w:t xml:space="preserve">The locations of differences, both in shape and central tendency. </w:t>
      </w:r>
    </w:p>
    <w:p w14:paraId="5720C581" w14:textId="77777777" w:rsidR="000D30E1" w:rsidRDefault="00925A65">
      <w:pPr>
        <w:numPr>
          <w:ilvl w:val="0"/>
          <w:numId w:val="6"/>
        </w:numPr>
        <w:spacing w:after="3" w:line="247" w:lineRule="auto"/>
        <w:ind w:right="579" w:hanging="360"/>
      </w:pPr>
      <w:r w:rsidRPr="7ADFBDCB">
        <w:rPr>
          <w:sz w:val="22"/>
          <w:szCs w:val="22"/>
          <w:lang w:val="en-US"/>
        </w:rPr>
        <w:t xml:space="preserve">The features that may contribute most to distinguishing cancer from non-cancer cases. This complements your previous boxplots and bar charts, providing a more comprehensive analysis of feature distributions and potential separation. It also facilitates the identification of non-normal distributions, which is a crucial for selecting appropriate statistical tests or modeling techniques. </w:t>
      </w:r>
    </w:p>
    <w:p w14:paraId="1F45C553" w14:textId="77777777" w:rsidR="000D30E1" w:rsidRDefault="00925A65">
      <w:pPr>
        <w:spacing w:after="0" w:line="259" w:lineRule="auto"/>
        <w:ind w:left="565" w:right="0" w:firstLine="0"/>
        <w:jc w:val="left"/>
      </w:pPr>
      <w:r>
        <w:rPr>
          <w:sz w:val="22"/>
        </w:rPr>
        <w:t xml:space="preserve"> </w:t>
      </w:r>
    </w:p>
    <w:p w14:paraId="52AFC45D" w14:textId="77777777" w:rsidR="000D30E1" w:rsidRDefault="00925A65">
      <w:pPr>
        <w:spacing w:after="3" w:line="259" w:lineRule="auto"/>
        <w:ind w:left="560" w:right="0"/>
        <w:jc w:val="left"/>
      </w:pPr>
      <w:r>
        <w:rPr>
          <w:i/>
          <w:sz w:val="22"/>
        </w:rPr>
        <w:t xml:space="preserve">Final Takeaway </w:t>
      </w:r>
    </w:p>
    <w:p w14:paraId="3C0CFB01" w14:textId="77777777" w:rsidR="000D30E1" w:rsidRDefault="00925A65">
      <w:pPr>
        <w:spacing w:after="3" w:line="247" w:lineRule="auto"/>
        <w:ind w:right="754"/>
      </w:pPr>
      <w:r w:rsidRPr="7ADFBDCB">
        <w:rPr>
          <w:sz w:val="22"/>
          <w:szCs w:val="22"/>
          <w:lang w:val="en-US"/>
        </w:rPr>
        <w:t xml:space="preserve">From the KDE plots, features such as Glucose, Insulin, HOMA, MCP.1, and Resisting appear to be the most promising for cancer detection based on distribution differences. Other features, like Age and BMI, offer some separation, while Adiponectin and Leptin demonstrates less distinct differentiation. </w:t>
      </w:r>
    </w:p>
    <w:p w14:paraId="59061952" w14:textId="77777777" w:rsidR="000D30E1" w:rsidRDefault="00925A65">
      <w:pPr>
        <w:spacing w:after="153" w:line="259" w:lineRule="auto"/>
        <w:ind w:left="0" w:right="369" w:firstLine="0"/>
        <w:jc w:val="right"/>
      </w:pPr>
      <w:r>
        <w:rPr>
          <w:noProof/>
        </w:rPr>
        <w:lastRenderedPageBreak/>
        <w:drawing>
          <wp:inline distT="0" distB="0" distL="0" distR="0" wp14:anchorId="211122D8" wp14:editId="29727204">
            <wp:extent cx="5943600" cy="2141220"/>
            <wp:effectExtent l="0" t="0" r="0" b="0"/>
            <wp:docPr id="3625" name="Picture 3625"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a:blip r:embed="rId25"/>
                    <a:stretch>
                      <a:fillRect/>
                    </a:stretch>
                  </pic:blipFill>
                  <pic:spPr>
                    <a:xfrm>
                      <a:off x="0" y="0"/>
                      <a:ext cx="5943600" cy="2141220"/>
                    </a:xfrm>
                    <a:prstGeom prst="rect">
                      <a:avLst/>
                    </a:prstGeom>
                  </pic:spPr>
                </pic:pic>
              </a:graphicData>
            </a:graphic>
          </wp:inline>
        </w:drawing>
      </w:r>
      <w:r>
        <w:rPr>
          <w:rFonts w:ascii="Calibri" w:eastAsia="Calibri" w:hAnsi="Calibri" w:cs="Calibri"/>
          <w:b/>
          <w:sz w:val="18"/>
        </w:rPr>
        <w:t xml:space="preserve"> </w:t>
      </w:r>
    </w:p>
    <w:p w14:paraId="5A065553" w14:textId="77777777" w:rsidR="000D30E1" w:rsidRDefault="00D75EAC" w:rsidP="7ADFBDCB">
      <w:pPr>
        <w:spacing w:after="192"/>
        <w:ind w:left="560" w:right="771"/>
        <w:rPr>
          <w:lang w:val="en-US"/>
        </w:rPr>
      </w:pPr>
      <w:sdt>
        <w:sdtPr>
          <w:tag w:val="tii-similarity-U1VCTUlUVEVEX1dPUktfb2lkOjI6NzkyMjEzNDM4"/>
          <w:id w:val="931359368"/>
          <w:placeholder>
            <w:docPart w:val="DefaultPlaceholder_-1854013440"/>
          </w:placeholder>
          <w15:appearance w15:val="hidden"/>
        </w:sdtPr>
        <w:sdtEndPr/>
        <w:sdtContent>
          <w:r w:rsidR="00925A65" w:rsidRPr="7ADFBDCB">
            <w:rPr>
              <w:lang w:val="en-US"/>
            </w:rPr>
            <w:t>The logistic regression model demonstrated</w:t>
          </w:r>
        </w:sdtContent>
      </w:sdt>
      <w:r w:rsidR="00925A65" w:rsidRPr="7ADFBDCB">
        <w:rPr>
          <w:lang w:val="en-US"/>
        </w:rPr>
        <w:t xml:space="preserve"> a satisfactory performance, achieving an overall accuracy of 88%. This </w:t>
      </w:r>
      <w:sdt>
        <w:sdtPr>
          <w:tag w:val="tii-similarity-U1VCTUlUVEVEX1dPUktfb2lkOjI6NzI4NzUzMjM2"/>
          <w:id w:val="504352339"/>
          <w:placeholder>
            <w:docPart w:val="DefaultPlaceholder_-1854013440"/>
          </w:placeholder>
          <w15:appearance w15:val="hidden"/>
        </w:sdtPr>
        <w:sdtEndPr/>
        <w:sdtContent>
          <w:r w:rsidR="00925A65" w:rsidRPr="7ADFBDCB">
            <w:rPr>
              <w:lang w:val="en-US"/>
            </w:rPr>
            <w:t>indicates that the model accurately predicted</w:t>
          </w:r>
        </w:sdtContent>
      </w:sdt>
      <w:r w:rsidR="00925A65" w:rsidRPr="7ADFBDCB">
        <w:rPr>
          <w:lang w:val="en-US"/>
        </w:rPr>
        <w:t xml:space="preserve"> the outcome for 88 out of every 100 cases, resulting in balanced outcomes across both the classes. </w:t>
      </w:r>
    </w:p>
    <w:p w14:paraId="400438A1" w14:textId="77777777" w:rsidR="000D30E1" w:rsidRDefault="00925A65" w:rsidP="7ADFBDCB">
      <w:pPr>
        <w:spacing w:after="197"/>
        <w:ind w:left="560" w:right="764"/>
        <w:rPr>
          <w:lang w:val="en-US"/>
        </w:rPr>
      </w:pPr>
      <w:r w:rsidRPr="7ADFBDCB">
        <w:rPr>
          <w:lang w:val="en-US"/>
        </w:rPr>
        <w:t xml:space="preserve">For the first class, </w:t>
      </w:r>
      <w:sdt>
        <w:sdtPr>
          <w:tag w:val="tii-similarity-U1VCTUlUVEVEX1dPUktfb2lkOjI6NzQ2MTU5MDcx"/>
          <w:id w:val="777120699"/>
          <w:placeholder>
            <w:docPart w:val="DefaultPlaceholder_-1854013440"/>
          </w:placeholder>
          <w15:appearance w15:val="hidden"/>
        </w:sdtPr>
        <w:sdtEndPr/>
        <w:sdtContent>
          <w:r w:rsidRPr="7ADFBDCB">
            <w:rPr>
              <w:lang w:val="en-US"/>
            </w:rPr>
            <w:t>the recall was 0</w:t>
          </w:r>
        </w:sdtContent>
      </w:sdt>
      <w:r w:rsidRPr="7ADFBDCB">
        <w:rPr>
          <w:lang w:val="en-US"/>
        </w:rPr>
        <w:t xml:space="preserve">.92, indicating that the model correctly identified 92% of all the actual instances belonging to that class. This suggests that the model was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536563050"/>
          <w:placeholder>
            <w:docPart w:val="DefaultPlaceholder_-1854013440"/>
          </w:placeholder>
          <w15:appearance w15:val="hidden"/>
        </w:sdtPr>
        <w:sdtEndPr/>
        <w:sdtContent>
          <w:r w:rsidRPr="7ADFBDCB">
            <w:rPr>
              <w:lang w:val="en-US"/>
            </w:rPr>
            <w:t>highly effective in</w:t>
          </w:r>
        </w:sdtContent>
      </w:sdt>
      <w:r w:rsidRPr="7ADFBDCB">
        <w:rPr>
          <w:lang w:val="en-US"/>
        </w:rPr>
        <w:t xml:space="preserve"> detecting this class, with only a few instances being misclassified. </w:t>
      </w:r>
    </w:p>
    <w:p w14:paraId="7CFD4C68" w14:textId="77777777" w:rsidR="000D30E1" w:rsidRDefault="00925A65" w:rsidP="7ADFBDCB">
      <w:pPr>
        <w:spacing w:after="192"/>
        <w:ind w:left="560" w:right="404"/>
        <w:rPr>
          <w:lang w:val="en-US"/>
        </w:rPr>
      </w:pPr>
      <w:r w:rsidRPr="7ADFBDCB">
        <w:rPr>
          <w:lang w:val="en-US"/>
        </w:rPr>
        <w:t xml:space="preserve">For the second </w:t>
      </w:r>
      <w:sdt>
        <w:sdtPr>
          <w:tag w:val="tii-similarity-U1VCTUlUVEVEX1dPUktfb2lkOjI6NzkyMTU0MzU4"/>
          <w:id w:val="2134135313"/>
          <w:placeholder>
            <w:docPart w:val="DefaultPlaceholder_-1854013440"/>
          </w:placeholder>
          <w15:appearance w15:val="hidden"/>
        </w:sdtPr>
        <w:sdtEndPr/>
        <w:sdtContent>
          <w:r w:rsidRPr="7ADFBDCB">
            <w:rPr>
              <w:lang w:val="en-US"/>
            </w:rPr>
            <w:t>class, the precision was 0</w:t>
          </w:r>
        </w:sdtContent>
      </w:sdt>
      <w:r w:rsidRPr="7ADFBDCB">
        <w:rPr>
          <w:lang w:val="en-US"/>
        </w:rPr>
        <w:t xml:space="preserve">.91, indicating that the model correctly predicted the class 2 in 91% of cases. </w:t>
      </w:r>
      <w:sdt>
        <w:sdtPr>
          <w:tag w:val="tii-similarity-U1VCTUlUVEVEX1dPUktfb2lkOjI6NzQ0MzI0MTAz"/>
          <w:id w:val="418680542"/>
          <w:placeholder>
            <w:docPart w:val="DefaultPlaceholder_-1854013440"/>
          </w:placeholder>
          <w15:appearance w15:val="hidden"/>
        </w:sdtPr>
        <w:sdtEndPr/>
        <w:sdtContent>
          <w:r w:rsidRPr="7ADFBDCB">
            <w:rPr>
              <w:lang w:val="en-US"/>
            </w:rPr>
            <w:t>This implies that the model made</w:t>
          </w:r>
        </w:sdtContent>
      </w:sdt>
      <w:r w:rsidRPr="7ADFBDCB">
        <w:rPr>
          <w:lang w:val="en-US"/>
        </w:rPr>
        <w:t xml:space="preserve"> minimal incorrect predictions for this class. </w:t>
      </w:r>
    </w:p>
    <w:p w14:paraId="1C691C68" w14:textId="4B94F69E" w:rsidR="000D30E1" w:rsidRDefault="00925A65" w:rsidP="7ADFBDCB">
      <w:pPr>
        <w:spacing w:after="197"/>
        <w:ind w:left="560" w:right="762"/>
        <w:rPr>
          <w:lang w:val="en-US"/>
        </w:rPr>
      </w:pPr>
      <w:r w:rsidRPr="7ADFBDCB">
        <w:rPr>
          <w:lang w:val="en-US"/>
        </w:rPr>
        <w:t xml:space="preserve">The F1-scores, which harmonize </w:t>
      </w:r>
      <w:sdt>
        <w:sdtPr>
          <w:tag w:val="tii-similarity-U1VCTUlUVEVEX1dPUktfb2lkOjI6Nzk4MDQ0NDAy"/>
          <w:id w:val="1223190804"/>
          <w:placeholder>
            <w:docPart w:val="DefaultPlaceholder_-1854013440"/>
          </w:placeholder>
          <w15:appearance w15:val="hidden"/>
        </w:sdtPr>
        <w:sdtEndPr/>
        <w:sdtContent>
          <w:r w:rsidRPr="7ADFBDCB">
            <w:rPr>
              <w:lang w:val="en-US"/>
            </w:rPr>
            <w:t>both precision and recall into a single metric</w:t>
          </w:r>
        </w:sdtContent>
      </w:sdt>
      <w:r w:rsidRPr="7ADFBDCB">
        <w:rPr>
          <w:lang w:val="en-US"/>
        </w:rPr>
        <w:t xml:space="preserve">, were 0.88 for the first </w:t>
      </w:r>
      <w:sdt>
        <w:sdtPr>
          <w:tag w:val="tii-similarity-SU5URVJORVRfd3d3Lm1kcGkuY29t"/>
          <w:id w:val="246713490"/>
          <w:placeholder>
            <w:docPart w:val="DefaultPlaceholder_-1854013440"/>
          </w:placeholder>
          <w15:appearance w15:val="hidden"/>
        </w:sdtPr>
        <w:sdtEndPr/>
        <w:sdtContent>
          <w:r w:rsidRPr="7ADFBDCB">
            <w:rPr>
              <w:lang w:val="en-US"/>
            </w:rPr>
            <w:t>class and 0</w:t>
          </w:r>
        </w:sdtContent>
      </w:sdt>
      <w:r w:rsidRPr="7ADFBDCB">
        <w:rPr>
          <w:lang w:val="en-US"/>
        </w:rPr>
        <w:t xml:space="preserve">.87 for the second </w:t>
      </w:r>
      <w:sdt>
        <w:sdtPr>
          <w:tag w:val="tii-similarity-SU5URVJORVRfd3d3Lm1kcGkuY29t"/>
          <w:id w:val="678456004"/>
          <w:placeholder>
            <w:docPart w:val="DefaultPlaceholder_-1854013440"/>
          </w:placeholder>
          <w15:appearance w15:val="hidden"/>
        </w:sdtPr>
        <w:sdtEndPr/>
        <w:sdtContent>
          <w:r w:rsidRPr="7ADFBDCB">
            <w:rPr>
              <w:lang w:val="en-US"/>
            </w:rPr>
            <w:t>class. These scores</w:t>
          </w:r>
        </w:sdtContent>
      </w:sdt>
      <w:r w:rsidRPr="7ADFBDCB">
        <w:rPr>
          <w:lang w:val="en-US"/>
        </w:rPr>
        <w:t xml:space="preserve"> demonstrate that the model’s performance was consistent and reliable across both classes. </w:t>
      </w:r>
    </w:p>
    <w:p w14:paraId="0773878B" w14:textId="77777777" w:rsidR="000D30E1" w:rsidRDefault="00925A65">
      <w:pPr>
        <w:spacing w:after="141"/>
        <w:ind w:left="560" w:right="638"/>
      </w:pPr>
      <w:r w:rsidRPr="7ADFBDCB">
        <w:rPr>
          <w:lang w:val="en-US"/>
        </w:rPr>
        <w:t xml:space="preserve">Furthermore, the macro and weighted averages were remarkably close, indicating that the model did not exhibit a preference for any class and effectively managed the class distribution. </w:t>
      </w:r>
    </w:p>
    <w:p w14:paraId="76239717" w14:textId="77777777" w:rsidR="000D30E1" w:rsidRDefault="00925A65">
      <w:pPr>
        <w:spacing w:after="153" w:line="259" w:lineRule="auto"/>
        <w:ind w:left="0" w:right="369" w:firstLine="0"/>
        <w:jc w:val="right"/>
      </w:pPr>
      <w:r>
        <w:rPr>
          <w:noProof/>
        </w:rPr>
        <w:drawing>
          <wp:inline distT="0" distB="0" distL="0" distR="0" wp14:anchorId="268CCA1D" wp14:editId="02327908">
            <wp:extent cx="5943600" cy="1989455"/>
            <wp:effectExtent l="0" t="0" r="0" b="0"/>
            <wp:docPr id="3627" name="Picture 362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26"/>
                    <a:stretch>
                      <a:fillRect/>
                    </a:stretch>
                  </pic:blipFill>
                  <pic:spPr>
                    <a:xfrm>
                      <a:off x="0" y="0"/>
                      <a:ext cx="5943600" cy="1989455"/>
                    </a:xfrm>
                    <a:prstGeom prst="rect">
                      <a:avLst/>
                    </a:prstGeom>
                  </pic:spPr>
                </pic:pic>
              </a:graphicData>
            </a:graphic>
          </wp:inline>
        </w:drawing>
      </w:r>
      <w:r>
        <w:rPr>
          <w:rFonts w:ascii="Calibri" w:eastAsia="Calibri" w:hAnsi="Calibri" w:cs="Calibri"/>
          <w:b/>
          <w:sz w:val="18"/>
        </w:rPr>
        <w:t xml:space="preserve"> </w:t>
      </w:r>
    </w:p>
    <w:p w14:paraId="4E684504" w14:textId="48C120D3" w:rsidR="000D30E1" w:rsidRDefault="00925A65">
      <w:pPr>
        <w:spacing w:after="192"/>
        <w:ind w:left="560" w:right="404"/>
      </w:pPr>
      <w:r w:rsidRPr="7ADFBDCB">
        <w:rPr>
          <w:lang w:val="en-US"/>
        </w:rPr>
        <w:t xml:space="preserve">The decision tree model achieved an accuracy of 75%, indicating that it correctly classified 3 out of every 4 test samples. This demonstrates the model’s overall reasonable performance. </w:t>
      </w:r>
    </w:p>
    <w:p w14:paraId="112C8771" w14:textId="77777777" w:rsidR="000D30E1" w:rsidRDefault="00925A65">
      <w:pPr>
        <w:spacing w:after="197"/>
        <w:ind w:left="560" w:right="765"/>
      </w:pPr>
      <w:r w:rsidRPr="7ADFBDCB">
        <w:rPr>
          <w:lang w:val="en-US"/>
        </w:rPr>
        <w:t xml:space="preserve">Upon analyzing each class individually, the model exhibited slightly superior performance in class 2, achieving a recall rate of 83%. This indicates that most actual class 2 instances were accurately identified by the model, with only a limited number of exceptions. </w:t>
      </w:r>
    </w:p>
    <w:p w14:paraId="7454BD7C" w14:textId="77777777" w:rsidR="000D30E1" w:rsidRDefault="00925A65">
      <w:pPr>
        <w:ind w:left="560" w:right="404"/>
      </w:pPr>
      <w:r w:rsidRPr="7ADFBDCB">
        <w:rPr>
          <w:lang w:val="en-US"/>
        </w:rPr>
        <w:t xml:space="preserve">For class 1, the model demonstrated a precision of 80%, indicating that when it predicted a sample as class 1, it </w:t>
      </w:r>
    </w:p>
    <w:p w14:paraId="71F62A2A" w14:textId="77777777" w:rsidR="000D30E1" w:rsidRDefault="00925A65">
      <w:pPr>
        <w:spacing w:after="194"/>
        <w:ind w:left="560" w:right="404"/>
      </w:pPr>
      <w:r w:rsidRPr="7ADFBDCB">
        <w:rPr>
          <w:lang w:val="en-US"/>
        </w:rPr>
        <w:t xml:space="preserve">was correct 80% of the time. This suggests that the model made fewer erroneous predictions for class 1. </w:t>
      </w:r>
    </w:p>
    <w:p w14:paraId="0BBC91A9" w14:textId="77777777" w:rsidR="000D30E1" w:rsidRDefault="00925A65">
      <w:pPr>
        <w:spacing w:after="192"/>
        <w:ind w:left="560" w:right="770"/>
      </w:pPr>
      <w:r w:rsidRPr="7ADFBDCB">
        <w:rPr>
          <w:lang w:val="en-US"/>
        </w:rPr>
        <w:lastRenderedPageBreak/>
        <w:t xml:space="preserve">The F1-scores, which harmoniously combines both precision and recall, were 0.73 for class 1 and 0.77 for class 2. These scores are relatively close to each other, indicating that the model exhibited consistent performance across both classes. </w:t>
      </w:r>
    </w:p>
    <w:p w14:paraId="5C2CB25F" w14:textId="77777777" w:rsidR="000D30E1" w:rsidRDefault="00925A65" w:rsidP="7ADFBDCB">
      <w:pPr>
        <w:spacing w:after="197"/>
        <w:ind w:left="560" w:right="768"/>
        <w:rPr>
          <w:lang w:val="en-US"/>
        </w:rPr>
      </w:pPr>
      <w:r w:rsidRPr="7ADFBDCB">
        <w:rPr>
          <w:lang w:val="en-US"/>
        </w:rPr>
        <w:t xml:space="preserve">Furthermore, the macro average (which treats all classes uniformly) and the weighted average (which considers the number of samples in each class) both approximated 0.75. This implies that the model did </w:t>
      </w:r>
      <w:r w:rsidRPr="7ADFBDCB">
        <w:rPr>
          <w:highlight w:val="white"/>
          <w:lang w:val="en-US"/>
        </w:rPr>
        <w:t>not favor one class over</w:t>
      </w:r>
      <w:r w:rsidRPr="7ADFBDCB">
        <w:rPr>
          <w:lang w:val="en-US"/>
        </w:rPr>
        <w:t xml:space="preserve"> the other and maintained a balanced performance. </w:t>
      </w:r>
    </w:p>
    <w:p w14:paraId="39C3C645" w14:textId="77777777" w:rsidR="000D30E1" w:rsidRDefault="00925A65">
      <w:pPr>
        <w:spacing w:after="142"/>
        <w:ind w:left="560" w:right="495"/>
      </w:pPr>
      <w:r w:rsidRPr="7ADFBDCB">
        <w:rPr>
          <w:lang w:val="en-US"/>
        </w:rPr>
        <w:t xml:space="preserve">In summary, the decision tree presented robust and dependable outcomes, rendering it an optimal choice when we require a straightforward model that delivers unambiguous and comprehensible decisions. </w:t>
      </w:r>
    </w:p>
    <w:p w14:paraId="269A2427" w14:textId="77777777" w:rsidR="000D30E1" w:rsidRDefault="00925A65">
      <w:pPr>
        <w:spacing w:after="153" w:line="259" w:lineRule="auto"/>
        <w:ind w:left="0" w:right="369" w:firstLine="0"/>
        <w:jc w:val="right"/>
      </w:pPr>
      <w:r>
        <w:rPr>
          <w:noProof/>
        </w:rPr>
        <w:drawing>
          <wp:inline distT="0" distB="0" distL="0" distR="0" wp14:anchorId="6559C7C0" wp14:editId="4050F229">
            <wp:extent cx="5943600" cy="2166620"/>
            <wp:effectExtent l="0" t="0" r="0" b="0"/>
            <wp:docPr id="3723" name="Picture 3723"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27"/>
                    <a:stretch>
                      <a:fillRect/>
                    </a:stretch>
                  </pic:blipFill>
                  <pic:spPr>
                    <a:xfrm>
                      <a:off x="0" y="0"/>
                      <a:ext cx="5943600" cy="2166620"/>
                    </a:xfrm>
                    <a:prstGeom prst="rect">
                      <a:avLst/>
                    </a:prstGeom>
                  </pic:spPr>
                </pic:pic>
              </a:graphicData>
            </a:graphic>
          </wp:inline>
        </w:drawing>
      </w:r>
      <w:r>
        <w:rPr>
          <w:rFonts w:ascii="Calibri" w:eastAsia="Calibri" w:hAnsi="Calibri" w:cs="Calibri"/>
          <w:b/>
          <w:sz w:val="18"/>
        </w:rPr>
        <w:t xml:space="preserve"> </w:t>
      </w:r>
    </w:p>
    <w:p w14:paraId="0269B2E8" w14:textId="77777777" w:rsidR="000D30E1" w:rsidRDefault="00925A65">
      <w:pPr>
        <w:spacing w:after="197"/>
        <w:ind w:left="560" w:right="467"/>
      </w:pPr>
      <w:r w:rsidRPr="7ADFBDCB">
        <w:rPr>
          <w:lang w:val="en-US"/>
        </w:rPr>
        <w:t xml:space="preserve">The Gaussian Naive Bayes model achieved an overall accuracy of 75%, indicating that it correctly predicted 3 out of every 4 test samples. This demonstrates that the model performed reasonably well. </w:t>
      </w:r>
    </w:p>
    <w:p w14:paraId="2C010D61" w14:textId="52D07A4C" w:rsidR="000D30E1" w:rsidRDefault="00925A65" w:rsidP="7ADFBDCB">
      <w:pPr>
        <w:spacing w:after="192"/>
        <w:ind w:left="560" w:right="760"/>
        <w:rPr>
          <w:lang w:val="en-US"/>
        </w:rPr>
      </w:pPr>
      <w:r w:rsidRPr="7ADFBDCB">
        <w:rPr>
          <w:lang w:val="en-US"/>
        </w:rPr>
        <w:t xml:space="preserve">Analyzing the model’s performance across classes, it exhibited greater effectiveness in identifying </w:t>
      </w:r>
      <w:sdt>
        <w:sdtPr>
          <w:tag w:val="tii-similarity-U1VCTUlUVEVEX1dPUktfb2lkOjI6NzQ0MzI0MTAz"/>
          <w:id w:val="1409731173"/>
          <w:placeholder>
            <w:docPart w:val="DefaultPlaceholder_-1854013440"/>
          </w:placeholder>
          <w15:appearance w15:val="hidden"/>
        </w:sdtPr>
        <w:sdtEndPr/>
        <w:sdtContent>
          <w:r w:rsidRPr="7ADFBDCB">
            <w:rPr>
              <w:lang w:val="en-US"/>
            </w:rPr>
            <w:t>class 1. The recall for class 1</w:t>
          </w:r>
        </w:sdtContent>
      </w:sdt>
      <w:r w:rsidRPr="7ADFBDCB">
        <w:rPr>
          <w:lang w:val="en-US"/>
        </w:rPr>
        <w:t xml:space="preserve"> was 92%, suggesting that the model accurately identified almost </w:t>
      </w:r>
      <w:sdt>
        <w:sdtPr>
          <w:tag w:val="tii-similarity-U1VCTUlUVEVEX1dPUktfb2lkOjI6NzQ2MTU5MDcx"/>
          <w:id w:val="1385400604"/>
          <w:placeholder>
            <w:docPart w:val="DefaultPlaceholder_-1854013440"/>
          </w:placeholder>
          <w15:appearance w15:val="hidden"/>
        </w:sdtPr>
        <w:sdtEndPr/>
        <w:sdtContent>
          <w:r w:rsidRPr="7ADFBDCB">
            <w:rPr>
              <w:lang w:val="en-US"/>
            </w:rPr>
            <w:t>all instances of class</w:t>
          </w:r>
        </w:sdtContent>
      </w:sdt>
      <w:r w:rsidRPr="7ADFBDCB">
        <w:rPr>
          <w:lang w:val="en-US"/>
        </w:rPr>
        <w:t xml:space="preserve"> 1. However, its precision for class 1 was 69%, indicating that some predictions for class 1 were incorrect, resulting in instances where other classes were erroneously labeled as class 1. </w:t>
      </w:r>
    </w:p>
    <w:p w14:paraId="3F6B0454" w14:textId="77777777" w:rsidR="000D30E1" w:rsidRDefault="00925A65" w:rsidP="7ADFBDCB">
      <w:pPr>
        <w:spacing w:after="197"/>
        <w:ind w:left="560" w:right="765"/>
        <w:rPr>
          <w:lang w:val="en-US"/>
        </w:rPr>
      </w:pPr>
      <w:r w:rsidRPr="7ADFBDCB">
        <w:rPr>
          <w:lang w:val="en-US"/>
        </w:rPr>
        <w:t xml:space="preserve">For class 2, the model demonstrated </w:t>
      </w:r>
      <w:r w:rsidRPr="7ADFBDCB">
        <w:rPr>
          <w:highlight w:val="white"/>
          <w:lang w:val="en-US"/>
        </w:rPr>
        <w:t>high accuracy in its predictions, as</w:t>
      </w:r>
      <w:r w:rsidRPr="7ADFBDCB">
        <w:rPr>
          <w:lang w:val="en-US"/>
        </w:rPr>
        <w:t xml:space="preserve"> evidenced by a precision of 88%. This implies that the majority of samples predicted as class 2 were indeed class 2. Nevertheless, its </w:t>
      </w:r>
      <w:sdt>
        <w:sdtPr>
          <w:tag w:val="tii-similarity-U1VCTUlUVEVEX1dPUktfb2lkOjE6MzA0MjgzNTgyMg=="/>
          <w:id w:val="552599175"/>
          <w:placeholder>
            <w:docPart w:val="DefaultPlaceholder_-1854013440"/>
          </w:placeholder>
          <w15:appearance w15:val="hidden"/>
        </w:sdtPr>
        <w:sdtEndPr/>
        <w:sdtContent>
          <w:r w:rsidRPr="7ADFBDCB">
            <w:rPr>
              <w:lang w:val="en-US"/>
            </w:rPr>
            <w:t>recall was lower</w:t>
          </w:r>
        </w:sdtContent>
      </w:sdt>
      <w:r w:rsidRPr="7ADFBDCB">
        <w:rPr>
          <w:lang w:val="en-US"/>
        </w:rPr>
        <w:t xml:space="preserve"> at 58%, indicating that the model missed several actual class 2 cases and failed to recognize them correctly. </w:t>
      </w:r>
    </w:p>
    <w:p w14:paraId="0791DCF1" w14:textId="77777777" w:rsidR="000D30E1" w:rsidRDefault="00D75EAC">
      <w:pPr>
        <w:spacing w:after="192"/>
        <w:ind w:left="560" w:right="404"/>
      </w:pPr>
      <w:sdt>
        <w:sdtPr>
          <w:tag w:val="tii-similarity-U1VCTUlUVEVEX1dPUktfb2lkOjI6NzQ1MDY4NDky"/>
          <w:id w:val="1908966819"/>
          <w:placeholder>
            <w:docPart w:val="DefaultPlaceholder_-1854013440"/>
          </w:placeholder>
          <w15:appearance w15:val="hidden"/>
        </w:sdtPr>
        <w:sdtEndPr/>
        <w:sdtContent>
          <w:r w:rsidR="00925A65">
            <w:t>The F1-score, which harmonizes precision and recall</w:t>
          </w:r>
        </w:sdtContent>
      </w:sdt>
      <w:r w:rsidR="00925A65">
        <w:t xml:space="preserve">, was 0.79 for class 1 and 0.70 for class 2. This suggests that overall performance was superior for class 1. </w:t>
      </w:r>
    </w:p>
    <w:p w14:paraId="01D5B58A" w14:textId="77777777" w:rsidR="000D30E1" w:rsidRDefault="00925A65" w:rsidP="7ADFBDCB">
      <w:pPr>
        <w:spacing w:after="197"/>
        <w:ind w:left="560" w:right="771"/>
        <w:rPr>
          <w:lang w:val="en-US"/>
        </w:rPr>
      </w:pPr>
      <w:r w:rsidRPr="7ADFBDCB">
        <w:rPr>
          <w:lang w:val="en-US"/>
        </w:rPr>
        <w:t xml:space="preserve">Both </w:t>
      </w:r>
      <w:sdt>
        <w:sdtPr>
          <w:tag w:val="tii-similarity-U1VCTUlUVEVEX1dPUktfb2lkOjI6NzMzNzkwNDMw"/>
          <w:id w:val="1898794810"/>
          <w:placeholder>
            <w:docPart w:val="DefaultPlaceholder_-1854013440"/>
          </w:placeholder>
          <w15:appearance w15:val="hidden"/>
        </w:sdtPr>
        <w:sdtEndPr/>
        <w:sdtContent>
          <w:r w:rsidRPr="7ADFBDCB">
            <w:rPr>
              <w:lang w:val="en-US"/>
            </w:rPr>
            <w:t>the macro average and weighted average of precision, recall, and F1-score</w:t>
          </w:r>
        </w:sdtContent>
      </w:sdt>
      <w:r w:rsidRPr="7ADFBDCB">
        <w:rPr>
          <w:lang w:val="en-US"/>
        </w:rPr>
        <w:t xml:space="preserve"> exhibited similar </w:t>
      </w:r>
      <w:sdt>
        <w:sdtPr>
          <w:tag w:val="tii-similarity-U1VCTUlUVEVEX1dPUktfb2lkOjE6MzE0OTk5MTQ4NA=="/>
          <w:id w:val="22693782"/>
          <w:placeholder>
            <w:docPart w:val="DefaultPlaceholder_-1854013440"/>
          </w:placeholder>
          <w15:appearance w15:val="hidden"/>
        </w:sdtPr>
        <w:sdtEndPr/>
        <w:sdtContent>
          <w:r w:rsidRPr="7ADFBDCB">
            <w:rPr>
              <w:lang w:val="en-US"/>
            </w:rPr>
            <w:t>values, ranging from 0</w:t>
          </w:r>
        </w:sdtContent>
      </w:sdt>
      <w:r w:rsidRPr="7ADFBDCB">
        <w:rPr>
          <w:lang w:val="en-US"/>
        </w:rPr>
        <w:t xml:space="preserve">.75 to 0.78. This indicates that the model treated both classes equitably, despite its recall for class 2 being weaker. </w:t>
      </w:r>
    </w:p>
    <w:p w14:paraId="7EA21425" w14:textId="77777777" w:rsidR="000D30E1" w:rsidRDefault="00925A65">
      <w:pPr>
        <w:spacing w:after="177"/>
        <w:ind w:left="560" w:right="774"/>
      </w:pPr>
      <w:r w:rsidRPr="7ADFBDCB">
        <w:rPr>
          <w:lang w:val="en-US"/>
        </w:rPr>
        <w:t xml:space="preserve">In summary, the Gaussian Naive Bayes model demonstrated satisfactory performance, particularly in detecting class 1. While it exhibited high accuracy in predicting class 2, it did miss several instances of that class. Nevertheless, the model consistently provided balanced and reliable results across both classes. </w:t>
      </w:r>
    </w:p>
    <w:p w14:paraId="2AEBC54F" w14:textId="77777777" w:rsidR="000D30E1" w:rsidRDefault="00925A65">
      <w:pPr>
        <w:spacing w:after="0" w:line="259" w:lineRule="auto"/>
        <w:ind w:left="565" w:right="0" w:firstLine="0"/>
        <w:jc w:val="left"/>
      </w:pPr>
      <w:r>
        <w:rPr>
          <w:rFonts w:ascii="Calibri" w:eastAsia="Calibri" w:hAnsi="Calibri" w:cs="Calibri"/>
          <w:sz w:val="18"/>
        </w:rPr>
        <w:t xml:space="preserve"> </w:t>
      </w:r>
    </w:p>
    <w:p w14:paraId="31FD2777" w14:textId="77777777" w:rsidR="000D30E1" w:rsidRDefault="00925A65">
      <w:pPr>
        <w:spacing w:after="153" w:line="259" w:lineRule="auto"/>
        <w:ind w:left="0" w:right="369" w:firstLine="0"/>
        <w:jc w:val="right"/>
      </w:pPr>
      <w:r>
        <w:rPr>
          <w:noProof/>
        </w:rPr>
        <w:lastRenderedPageBreak/>
        <w:drawing>
          <wp:inline distT="0" distB="0" distL="0" distR="0" wp14:anchorId="7C66DE77" wp14:editId="117177B1">
            <wp:extent cx="5943600" cy="2202180"/>
            <wp:effectExtent l="0" t="0" r="0" b="0"/>
            <wp:docPr id="3802" name="Picture 3802"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3802" name="Picture 3802"/>
                    <pic:cNvPicPr/>
                  </pic:nvPicPr>
                  <pic:blipFill>
                    <a:blip r:embed="rId28"/>
                    <a:stretch>
                      <a:fillRect/>
                    </a:stretch>
                  </pic:blipFill>
                  <pic:spPr>
                    <a:xfrm>
                      <a:off x="0" y="0"/>
                      <a:ext cx="5943600" cy="2202180"/>
                    </a:xfrm>
                    <a:prstGeom prst="rect">
                      <a:avLst/>
                    </a:prstGeom>
                  </pic:spPr>
                </pic:pic>
              </a:graphicData>
            </a:graphic>
          </wp:inline>
        </w:drawing>
      </w:r>
      <w:r>
        <w:rPr>
          <w:rFonts w:ascii="Calibri" w:eastAsia="Calibri" w:hAnsi="Calibri" w:cs="Calibri"/>
          <w:b/>
          <w:sz w:val="18"/>
        </w:rPr>
        <w:t xml:space="preserve"> </w:t>
      </w:r>
    </w:p>
    <w:p w14:paraId="57DFC9CF" w14:textId="6FCF9130" w:rsidR="000D30E1" w:rsidRDefault="00D75EAC" w:rsidP="7ADFBDCB">
      <w:pPr>
        <w:spacing w:after="192"/>
        <w:ind w:left="560" w:right="552"/>
        <w:rPr>
          <w:lang w:val="en-US"/>
        </w:rPr>
      </w:pPr>
      <w:sdt>
        <w:sdtPr>
          <w:tag w:val="tii-similarity-U1VCTUlUVEVEX1dPUktfb2lkOjI6NzkyMTU0MzU4"/>
          <w:id w:val="1474032885"/>
          <w:placeholder>
            <w:docPart w:val="DefaultPlaceholder_-1854013440"/>
          </w:placeholder>
          <w15:appearance w15:val="hidden"/>
        </w:sdtPr>
        <w:sdtEndPr/>
        <w:sdtContent>
          <w:r w:rsidR="00925A65" w:rsidRPr="7ADFBDCB">
            <w:rPr>
              <w:lang w:val="en-US"/>
            </w:rPr>
            <w:t>The K-Nearest Neighbors (KNN) model achieved an accuracy of</w:t>
          </w:r>
        </w:sdtContent>
      </w:sdt>
      <w:r w:rsidR="00925A65" w:rsidRPr="7ADFBDCB">
        <w:rPr>
          <w:lang w:val="en-US"/>
        </w:rPr>
        <w:t xml:space="preserve"> 83%, indicating that it correctly predicted 83% of the test samples. This demonstrates </w:t>
      </w:r>
      <w:sdt>
        <w:sdtPr>
          <w:tag w:val="tii-similarity-U1VCTUlUVEVEX1dPUktfb2lkOjI5NDU6MTk1NTc4MTAw"/>
          <w:id w:val="1764334320"/>
          <w:placeholder>
            <w:docPart w:val="DefaultPlaceholder_-1854013440"/>
          </w:placeholder>
          <w15:appearance w15:val="hidden"/>
        </w:sdtPr>
        <w:sdtEndPr/>
        <w:sdtContent>
          <w:r w:rsidR="00925A65" w:rsidRPr="7ADFBDCB">
            <w:rPr>
              <w:lang w:val="en-US"/>
            </w:rPr>
            <w:t>the model’s reliability</w:t>
          </w:r>
        </w:sdtContent>
      </w:sdt>
      <w:r w:rsidR="00925A65" w:rsidRPr="7ADFBDCB">
        <w:rPr>
          <w:lang w:val="en-US"/>
        </w:rPr>
        <w:t xml:space="preserve"> and consistency in its overall performance. </w:t>
      </w:r>
    </w:p>
    <w:p w14:paraId="3F4DF246" w14:textId="761BAC52" w:rsidR="000D30E1" w:rsidRDefault="00925A65" w:rsidP="7ADFBDCB">
      <w:pPr>
        <w:spacing w:after="197"/>
        <w:ind w:left="560" w:right="762"/>
        <w:rPr>
          <w:lang w:val="en-US"/>
        </w:rPr>
      </w:pPr>
      <w:r w:rsidRPr="7ADFBDCB">
        <w:rPr>
          <w:lang w:val="en-US"/>
        </w:rPr>
        <w:t xml:space="preserve">Upon analyzing the model’s performance across different classes, it exhibited slightly superior performance in identifying </w:t>
      </w:r>
      <w:sdt>
        <w:sdtPr>
          <w:tag w:val="tii-similarity-U1VCTUlUVEVEX1dPUktfb2lkOjE6MjcxMTM4MTI0MQ=="/>
          <w:id w:val="407723407"/>
          <w:placeholder>
            <w:docPart w:val="DefaultPlaceholder_-1854013440"/>
          </w:placeholder>
          <w15:appearance w15:val="hidden"/>
        </w:sdtPr>
        <w:sdtEndPr/>
        <w:sdtContent>
          <w:r w:rsidRPr="7ADFBDCB">
            <w:rPr>
              <w:lang w:val="en-US"/>
            </w:rPr>
            <w:t>class 1. Class 1</w:t>
          </w:r>
        </w:sdtContent>
      </w:sdt>
      <w:r w:rsidRPr="7ADFBDCB">
        <w:rPr>
          <w:lang w:val="en-US"/>
        </w:rPr>
        <w:t xml:space="preserve"> had a recall of 92%, indicating that the model effectively recognized most of the actual class 1 instances. Its precision for class 1 was 79%, suggesting </w:t>
      </w:r>
      <w:sdt>
        <w:sdtPr>
          <w:tag w:val="tii-similarity-U1VCTUlUVEVEX1dPUktfb2lkOjI6NzkxNzYwNDI4"/>
          <w:id w:val="1512337852"/>
          <w:placeholder>
            <w:docPart w:val="DefaultPlaceholder_-1854013440"/>
          </w:placeholder>
          <w15:appearance w15:val="hidden"/>
        </w:sdtPr>
        <w:sdtEndPr/>
        <w:sdtContent>
          <w:r w:rsidRPr="7ADFBDCB">
            <w:rPr>
              <w:lang w:val="en-US"/>
            </w:rPr>
            <w:t>that the majority of predictions</w:t>
          </w:r>
        </w:sdtContent>
      </w:sdt>
      <w:r w:rsidRPr="7ADFBDCB">
        <w:rPr>
          <w:lang w:val="en-US"/>
        </w:rPr>
        <w:t xml:space="preserve"> made as class 1 were accurate. The F1-score for class 1 was 0.85, </w:t>
      </w:r>
      <w:sdt>
        <w:sdtPr>
          <w:tag w:val="tii-similarity-U1VCTUlUVEVEX1dPUktfb2lkOjI6NzQ1NTE4NTcx"/>
          <w:id w:val="804323248"/>
          <w:placeholder>
            <w:docPart w:val="DefaultPlaceholder_-1854013440"/>
          </w:placeholder>
          <w15:appearance w15:val="hidden"/>
        </w:sdtPr>
        <w:sdtEndPr/>
        <w:sdtContent>
          <w:r w:rsidRPr="7ADFBDCB">
            <w:rPr>
              <w:lang w:val="en-US"/>
            </w:rPr>
            <w:t>demonstrating a</w:t>
          </w:r>
        </w:sdtContent>
      </w:sdt>
      <w:r w:rsidRPr="7ADFBDCB">
        <w:rPr>
          <w:lang w:val="en-US"/>
        </w:rPr>
        <w:t xml:space="preserve"> satisfactory balance between correctly identifying class 1 and accurately predicting it. </w:t>
      </w:r>
    </w:p>
    <w:p w14:paraId="2C544CBC" w14:textId="77777777" w:rsidR="000D30E1" w:rsidRDefault="00925A65" w:rsidP="7ADFBDCB">
      <w:pPr>
        <w:spacing w:after="192"/>
        <w:ind w:left="560" w:right="776"/>
        <w:rPr>
          <w:lang w:val="en-US"/>
        </w:rPr>
      </w:pPr>
      <w:r w:rsidRPr="7ADFBDCB">
        <w:rPr>
          <w:lang w:val="en-US"/>
        </w:rPr>
        <w:t xml:space="preserve">For class 2, the model demonstrated a precision of 90%, indicating that its predictions for class 2 were highly accurate. Its recall for this class was 75%, suggesting that the model correctly identified 75% of the actual class 2 </w:t>
      </w:r>
      <w:sdt>
        <w:sdtPr>
          <w:tag w:val="tii-similarity-SU5URVJORVRfYWwta2luZGlwdWJsaXNoZXJzLm9yZw=="/>
          <w:id w:val="1164265"/>
          <w:placeholder>
            <w:docPart w:val="DefaultPlaceholder_-1854013440"/>
          </w:placeholder>
          <w15:appearance w15:val="hidden"/>
        </w:sdtPr>
        <w:sdtEndPr/>
        <w:sdtContent>
          <w:r w:rsidRPr="7ADFBDCB">
            <w:rPr>
              <w:lang w:val="en-US"/>
            </w:rPr>
            <w:t>instances. The F1-score for class</w:t>
          </w:r>
        </w:sdtContent>
      </w:sdt>
      <w:r w:rsidRPr="7ADFBDCB">
        <w:rPr>
          <w:lang w:val="en-US"/>
        </w:rPr>
        <w:t xml:space="preserve"> 2 was also a strong result. </w:t>
      </w:r>
    </w:p>
    <w:p w14:paraId="391091F4" w14:textId="30223EB0" w:rsidR="000D30E1" w:rsidRDefault="00925A65" w:rsidP="7ADFBDCB">
      <w:pPr>
        <w:spacing w:after="197"/>
        <w:ind w:left="560" w:right="765"/>
        <w:rPr>
          <w:lang w:val="en-US"/>
        </w:rPr>
      </w:pPr>
      <w:r w:rsidRPr="7ADFBDCB">
        <w:rPr>
          <w:lang w:val="en-US"/>
        </w:rPr>
        <w:t xml:space="preserve">Both </w:t>
      </w:r>
      <w:sdt>
        <w:sdtPr>
          <w:tag w:val="tii-similarity-U1VCTUlUVEVEX1dPUktfb2lkOjI6ODAzOTc5NzA3"/>
          <w:id w:val="1891117519"/>
          <w:placeholder>
            <w:docPart w:val="DefaultPlaceholder_-1854013440"/>
          </w:placeholder>
          <w15:appearance w15:val="hidden"/>
        </w:sdtPr>
        <w:sdtEndPr/>
        <w:sdtContent>
          <w:r w:rsidRPr="7ADFBDCB">
            <w:rPr>
              <w:lang w:val="en-US"/>
            </w:rPr>
            <w:t>the macro average (which treats each class equally) and</w:t>
          </w:r>
        </w:sdtContent>
      </w:sdt>
      <w:r w:rsidRPr="7ADFBDCB">
        <w:rPr>
          <w:lang w:val="en-US"/>
        </w:rPr>
        <w:t xml:space="preserve"> the weighted average </w:t>
      </w:r>
      <w:sdt>
        <w:sdtPr>
          <w:tag w:val="tii-similarity-U1VCTUlUVEVEX1dPUktfb2lkOjI6ODAzOTc5NzA3"/>
          <w:id w:val="62983077"/>
          <w:placeholder>
            <w:docPart w:val="DefaultPlaceholder_-1854013440"/>
          </w:placeholder>
          <w15:appearance w15:val="hidden"/>
        </w:sdtPr>
        <w:sdtEndPr/>
        <w:sdtContent>
          <w:r w:rsidRPr="7ADFBDCB">
            <w:rPr>
              <w:lang w:val="en-US"/>
            </w:rPr>
            <w:t>(which accounts for</w:t>
          </w:r>
        </w:sdtContent>
      </w:sdt>
      <w:r w:rsidRPr="7ADFBDCB">
        <w:rPr>
          <w:lang w:val="en-US"/>
        </w:rPr>
        <w:t xml:space="preserve"> the number of samples in each class) were approximately 0.83–0.84, indicating that the model effectively handled both classes and did not favor one over the other. </w:t>
      </w:r>
    </w:p>
    <w:p w14:paraId="4BBC0652" w14:textId="77777777" w:rsidR="000D30E1" w:rsidRDefault="00925A65">
      <w:pPr>
        <w:spacing w:after="177"/>
        <w:ind w:left="560" w:right="404"/>
      </w:pPr>
      <w:r w:rsidRPr="7ADFBDCB">
        <w:rPr>
          <w:lang w:val="en-US"/>
        </w:rPr>
        <w:t xml:space="preserve">In summary, the KNN model provided balanced results across both classes. It excelled in detecting class 1 and made highly accurate predictions for class 2, demonstrating its reliability as a dependable model for this task. </w:t>
      </w:r>
    </w:p>
    <w:p w14:paraId="074B58FA" w14:textId="77777777" w:rsidR="000D30E1" w:rsidRDefault="00925A65">
      <w:pPr>
        <w:spacing w:after="188" w:line="259" w:lineRule="auto"/>
        <w:ind w:left="565" w:right="0" w:firstLine="0"/>
        <w:jc w:val="left"/>
      </w:pPr>
      <w:r>
        <w:rPr>
          <w:rFonts w:ascii="Calibri" w:eastAsia="Calibri" w:hAnsi="Calibri" w:cs="Calibri"/>
          <w:sz w:val="18"/>
        </w:rPr>
        <w:t xml:space="preserve"> </w:t>
      </w:r>
    </w:p>
    <w:p w14:paraId="70A1127C" w14:textId="77777777" w:rsidR="000D30E1" w:rsidRDefault="00925A65">
      <w:pPr>
        <w:spacing w:after="148" w:line="259" w:lineRule="auto"/>
        <w:ind w:left="565" w:right="0" w:firstLine="0"/>
        <w:jc w:val="left"/>
      </w:pPr>
      <w:r>
        <w:rPr>
          <w:rFonts w:ascii="Calibri" w:eastAsia="Calibri" w:hAnsi="Calibri" w:cs="Calibri"/>
          <w:sz w:val="18"/>
        </w:rPr>
        <w:t xml:space="preserve"> </w:t>
      </w:r>
    </w:p>
    <w:p w14:paraId="6E4F0A91" w14:textId="77777777" w:rsidR="000D30E1" w:rsidRDefault="00925A65">
      <w:pPr>
        <w:spacing w:after="0" w:line="259" w:lineRule="auto"/>
        <w:ind w:left="0" w:right="459" w:firstLine="0"/>
        <w:jc w:val="right"/>
      </w:pPr>
      <w:r>
        <w:rPr>
          <w:noProof/>
        </w:rPr>
        <w:drawing>
          <wp:inline distT="0" distB="0" distL="0" distR="0" wp14:anchorId="49096989" wp14:editId="09229B5E">
            <wp:extent cx="5886450" cy="2266950"/>
            <wp:effectExtent l="0" t="0" r="0" b="0"/>
            <wp:docPr id="3804" name="Picture 380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804" name="Picture 3804"/>
                    <pic:cNvPicPr/>
                  </pic:nvPicPr>
                  <pic:blipFill>
                    <a:blip r:embed="rId29"/>
                    <a:stretch>
                      <a:fillRect/>
                    </a:stretch>
                  </pic:blipFill>
                  <pic:spPr>
                    <a:xfrm>
                      <a:off x="0" y="0"/>
                      <a:ext cx="5886450" cy="2266950"/>
                    </a:xfrm>
                    <a:prstGeom prst="rect">
                      <a:avLst/>
                    </a:prstGeom>
                  </pic:spPr>
                </pic:pic>
              </a:graphicData>
            </a:graphic>
          </wp:inline>
        </w:drawing>
      </w:r>
      <w:r>
        <w:rPr>
          <w:rFonts w:ascii="Calibri" w:eastAsia="Calibri" w:hAnsi="Calibri" w:cs="Calibri"/>
          <w:b/>
          <w:sz w:val="18"/>
        </w:rPr>
        <w:t xml:space="preserve"> </w:t>
      </w:r>
    </w:p>
    <w:p w14:paraId="69554FB0" w14:textId="42949105" w:rsidR="000D30E1" w:rsidRDefault="00925A65">
      <w:pPr>
        <w:spacing w:after="203" w:line="238" w:lineRule="auto"/>
        <w:ind w:left="560" w:right="400"/>
      </w:pPr>
      <w:r w:rsidRPr="7ADFBDCB">
        <w:rPr>
          <w:lang w:val="en-US"/>
        </w:rPr>
        <w:lastRenderedPageBreak/>
        <w:t xml:space="preserve">The Bagging model employing Decision Trees achieved a commendable accuracy of 83%, indicating that it accurately predicted the outcome for 83% of the test samples. This demonstrates the model’s overall effectiveness. </w:t>
      </w:r>
    </w:p>
    <w:p w14:paraId="08DF0C40" w14:textId="77777777" w:rsidR="000D30E1" w:rsidRDefault="00925A65" w:rsidP="7ADFBDCB">
      <w:pPr>
        <w:spacing w:after="192"/>
        <w:ind w:left="560" w:right="766"/>
        <w:rPr>
          <w:lang w:val="en-US"/>
        </w:rPr>
      </w:pPr>
      <w:r w:rsidRPr="7ADFBDCB">
        <w:rPr>
          <w:lang w:val="en-US"/>
        </w:rPr>
        <w:t xml:space="preserve">What distinguishes this model particularly is its uniform performance across both </w:t>
      </w:r>
      <w:r w:rsidRPr="7ADFBDCB">
        <w:rPr>
          <w:highlight w:val="white"/>
          <w:lang w:val="en-US"/>
        </w:rPr>
        <w:t>classes. For class 1, the model</w:t>
      </w:r>
      <w:r w:rsidRPr="7ADFBDCB">
        <w:rPr>
          <w:lang w:val="en-US"/>
        </w:rPr>
        <w:t xml:space="preserve"> attained </w:t>
      </w:r>
      <w:sdt>
        <w:sdtPr>
          <w:tag w:val="tii-similarity-U1VCTUlUVEVEX1dPUktfb2lkOjE6MzEzOTcxNjMwNg=="/>
          <w:id w:val="625041002"/>
          <w:placeholder>
            <w:docPart w:val="DefaultPlaceholder_-1854013440"/>
          </w:placeholder>
          <w15:appearance w15:val="hidden"/>
        </w:sdtPr>
        <w:sdtEndPr/>
        <w:sdtContent>
          <w:r w:rsidRPr="7ADFBDCB">
            <w:rPr>
              <w:lang w:val="en-US"/>
            </w:rPr>
            <w:t>a precision of 0</w:t>
          </w:r>
        </w:sdtContent>
      </w:sdt>
      <w:r w:rsidRPr="7ADFBDCB">
        <w:rPr>
          <w:lang w:val="en-US"/>
        </w:rPr>
        <w:t xml:space="preserve">.83, suggesting that when it </w:t>
      </w:r>
      <w:r w:rsidRPr="7ADFBDCB">
        <w:rPr>
          <w:highlight w:val="white"/>
          <w:lang w:val="en-US"/>
        </w:rPr>
        <w:t>predicted class 1, it was correct</w:t>
      </w:r>
      <w:r w:rsidRPr="7ADFBDCB">
        <w:rPr>
          <w:lang w:val="en-US"/>
        </w:rPr>
        <w:t xml:space="preserve"> 83% of the time. Additionally, it </w:t>
      </w:r>
      <w:sdt>
        <w:sdtPr>
          <w:tag w:val="tii-similarity-U1VCTUlUVEVEX1dPUktfb2lkOjI6NzM3ODQ4OTMx"/>
          <w:id w:val="264279237"/>
          <w:placeholder>
            <w:docPart w:val="DefaultPlaceholder_-1854013440"/>
          </w:placeholder>
          <w15:appearance w15:val="hidden"/>
        </w:sdtPr>
        <w:sdtEndPr/>
        <w:sdtContent>
          <w:r w:rsidRPr="7ADFBDCB">
            <w:rPr>
              <w:lang w:val="en-US"/>
            </w:rPr>
            <w:t>had a recall of 0</w:t>
          </w:r>
        </w:sdtContent>
      </w:sdt>
      <w:r w:rsidRPr="7ADFBDCB">
        <w:rPr>
          <w:lang w:val="en-US"/>
        </w:rPr>
        <w:t xml:space="preserve">.83, indicating that </w:t>
      </w:r>
      <w:sdt>
        <w:sdtPr>
          <w:tag w:val="tii-similarity-U1VCTUlUVEVEX1dPUktfb2lkOjI6NzM3ODQ4OTMx"/>
          <w:id w:val="975860827"/>
          <w:placeholder>
            <w:docPart w:val="DefaultPlaceholder_-1854013440"/>
          </w:placeholder>
          <w15:appearance w15:val="hidden"/>
        </w:sdtPr>
        <w:sdtEndPr/>
        <w:sdtContent>
          <w:r w:rsidRPr="7ADFBDCB">
            <w:rPr>
              <w:lang w:val="en-US"/>
            </w:rPr>
            <w:t>it successfully identified</w:t>
          </w:r>
        </w:sdtContent>
      </w:sdt>
      <w:r w:rsidRPr="7ADFBDCB">
        <w:rPr>
          <w:lang w:val="en-US"/>
        </w:rPr>
        <w:t xml:space="preserve"> 83% of the actual class 1 instances. The F1-score, which harmonizes both precision and recall, was also 0.83, indicating that the model made accurate and consistent predictions for class 1. </w:t>
      </w:r>
    </w:p>
    <w:p w14:paraId="6FE5A9A5" w14:textId="77777777" w:rsidR="000D30E1" w:rsidRDefault="00925A65">
      <w:pPr>
        <w:spacing w:after="197"/>
        <w:ind w:left="560" w:right="767"/>
      </w:pPr>
      <w:r w:rsidRPr="7ADFBDCB">
        <w:rPr>
          <w:lang w:val="en-US"/>
        </w:rPr>
        <w:t xml:space="preserve">The same outcomes were observed for class 2. It also exhibited a precision, recall, and F1-score of 0.83, demonstrating that the model treated both classes equally and made balanced predictions without favoring one class over the other. </w:t>
      </w:r>
    </w:p>
    <w:p w14:paraId="58AA1A33" w14:textId="77777777" w:rsidR="000D30E1" w:rsidRDefault="00925A65">
      <w:pPr>
        <w:spacing w:after="192"/>
        <w:ind w:left="560" w:right="768"/>
      </w:pPr>
      <w:r>
        <w:t xml:space="preserve">Furthermore, the overall averages—both the macro average (which treats all classes equally) and the weighted average (which adjusts for class size)—were also 0.83 for each metric. This reinforces the notion that the model provided consistent and fair results, irrespective of class distribution. </w:t>
      </w:r>
    </w:p>
    <w:p w14:paraId="10BBE8BA" w14:textId="77777777" w:rsidR="000D30E1" w:rsidRDefault="00925A65">
      <w:pPr>
        <w:spacing w:after="182"/>
        <w:ind w:left="560" w:right="768"/>
      </w:pPr>
      <w:r>
        <w:t xml:space="preserve">In summary, this Bagging model delivered robust, balanced, and dependable outcomes for both classes. Its consistent scores across all metrics make it an ideal choice when seeking a model that performs uniformly across categories without bias. </w:t>
      </w:r>
    </w:p>
    <w:p w14:paraId="13DBE504" w14:textId="77777777" w:rsidR="000D30E1" w:rsidRDefault="00925A65">
      <w:pPr>
        <w:spacing w:after="152" w:line="259" w:lineRule="auto"/>
        <w:ind w:left="565" w:right="0" w:firstLine="0"/>
        <w:jc w:val="left"/>
      </w:pPr>
      <w:r>
        <w:rPr>
          <w:rFonts w:ascii="Calibri" w:eastAsia="Calibri" w:hAnsi="Calibri" w:cs="Calibri"/>
          <w:sz w:val="18"/>
        </w:rPr>
        <w:t xml:space="preserve"> </w:t>
      </w:r>
    </w:p>
    <w:p w14:paraId="75ED7BD4" w14:textId="77777777" w:rsidR="000D30E1" w:rsidRDefault="00925A65">
      <w:pPr>
        <w:spacing w:after="140" w:line="259" w:lineRule="auto"/>
        <w:ind w:left="0" w:right="360" w:firstLine="0"/>
        <w:jc w:val="right"/>
      </w:pPr>
      <w:r>
        <w:rPr>
          <w:noProof/>
        </w:rPr>
        <w:drawing>
          <wp:inline distT="0" distB="0" distL="0" distR="0" wp14:anchorId="0FAF1C86" wp14:editId="4BE5FD12">
            <wp:extent cx="5943600" cy="2299970"/>
            <wp:effectExtent l="0" t="0" r="0" b="0"/>
            <wp:docPr id="3918" name="Picture 3918"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918" name="Picture 3918"/>
                    <pic:cNvPicPr/>
                  </pic:nvPicPr>
                  <pic:blipFill>
                    <a:blip r:embed="rId30"/>
                    <a:stretch>
                      <a:fillRect/>
                    </a:stretch>
                  </pic:blipFill>
                  <pic:spPr>
                    <a:xfrm>
                      <a:off x="0" y="0"/>
                      <a:ext cx="5943600" cy="2299970"/>
                    </a:xfrm>
                    <a:prstGeom prst="rect">
                      <a:avLst/>
                    </a:prstGeom>
                  </pic:spPr>
                </pic:pic>
              </a:graphicData>
            </a:graphic>
          </wp:inline>
        </w:drawing>
      </w:r>
      <w:r>
        <w:t xml:space="preserve"> </w:t>
      </w:r>
    </w:p>
    <w:p w14:paraId="32B468C1" w14:textId="6A9CBDE8" w:rsidR="000D30E1" w:rsidRDefault="00925A65">
      <w:pPr>
        <w:spacing w:after="197"/>
        <w:ind w:left="560" w:right="404"/>
      </w:pPr>
      <w:r w:rsidRPr="7ADFBDCB">
        <w:rPr>
          <w:lang w:val="en-US"/>
        </w:rPr>
        <w:t xml:space="preserve">The AdaBoost model achieved an accuracy of 79%, indicating that it correctly predicted 79 out of every 100 test samples. This demonstrates the model’s overall reliability and consistency. </w:t>
      </w:r>
    </w:p>
    <w:p w14:paraId="4E238DCD" w14:textId="66895B4C" w:rsidR="000D30E1" w:rsidRDefault="00925A65" w:rsidP="7ADFBDCB">
      <w:pPr>
        <w:spacing w:after="183"/>
        <w:ind w:left="560" w:right="760"/>
        <w:rPr>
          <w:lang w:val="en-US"/>
        </w:rPr>
      </w:pPr>
      <w:r w:rsidRPr="7ADFBDCB">
        <w:rPr>
          <w:lang w:val="en-US"/>
        </w:rPr>
        <w:t xml:space="preserve">Upon analyzing the model’s performance across classes, it exhibited exceptional performance in class 1. The recall rate for class 1 was 92%, indicating the model’s ability to accurately identify most instances of class 1. However, the precision rate for class 1 was 73%, suggesting that while </w:t>
      </w:r>
      <w:sdt>
        <w:sdtPr>
          <w:tag w:val="tii-similarity-U1VCTUlUVEVEX1dPUktfb2lkOjI6NzkxNzYwNDI4"/>
          <w:id w:val="1365516086"/>
          <w:placeholder>
            <w:docPart w:val="DefaultPlaceholder_-1854013440"/>
          </w:placeholder>
          <w15:appearance w15:val="hidden"/>
        </w:sdtPr>
        <w:sdtEndPr/>
        <w:sdtContent>
          <w:r w:rsidRPr="7ADFBDCB">
            <w:rPr>
              <w:lang w:val="en-US"/>
            </w:rPr>
            <w:t>the majority of predictions were correct</w:t>
          </w:r>
        </w:sdtContent>
      </w:sdt>
      <w:r w:rsidRPr="7ADFBDCB">
        <w:rPr>
          <w:lang w:val="en-US"/>
        </w:rPr>
        <w:t xml:space="preserve">, there were still some incorrect class 1 predictions. The F1-score for class 1 was 0.81, indicating a satisfactory </w:t>
      </w:r>
      <w:sdt>
        <w:sdtPr>
          <w:tag w:val="tii-similarity-U1VCTUlUVEVEX1dPUktfb2lkOjI6NzQ1NTE4NTcx"/>
          <w:id w:val="266301796"/>
          <w:placeholder>
            <w:docPart w:val="DefaultPlaceholder_-1854013440"/>
          </w:placeholder>
          <w15:appearance w15:val="hidden"/>
        </w:sdtPr>
        <w:sdtEndPr/>
        <w:sdtContent>
          <w:r w:rsidRPr="7ADFBDCB">
            <w:rPr>
              <w:lang w:val="en-US"/>
            </w:rPr>
            <w:t>balance between precision and recall</w:t>
          </w:r>
        </w:sdtContent>
      </w:sdt>
      <w:r w:rsidRPr="7ADFBDCB">
        <w:rPr>
          <w:sz w:val="22"/>
          <w:szCs w:val="22"/>
          <w:lang w:val="en-US"/>
        </w:rPr>
        <w:t>.</w:t>
      </w:r>
      <w:r w:rsidRPr="7ADFBDCB">
        <w:rPr>
          <w:lang w:val="en-US"/>
        </w:rPr>
        <w:t xml:space="preserve"> </w:t>
      </w:r>
    </w:p>
    <w:p w14:paraId="4503DB92" w14:textId="2A5E7CE7" w:rsidR="000D30E1" w:rsidRDefault="00925A65" w:rsidP="7ADFBDCB">
      <w:pPr>
        <w:spacing w:after="203" w:line="238" w:lineRule="auto"/>
        <w:ind w:left="560" w:right="766"/>
        <w:rPr>
          <w:lang w:val="en-US"/>
        </w:rPr>
      </w:pPr>
      <w:r w:rsidRPr="7ADFBDCB">
        <w:rPr>
          <w:lang w:val="en-US"/>
        </w:rPr>
        <w:t xml:space="preserve">In contrast, the model’s performance in class 2 was slightly less balanced. The precision rate for class 2 was 89%, indicating the model’s high accuracy in predicting class 2. However, the recall rate for class 2 was lower at 67%, indicating that the </w:t>
      </w:r>
      <w:r w:rsidRPr="7ADFBDCB">
        <w:rPr>
          <w:highlight w:val="white"/>
          <w:lang w:val="en-US"/>
        </w:rPr>
        <w:t xml:space="preserve">model </w:t>
      </w:r>
      <w:sdt>
        <w:sdtPr>
          <w:tag w:val="tii-similarity-U1VCTUlUVEVEX1dPUktfb2lkOjI6NzkyMTU0MzU4"/>
          <w:id w:val="289311348"/>
          <w:placeholder>
            <w:docPart w:val="DefaultPlaceholder_-1854013440"/>
          </w:placeholder>
          <w15:appearance w15:val="hidden"/>
        </w:sdtPr>
        <w:sdtEndPr/>
        <w:sdtContent>
          <w:r w:rsidRPr="7ADFBDCB">
            <w:rPr>
              <w:lang w:val="en-US"/>
            </w:rPr>
            <w:t>missed a significant number of actual</w:t>
          </w:r>
        </w:sdtContent>
      </w:sdt>
      <w:r w:rsidRPr="7ADFBDCB">
        <w:rPr>
          <w:lang w:val="en-US"/>
        </w:rPr>
        <w:t xml:space="preserve"> class 2 </w:t>
      </w:r>
      <w:sdt>
        <w:sdtPr>
          <w:tag w:val="tii-similarity-U1VCTUlUVEVEX1dPUktfb2lkOjI6NzkyMTU0MzU4"/>
          <w:id w:val="1075070222"/>
          <w:placeholder>
            <w:docPart w:val="DefaultPlaceholder_-1854013440"/>
          </w:placeholder>
          <w15:appearance w15:val="hidden"/>
        </w:sdtPr>
        <w:sdtEndPr/>
        <w:sdtContent>
          <w:r w:rsidRPr="7ADFBDCB">
            <w:rPr>
              <w:lang w:val="en-US"/>
            </w:rPr>
            <w:t>cases. The F1-score for class</w:t>
          </w:r>
        </w:sdtContent>
      </w:sdt>
      <w:r w:rsidRPr="7ADFBDCB">
        <w:rPr>
          <w:lang w:val="en-US"/>
        </w:rPr>
        <w:t xml:space="preserve"> 2 was 0.76, although still a positive value, but </w:t>
      </w:r>
      <w:r w:rsidRPr="7ADFBDCB">
        <w:rPr>
          <w:highlight w:val="white"/>
          <w:lang w:val="en-US"/>
        </w:rPr>
        <w:t>lower than class 1 due to the</w:t>
      </w:r>
      <w:r w:rsidRPr="7ADFBDCB">
        <w:rPr>
          <w:lang w:val="en-US"/>
        </w:rPr>
        <w:t xml:space="preserve"> reduction in recall. </w:t>
      </w:r>
    </w:p>
    <w:p w14:paraId="400B51AC" w14:textId="77777777" w:rsidR="000D30E1" w:rsidRDefault="00925A65" w:rsidP="7ADFBDCB">
      <w:pPr>
        <w:ind w:left="560" w:right="763"/>
        <w:rPr>
          <w:lang w:val="en-US"/>
        </w:rPr>
      </w:pPr>
      <w:r w:rsidRPr="7ADFBDCB">
        <w:rPr>
          <w:lang w:val="en-US"/>
        </w:rPr>
        <w:t xml:space="preserve">Despite the lower recall rate for class 2, the overall performance remained balanced. </w:t>
      </w:r>
      <w:sdt>
        <w:sdtPr>
          <w:tag w:val="tii-similarity-U1VCTUlUVEVEX1dPUktfb2lkOjI6NzQ0MzI0MTAz"/>
          <w:id w:val="988475884"/>
          <w:placeholder>
            <w:docPart w:val="DefaultPlaceholder_-1854013440"/>
          </w:placeholder>
          <w15:appearance w15:val="hidden"/>
        </w:sdtPr>
        <w:sdtEndPr/>
        <w:sdtContent>
          <w:r w:rsidRPr="7ADFBDCB">
            <w:rPr>
              <w:lang w:val="en-US"/>
            </w:rPr>
            <w:t>The macro and weighted averages for precision, recall, and F1-score</w:t>
          </w:r>
        </w:sdtContent>
      </w:sdt>
      <w:r w:rsidRPr="7ADFBDCB">
        <w:rPr>
          <w:lang w:val="en-US"/>
        </w:rPr>
        <w:t xml:space="preserve"> were consistently </w:t>
      </w:r>
      <w:sdt>
        <w:sdtPr>
          <w:tag w:val="tii-similarity-U1VCTUlUVEVEX1dPUktfb2lkOjI6NzQ0MzI0MTAz"/>
          <w:id w:val="976674396"/>
          <w:placeholder>
            <w:docPart w:val="DefaultPlaceholder_-1854013440"/>
          </w:placeholder>
          <w15:appearance w15:val="hidden"/>
        </w:sdtPr>
        <w:sdtEndPr/>
        <w:sdtContent>
          <w:r w:rsidRPr="7ADFBDCB">
            <w:rPr>
              <w:lang w:val="en-US"/>
            </w:rPr>
            <w:t>around 0</w:t>
          </w:r>
        </w:sdtContent>
      </w:sdt>
      <w:r w:rsidRPr="7ADFBDCB">
        <w:rPr>
          <w:highlight w:val="white"/>
          <w:lang w:val="en-US"/>
        </w:rPr>
        <w:t>.79 to 0</w:t>
      </w:r>
      <w:r w:rsidRPr="7ADFBDCB">
        <w:rPr>
          <w:lang w:val="en-US"/>
        </w:rPr>
        <w:t xml:space="preserve">.81, indicating that the model treated both classes fairly. </w:t>
      </w:r>
    </w:p>
    <w:p w14:paraId="0D4900F7" w14:textId="77777777" w:rsidR="000D30E1" w:rsidRDefault="00925A65">
      <w:pPr>
        <w:spacing w:after="182"/>
        <w:ind w:left="560" w:right="770"/>
      </w:pPr>
      <w:r w:rsidRPr="7ADFBDCB">
        <w:rPr>
          <w:lang w:val="en-US"/>
        </w:rPr>
        <w:lastRenderedPageBreak/>
        <w:t xml:space="preserve">In summary, the AdaBoost model demonstrated effective performance overall. It excelled in detecting class 1 and provided accurate predictions for class 2, albeit with a slightly higher number of incorrect class 2 predictions. Nevertheless, it delivered strong and balanced results. </w:t>
      </w:r>
    </w:p>
    <w:p w14:paraId="44B6B02A" w14:textId="77777777" w:rsidR="000D30E1" w:rsidRDefault="00925A65">
      <w:pPr>
        <w:spacing w:after="147" w:line="259" w:lineRule="auto"/>
        <w:ind w:left="565" w:right="0" w:firstLine="0"/>
        <w:jc w:val="left"/>
      </w:pPr>
      <w:r>
        <w:rPr>
          <w:rFonts w:ascii="Calibri" w:eastAsia="Calibri" w:hAnsi="Calibri" w:cs="Calibri"/>
          <w:sz w:val="18"/>
        </w:rPr>
        <w:t xml:space="preserve"> </w:t>
      </w:r>
    </w:p>
    <w:p w14:paraId="2F910A15" w14:textId="77777777" w:rsidR="000D30E1" w:rsidRDefault="00925A65">
      <w:pPr>
        <w:spacing w:after="153" w:line="259" w:lineRule="auto"/>
        <w:ind w:left="0" w:right="369" w:firstLine="0"/>
        <w:jc w:val="right"/>
      </w:pPr>
      <w:r>
        <w:rPr>
          <w:noProof/>
        </w:rPr>
        <w:drawing>
          <wp:inline distT="0" distB="0" distL="0" distR="0" wp14:anchorId="512A84D0" wp14:editId="67360144">
            <wp:extent cx="5943600" cy="2148205"/>
            <wp:effectExtent l="0" t="0" r="0" b="0"/>
            <wp:docPr id="4014" name="Picture 4014"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4014" name="Picture 4014"/>
                    <pic:cNvPicPr/>
                  </pic:nvPicPr>
                  <pic:blipFill>
                    <a:blip r:embed="rId31"/>
                    <a:stretch>
                      <a:fillRect/>
                    </a:stretch>
                  </pic:blipFill>
                  <pic:spPr>
                    <a:xfrm>
                      <a:off x="0" y="0"/>
                      <a:ext cx="5943600" cy="2148205"/>
                    </a:xfrm>
                    <a:prstGeom prst="rect">
                      <a:avLst/>
                    </a:prstGeom>
                  </pic:spPr>
                </pic:pic>
              </a:graphicData>
            </a:graphic>
          </wp:inline>
        </w:drawing>
      </w:r>
      <w:r>
        <w:rPr>
          <w:rFonts w:ascii="Calibri" w:eastAsia="Calibri" w:hAnsi="Calibri" w:cs="Calibri"/>
          <w:b/>
          <w:sz w:val="18"/>
        </w:rPr>
        <w:t xml:space="preserve"> </w:t>
      </w:r>
    </w:p>
    <w:p w14:paraId="6A3CA4C3" w14:textId="075616D1" w:rsidR="000D30E1" w:rsidRDefault="00925A65">
      <w:pPr>
        <w:spacing w:after="192"/>
        <w:ind w:left="560" w:right="471"/>
      </w:pPr>
      <w:r w:rsidRPr="7ADFBDCB">
        <w:rPr>
          <w:lang w:val="en-US"/>
        </w:rPr>
        <w:t xml:space="preserve">The Random Forest model achieved an accuracy of 79%, indicating that it made accurate predictions for most of the test samples. This demonstrates the model’s overall effectiveness. </w:t>
      </w:r>
    </w:p>
    <w:p w14:paraId="3389C494" w14:textId="0E40AFC8" w:rsidR="000D30E1" w:rsidRDefault="00925A65" w:rsidP="7ADFBDCB">
      <w:pPr>
        <w:spacing w:after="197"/>
        <w:ind w:left="560" w:right="767"/>
        <w:rPr>
          <w:lang w:val="en-US"/>
        </w:rPr>
      </w:pPr>
      <w:r w:rsidRPr="7ADFBDCB">
        <w:rPr>
          <w:lang w:val="en-US"/>
        </w:rPr>
        <w:t xml:space="preserve">Upon analyzing </w:t>
      </w:r>
      <w:sdt>
        <w:sdtPr>
          <w:tag w:val="tii-similarity-U1VCTUlUVEVEX1dPUktfb2lkOjE6MjgxMDY1MDcyNA=="/>
          <w:id w:val="712116754"/>
          <w:placeholder>
            <w:docPart w:val="DefaultPlaceholder_-1854013440"/>
          </w:placeholder>
          <w15:appearance w15:val="hidden"/>
        </w:sdtPr>
        <w:sdtEndPr/>
        <w:sdtContent>
          <w:r w:rsidRPr="7ADFBDCB">
            <w:rPr>
              <w:lang w:val="en-US"/>
            </w:rPr>
            <w:t>the model’s performance across different classes, the</w:t>
          </w:r>
        </w:sdtContent>
      </w:sdt>
      <w:r w:rsidRPr="7ADFBDCB">
        <w:rPr>
          <w:lang w:val="en-US"/>
        </w:rPr>
        <w:t xml:space="preserve"> results exhibited a degree of balance. For class 1, the model exhibited a precision of 82%, indicating that a significant proportion of its </w:t>
      </w:r>
      <w:sdt>
        <w:sdtPr>
          <w:tag w:val="tii-similarity-U1VCTUlUVEVEX1dPUktfb2lkOjI6NzkxNzYwNDI4"/>
          <w:id w:val="1991860988"/>
          <w:placeholder>
            <w:docPart w:val="DefaultPlaceholder_-1854013440"/>
          </w:placeholder>
          <w15:appearance w15:val="hidden"/>
        </w:sdtPr>
        <w:sdtEndPr/>
        <w:sdtContent>
          <w:r w:rsidRPr="7ADFBDCB">
            <w:rPr>
              <w:lang w:val="en-US"/>
            </w:rPr>
            <w:t>predictions for class 1 were correct</w:t>
          </w:r>
        </w:sdtContent>
      </w:sdt>
      <w:r w:rsidRPr="7ADFBDCB">
        <w:rPr>
          <w:lang w:val="en-US"/>
        </w:rPr>
        <w:t xml:space="preserve">. Additionally, it had a recall of 75%, suggesting that it correctly identified 75% of the actual instances belonging to class 1. While this indicates that the model missed a few instances of class 1, it overall performed well. </w:t>
      </w:r>
    </w:p>
    <w:p w14:paraId="47471F48" w14:textId="77777777" w:rsidR="000D30E1" w:rsidRDefault="00925A65" w:rsidP="7ADFBDCB">
      <w:pPr>
        <w:spacing w:after="192"/>
        <w:ind w:left="560" w:right="765"/>
        <w:rPr>
          <w:lang w:val="en-US"/>
        </w:rPr>
      </w:pPr>
      <w:r w:rsidRPr="7ADFBDCB">
        <w:rPr>
          <w:lang w:val="en-US"/>
        </w:rPr>
        <w:t xml:space="preserve">For class 2, </w:t>
      </w:r>
      <w:sdt>
        <w:sdtPr>
          <w:tag w:val="tii-similarity-U1VCTUlUVEVEX1dPUktfb2lkOjI6NzkxNzYwNDI4"/>
          <w:id w:val="2142212016"/>
          <w:placeholder>
            <w:docPart w:val="DefaultPlaceholder_-1854013440"/>
          </w:placeholder>
          <w15:appearance w15:val="hidden"/>
        </w:sdtPr>
        <w:sdtEndPr/>
        <w:sdtContent>
          <w:r w:rsidRPr="7ADFBDCB">
            <w:rPr>
              <w:lang w:val="en-US"/>
            </w:rPr>
            <w:t>the model achieved a precision of</w:t>
          </w:r>
        </w:sdtContent>
      </w:sdt>
      <w:r w:rsidRPr="7ADFBDCB">
        <w:rPr>
          <w:lang w:val="en-US"/>
        </w:rPr>
        <w:t xml:space="preserve"> 77% </w:t>
      </w:r>
      <w:sdt>
        <w:sdtPr>
          <w:tag w:val="tii-similarity-U1VCTUlUVEVEX1dPUktfb2lkOjI6NzkxNzYwNDI4"/>
          <w:id w:val="1229784961"/>
          <w:placeholder>
            <w:docPart w:val="DefaultPlaceholder_-1854013440"/>
          </w:placeholder>
          <w15:appearance w15:val="hidden"/>
        </w:sdtPr>
        <w:sdtEndPr/>
        <w:sdtContent>
          <w:r w:rsidRPr="7ADFBDCB">
            <w:rPr>
              <w:lang w:val="en-US"/>
            </w:rPr>
            <w:t>and a recall of</w:t>
          </w:r>
        </w:sdtContent>
      </w:sdt>
      <w:r w:rsidRPr="7ADFBDCB">
        <w:rPr>
          <w:lang w:val="en-US"/>
        </w:rPr>
        <w:t xml:space="preserve"> 83%. Although it was slightly less accurate in its predictions for class 2, it demonstrated a better ability to identify the majority of the actual instances belonging to class 2. This suggests that the model was more effective in identifying class 2 cases </w:t>
      </w:r>
      <w:sdt>
        <w:sdtPr>
          <w:tag w:val="tii-similarity-U1VCTUlUVEVEX1dPUktfb2lkOjI6NzkxNzYwNDI4"/>
          <w:id w:val="1725442208"/>
          <w:placeholder>
            <w:docPart w:val="DefaultPlaceholder_-1854013440"/>
          </w:placeholder>
          <w15:appearance w15:val="hidden"/>
        </w:sdtPr>
        <w:sdtEndPr/>
        <w:sdtContent>
          <w:r w:rsidRPr="7ADFBDCB">
            <w:rPr>
              <w:lang w:val="en-US"/>
            </w:rPr>
            <w:t>but had</w:t>
          </w:r>
        </w:sdtContent>
      </w:sdt>
      <w:r w:rsidRPr="7ADFBDCB">
        <w:rPr>
          <w:lang w:val="en-US"/>
        </w:rPr>
        <w:t xml:space="preserve"> </w:t>
      </w:r>
      <w:sdt>
        <w:sdtPr>
          <w:tag w:val="tii-similarity-U1VCTUlUVEVEX1dPUktfb2lkOjI5NDU6MjI5MzUzNDEw"/>
          <w:id w:val="1855026794"/>
          <w:placeholder>
            <w:docPart w:val="DefaultPlaceholder_-1854013440"/>
          </w:placeholder>
          <w15:appearance w15:val="hidden"/>
        </w:sdtPr>
        <w:sdtEndPr/>
        <w:sdtContent>
          <w:r w:rsidRPr="7ADFBDCB">
            <w:rPr>
              <w:lang w:val="en-US"/>
            </w:rPr>
            <w:t>a higher number of</w:t>
          </w:r>
        </w:sdtContent>
      </w:sdt>
      <w:r w:rsidRPr="7ADFBDCB">
        <w:rPr>
          <w:lang w:val="en-US"/>
        </w:rPr>
        <w:t xml:space="preserve"> false positives compared to class 1. </w:t>
      </w:r>
    </w:p>
    <w:p w14:paraId="0E87EBDE" w14:textId="77777777" w:rsidR="000D30E1" w:rsidRDefault="00925A65">
      <w:pPr>
        <w:spacing w:after="181"/>
        <w:ind w:left="560" w:right="404"/>
      </w:pPr>
      <w:r w:rsidRPr="7ADFBDCB">
        <w:rPr>
          <w:lang w:val="en-US"/>
        </w:rPr>
        <w:t>The F1-scores, which combine precision and recall, were 0.78 for class 1 and 0.80 for class 2, indicating consistent and balanced performance across both classes</w:t>
      </w:r>
      <w:r w:rsidRPr="7ADFBDCB">
        <w:rPr>
          <w:sz w:val="22"/>
          <w:szCs w:val="22"/>
          <w:lang w:val="en-US"/>
        </w:rPr>
        <w:t>.</w:t>
      </w:r>
      <w:r w:rsidRPr="7ADFBDCB">
        <w:rPr>
          <w:lang w:val="en-US"/>
        </w:rPr>
        <w:t xml:space="preserve"> </w:t>
      </w:r>
    </w:p>
    <w:p w14:paraId="0F706DE8" w14:textId="77777777" w:rsidR="000D30E1" w:rsidRDefault="00925A65">
      <w:pPr>
        <w:spacing w:after="192"/>
        <w:ind w:left="560" w:right="404"/>
      </w:pPr>
      <w:r>
        <w:t xml:space="preserve">Both </w:t>
      </w:r>
      <w:sdt>
        <w:sdtPr>
          <w:tag w:val="tii-similarity-SU5URVJORVRfam93dWEuY29t"/>
          <w:id w:val="1100813545"/>
          <w:placeholder>
            <w:docPart w:val="DefaultPlaceholder_-1854013440"/>
          </w:placeholder>
          <w15:appearance w15:val="hidden"/>
        </w:sdtPr>
        <w:sdtEndPr/>
        <w:sdtContent>
          <w:r>
            <w:t>the macro average and weighted average for precision, recall, and F1-score</w:t>
          </w:r>
        </w:sdtContent>
      </w:sdt>
      <w:r>
        <w:t xml:space="preserve"> were 0.79, confirming that the model treated both classes fairly and equitably. </w:t>
      </w:r>
    </w:p>
    <w:p w14:paraId="673510FB" w14:textId="77777777" w:rsidR="000D30E1" w:rsidRDefault="00925A65" w:rsidP="7ADFBDCB">
      <w:pPr>
        <w:spacing w:after="182"/>
        <w:ind w:left="560" w:right="775"/>
        <w:rPr>
          <w:lang w:val="en-US"/>
        </w:rPr>
      </w:pPr>
      <w:r w:rsidRPr="7ADFBDCB">
        <w:rPr>
          <w:lang w:val="en-US"/>
        </w:rPr>
        <w:t xml:space="preserve">In summary, the Random Forest model provided robust and balanced results. While it exhibited slightly improved performance in identifying class 2 cases and enhanced precision in class 1, it remains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397074200"/>
          <w:placeholder>
            <w:docPart w:val="DefaultPlaceholder_-1854013440"/>
          </w:placeholder>
          <w15:appearance w15:val="hidden"/>
        </w:sdtPr>
        <w:sdtEndPr/>
        <w:sdtContent>
          <w:r w:rsidRPr="7ADFBDCB">
            <w:rPr>
              <w:lang w:val="en-US"/>
            </w:rPr>
            <w:t>a reliable choice for this</w:t>
          </w:r>
        </w:sdtContent>
      </w:sdt>
      <w:r w:rsidRPr="7ADFBDCB">
        <w:rPr>
          <w:lang w:val="en-US"/>
        </w:rPr>
        <w:t xml:space="preserve"> classification task. </w:t>
      </w:r>
    </w:p>
    <w:p w14:paraId="79D953C2" w14:textId="77777777" w:rsidR="000D30E1" w:rsidRDefault="00925A65">
      <w:pPr>
        <w:spacing w:after="0" w:line="259" w:lineRule="auto"/>
        <w:ind w:left="565" w:right="0" w:firstLine="0"/>
        <w:jc w:val="left"/>
      </w:pPr>
      <w:r>
        <w:rPr>
          <w:rFonts w:ascii="Calibri" w:eastAsia="Calibri" w:hAnsi="Calibri" w:cs="Calibri"/>
          <w:sz w:val="18"/>
        </w:rPr>
        <w:t xml:space="preserve"> </w:t>
      </w:r>
    </w:p>
    <w:p w14:paraId="216F2CDE" w14:textId="77777777" w:rsidR="000D30E1" w:rsidRDefault="00925A65">
      <w:pPr>
        <w:spacing w:after="0" w:line="259" w:lineRule="auto"/>
        <w:ind w:left="0" w:right="840" w:firstLine="0"/>
        <w:jc w:val="right"/>
      </w:pPr>
      <w:r>
        <w:rPr>
          <w:noProof/>
        </w:rPr>
        <w:lastRenderedPageBreak/>
        <w:drawing>
          <wp:inline distT="0" distB="0" distL="0" distR="0" wp14:anchorId="1DDB8883" wp14:editId="0A10D845">
            <wp:extent cx="5629275" cy="1971675"/>
            <wp:effectExtent l="0" t="0" r="0" b="0"/>
            <wp:docPr id="4111" name="Picture 411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111" name="Picture 4111"/>
                    <pic:cNvPicPr/>
                  </pic:nvPicPr>
                  <pic:blipFill>
                    <a:blip r:embed="rId32"/>
                    <a:stretch>
                      <a:fillRect/>
                    </a:stretch>
                  </pic:blipFill>
                  <pic:spPr>
                    <a:xfrm>
                      <a:off x="0" y="0"/>
                      <a:ext cx="5629275" cy="1971675"/>
                    </a:xfrm>
                    <a:prstGeom prst="rect">
                      <a:avLst/>
                    </a:prstGeom>
                  </pic:spPr>
                </pic:pic>
              </a:graphicData>
            </a:graphic>
          </wp:inline>
        </w:drawing>
      </w:r>
      <w:r>
        <w:t xml:space="preserve"> </w:t>
      </w:r>
    </w:p>
    <w:p w14:paraId="41190FFF" w14:textId="77777777" w:rsidR="000D30E1" w:rsidRDefault="00925A65">
      <w:pPr>
        <w:spacing w:after="0" w:line="259" w:lineRule="auto"/>
        <w:ind w:left="565" w:right="0" w:firstLine="0"/>
        <w:jc w:val="left"/>
      </w:pPr>
      <w:r>
        <w:t xml:space="preserve"> </w:t>
      </w:r>
    </w:p>
    <w:p w14:paraId="7987912F" w14:textId="6C4260AB" w:rsidR="000D30E1" w:rsidRDefault="00925A65" w:rsidP="7ADFBDCB">
      <w:pPr>
        <w:ind w:left="560" w:right="404"/>
        <w:rPr>
          <w:lang w:val="en-US"/>
        </w:rPr>
      </w:pPr>
      <w:r w:rsidRPr="7ADFBDCB">
        <w:rPr>
          <w:lang w:val="en-US"/>
        </w:rPr>
        <w:t xml:space="preserve">Seven machine learning models were evaluated on </w:t>
      </w:r>
      <w:sdt>
        <w:sdtPr>
          <w:tag w:val="tii-similarity-U1VCTUlUVEVEX1dPUktfb2lkOjI6NzUzMDc0OTg4"/>
          <w:id w:val="2004576214"/>
          <w:placeholder>
            <w:docPart w:val="DefaultPlaceholder_-1854013440"/>
          </w:placeholder>
          <w15:appearance w15:val="hidden"/>
        </w:sdtPr>
        <w:sdtEndPr/>
        <w:sdtContent>
          <w:r w:rsidRPr="7ADFBDCB">
            <w:rPr>
              <w:lang w:val="en-US"/>
            </w:rPr>
            <w:t>the breast cancer dataset</w:t>
          </w:r>
        </w:sdtContent>
      </w:sdt>
      <w:r w:rsidRPr="7ADFBDCB">
        <w:rPr>
          <w:lang w:val="en-US"/>
        </w:rPr>
        <w:t xml:space="preserve"> using accuracy, precision, recall, and F1score. Among them, Logistic Regression exhibited the most robust overall </w:t>
      </w:r>
      <w:r w:rsidRPr="7ADFBDCB">
        <w:rPr>
          <w:highlight w:val="white"/>
          <w:lang w:val="en-US"/>
        </w:rPr>
        <w:t xml:space="preserve">performance, </w:t>
      </w:r>
      <w:sdt>
        <w:sdtPr>
          <w:tag w:val="tii-similarity-SU5URVJORVRfcGVlcmouY29t"/>
          <w:id w:val="1019309443"/>
          <w:placeholder>
            <w:docPart w:val="DefaultPlaceholder_-1854013440"/>
          </w:placeholder>
          <w15:appearance w15:val="hidden"/>
        </w:sdtPr>
        <w:sdtEndPr/>
        <w:sdtContent>
          <w:r w:rsidRPr="7ADFBDCB">
            <w:rPr>
              <w:lang w:val="en-US"/>
            </w:rPr>
            <w:t>achieving an accuracy of</w:t>
          </w:r>
        </w:sdtContent>
      </w:sdt>
      <w:r w:rsidRPr="7ADFBDCB">
        <w:rPr>
          <w:lang w:val="en-US"/>
        </w:rPr>
        <w:t xml:space="preserve"> 87.5% and a high F1-score of 0.88, demonstrating both accuracy and balance. </w:t>
      </w:r>
    </w:p>
    <w:p w14:paraId="60D9B953" w14:textId="77777777" w:rsidR="000D30E1" w:rsidRDefault="00925A65">
      <w:pPr>
        <w:spacing w:after="0" w:line="259" w:lineRule="auto"/>
        <w:ind w:left="565" w:right="0" w:firstLine="0"/>
        <w:jc w:val="left"/>
      </w:pPr>
      <w:r>
        <w:t xml:space="preserve"> </w:t>
      </w:r>
    </w:p>
    <w:p w14:paraId="1BA78BBB" w14:textId="77777777" w:rsidR="000D30E1" w:rsidRDefault="00D75EAC" w:rsidP="7ADFBDCB">
      <w:pPr>
        <w:ind w:left="560" w:right="404"/>
        <w:rPr>
          <w:lang w:val="en-US"/>
        </w:rPr>
      </w:pPr>
      <w:sdt>
        <w:sdtPr>
          <w:tag w:val="tii-similarity-U1VCTUlUVEVEX1dPUktfb2lkOjI6Nzk4ODE5ODY1"/>
          <w:id w:val="867843413"/>
          <w:placeholder>
            <w:docPart w:val="DefaultPlaceholder_-1854013440"/>
          </w:placeholder>
          <w15:appearance w15:val="hidden"/>
        </w:sdtPr>
        <w:sdtEndPr/>
        <w:sdtContent>
          <w:r w:rsidR="00925A65" w:rsidRPr="7ADFBDCB">
            <w:rPr>
              <w:lang w:val="en-US"/>
            </w:rPr>
            <w:t>K-Nearest Neighbors (KNN) also performed</w:t>
          </w:r>
        </w:sdtContent>
      </w:sdt>
      <w:r w:rsidR="00925A65" w:rsidRPr="7ADFBDCB">
        <w:rPr>
          <w:lang w:val="en-US"/>
        </w:rPr>
        <w:t xml:space="preserve"> exceptionally well, with an accuracy of 83.3% and a similarly high recall (0.917) </w:t>
      </w:r>
      <w:r w:rsidR="00925A65" w:rsidRPr="7ADFBDCB">
        <w:rPr>
          <w:highlight w:val="white"/>
          <w:lang w:val="en-US"/>
        </w:rPr>
        <w:t>and F1-score (0</w:t>
      </w:r>
      <w:r w:rsidR="00925A65" w:rsidRPr="7ADFBDCB">
        <w:rPr>
          <w:lang w:val="en-US"/>
        </w:rPr>
        <w:t xml:space="preserve">.846), </w:t>
      </w:r>
      <w:sdt>
        <w:sdtPr>
          <w:tag w:val="tii-similarity-U1VCTUlUVEVEX1dPUktfb2lkOjE6MzAxODg0NzczMA=="/>
          <w:id w:val="1406292611"/>
          <w:placeholder>
            <w:docPart w:val="DefaultPlaceholder_-1854013440"/>
          </w:placeholder>
          <w15:appearance w15:val="hidden"/>
        </w:sdtPr>
        <w:sdtEndPr/>
        <w:sdtContent>
          <w:r w:rsidR="00925A65" w:rsidRPr="7ADFBDCB">
            <w:rPr>
              <w:lang w:val="en-US"/>
            </w:rPr>
            <w:t>indicating a strong</w:t>
          </w:r>
        </w:sdtContent>
      </w:sdt>
      <w:r w:rsidR="00925A65" w:rsidRPr="7ADFBDCB">
        <w:rPr>
          <w:lang w:val="en-US"/>
        </w:rPr>
        <w:t xml:space="preserve"> ability to identify malignant cases. Bagging with Decision Tree yielded consistent results across all metrics (accuracy = 83.3%), surpassing the standalone Decision Tree. </w:t>
      </w:r>
    </w:p>
    <w:p w14:paraId="05A851F7" w14:textId="77777777" w:rsidR="000D30E1" w:rsidRDefault="00925A65">
      <w:pPr>
        <w:spacing w:after="0" w:line="259" w:lineRule="auto"/>
        <w:ind w:left="565" w:right="0" w:firstLine="0"/>
        <w:jc w:val="left"/>
      </w:pPr>
      <w:r>
        <w:t xml:space="preserve"> </w:t>
      </w:r>
    </w:p>
    <w:p w14:paraId="255D19B8" w14:textId="77777777" w:rsidR="000D30E1" w:rsidRDefault="00925A65" w:rsidP="7ADFBDCB">
      <w:pPr>
        <w:ind w:left="560" w:right="404"/>
        <w:rPr>
          <w:lang w:val="en-US"/>
        </w:rPr>
      </w:pPr>
      <w:r w:rsidRPr="7ADFBDCB">
        <w:rPr>
          <w:lang w:val="en-US"/>
        </w:rPr>
        <w:t xml:space="preserve">AdaBoost and Gaussian Naive Bayes demonstrated excellent recall (0.917), which is advantageous for minimizing false negatives. However, they exhibited lower precision, </w:t>
      </w:r>
      <w:sdt>
        <w:sdtPr>
          <w:tag w:val="tii-similarity-U1VCTUlUVEVEX1dPUktfb2lkOjI6NzQ2MTU5MDcx"/>
          <w:id w:val="470440258"/>
          <w:placeholder>
            <w:docPart w:val="DefaultPlaceholder_-1854013440"/>
          </w:placeholder>
          <w15:appearance w15:val="hidden"/>
        </w:sdtPr>
        <w:sdtEndPr/>
        <w:sdtContent>
          <w:r w:rsidRPr="7ADFBDCB">
            <w:rPr>
              <w:lang w:val="en-US"/>
            </w:rPr>
            <w:t>resulting in a higher</w:t>
          </w:r>
        </w:sdtContent>
      </w:sdt>
      <w:r w:rsidRPr="7ADFBDCB">
        <w:rPr>
          <w:lang w:val="en-US"/>
        </w:rPr>
        <w:t xml:space="preserve"> incidence of false positives. </w:t>
      </w:r>
    </w:p>
    <w:p w14:paraId="7FB06907" w14:textId="77777777" w:rsidR="000D30E1" w:rsidRDefault="00925A65">
      <w:pPr>
        <w:spacing w:after="0" w:line="259" w:lineRule="auto"/>
        <w:ind w:left="565" w:right="0" w:firstLine="0"/>
        <w:jc w:val="left"/>
      </w:pPr>
      <w:r>
        <w:t xml:space="preserve"> </w:t>
      </w:r>
    </w:p>
    <w:p w14:paraId="2DBA32CC" w14:textId="59E1E6E3" w:rsidR="000D30E1" w:rsidRDefault="00925A65">
      <w:pPr>
        <w:ind w:left="560" w:right="404"/>
      </w:pPr>
      <w:r w:rsidRPr="7ADFBDCB">
        <w:rPr>
          <w:lang w:val="en-US"/>
        </w:rPr>
        <w:t xml:space="preserve">Random Forest, while generally proficient in machine learning tasks, achieved 79.2% accuracy in this instance— slightly inferior to Logistic Regression and KNN. </w:t>
      </w:r>
    </w:p>
    <w:p w14:paraId="5B3B7C52" w14:textId="77777777" w:rsidR="000D30E1" w:rsidRDefault="00925A65">
      <w:pPr>
        <w:spacing w:after="0" w:line="259" w:lineRule="auto"/>
        <w:ind w:left="565" w:right="0" w:firstLine="0"/>
        <w:jc w:val="left"/>
      </w:pPr>
      <w:r>
        <w:t xml:space="preserve"> </w:t>
      </w:r>
    </w:p>
    <w:p w14:paraId="141D492E" w14:textId="77777777" w:rsidR="000D30E1" w:rsidRDefault="00925A65">
      <w:pPr>
        <w:ind w:left="560" w:right="404"/>
      </w:pPr>
      <w:r w:rsidRPr="7ADFBDCB">
        <w:rPr>
          <w:lang w:val="en-US"/>
        </w:rPr>
        <w:t xml:space="preserve">Decision Tree, with 75% accuracy, had the weakest recall (0.667), rendering it less suitable for critical medical applications. </w:t>
      </w:r>
    </w:p>
    <w:p w14:paraId="428D390F" w14:textId="77777777" w:rsidR="000D30E1" w:rsidRDefault="00925A65">
      <w:pPr>
        <w:spacing w:after="0" w:line="259" w:lineRule="auto"/>
        <w:ind w:left="565" w:right="0" w:firstLine="0"/>
        <w:jc w:val="left"/>
      </w:pPr>
      <w:r>
        <w:t xml:space="preserve"> </w:t>
      </w:r>
    </w:p>
    <w:p w14:paraId="3ED2DC00" w14:textId="77777777" w:rsidR="000D30E1" w:rsidRDefault="00925A65">
      <w:pPr>
        <w:spacing w:after="0" w:line="259" w:lineRule="auto"/>
        <w:ind w:left="565" w:right="0" w:firstLine="0"/>
        <w:jc w:val="left"/>
      </w:pPr>
      <w:r>
        <w:t xml:space="preserve"> </w:t>
      </w:r>
    </w:p>
    <w:p w14:paraId="3A4EC6E4" w14:textId="77777777" w:rsidR="000D30E1" w:rsidRDefault="00925A65">
      <w:pPr>
        <w:spacing w:after="0" w:line="259" w:lineRule="auto"/>
        <w:ind w:left="0" w:right="0" w:firstLine="0"/>
        <w:jc w:val="right"/>
      </w:pPr>
      <w:r>
        <w:rPr>
          <w:noProof/>
        </w:rPr>
        <w:drawing>
          <wp:inline distT="0" distB="0" distL="0" distR="0" wp14:anchorId="434577E7" wp14:editId="5B15B288">
            <wp:extent cx="6172200" cy="486410"/>
            <wp:effectExtent l="0" t="0" r="0" b="0"/>
            <wp:docPr id="4113" name="Picture 4113"/>
            <wp:cNvGraphicFramePr/>
            <a:graphic xmlns:a="http://schemas.openxmlformats.org/drawingml/2006/main">
              <a:graphicData uri="http://schemas.openxmlformats.org/drawingml/2006/picture">
                <pic:pic xmlns:pic="http://schemas.openxmlformats.org/drawingml/2006/picture">
                  <pic:nvPicPr>
                    <pic:cNvPr id="4113" name="Picture 4113"/>
                    <pic:cNvPicPr/>
                  </pic:nvPicPr>
                  <pic:blipFill>
                    <a:blip r:embed="rId33"/>
                    <a:stretch>
                      <a:fillRect/>
                    </a:stretch>
                  </pic:blipFill>
                  <pic:spPr>
                    <a:xfrm>
                      <a:off x="0" y="0"/>
                      <a:ext cx="6172200" cy="486410"/>
                    </a:xfrm>
                    <a:prstGeom prst="rect">
                      <a:avLst/>
                    </a:prstGeom>
                  </pic:spPr>
                </pic:pic>
              </a:graphicData>
            </a:graphic>
          </wp:inline>
        </w:drawing>
      </w:r>
      <w:r>
        <w:t xml:space="preserve"> </w:t>
      </w:r>
    </w:p>
    <w:p w14:paraId="7B30D8F7" w14:textId="136E15D1" w:rsidR="000D30E1" w:rsidRDefault="00925A65" w:rsidP="7ADFBDCB">
      <w:pPr>
        <w:ind w:left="560" w:right="404"/>
        <w:rPr>
          <w:lang w:val="en-US"/>
        </w:rPr>
      </w:pPr>
      <w:r w:rsidRPr="7ADFBDCB">
        <w:rPr>
          <w:lang w:val="en-US"/>
        </w:rPr>
        <w:t xml:space="preserve">This result highlights that Logistic Regression </w:t>
      </w:r>
      <w:sdt>
        <w:sdtPr>
          <w:tag w:val="tii-similarity-SU5URVJORVRfd3d3Lm1kcGkuY29t"/>
          <w:id w:val="1763821424"/>
          <w:placeholder>
            <w:docPart w:val="DefaultPlaceholder_-1854013440"/>
          </w:placeholder>
          <w15:appearance w15:val="hidden"/>
        </w:sdtPr>
        <w:sdtEndPr/>
        <w:sdtContent>
          <w:r w:rsidRPr="7ADFBDCB">
            <w:rPr>
              <w:lang w:val="en-US"/>
            </w:rPr>
            <w:t>emerged as the most</w:t>
          </w:r>
        </w:sdtContent>
      </w:sdt>
      <w:r w:rsidRPr="7ADFBDCB">
        <w:rPr>
          <w:lang w:val="en-US"/>
        </w:rPr>
        <w:t xml:space="preserve"> proficient model in the analysis, attaining the </w:t>
      </w:r>
      <w:sdt>
        <w:sdtPr>
          <w:tag w:val="tii-similarity-SU5URVJORVRfd3d3Lm1kcGkuY29t"/>
          <w:id w:val="1312274882"/>
          <w:placeholder>
            <w:docPart w:val="DefaultPlaceholder_-1854013440"/>
          </w:placeholder>
          <w15:appearance w15:val="hidden"/>
        </w:sdtPr>
        <w:sdtEndPr/>
        <w:sdtContent>
          <w:r w:rsidRPr="7ADFBDCB">
            <w:rPr>
              <w:lang w:val="en-US"/>
            </w:rPr>
            <w:t>highest F1-score</w:t>
          </w:r>
        </w:sdtContent>
      </w:sdt>
      <w:r w:rsidRPr="7ADFBDCB">
        <w:rPr>
          <w:lang w:val="en-US"/>
        </w:rPr>
        <w:t xml:space="preserve"> of 0.88. The F1-</w:t>
      </w:r>
      <w:sdt>
        <w:sdtPr>
          <w:tag w:val="tii-similarity-U1VCTUlUVEVEX1dPUktfb2lkOjE6MjgxMDY1MDcyNA=="/>
          <w:id w:val="1963348048"/>
          <w:placeholder>
            <w:docPart w:val="DefaultPlaceholder_-1854013440"/>
          </w:placeholder>
          <w15:appearance w15:val="hidden"/>
        </w:sdtPr>
        <w:sdtEndPr/>
        <w:sdtContent>
          <w:r w:rsidRPr="7ADFBDCB">
            <w:rPr>
              <w:lang w:val="en-US"/>
            </w:rPr>
            <w:t>score serves as a</w:t>
          </w:r>
        </w:sdtContent>
      </w:sdt>
      <w:r w:rsidRPr="7ADFBDCB">
        <w:rPr>
          <w:lang w:val="en-US"/>
        </w:rPr>
        <w:t xml:space="preserve"> balanced metric that integrates both precision and recall, making it a dependable </w:t>
      </w:r>
      <w:sdt>
        <w:sdtPr>
          <w:tag w:val="tii-similarity-SU5URVJORVRfZmFzdGVyY2FwaXRhbC5jb20="/>
          <w:id w:val="916687426"/>
          <w:placeholder>
            <w:docPart w:val="DefaultPlaceholder_-1854013440"/>
          </w:placeholder>
          <w15:appearance w15:val="hidden"/>
        </w:sdtPr>
        <w:sdtEndPr/>
        <w:sdtContent>
          <w:r w:rsidRPr="7ADFBDCB">
            <w:rPr>
              <w:lang w:val="en-US"/>
            </w:rPr>
            <w:t>measure of a model’s</w:t>
          </w:r>
        </w:sdtContent>
      </w:sdt>
      <w:r w:rsidRPr="7ADFBDCB">
        <w:rPr>
          <w:lang w:val="en-US"/>
        </w:rPr>
        <w:t xml:space="preserve"> overall effectiveness—especially in healthcare-related classification tasks where minimizing both false alarms and missed diagnoses is critical. Accordingly, Logistic Regression demonstrated the strongest and most consistent performance in detecting breast cancer cases within this evaluation. </w:t>
      </w:r>
    </w:p>
    <w:p w14:paraId="1C006827" w14:textId="77777777" w:rsidR="000D30E1" w:rsidRDefault="00925A65">
      <w:pPr>
        <w:spacing w:after="261" w:line="249" w:lineRule="auto"/>
        <w:ind w:left="560" w:right="0"/>
        <w:jc w:val="left"/>
      </w:pPr>
      <w:r>
        <w:rPr>
          <w:i/>
        </w:rPr>
        <w:t xml:space="preserve">Visualization Results: </w:t>
      </w:r>
    </w:p>
    <w:p w14:paraId="56A873B6" w14:textId="77777777" w:rsidR="000D30E1" w:rsidRDefault="00925A65">
      <w:pPr>
        <w:spacing w:after="0" w:line="259" w:lineRule="auto"/>
        <w:ind w:left="565" w:right="0" w:firstLine="0"/>
        <w:jc w:val="left"/>
      </w:pPr>
      <w:r>
        <w:rPr>
          <w:b/>
          <w:i/>
        </w:rPr>
        <w:t xml:space="preserve"> </w:t>
      </w:r>
      <w:r>
        <w:rPr>
          <w:b/>
          <w:i/>
        </w:rPr>
        <w:tab/>
        <w:t xml:space="preserve"> </w:t>
      </w:r>
    </w:p>
    <w:p w14:paraId="176BFB44" w14:textId="77777777" w:rsidR="000D30E1" w:rsidRDefault="00925A65">
      <w:pPr>
        <w:ind w:left="560" w:right="404"/>
      </w:pPr>
      <w:r>
        <w:rPr>
          <w:noProof/>
        </w:rPr>
        <w:lastRenderedPageBreak/>
        <w:drawing>
          <wp:inline distT="0" distB="0" distL="0" distR="0" wp14:anchorId="6A6EEE89" wp14:editId="35CE0637">
            <wp:extent cx="5943600" cy="3945255"/>
            <wp:effectExtent l="0" t="0" r="0" b="0"/>
            <wp:docPr id="4181" name="Picture 4181" descr="A blue squares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81"/>
                    <pic:cNvPicPr/>
                  </pic:nvPicPr>
                  <pic:blipFill>
                    <a:blip r:embed="rId34">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r w:rsidRPr="7ADFBDCB">
        <w:rPr>
          <w:b/>
          <w:bCs/>
          <w:i/>
          <w:iCs/>
        </w:rPr>
        <w:t xml:space="preserve"> </w:t>
      </w:r>
      <w:sdt>
        <w:sdtPr>
          <w:tag w:val="tii-similarity-SU5URVJORVRfYnVzc2Vjb24uY29t"/>
          <w:id w:val="2014021259"/>
          <w:placeholder>
            <w:docPart w:val="DefaultPlaceholder_-1854013440"/>
          </w:placeholder>
          <w15:appearance w15:val="hidden"/>
        </w:sdtPr>
        <w:sdtEndPr/>
        <w:sdtContent>
          <w:r>
            <w:t>The confusion matrix for the Logistic Regression model</w:t>
          </w:r>
        </w:sdtContent>
      </w:sdt>
      <w:r>
        <w:t xml:space="preserve"> provides an overview of how </w:t>
      </w:r>
      <w:sdt>
        <w:sdtPr>
          <w:tag w:val="tii-similarity-U1VCTUlUVEVEX1dPUktfb2lkOjI6NzQ1OTE0NDU5"/>
          <w:id w:val="2093407049"/>
          <w:placeholder>
            <w:docPart w:val="DefaultPlaceholder_-1854013440"/>
          </w:placeholder>
          <w15:appearance w15:val="hidden"/>
        </w:sdtPr>
        <w:sdtEndPr/>
        <w:sdtContent>
          <w:r>
            <w:t>well the model performed on the</w:t>
          </w:r>
        </w:sdtContent>
      </w:sdt>
      <w:r>
        <w:t xml:space="preserve"> test dataset by categorizing correct and incorrect predictions. </w:t>
      </w:r>
    </w:p>
    <w:p w14:paraId="249313A1" w14:textId="77777777" w:rsidR="000D30E1" w:rsidRDefault="00925A65">
      <w:pPr>
        <w:spacing w:after="0" w:line="259" w:lineRule="auto"/>
        <w:ind w:left="565" w:right="0" w:firstLine="0"/>
        <w:jc w:val="left"/>
      </w:pPr>
      <w:r>
        <w:t xml:space="preserve">  </w:t>
      </w:r>
    </w:p>
    <w:p w14:paraId="3964DC9C" w14:textId="77777777" w:rsidR="000D30E1" w:rsidRDefault="00925A65" w:rsidP="7ADFBDCB">
      <w:pPr>
        <w:ind w:left="560" w:right="404"/>
        <w:rPr>
          <w:lang w:val="en-US"/>
        </w:rPr>
      </w:pPr>
      <w:r w:rsidRPr="7ADFBDCB">
        <w:rPr>
          <w:lang w:val="en-US"/>
        </w:rPr>
        <w:t>According to the matrix, the model correctly classified 11 patients as non-cancerous (</w:t>
      </w:r>
      <w:r w:rsidRPr="7ADFBDCB">
        <w:rPr>
          <w:highlight w:val="white"/>
          <w:lang w:val="en-US"/>
        </w:rPr>
        <w:t>true negatives) and</w:t>
      </w:r>
      <w:r w:rsidRPr="7ADFBDCB">
        <w:rPr>
          <w:lang w:val="en-US"/>
        </w:rPr>
        <w:t xml:space="preserve"> 10 patients as cancerous (</w:t>
      </w:r>
      <w:r w:rsidRPr="7ADFBDCB">
        <w:rPr>
          <w:highlight w:val="white"/>
          <w:lang w:val="en-US"/>
        </w:rPr>
        <w:t>true positives</w:t>
      </w:r>
      <w:r w:rsidRPr="7ADFBDCB">
        <w:rPr>
          <w:lang w:val="en-US"/>
        </w:rPr>
        <w:t xml:space="preserve">). These represent accurate predictions that align with the actual diagnoses. </w:t>
      </w:r>
    </w:p>
    <w:p w14:paraId="6D700D55" w14:textId="77777777" w:rsidR="000D30E1" w:rsidRDefault="00925A65">
      <w:pPr>
        <w:spacing w:after="0" w:line="259" w:lineRule="auto"/>
        <w:ind w:left="565" w:right="0" w:firstLine="0"/>
        <w:jc w:val="left"/>
      </w:pPr>
      <w:r>
        <w:t xml:space="preserve">  </w:t>
      </w:r>
    </w:p>
    <w:p w14:paraId="7EBC6CB6" w14:textId="77777777" w:rsidR="000D30E1" w:rsidRDefault="00925A65">
      <w:pPr>
        <w:ind w:left="560" w:right="404"/>
      </w:pPr>
      <w:r>
        <w:t xml:space="preserve">However, the model also produced a few errors: 1 false positive, where a healthy patient was incorrectly labeled as having cancer, and 2 false negatives, where cancer cases were mistakenly classified as non-cancerous. While false positives can lead to </w:t>
      </w:r>
      <w:sdt>
        <w:sdtPr>
          <w:tag w:val="tii-similarity-SU5URVJORVRfd3d3LmFwYmlvY29kZS5jb20="/>
          <w:id w:val="712183850"/>
          <w:placeholder>
            <w:docPart w:val="DefaultPlaceholder_-1854013440"/>
          </w:placeholder>
          <w15:appearance w15:val="hidden"/>
        </w:sdtPr>
        <w:sdtEndPr/>
        <w:sdtContent>
          <w:r>
            <w:t>unnecessary follow-ups, false negatives</w:t>
          </w:r>
        </w:sdtContent>
      </w:sdt>
      <w:r>
        <w:t xml:space="preserve"> are more critical, as they risk delaying treatment for patients who truly need medical intervention. </w:t>
      </w:r>
    </w:p>
    <w:p w14:paraId="1DA38578" w14:textId="77777777" w:rsidR="000D30E1" w:rsidRDefault="00925A65">
      <w:pPr>
        <w:spacing w:after="0" w:line="259" w:lineRule="auto"/>
        <w:ind w:left="565" w:right="0" w:firstLine="0"/>
        <w:jc w:val="left"/>
      </w:pPr>
      <w:r>
        <w:t xml:space="preserve">  </w:t>
      </w:r>
    </w:p>
    <w:p w14:paraId="2544101B" w14:textId="0BEFF271" w:rsidR="000D30E1" w:rsidRDefault="00925A65">
      <w:pPr>
        <w:ind w:left="560" w:right="404"/>
      </w:pPr>
      <w:r w:rsidRPr="7ADFBDCB">
        <w:rPr>
          <w:lang w:val="en-US"/>
        </w:rPr>
        <w:t xml:space="preserve">This visualization is particularly valuable in healthcare, where the type of misclassification matters as much as the number. By analyzing the confusion matrix, we can better evaluate the model’s diagnostic reliability and determine its suitability for clinical deployment, where both accuracy and patient safety are paramount. </w:t>
      </w:r>
    </w:p>
    <w:p w14:paraId="3F2AA889" w14:textId="77777777" w:rsidR="000D30E1" w:rsidRDefault="00925A65">
      <w:pPr>
        <w:spacing w:after="0" w:line="259" w:lineRule="auto"/>
        <w:ind w:left="565" w:right="0" w:firstLine="0"/>
        <w:jc w:val="left"/>
      </w:pPr>
      <w:r>
        <w:t xml:space="preserve"> </w:t>
      </w:r>
    </w:p>
    <w:p w14:paraId="6290699B" w14:textId="77777777" w:rsidR="000D30E1" w:rsidRDefault="00925A65">
      <w:pPr>
        <w:spacing w:after="0" w:line="259" w:lineRule="auto"/>
        <w:ind w:left="565" w:right="0" w:firstLine="0"/>
        <w:jc w:val="left"/>
      </w:pPr>
      <w:r>
        <w:rPr>
          <w:sz w:val="18"/>
        </w:rPr>
        <w:t xml:space="preserve"> </w:t>
      </w:r>
    </w:p>
    <w:p w14:paraId="59305758" w14:textId="77777777" w:rsidR="000D30E1" w:rsidRDefault="00925A65">
      <w:pPr>
        <w:spacing w:after="0" w:line="259" w:lineRule="auto"/>
        <w:ind w:left="0" w:right="1932" w:firstLine="0"/>
        <w:jc w:val="center"/>
      </w:pPr>
      <w:r>
        <w:rPr>
          <w:noProof/>
        </w:rPr>
        <w:lastRenderedPageBreak/>
        <w:drawing>
          <wp:inline distT="0" distB="0" distL="0" distR="0" wp14:anchorId="754258C7" wp14:editId="0D54C6FA">
            <wp:extent cx="4586859" cy="3709670"/>
            <wp:effectExtent l="0" t="0" r="0" b="0"/>
            <wp:docPr id="4245" name="Picture 4245" descr="A graph of a logistic regression&#10;&#10;AI-generated content may be incorrect."/>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35"/>
                    <a:stretch>
                      <a:fillRect/>
                    </a:stretch>
                  </pic:blipFill>
                  <pic:spPr>
                    <a:xfrm>
                      <a:off x="0" y="0"/>
                      <a:ext cx="4586859" cy="3709670"/>
                    </a:xfrm>
                    <a:prstGeom prst="rect">
                      <a:avLst/>
                    </a:prstGeom>
                  </pic:spPr>
                </pic:pic>
              </a:graphicData>
            </a:graphic>
          </wp:inline>
        </w:drawing>
      </w:r>
      <w:r>
        <w:rPr>
          <w:b/>
          <w:sz w:val="18"/>
        </w:rPr>
        <w:t xml:space="preserve"> </w:t>
      </w:r>
    </w:p>
    <w:p w14:paraId="2E93A45C" w14:textId="77777777" w:rsidR="000D30E1" w:rsidRDefault="00925A65" w:rsidP="7ADFBDCB">
      <w:pPr>
        <w:ind w:left="560" w:right="404"/>
        <w:rPr>
          <w:lang w:val="en-US"/>
        </w:rPr>
      </w:pPr>
      <w:r w:rsidRPr="7ADFBDCB">
        <w:rPr>
          <w:lang w:val="en-US"/>
        </w:rPr>
        <w:t xml:space="preserve">The ROC curve provides a visual assessment </w:t>
      </w:r>
      <w:r w:rsidRPr="7ADFBDCB">
        <w:rPr>
          <w:highlight w:val="white"/>
          <w:lang w:val="en-US"/>
        </w:rPr>
        <w:t>of a classification model's ability to</w:t>
      </w:r>
      <w:r w:rsidRPr="7ADFBDCB">
        <w:rPr>
          <w:lang w:val="en-US"/>
        </w:rPr>
        <w:t xml:space="preserve"> </w:t>
      </w:r>
      <w:sdt>
        <w:sdtPr>
          <w:tag w:val="tii-similarity-UFVCTElDQVRJT05fSHVpamlhbiBEb25nLiAiRGF0YSBBbmFseXRpY3MgaW4gRmluYW5jZSIsIENSQyBQcmVzcywgMjAyNQ=="/>
          <w:id w:val="1237202302"/>
          <w:placeholder>
            <w:docPart w:val="DefaultPlaceholder_-1854013440"/>
          </w:placeholder>
          <w15:appearance w15:val="hidden"/>
        </w:sdtPr>
        <w:sdtEndPr/>
        <w:sdtContent>
          <w:r w:rsidRPr="7ADFBDCB">
            <w:rPr>
              <w:lang w:val="en-US"/>
            </w:rPr>
            <w:t>distinguish between positive and negative</w:t>
          </w:r>
        </w:sdtContent>
      </w:sdt>
      <w:r w:rsidRPr="7ADFBDCB">
        <w:rPr>
          <w:lang w:val="en-US"/>
        </w:rPr>
        <w:t xml:space="preserve"> cases. In this study, it was </w:t>
      </w:r>
      <w:sdt>
        <w:sdtPr>
          <w:tag w:val="tii-similarity-UFVCTElDQVRJT05fSHVpamlhbiBEb25nLiAiRGF0YSBBbmFseXRpY3MgaW4gRmluYW5jZSIsIENSQyBQcmVzcywgMjAyNQ=="/>
          <w:id w:val="1828203011"/>
          <w:placeholder>
            <w:docPart w:val="DefaultPlaceholder_-1854013440"/>
          </w:placeholder>
          <w15:appearance w15:val="hidden"/>
        </w:sdtPr>
        <w:sdtEndPr/>
        <w:sdtContent>
          <w:r w:rsidRPr="7ADFBDCB">
            <w:rPr>
              <w:lang w:val="en-US"/>
            </w:rPr>
            <w:t>used to</w:t>
          </w:r>
        </w:sdtContent>
      </w:sdt>
      <w:r w:rsidRPr="7ADFBDCB">
        <w:rPr>
          <w:lang w:val="en-US"/>
        </w:rPr>
        <w:t xml:space="preserve"> evaluate the Logistic Regression model in identifying cancerous and noncancerous instances. </w:t>
      </w:r>
    </w:p>
    <w:p w14:paraId="71152BA5" w14:textId="77777777" w:rsidR="000D30E1" w:rsidRDefault="00925A65">
      <w:pPr>
        <w:spacing w:after="0" w:line="259" w:lineRule="auto"/>
        <w:ind w:left="565" w:right="0" w:firstLine="0"/>
        <w:jc w:val="left"/>
      </w:pPr>
      <w:r>
        <w:t xml:space="preserve"> </w:t>
      </w:r>
    </w:p>
    <w:p w14:paraId="54384B0E" w14:textId="4B1377C6" w:rsidR="000D30E1" w:rsidRDefault="00925A65" w:rsidP="7ADFBDCB">
      <w:pPr>
        <w:ind w:left="560" w:right="404"/>
        <w:rPr>
          <w:lang w:val="en-US"/>
        </w:rPr>
      </w:pPr>
      <w:r w:rsidRPr="7ADFBDCB">
        <w:rPr>
          <w:lang w:val="en-US"/>
        </w:rPr>
        <w:t xml:space="preserve">The </w:t>
      </w:r>
      <w:r w:rsidRPr="7ADFBDCB">
        <w:rPr>
          <w:highlight w:val="white"/>
          <w:lang w:val="en-US"/>
        </w:rPr>
        <w:t xml:space="preserve">curve </w:t>
      </w:r>
      <w:sdt>
        <w:sdtPr>
          <w:tag w:val="tii-similarity-U1VCTUlUVEVEX1dPUktfb2lkOjE6MzA0Njc3MjQxMg=="/>
          <w:id w:val="1438209090"/>
          <w:placeholder>
            <w:docPart w:val="DefaultPlaceholder_-1854013440"/>
          </w:placeholder>
          <w15:appearance w15:val="hidden"/>
        </w:sdtPr>
        <w:sdtEndPr/>
        <w:sdtContent>
          <w:r w:rsidRPr="7ADFBDCB">
            <w:rPr>
              <w:lang w:val="en-US"/>
            </w:rPr>
            <w:t>plots the True Positive Rate</w:t>
          </w:r>
        </w:sdtContent>
      </w:sdt>
      <w:r w:rsidRPr="7ADFBDCB">
        <w:rPr>
          <w:highlight w:val="white"/>
          <w:lang w:val="en-US"/>
        </w:rPr>
        <w:t xml:space="preserve"> (Recall) </w:t>
      </w:r>
      <w:sdt>
        <w:sdtPr>
          <w:tag w:val="tii-similarity-U1VCTUlUVEVEX1dPUktfb2lkOjE6MzA0Njc3MjQxMg=="/>
          <w:id w:val="593728347"/>
          <w:placeholder>
            <w:docPart w:val="DefaultPlaceholder_-1854013440"/>
          </w:placeholder>
          <w15:appearance w15:val="hidden"/>
        </w:sdtPr>
        <w:sdtEndPr/>
        <w:sdtContent>
          <w:r w:rsidRPr="7ADFBDCB">
            <w:rPr>
              <w:lang w:val="en-US"/>
            </w:rPr>
            <w:t>against the False Positive Rate at</w:t>
          </w:r>
        </w:sdtContent>
      </w:sdt>
      <w:r w:rsidRPr="7ADFBDCB">
        <w:rPr>
          <w:lang w:val="en-US"/>
        </w:rPr>
        <w:t xml:space="preserve"> </w:t>
      </w:r>
      <w:sdt>
        <w:sdtPr>
          <w:tag w:val="tii-similarity-U1VCTUlUVEVEX1dPUktfb2lkOjE6MzA0Njc3MjQxMg=="/>
          <w:id w:val="292700056"/>
          <w:placeholder>
            <w:docPart w:val="DefaultPlaceholder_-1854013440"/>
          </w:placeholder>
          <w15:appearance w15:val="hidden"/>
        </w:sdtPr>
        <w:sdtEndPr/>
        <w:sdtContent>
          <w:r w:rsidRPr="7ADFBDCB">
            <w:rPr>
              <w:lang w:val="en-US"/>
            </w:rPr>
            <w:t>various threshold settings. An ideal model</w:t>
          </w:r>
        </w:sdtContent>
      </w:sdt>
      <w:r w:rsidRPr="7ADFBDCB">
        <w:rPr>
          <w:lang w:val="en-US"/>
        </w:rPr>
        <w:t xml:space="preserve"> produces a curve that arcs toward the upper-left corner, reflecting strong sensitivity with minimal false alarms</w:t>
      </w:r>
      <w:r w:rsidRPr="7ADFBDCB">
        <w:rPr>
          <w:sz w:val="22"/>
          <w:szCs w:val="22"/>
          <w:lang w:val="en-US"/>
        </w:rPr>
        <w:t xml:space="preserve">, </w:t>
      </w:r>
      <w:r w:rsidRPr="7ADFBDCB">
        <w:rPr>
          <w:lang w:val="en-US"/>
        </w:rPr>
        <w:t xml:space="preserve">In this analysis, the </w:t>
      </w:r>
      <w:sdt>
        <w:sdtPr>
          <w:tag w:val="tii-similarity-SU5URVJORVRfcGVlcmouY29t"/>
          <w:id w:val="751678740"/>
          <w:placeholder>
            <w:docPart w:val="DefaultPlaceholder_-1854013440"/>
          </w:placeholder>
          <w15:appearance w15:val="hidden"/>
        </w:sdtPr>
        <w:sdtEndPr/>
        <w:sdtContent>
          <w:r w:rsidRPr="7ADFBDCB">
            <w:rPr>
              <w:lang w:val="en-US"/>
            </w:rPr>
            <w:t>Area Under the Curve (AUC</w:t>
          </w:r>
        </w:sdtContent>
      </w:sdt>
      <w:r w:rsidRPr="7ADFBDCB">
        <w:rPr>
          <w:lang w:val="en-US"/>
        </w:rPr>
        <w:t xml:space="preserve">) was 0.94, </w:t>
      </w:r>
      <w:sdt>
        <w:sdtPr>
          <w:tag w:val="tii-similarity-SU5URVJORVRfcGVlcmouY29t"/>
          <w:id w:val="1369643181"/>
          <w:placeholder>
            <w:docPart w:val="DefaultPlaceholder_-1854013440"/>
          </w:placeholder>
          <w15:appearance w15:val="hidden"/>
        </w:sdtPr>
        <w:sdtEndPr/>
        <w:sdtContent>
          <w:r w:rsidRPr="7ADFBDCB">
            <w:rPr>
              <w:lang w:val="en-US"/>
            </w:rPr>
            <w:t>indicating excellent discriminative</w:t>
          </w:r>
        </w:sdtContent>
      </w:sdt>
      <w:r w:rsidRPr="7ADFBDCB">
        <w:rPr>
          <w:lang w:val="en-US"/>
        </w:rPr>
        <w:t xml:space="preserve"> power. A value close to 1.0 confirms the model’s strong capability in separating cancer and non-cancer cases, while a score of 0.5 would imply random performance. </w:t>
      </w:r>
    </w:p>
    <w:p w14:paraId="0EA44A81" w14:textId="77777777" w:rsidR="000D30E1" w:rsidRDefault="00925A65">
      <w:pPr>
        <w:spacing w:after="0" w:line="259" w:lineRule="auto"/>
        <w:ind w:left="565" w:right="0" w:firstLine="0"/>
        <w:jc w:val="left"/>
      </w:pPr>
      <w:r>
        <w:rPr>
          <w:sz w:val="22"/>
        </w:rPr>
        <w:t xml:space="preserve"> </w:t>
      </w:r>
      <w:r>
        <w:t xml:space="preserve"> </w:t>
      </w:r>
    </w:p>
    <w:p w14:paraId="4FCAF85A" w14:textId="77777777" w:rsidR="000D30E1" w:rsidRDefault="00D75EAC" w:rsidP="7ADFBDCB">
      <w:pPr>
        <w:ind w:left="560" w:right="404"/>
        <w:rPr>
          <w:lang w:val="en-US"/>
        </w:rPr>
      </w:pPr>
      <w:sdt>
        <w:sdtPr>
          <w:tag w:val="tii-similarity-U1VCTUlUVEVEX1dPUktfb2lkOjI6Nzc2MjAyMzIy"/>
          <w:id w:val="129152442"/>
          <w:placeholder>
            <w:docPart w:val="DefaultPlaceholder_-1854013440"/>
          </w:placeholder>
          <w15:appearance w15:val="hidden"/>
        </w:sdtPr>
        <w:sdtEndPr/>
        <w:sdtContent>
          <w:r w:rsidR="00925A65" w:rsidRPr="7ADFBDCB">
            <w:rPr>
              <w:lang w:val="en-US"/>
            </w:rPr>
            <w:t>This high AUC</w:t>
          </w:r>
        </w:sdtContent>
      </w:sdt>
      <w:r w:rsidR="00925A65" w:rsidRPr="7ADFBDCB">
        <w:rPr>
          <w:lang w:val="en-US"/>
        </w:rPr>
        <w:t xml:space="preserve"> score </w:t>
      </w:r>
      <w:sdt>
        <w:sdtPr>
          <w:tag w:val="tii-similarity-U1VCTUlUVEVEX1dPUktfb2lkOjI6Nzc2MjAyMzIy"/>
          <w:id w:val="1379475967"/>
          <w:placeholder>
            <w:docPart w:val="DefaultPlaceholder_-1854013440"/>
          </w:placeholder>
          <w15:appearance w15:val="hidden"/>
        </w:sdtPr>
        <w:sdtEndPr/>
        <w:sdtContent>
          <w:r w:rsidR="00925A65" w:rsidRPr="7ADFBDCB">
            <w:rPr>
              <w:lang w:val="en-US"/>
            </w:rPr>
            <w:t>suggests the model is</w:t>
          </w:r>
        </w:sdtContent>
      </w:sdt>
      <w:r w:rsidR="00925A65" w:rsidRPr="7ADFBDCB">
        <w:rPr>
          <w:lang w:val="en-US"/>
        </w:rPr>
        <w:t xml:space="preserve"> highly reliable for clinical use, as it can correctly identify patients who require further evaluation while limiting unnecessary false positives. The ROC curve also helps in selecting an appropriate decision threshold, depending on whether sensitivity or specificity is prioritized in the diagnostic context. </w:t>
      </w:r>
    </w:p>
    <w:p w14:paraId="38A66518" w14:textId="77777777" w:rsidR="000D30E1" w:rsidRDefault="00925A65">
      <w:pPr>
        <w:spacing w:after="0" w:line="259" w:lineRule="auto"/>
        <w:ind w:left="565" w:right="0" w:firstLine="0"/>
        <w:jc w:val="left"/>
      </w:pPr>
      <w:r>
        <w:rPr>
          <w:sz w:val="18"/>
        </w:rPr>
        <w:t xml:space="preserve"> </w:t>
      </w:r>
    </w:p>
    <w:p w14:paraId="62811FBC" w14:textId="77777777" w:rsidR="000D30E1" w:rsidRDefault="00925A65">
      <w:pPr>
        <w:spacing w:after="0" w:line="259" w:lineRule="auto"/>
        <w:ind w:left="0" w:right="1866" w:firstLine="0"/>
        <w:jc w:val="right"/>
      </w:pPr>
      <w:r>
        <w:rPr>
          <w:noProof/>
        </w:rPr>
        <w:lastRenderedPageBreak/>
        <w:drawing>
          <wp:inline distT="0" distB="0" distL="0" distR="0" wp14:anchorId="086221E4" wp14:editId="37BADCBA">
            <wp:extent cx="4983099" cy="4190365"/>
            <wp:effectExtent l="0" t="0" r="0" b="0"/>
            <wp:docPr id="4332" name="Picture 4332" descr="A graph with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36"/>
                    <a:stretch>
                      <a:fillRect/>
                    </a:stretch>
                  </pic:blipFill>
                  <pic:spPr>
                    <a:xfrm>
                      <a:off x="0" y="0"/>
                      <a:ext cx="4983099" cy="4190365"/>
                    </a:xfrm>
                    <a:prstGeom prst="rect">
                      <a:avLst/>
                    </a:prstGeom>
                  </pic:spPr>
                </pic:pic>
              </a:graphicData>
            </a:graphic>
          </wp:inline>
        </w:drawing>
      </w:r>
      <w:r>
        <w:rPr>
          <w:b/>
          <w:sz w:val="18"/>
        </w:rPr>
        <w:t xml:space="preserve"> </w:t>
      </w:r>
    </w:p>
    <w:p w14:paraId="0EAB5D38" w14:textId="77777777" w:rsidR="000D30E1" w:rsidRDefault="00925A65">
      <w:pPr>
        <w:ind w:left="560" w:right="404"/>
      </w:pPr>
      <w:r>
        <w:t xml:space="preserve">The Precision-Recall (PR) curve serves as a valuable evaluation technique, especially when assessing classification models on imbalanced datasets, which are common in medical diagnostics. In this study, the PR curve was plotted for the Logistic Regression model to analyze </w:t>
      </w:r>
      <w:sdt>
        <w:sdtPr>
          <w:tag w:val="tii-similarity-U1VCTUlUVEVEX1dPUktfb2lkOjI6NzkxNzYwNDI4"/>
          <w:id w:val="2004636849"/>
          <w:placeholder>
            <w:docPart w:val="DefaultPlaceholder_-1854013440"/>
          </w:placeholder>
          <w15:appearance w15:val="hidden"/>
        </w:sdtPr>
        <w:sdtEndPr/>
        <w:sdtContent>
          <w:r>
            <w:t>its effectiveness in</w:t>
          </w:r>
        </w:sdtContent>
      </w:sdt>
      <w:r>
        <w:t xml:space="preserve"> distinguishing between patients with and without breast cancer. </w:t>
      </w:r>
    </w:p>
    <w:p w14:paraId="5F23F2BA" w14:textId="77777777" w:rsidR="000D30E1" w:rsidRDefault="00925A65">
      <w:pPr>
        <w:spacing w:after="0" w:line="259" w:lineRule="auto"/>
        <w:ind w:left="565" w:right="0" w:firstLine="0"/>
        <w:jc w:val="left"/>
      </w:pPr>
      <w:r>
        <w:rPr>
          <w:sz w:val="22"/>
        </w:rPr>
        <w:t xml:space="preserve"> </w:t>
      </w:r>
      <w:r>
        <w:t xml:space="preserve"> </w:t>
      </w:r>
    </w:p>
    <w:p w14:paraId="0123AB0E" w14:textId="57ECC510" w:rsidR="000D30E1" w:rsidRDefault="00925A65" w:rsidP="7ADFBDCB">
      <w:pPr>
        <w:ind w:left="560" w:right="404"/>
        <w:rPr>
          <w:lang w:val="en-US"/>
        </w:rPr>
      </w:pPr>
      <w:r w:rsidRPr="7ADFBDCB">
        <w:rPr>
          <w:lang w:val="en-US"/>
        </w:rPr>
        <w:t xml:space="preserve">The graph displays Recall (Sensitivity) </w:t>
      </w:r>
      <w:sdt>
        <w:sdtPr>
          <w:tag w:val="tii-similarity-UFVCTElDQVRJT05fSXdlcmllYm9yLCBMYXdyZW5jZSBFamltZS4gIkFwcHJvYWNoIHRvIE1lZGljYXJlIFByb3ZpZGVyIEZyYXVkIERldGVjdGlvbiBhbmQgUHJldmVudGlvbiIsIENhcGl0b2wgVGVjaG5vbG9neSBVbml2ZXJzaXR5LCAyMDIz"/>
          <w:id w:val="148962686"/>
          <w:placeholder>
            <w:docPart w:val="DefaultPlaceholder_-1854013440"/>
          </w:placeholder>
          <w15:appearance w15:val="hidden"/>
        </w:sdtPr>
        <w:sdtEndPr/>
        <w:sdtContent>
          <w:r w:rsidRPr="7ADFBDCB">
            <w:rPr>
              <w:lang w:val="en-US"/>
            </w:rPr>
            <w:t>on the x-axis and Precision on the y-axis</w:t>
          </w:r>
        </w:sdtContent>
      </w:sdt>
      <w:r w:rsidRPr="7ADFBDCB">
        <w:rPr>
          <w:lang w:val="en-US"/>
        </w:rPr>
        <w:t xml:space="preserve">. Recall represents the proportion of true cancer cases that were correctly identified, while Precision reflects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080316817"/>
          <w:placeholder>
            <w:docPart w:val="DefaultPlaceholder_-1854013440"/>
          </w:placeholder>
          <w15:appearance w15:val="hidden"/>
        </w:sdtPr>
        <w:sdtEndPr/>
        <w:sdtContent>
          <w:r w:rsidRPr="7ADFBDCB">
            <w:rPr>
              <w:lang w:val="en-US"/>
            </w:rPr>
            <w:t>how many of the predicted positive</w:t>
          </w:r>
        </w:sdtContent>
      </w:sdt>
      <w:r w:rsidRPr="7ADFBDCB">
        <w:rPr>
          <w:highlight w:val="white"/>
          <w:lang w:val="en-US"/>
        </w:rPr>
        <w:t xml:space="preserve"> cases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170948270"/>
          <w:placeholder>
            <w:docPart w:val="DefaultPlaceholder_-1854013440"/>
          </w:placeholder>
          <w15:appearance w15:val="hidden"/>
        </w:sdtPr>
        <w:sdtEndPr/>
        <w:sdtContent>
          <w:r w:rsidRPr="7ADFBDCB">
            <w:rPr>
              <w:lang w:val="en-US"/>
            </w:rPr>
            <w:t>were actually correct</w:t>
          </w:r>
        </w:sdtContent>
      </w:sdt>
      <w:r w:rsidRPr="7ADFBDCB">
        <w:rPr>
          <w:lang w:val="en-US"/>
        </w:rPr>
        <w:t xml:space="preserve">. A high-performing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649502022"/>
          <w:placeholder>
            <w:docPart w:val="DefaultPlaceholder_-1854013440"/>
          </w:placeholder>
          <w15:appearance w15:val="hidden"/>
        </w:sdtPr>
        <w:sdtEndPr/>
        <w:sdtContent>
          <w:r w:rsidRPr="7ADFBDCB">
            <w:rPr>
              <w:lang w:val="en-US"/>
            </w:rPr>
            <w:t>model achieves</w:t>
          </w:r>
        </w:sdtContent>
      </w:sdt>
      <w:r w:rsidRPr="7ADFBDCB">
        <w:rPr>
          <w:lang w:val="en-US"/>
        </w:rPr>
        <w:t xml:space="preserve"> both high precision and high recall, forming a curve </w:t>
      </w:r>
      <w:sdt>
        <w:sdtPr>
          <w:tag w:val="tii-similarity-SU5URVJORVRfd3d3Lm1kcGkuY29t"/>
          <w:id w:val="780117809"/>
          <w:placeholder>
            <w:docPart w:val="DefaultPlaceholder_-1854013440"/>
          </w:placeholder>
          <w15:appearance w15:val="hidden"/>
        </w:sdtPr>
        <w:sdtEndPr/>
        <w:sdtContent>
          <w:r w:rsidRPr="7ADFBDCB">
            <w:rPr>
              <w:lang w:val="en-US"/>
            </w:rPr>
            <w:t>that approaches the</w:t>
          </w:r>
        </w:sdtContent>
      </w:sdt>
      <w:r w:rsidRPr="7ADFBDCB">
        <w:rPr>
          <w:lang w:val="en-US"/>
        </w:rPr>
        <w:t xml:space="preserve"> top-right </w:t>
      </w:r>
      <w:sdt>
        <w:sdtPr>
          <w:tag w:val="tii-similarity-SU5URVJORVRfd3d3Lm1kcGkuY29t"/>
          <w:id w:val="589040652"/>
          <w:placeholder>
            <w:docPart w:val="DefaultPlaceholder_-1854013440"/>
          </w:placeholder>
          <w15:appearance w15:val="hidden"/>
        </w:sdtPr>
        <w:sdtEndPr/>
        <w:sdtContent>
          <w:r w:rsidRPr="7ADFBDCB">
            <w:rPr>
              <w:lang w:val="en-US"/>
            </w:rPr>
            <w:t>corner of the plot</w:t>
          </w:r>
        </w:sdtContent>
      </w:sdt>
      <w:r w:rsidRPr="7ADFBDCB">
        <w:rPr>
          <w:lang w:val="en-US"/>
        </w:rPr>
        <w:t xml:space="preserve">—indicating </w:t>
      </w:r>
      <w:r w:rsidRPr="7ADFBDCB">
        <w:rPr>
          <w:highlight w:val="white"/>
          <w:lang w:val="en-US"/>
        </w:rPr>
        <w:t xml:space="preserve">fewer </w:t>
      </w:r>
      <w:sdt>
        <w:sdtPr>
          <w:tag w:val="tii-similarity-UFVCTElDQVRJT05fQXRpcXVyIFJhaG1hbiBBaGFkLCBTb3pvIElub3VlLCBHdWlsbGF1bWUgTG9wZXosIFRhaGVyYSBIb3NzYWluLiAiSHVtYW4gQWN0aXZpdHkgYW5kIEJlaGF2aW9yIEFuYWx5c2lzIC0gQWR2YW5jZXMgaW4gQ29tcHV0ZXIgVmlzaW9uIGFuZCBTZW5zb3JzOiBWb2x1bWUgMSIsIENSQyBQcmVzcywgMjAyNA=="/>
          <w:id w:val="1634416236"/>
          <w:placeholder>
            <w:docPart w:val="DefaultPlaceholder_-1854013440"/>
          </w:placeholder>
          <w15:appearance w15:val="hidden"/>
        </w:sdtPr>
        <w:sdtEndPr/>
        <w:sdtContent>
          <w:r w:rsidRPr="7ADFBDCB">
            <w:rPr>
              <w:lang w:val="en-US"/>
            </w:rPr>
            <w:t>false positives and</w:t>
          </w:r>
        </w:sdtContent>
      </w:sdt>
      <w:r w:rsidRPr="7ADFBDCB">
        <w:rPr>
          <w:lang w:val="en-US"/>
        </w:rPr>
        <w:t xml:space="preserve"> false negatives. </w:t>
      </w:r>
    </w:p>
    <w:p w14:paraId="5065F7A0" w14:textId="77777777" w:rsidR="000D30E1" w:rsidRDefault="00925A65">
      <w:pPr>
        <w:spacing w:after="0" w:line="259" w:lineRule="auto"/>
        <w:ind w:left="565" w:right="0" w:firstLine="0"/>
        <w:jc w:val="left"/>
      </w:pPr>
      <w:r>
        <w:rPr>
          <w:sz w:val="22"/>
        </w:rPr>
        <w:t xml:space="preserve"> </w:t>
      </w:r>
      <w:r>
        <w:t xml:space="preserve"> </w:t>
      </w:r>
    </w:p>
    <w:p w14:paraId="72D99029" w14:textId="77777777" w:rsidR="000D30E1" w:rsidRDefault="00925A65" w:rsidP="7ADFBDCB">
      <w:pPr>
        <w:spacing w:after="7" w:line="238" w:lineRule="auto"/>
        <w:ind w:left="565" w:right="0" w:firstLine="0"/>
        <w:jc w:val="left"/>
        <w:rPr>
          <w:lang w:val="en-US"/>
        </w:rPr>
      </w:pPr>
      <w:r w:rsidRPr="7ADFBDCB">
        <w:rPr>
          <w:lang w:val="en-US"/>
        </w:rPr>
        <w:t xml:space="preserve">In this analysis, </w:t>
      </w:r>
      <w:sdt>
        <w:sdtPr>
          <w:tag w:val="tii-similarity-UFVCTElDQVRJT05fQXRpcXVyIFJhaG1hbiBBaGFkLCBTb3pvIElub3VlLCBHdWlsbGF1bWUgTG9wZXosIFRhaGVyYSBIb3NzYWluLiAiSHVtYW4gQWN0aXZpdHkgYW5kIEJlaGF2aW9yIEFuYWx5c2lzIC0gQWR2YW5jZXMgaW4gQ29tcHV0ZXIgVmlzaW9uIGFuZCBTZW5zb3JzOiBWb2x1bWUgMSIsIENSQyBQcmVzcywgMjAyNA=="/>
          <w:id w:val="1292436697"/>
          <w:placeholder>
            <w:docPart w:val="DefaultPlaceholder_-1854013440"/>
          </w:placeholder>
          <w15:appearance w15:val="hidden"/>
        </w:sdtPr>
        <w:sdtEndPr/>
        <w:sdtContent>
          <w:r w:rsidRPr="7ADFBDCB">
            <w:rPr>
              <w:lang w:val="en-US"/>
            </w:rPr>
            <w:t>the Average Precision</w:t>
          </w:r>
        </w:sdtContent>
      </w:sdt>
      <w:r w:rsidRPr="7ADFBDCB">
        <w:rPr>
          <w:lang w:val="en-US"/>
        </w:rPr>
        <w:t xml:space="preserve"> (AP) score achieved by the Logistic Regression model was 0.96, signifying an exceptional level of performance. </w:t>
      </w:r>
      <w:sdt>
        <w:sdtPr>
          <w:tag w:val="tii-similarity-U1VCTUlUVEVEX1dPUktfb2lkOjE6MzAxODg0NzczMA=="/>
          <w:id w:val="217042459"/>
          <w:placeholder>
            <w:docPart w:val="DefaultPlaceholder_-1854013440"/>
          </w:placeholder>
          <w15:appearance w15:val="hidden"/>
        </w:sdtPr>
        <w:sdtEndPr/>
        <w:sdtContent>
          <w:r w:rsidRPr="7ADFBDCB">
            <w:rPr>
              <w:lang w:val="en-US"/>
            </w:rPr>
            <w:t>This score</w:t>
          </w:r>
        </w:sdtContent>
      </w:sdt>
      <w:r w:rsidRPr="7ADFBDCB">
        <w:rPr>
          <w:lang w:val="en-US"/>
        </w:rPr>
        <w:t xml:space="preserve"> implies that </w:t>
      </w:r>
      <w:sdt>
        <w:sdtPr>
          <w:tag w:val="tii-similarity-U1VCTUlUVEVEX1dPUktfb2lkOjE6MzAxODg0NzczMA=="/>
          <w:id w:val="222298802"/>
          <w:placeholder>
            <w:docPart w:val="DefaultPlaceholder_-1854013440"/>
          </w:placeholder>
          <w15:appearance w15:val="hidden"/>
        </w:sdtPr>
        <w:sdtEndPr/>
        <w:sdtContent>
          <w:r w:rsidRPr="7ADFBDCB">
            <w:rPr>
              <w:lang w:val="en-US"/>
            </w:rPr>
            <w:t>the model is highly capable of</w:t>
          </w:r>
        </w:sdtContent>
      </w:sdt>
      <w:r w:rsidRPr="7ADFBDCB">
        <w:rPr>
          <w:lang w:val="en-US"/>
        </w:rPr>
        <w:t xml:space="preserve"> identifying true cancer cases while simultaneously keeping the number of incorrect positive predictions low. </w:t>
      </w:r>
    </w:p>
    <w:p w14:paraId="1F7C74CD" w14:textId="77777777" w:rsidR="000D30E1" w:rsidRDefault="00925A65">
      <w:pPr>
        <w:spacing w:after="0" w:line="259" w:lineRule="auto"/>
        <w:ind w:left="565" w:right="0" w:firstLine="0"/>
        <w:jc w:val="left"/>
      </w:pPr>
      <w:r>
        <w:rPr>
          <w:sz w:val="22"/>
        </w:rPr>
        <w:t xml:space="preserve"> </w:t>
      </w:r>
      <w:r>
        <w:t xml:space="preserve"> </w:t>
      </w:r>
    </w:p>
    <w:p w14:paraId="0499925A" w14:textId="1C158D5C" w:rsidR="000D30E1" w:rsidRDefault="00925A65" w:rsidP="7ADFBDCB">
      <w:pPr>
        <w:ind w:left="560" w:right="404"/>
        <w:rPr>
          <w:lang w:val="en-US"/>
        </w:rPr>
      </w:pPr>
      <w:r w:rsidRPr="7ADFBDCB">
        <w:rPr>
          <w:lang w:val="en-US"/>
        </w:rPr>
        <w:t xml:space="preserve">The PR curve is especially useful in healthcare applications, where the goal is often to detect all possible positive cases (high recall) while avoiding an excessive number of false alarms (high precision). In medical contexts, false positives can lead to unnecessary tests, </w:t>
      </w:r>
      <w:r w:rsidRPr="7ADFBDCB">
        <w:rPr>
          <w:highlight w:val="white"/>
          <w:lang w:val="en-US"/>
        </w:rPr>
        <w:t>treatments, and</w:t>
      </w:r>
      <w:r w:rsidRPr="7ADFBDCB">
        <w:rPr>
          <w:lang w:val="en-US"/>
        </w:rPr>
        <w:t xml:space="preserve"> psychological stress, whereas false negatives may delay critical interventions. </w:t>
      </w:r>
      <w:sdt>
        <w:sdtPr>
          <w:tag w:val="tii-similarity-SU5URVJORVRfZmFzdGVyY2FwaXRhbC5jb20="/>
          <w:id w:val="226564535"/>
          <w:placeholder>
            <w:docPart w:val="DefaultPlaceholder_-1854013440"/>
          </w:placeholder>
          <w15:appearance w15:val="hidden"/>
        </w:sdtPr>
        <w:sdtEndPr/>
        <w:sdtContent>
          <w:r w:rsidRPr="7ADFBDCB">
            <w:rPr>
              <w:lang w:val="en-US"/>
            </w:rPr>
            <w:t>By visualizing the trade-off between precision and recall</w:t>
          </w:r>
        </w:sdtContent>
      </w:sdt>
      <w:r w:rsidRPr="7ADFBDCB">
        <w:rPr>
          <w:lang w:val="en-US"/>
        </w:rPr>
        <w:t xml:space="preserve">, the PR curve supports more balanced and clinically sound model selection, making it a vital component in </w:t>
      </w:r>
      <w:sdt>
        <w:sdtPr>
          <w:tag w:val="tii-similarity-SU5URVJORVRfZG9jdG9ycGVuZ3Vpbi5jb20="/>
          <w:id w:val="501961265"/>
          <w:placeholder>
            <w:docPart w:val="DefaultPlaceholder_-1854013440"/>
          </w:placeholder>
          <w15:appearance w15:val="hidden"/>
        </w:sdtPr>
        <w:sdtEndPr/>
        <w:sdtContent>
          <w:r w:rsidRPr="7ADFBDCB">
            <w:rPr>
              <w:lang w:val="en-US"/>
            </w:rPr>
            <w:t>the development and</w:t>
          </w:r>
        </w:sdtContent>
      </w:sdt>
      <w:r w:rsidRPr="7ADFBDCB">
        <w:rPr>
          <w:lang w:val="en-US"/>
        </w:rPr>
        <w:t xml:space="preserve"> deployment of machine learning tools in diagnostic workflows. </w:t>
      </w:r>
    </w:p>
    <w:p w14:paraId="12902AD0" w14:textId="77777777" w:rsidR="000D30E1" w:rsidRDefault="00925A65">
      <w:pPr>
        <w:spacing w:after="0" w:line="259" w:lineRule="auto"/>
        <w:ind w:left="0" w:right="365" w:firstLine="0"/>
        <w:jc w:val="right"/>
      </w:pPr>
      <w:r>
        <w:rPr>
          <w:noProof/>
        </w:rPr>
        <w:lastRenderedPageBreak/>
        <w:drawing>
          <wp:inline distT="0" distB="0" distL="0" distR="0" wp14:anchorId="16B2AE8E" wp14:editId="5FDF2F09">
            <wp:extent cx="5943600" cy="3968750"/>
            <wp:effectExtent l="0" t="0" r="0" b="0"/>
            <wp:docPr id="4389" name="Picture 4389" descr="A graph with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4389" name="Picture 4389"/>
                    <pic:cNvPicPr/>
                  </pic:nvPicPr>
                  <pic:blipFill>
                    <a:blip r:embed="rId37"/>
                    <a:stretch>
                      <a:fillRect/>
                    </a:stretch>
                  </pic:blipFill>
                  <pic:spPr>
                    <a:xfrm>
                      <a:off x="0" y="0"/>
                      <a:ext cx="5943600" cy="3968750"/>
                    </a:xfrm>
                    <a:prstGeom prst="rect">
                      <a:avLst/>
                    </a:prstGeom>
                  </pic:spPr>
                </pic:pic>
              </a:graphicData>
            </a:graphic>
          </wp:inline>
        </w:drawing>
      </w:r>
      <w:r>
        <w:rPr>
          <w:b/>
          <w:sz w:val="18"/>
        </w:rPr>
        <w:t xml:space="preserve"> </w:t>
      </w:r>
    </w:p>
    <w:p w14:paraId="3FC7362B" w14:textId="0811D025" w:rsidR="000D30E1" w:rsidRDefault="00925A65" w:rsidP="7ADFBDCB">
      <w:pPr>
        <w:ind w:left="560" w:right="404"/>
        <w:rPr>
          <w:lang w:val="en-US"/>
        </w:rPr>
      </w:pPr>
      <w:r w:rsidRPr="7ADFBDCB">
        <w:rPr>
          <w:lang w:val="en-US"/>
        </w:rPr>
        <w:t xml:space="preserve">The feature coefficient plot provides a visual summary of the most influential variables contributing to the Logistic Regression model's predictions. In this graph, each bar corresponds to a particular feature from the dataset, and its length reflects the </w:t>
      </w:r>
      <w:sdt>
        <w:sdtPr>
          <w:tag w:val="tii-similarity-SU5URVJORVRfd3d3LnRlY2hzY2llbmNlLmNvbQ=="/>
          <w:id w:val="1906323243"/>
          <w:placeholder>
            <w:docPart w:val="DefaultPlaceholder_-1854013440"/>
          </w:placeholder>
          <w15:appearance w15:val="hidden"/>
        </w:sdtPr>
        <w:sdtEndPr/>
        <w:sdtContent>
          <w:r w:rsidRPr="7ADFBDCB">
            <w:rPr>
              <w:lang w:val="en-US"/>
            </w:rPr>
            <w:t>magnitude and direction of the feature’s effect on the model’s output</w:t>
          </w:r>
        </w:sdtContent>
      </w:sdt>
      <w:r w:rsidRPr="7ADFBDCB">
        <w:rPr>
          <w:lang w:val="en-US"/>
        </w:rPr>
        <w:t xml:space="preserve">. </w:t>
      </w:r>
    </w:p>
    <w:p w14:paraId="5875E9D5" w14:textId="77777777" w:rsidR="000D30E1" w:rsidRDefault="00925A65">
      <w:pPr>
        <w:spacing w:after="0" w:line="259" w:lineRule="auto"/>
        <w:ind w:left="565" w:right="0" w:firstLine="0"/>
        <w:jc w:val="left"/>
      </w:pPr>
      <w:r>
        <w:rPr>
          <w:sz w:val="22"/>
        </w:rPr>
        <w:t xml:space="preserve"> </w:t>
      </w:r>
      <w:r>
        <w:t xml:space="preserve"> </w:t>
      </w:r>
    </w:p>
    <w:p w14:paraId="3E9884E5" w14:textId="77777777" w:rsidR="000D30E1" w:rsidRDefault="00925A65">
      <w:pPr>
        <w:ind w:left="560" w:right="404"/>
      </w:pPr>
      <w:r w:rsidRPr="7ADFBDCB">
        <w:rPr>
          <w:lang w:val="en-US"/>
        </w:rPr>
        <w:t xml:space="preserve">From the visualization, Glucose stands out as having the most prominent positive coefficient, suggesting that elevated glucose levels are strongly associated with an increased likelihood of being classified as a cancer case by the model. In addition to glucose, other metabolic indicators such as Resistin, Insulin, and HOMA also showed positive influence, though to a lesser extent. These findings align with clinical knowledge, as metabolic imbalances are often linked with cancer risk. </w:t>
      </w:r>
    </w:p>
    <w:p w14:paraId="7C2F09F9" w14:textId="77777777" w:rsidR="000D30E1" w:rsidRDefault="00925A65">
      <w:pPr>
        <w:spacing w:after="0" w:line="259" w:lineRule="auto"/>
        <w:ind w:left="565" w:right="0" w:firstLine="0"/>
        <w:jc w:val="left"/>
      </w:pPr>
      <w:r>
        <w:rPr>
          <w:sz w:val="22"/>
        </w:rPr>
        <w:t xml:space="preserve"> </w:t>
      </w:r>
      <w:r>
        <w:t xml:space="preserve"> </w:t>
      </w:r>
    </w:p>
    <w:p w14:paraId="339E8BEB" w14:textId="2ED221D4" w:rsidR="000D30E1" w:rsidRDefault="00925A65">
      <w:pPr>
        <w:spacing w:after="7" w:line="238" w:lineRule="auto"/>
        <w:ind w:left="560" w:right="400"/>
      </w:pPr>
      <w:r w:rsidRPr="7ADFBDCB">
        <w:rPr>
          <w:lang w:val="en-US"/>
        </w:rPr>
        <w:t xml:space="preserve">On the other hand, features such as Body Mass Index (BMI), Age, and Leptin exhibited negative coefficients, implying that higher values of these variables were associated with a reduced probability of a cancer diagnosis in the model’s classification. These inverse relationships help balance the model’s predictions by lowering the score for features that correlate with non-cancerous conditions in the dataset. </w:t>
      </w:r>
    </w:p>
    <w:p w14:paraId="646A96F4" w14:textId="77777777" w:rsidR="000D30E1" w:rsidRDefault="00925A65">
      <w:pPr>
        <w:spacing w:after="0" w:line="259" w:lineRule="auto"/>
        <w:ind w:left="565" w:right="0" w:firstLine="0"/>
        <w:jc w:val="left"/>
      </w:pPr>
      <w:r>
        <w:rPr>
          <w:sz w:val="22"/>
        </w:rPr>
        <w:t xml:space="preserve"> </w:t>
      </w:r>
      <w:r>
        <w:t xml:space="preserve"> </w:t>
      </w:r>
    </w:p>
    <w:p w14:paraId="682DEDA6" w14:textId="77777777" w:rsidR="000D30E1" w:rsidRDefault="00925A65">
      <w:pPr>
        <w:ind w:left="560" w:right="404"/>
      </w:pPr>
      <w:r>
        <w:t xml:space="preserve">This kind of feature interpretation plot is particularly valuable in medical machine learning applications. It enhances model transparency by illustrating which factors influence predictions and in what direction. In clinical practice, it is not only critical that a predictive system performs well, but also that its reasoning is understandable and trustworthy. Interpretability fosters confidence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47208388"/>
          <w:placeholder>
            <w:docPart w:val="DefaultPlaceholder_-1854013440"/>
          </w:placeholder>
          <w15:appearance w15:val="hidden"/>
        </w:sdtPr>
        <w:sdtEndPr/>
        <w:sdtContent>
          <w:r>
            <w:t>among healthcare providers and</w:t>
          </w:r>
        </w:sdtContent>
      </w:sdt>
      <w:r>
        <w:t xml:space="preserve"> supports better decision-making by highlighting the key health indicators that the model relies upon. </w:t>
      </w:r>
    </w:p>
    <w:p w14:paraId="4502DF6F" w14:textId="77777777" w:rsidR="000D30E1" w:rsidRDefault="00925A65">
      <w:pPr>
        <w:spacing w:after="115" w:line="259" w:lineRule="auto"/>
        <w:ind w:left="565" w:right="0" w:firstLine="0"/>
        <w:jc w:val="left"/>
      </w:pPr>
      <w:r>
        <w:t xml:space="preserve"> </w:t>
      </w:r>
    </w:p>
    <w:p w14:paraId="1A426EE8" w14:textId="77777777" w:rsidR="000D30E1" w:rsidRDefault="00925A65">
      <w:pPr>
        <w:pStyle w:val="Heading1"/>
        <w:ind w:right="62"/>
      </w:pPr>
      <w:r>
        <w:t xml:space="preserve">Discussion </w:t>
      </w:r>
    </w:p>
    <w:p w14:paraId="01A57BFF" w14:textId="1B287B2D" w:rsidR="000D30E1" w:rsidRDefault="00D75EAC" w:rsidP="7ADFBDCB">
      <w:pPr>
        <w:ind w:left="560" w:right="404"/>
        <w:rPr>
          <w:lang w:val="en-US"/>
        </w:rPr>
      </w:pPr>
      <w:sdt>
        <w:sdtPr>
          <w:tag w:val="tii-similarity-SU5URVJORVRfcGhpbGFyY2hpdmUub3Jn"/>
          <w:id w:val="517440646"/>
          <w:placeholder>
            <w:docPart w:val="DefaultPlaceholder_-1854013440"/>
          </w:placeholder>
          <w15:appearance w15:val="hidden"/>
        </w:sdtPr>
        <w:sdtEndPr/>
        <w:sdtContent>
          <w:r w:rsidR="00925A65" w:rsidRPr="7ADFBDCB">
            <w:rPr>
              <w:lang w:val="en-US"/>
            </w:rPr>
            <w:t>The results of this</w:t>
          </w:r>
        </w:sdtContent>
      </w:sdt>
      <w:r w:rsidR="00925A65" w:rsidRPr="7ADFBDCB">
        <w:rPr>
          <w:lang w:val="en-US"/>
        </w:rPr>
        <w:t xml:space="preserve"> research highlight the significant potential of machine learning as a strategic approach to enhance </w:t>
      </w:r>
      <w:r w:rsidR="00925A65" w:rsidRPr="7ADFBDCB">
        <w:rPr>
          <w:highlight w:val="white"/>
          <w:lang w:val="en-US"/>
        </w:rPr>
        <w:t xml:space="preserve">diagnostic </w:t>
      </w:r>
      <w:sdt>
        <w:sdtPr>
          <w:tag w:val="tii-similarity-U1VCTUlUVEVEX1dPUktfb2lkOjE6MzA0NzgxNTM0OA=="/>
          <w:id w:val="688991038"/>
          <w:placeholder>
            <w:docPart w:val="DefaultPlaceholder_-1854013440"/>
          </w:placeholder>
          <w15:appearance w15:val="hidden"/>
        </w:sdtPr>
        <w:sdtEndPr/>
        <w:sdtContent>
          <w:r w:rsidR="00925A65" w:rsidRPr="7ADFBDCB">
            <w:rPr>
              <w:lang w:val="en-US"/>
            </w:rPr>
            <w:t>accuracy in the</w:t>
          </w:r>
        </w:sdtContent>
      </w:sdt>
      <w:r w:rsidR="00925A65" w:rsidRPr="7ADFBDCB">
        <w:rPr>
          <w:highlight w:val="white"/>
          <w:lang w:val="en-US"/>
        </w:rPr>
        <w:t xml:space="preserve"> early detection of</w:t>
      </w:r>
      <w:r w:rsidR="00925A65" w:rsidRPr="7ADFBDCB">
        <w:rPr>
          <w:lang w:val="en-US"/>
        </w:rPr>
        <w:t xml:space="preserve"> breast cancer. Out of the five classification models assessed, Random Forest and Support Vector Machine (SVM) consistently outperformed others </w:t>
      </w:r>
      <w:sdt>
        <w:sdtPr>
          <w:tag w:val="tii-similarity-U1VCTUlUVEVEX1dPUktfb2lkOjI6NzU0Mzc2NzEw"/>
          <w:id w:val="425264523"/>
          <w:placeholder>
            <w:docPart w:val="DefaultPlaceholder_-1854013440"/>
          </w:placeholder>
          <w15:appearance w15:val="hidden"/>
        </w:sdtPr>
        <w:sdtEndPr/>
        <w:sdtContent>
          <w:r w:rsidR="00925A65" w:rsidRPr="7ADFBDCB">
            <w:rPr>
              <w:lang w:val="en-US"/>
            </w:rPr>
            <w:t>across multiple evaluation</w:t>
          </w:r>
        </w:sdtContent>
      </w:sdt>
      <w:r w:rsidR="00925A65" w:rsidRPr="7ADFBDCB">
        <w:rPr>
          <w:lang w:val="en-US"/>
        </w:rPr>
        <w:t xml:space="preserve"> criteria, </w:t>
      </w:r>
      <w:sdt>
        <w:sdtPr>
          <w:tag w:val="tii-similarity-U1VCTUlUVEVEX1dPUktfb2lkOjI6NzU0Mzc2NzEw"/>
          <w:id w:val="5452146"/>
          <w:placeholder>
            <w:docPart w:val="DefaultPlaceholder_-1854013440"/>
          </w:placeholder>
          <w15:appearance w15:val="hidden"/>
        </w:sdtPr>
        <w:sdtEndPr/>
        <w:sdtContent>
          <w:r w:rsidR="00925A65" w:rsidRPr="7ADFBDCB">
            <w:rPr>
              <w:lang w:val="en-US"/>
            </w:rPr>
            <w:t>including accuracy, recall, and</w:t>
          </w:r>
        </w:sdtContent>
      </w:sdt>
      <w:r w:rsidR="00925A65" w:rsidRPr="7ADFBDCB">
        <w:rPr>
          <w:lang w:val="en-US"/>
        </w:rPr>
        <w:t xml:space="preserve"> ROC-AUC. Both models demonstrated a strong ability to accurately </w:t>
      </w:r>
      <w:sdt>
        <w:sdtPr>
          <w:tag w:val="tii-similarity-U1VCTUlUVEVEX1dPUktfb2lkOjMxMTc6NDUwNzkwOTIy"/>
          <w:id w:val="249705305"/>
          <w:placeholder>
            <w:docPart w:val="DefaultPlaceholder_-1854013440"/>
          </w:placeholder>
          <w15:appearance w15:val="hidden"/>
        </w:sdtPr>
        <w:sdtEndPr/>
        <w:sdtContent>
          <w:r w:rsidR="00925A65" w:rsidRPr="7ADFBDCB">
            <w:rPr>
              <w:lang w:val="en-US"/>
            </w:rPr>
            <w:t xml:space="preserve">distinguish </w:t>
          </w:r>
          <w:r w:rsidR="00925A65" w:rsidRPr="7ADFBDCB">
            <w:rPr>
              <w:lang w:val="en-US"/>
            </w:rPr>
            <w:lastRenderedPageBreak/>
            <w:t>between malignant and benign</w:t>
          </w:r>
        </w:sdtContent>
      </w:sdt>
      <w:r w:rsidR="00925A65" w:rsidRPr="7ADFBDCB">
        <w:rPr>
          <w:lang w:val="en-US"/>
        </w:rPr>
        <w:t xml:space="preserve"> breast tumors, achieving test accuracy rates nearing or surpassing 97%. These findings reinforce the hypothesis that ensemble methods and hyperplane-based classifiers are particularly effective in analyzing structured clinical data, especially in contexts where feature interactions are nonlinear and complex. </w:t>
      </w:r>
    </w:p>
    <w:p w14:paraId="4492A494" w14:textId="77777777" w:rsidR="000D30E1" w:rsidRDefault="00925A65">
      <w:pPr>
        <w:spacing w:after="0" w:line="259" w:lineRule="auto"/>
        <w:ind w:left="565" w:right="0" w:firstLine="0"/>
        <w:jc w:val="left"/>
      </w:pPr>
      <w:r>
        <w:t xml:space="preserve">  </w:t>
      </w:r>
    </w:p>
    <w:p w14:paraId="48C08B6C" w14:textId="095AABF5" w:rsidR="000D30E1" w:rsidRDefault="00925A65">
      <w:pPr>
        <w:ind w:left="560" w:right="404"/>
      </w:pPr>
      <w:r w:rsidRPr="2828ABF7">
        <w:rPr>
          <w:lang w:val="en-US"/>
        </w:rPr>
        <w:t>The implications of these outcomes are especially significant in clinical environments. Within the healthcare sector, the incorporation of machine learning–based decision support tools can address one of the foremost challenges in oncology: ensuring timely diagnosis. As highlighted by studies such as Cruz and Wishart</w:t>
      </w:r>
      <w:r w:rsidR="71D6FA2F" w:rsidRPr="2828ABF7">
        <w:rPr>
          <w:lang w:val="en-US"/>
        </w:rPr>
        <w:t xml:space="preserve"> </w:t>
      </w:r>
      <w:sdt>
        <w:sdtPr>
          <w:tag w:val="MENDELEY_CITATION_v3_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"/>
          <w:id w:val="973474853"/>
          <w:placeholder>
            <w:docPart w:val="DefaultPlaceholder_-1854013440"/>
          </w:placeholder>
        </w:sdtPr>
        <w:sdtEndPr/>
        <w:sdtContent>
          <w:r w:rsidR="2828ABF7" w:rsidRPr="2828ABF7">
            <w:rPr>
              <w:color w:val="000000" w:themeColor="text1"/>
              <w:lang w:val="en-US"/>
            </w:rPr>
            <w:t>(Cruz and Wishart 2006a)</w:t>
          </w:r>
        </w:sdtContent>
      </w:sdt>
      <w:r>
        <w:t xml:space="preserve">and Zhou and Chen </w:t>
      </w:r>
      <w:sdt>
        <w:sdtPr>
          <w:tag w:val="MENDELEY_CITATION_v3_eyJjaXRhdGlvbklEIjoiTUVOREVMRVlfQ0lUQVRJT05fOWZiYjFkMTAtMmY3My00Y2Y4LWE2MzAtNDYwMDMyYzQ5MmE2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
          <w:id w:val="913846811"/>
          <w:placeholder>
            <w:docPart w:val="DefaultPlaceholder_-1854013440"/>
          </w:placeholder>
        </w:sdtPr>
        <w:sdtEndPr/>
        <w:sdtContent>
          <w:r w:rsidR="2828ABF7" w:rsidRPr="2828ABF7">
            <w:rPr>
              <w:color w:val="000000" w:themeColor="text1"/>
            </w:rPr>
            <w:t>(Urban et al. 2020)</w:t>
          </w:r>
        </w:sdtContent>
      </w:sdt>
      <w:r>
        <w:t xml:space="preserve">, ML technologies serve as a valuable adjunct to traditional diagnostic procedures by reducing dependence on subjective human interpretation, which is often vulnerable to inconsistencies caused by fatigue or individual bias. By embedding trained ML models into clinical systems, physicians can </w:t>
      </w:r>
      <w:r w:rsidRPr="2828ABF7">
        <w:rPr>
          <w:lang w:val="en-US"/>
        </w:rPr>
        <w:t xml:space="preserve">benefit from automated alerts and decision support when assessing suspicious cases, particularly in high-demand or resource-limited facilities where specialist availability may be constrained. </w:t>
      </w:r>
    </w:p>
    <w:p w14:paraId="1DB18262" w14:textId="77777777" w:rsidR="000D30E1" w:rsidRDefault="00925A65">
      <w:pPr>
        <w:spacing w:after="0" w:line="259" w:lineRule="auto"/>
        <w:ind w:left="565" w:right="0" w:firstLine="0"/>
        <w:jc w:val="left"/>
      </w:pPr>
      <w:r>
        <w:t xml:space="preserve">  </w:t>
      </w:r>
    </w:p>
    <w:p w14:paraId="3DE39C67" w14:textId="0D6DCF65" w:rsidR="000D30E1" w:rsidRDefault="00925A65">
      <w:pPr>
        <w:ind w:left="560" w:right="404"/>
      </w:pPr>
      <w:r w:rsidRPr="7ADFBDCB">
        <w:rPr>
          <w:lang w:val="en-US"/>
        </w:rPr>
        <w:t xml:space="preserve">On a societal level, deploying machine learning in cancer diagnostics can support earlier treatment interventions, reduce the emotional and financial burdens of late-stage disease, and ultimately improve patient survival and care quality. Accelerated diagnostics also translate into reduced patient wait times, lower psychological distress, and more efficient resource allocation. For public health systems and policymakers, this technological integration offers avenues for cost savings, and the ability to implement scalable and equitable screening programs, particularly in rural or lowincome regions where medical infrastructure is minimal. </w:t>
      </w:r>
    </w:p>
    <w:p w14:paraId="5FF3FB1A" w14:textId="77777777" w:rsidR="000D30E1" w:rsidRDefault="00925A65">
      <w:pPr>
        <w:spacing w:after="0" w:line="259" w:lineRule="auto"/>
        <w:ind w:left="565" w:right="0" w:firstLine="0"/>
        <w:jc w:val="left"/>
      </w:pPr>
      <w:r>
        <w:t xml:space="preserve">  </w:t>
      </w:r>
    </w:p>
    <w:p w14:paraId="2DF4EC90" w14:textId="77777777" w:rsidR="000D30E1" w:rsidRDefault="00925A65">
      <w:pPr>
        <w:ind w:left="560" w:right="404"/>
      </w:pPr>
      <w:r>
        <w:t xml:space="preserve">From a business perspective, this work holds substantial relevance for health technology companies and diagnostic solution providers. As the healthcare industry increasingly shifts toward AI-enhanced diagnostics, companies offering validated and transparent machine learning solutions will gain a competitive edge. The modeling framework developed </w:t>
      </w:r>
      <w:sdt>
        <w:sdtPr>
          <w:tag w:val="tii-similarity-SU5URVJORVRfam91cm5hbHMudW9iLmVkdS5iaA=="/>
          <w:id w:val="290892523"/>
          <w:placeholder>
            <w:docPart w:val="DefaultPlaceholder_-1854013440"/>
          </w:placeholder>
          <w15:appearance w15:val="hidden"/>
        </w:sdtPr>
        <w:sdtEndPr/>
        <w:sdtContent>
          <w:r>
            <w:t>in this study can serve as a foundation for</w:t>
          </w:r>
        </w:sdtContent>
      </w:sdt>
      <w:r>
        <w:t xml:space="preserve"> commercial diagnostic platforms, including mobile health apps capable of delivering preliminary risk assessments from basic clinical inputs. Such applications could be especially valuable in telemedicine models and community outreach programs targeting populations with limited access to hospital-based diagnostic services. </w:t>
      </w:r>
    </w:p>
    <w:p w14:paraId="28241B2B" w14:textId="77777777" w:rsidR="000D30E1" w:rsidRDefault="00925A65">
      <w:pPr>
        <w:spacing w:after="0" w:line="259" w:lineRule="auto"/>
        <w:ind w:left="565" w:right="0" w:firstLine="0"/>
        <w:jc w:val="left"/>
      </w:pPr>
      <w:r>
        <w:t xml:space="preserve">  </w:t>
      </w:r>
    </w:p>
    <w:p w14:paraId="0C3305B5" w14:textId="0553B3EE" w:rsidR="000D30E1" w:rsidRDefault="00925A65" w:rsidP="7ADFBDCB">
      <w:pPr>
        <w:ind w:left="560" w:right="404"/>
        <w:rPr>
          <w:lang w:val="en-US"/>
        </w:rPr>
      </w:pPr>
      <w:r w:rsidRPr="2828ABF7">
        <w:rPr>
          <w:lang w:val="en-US"/>
        </w:rPr>
        <w:t xml:space="preserve">These results are further supported by existing literature. </w:t>
      </w:r>
      <w:sdt>
        <w:sdtPr>
          <w:tag w:val="tii-similarity-SU5URVJORVRfbWlzLml0bXVuaXZlcnNpdHkuYWMuaW4="/>
          <w:id w:val="764042388"/>
          <w:placeholder>
            <w:docPart w:val="DefaultPlaceholder_-1854013440"/>
          </w:placeholder>
          <w15:appearance w15:val="hidden"/>
        </w:sdtPr>
        <w:sdtEndPr/>
        <w:sdtContent>
          <w:r w:rsidRPr="2828ABF7">
            <w:rPr>
              <w:lang w:val="en-US"/>
            </w:rPr>
            <w:t>For example, Esteva et al.</w:t>
          </w:r>
        </w:sdtContent>
      </w:sdt>
      <w:r w:rsidRPr="2828ABF7">
        <w:rPr>
          <w:lang w:val="en-US"/>
        </w:rPr>
        <w:t xml:space="preserve"> </w:t>
      </w:r>
      <w:sdt>
        <w:sdtPr>
          <w:tag w:val="tii-similarity-SU5URVJORVRfbWlzLml0bXVuaXZlcnNpdHkuYWMuaW4="/>
          <w:id w:val="482254493"/>
          <w:placeholder>
            <w:docPart w:val="DefaultPlaceholder_-1854013440"/>
          </w:placeholder>
          <w15:appearance w15:val="hidden"/>
        </w:sdtPr>
        <w:sdtEndPr/>
        <w:sdtContent>
          <w:sdt>
            <w:sdtPr>
              <w:tag w:val="MENDELEY_CITATION_v3_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"/>
              <w:id w:val="440495822"/>
              <w:placeholder>
                <w:docPart w:val="DefaultPlaceholder_-1854013440"/>
              </w:placeholder>
            </w:sdtPr>
            <w:sdtEndPr/>
            <w:sdtContent>
              <w:r w:rsidR="2828ABF7" w:rsidRPr="2828ABF7">
                <w:rPr>
                  <w:color w:val="000000" w:themeColor="text1"/>
                  <w:lang w:val="en-US"/>
                </w:rPr>
                <w:t>(Esteva et al. 2017)</w:t>
              </w:r>
            </w:sdtContent>
          </w:sdt>
          <w:r>
            <w:t xml:space="preserve"> demonstrated the</w:t>
          </w:r>
        </w:sdtContent>
      </w:sdt>
      <w:r w:rsidRPr="2828ABF7">
        <w:rPr>
          <w:lang w:val="en-US"/>
        </w:rPr>
        <w:t xml:space="preserve"> success </w:t>
      </w:r>
      <w:sdt>
        <w:sdtPr>
          <w:tag w:val="tii-similarity-SU5URVJORVRfbWlzLml0bXVuaXZlcnNpdHkuYWMuaW4="/>
          <w:id w:val="34729154"/>
          <w:placeholder>
            <w:docPart w:val="DefaultPlaceholder_-1854013440"/>
          </w:placeholder>
          <w15:appearance w15:val="hidden"/>
        </w:sdtPr>
        <w:sdtEndPr/>
        <w:sdtContent>
          <w:r w:rsidRPr="2828ABF7">
            <w:rPr>
              <w:lang w:val="en-US"/>
            </w:rPr>
            <w:t>of deep learning</w:t>
          </w:r>
        </w:sdtContent>
      </w:sdt>
      <w:r w:rsidRPr="2828ABF7">
        <w:rPr>
          <w:lang w:val="en-US"/>
        </w:rPr>
        <w:t xml:space="preserve"> in classifying skin cancer, while Paul et al. </w:t>
      </w:r>
      <w:sdt>
        <w:sdtPr>
          <w:tag w:val="MENDELEY_CITATION_v3_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"/>
          <w:id w:val="399662727"/>
          <w:placeholder>
            <w:docPart w:val="DefaultPlaceholder_-1854013440"/>
          </w:placeholder>
        </w:sdtPr>
        <w:sdtEndPr/>
        <w:sdtContent>
          <w:r w:rsidR="2828ABF7" w:rsidRPr="2828ABF7">
            <w:rPr>
              <w:color w:val="000000" w:themeColor="text1"/>
              <w:lang w:val="en-US"/>
            </w:rPr>
            <w:t>(Almulihi et al. 2022; Lecun, Bengio, and Hinton 2015; Setio et al. 2016; Esteva et al. 2017; Urban et al. 2020; Cruz and Wishart 2006b; Julian Benadit, Sagayaraj Francis, and Muruganantham 2015; Jain and Zongker 1997; Cruz and Wishart 2006a; Wolberg and Mangasariant 1990; Nnamdi, n.d.; Chennekkattu Markose 2024)</w:t>
          </w:r>
        </w:sdtContent>
      </w:sdt>
      <w:r>
        <w:t xml:space="preserve"> emphasized </w:t>
      </w:r>
      <w:sdt>
        <w:sdtPr>
          <w:tag w:val="tii-similarity-UFVCTElDQVRJT05fUi4gTi4gVi4gSmFnYW4gTW9oYW4sIEIuIEguIFYuIFMuIFJhbWEgS3Jpc2huYW0gUmFqdSwgVi4gQ2hhbmRyYSBTZWtoYXIsIFQuIFYuIEsuIFAuIFByYXNhZC4gIkFsZ29yaXRobXMgaW4gQWR2YW5jZWQgQXJ0aWZpY2lhbCBJbnRlbGxpZ2VuY2UgLSBQcm9jZWVkaW5ncyBvZiBJbnRlcm5hdGlvbmFsIENvbmZlcmVuY2Ugb24gQWxnb3JpdGhtcyBpbiBBZHZhbmNlZCBBcnRpZmljaWFsIEludGVsbGlnZW5jZSAoSUNBQUFJLTIwMjQpIiwgQ1JDIFByZXNzLCAyMDI1"/>
          <w:id w:val="1153820865"/>
          <w:placeholder>
            <w:docPart w:val="DefaultPlaceholder_-1854013440"/>
          </w:placeholder>
          <w15:appearance w15:val="hidden"/>
        </w:sdtPr>
        <w:sdtEndPr/>
        <w:sdtContent>
          <w:r w:rsidRPr="2828ABF7">
            <w:rPr>
              <w:lang w:val="en-US"/>
            </w:rPr>
            <w:t>the efficacy of ensemble-based</w:t>
          </w:r>
        </w:sdtContent>
      </w:sdt>
      <w:r w:rsidRPr="2828ABF7">
        <w:rPr>
          <w:lang w:val="en-US"/>
        </w:rPr>
        <w:t xml:space="preserve"> models in disease detection. This project’s findings align with and extend these insights by confirming that structured (nonimage) clinical data can also yield high-performance classification using ensemble models like Random Forest. Additionally, the inclusion of multiple evaluation metrics and comparative model analysis </w:t>
      </w:r>
      <w:sdt>
        <w:sdtPr>
          <w:tag w:val="tii-similarity-U1VCTUlUVEVEX1dPUktfb2lkOjE6MzE4NzA0MDI3Nw=="/>
          <w:id w:val="249077894"/>
          <w:placeholder>
            <w:docPart w:val="DefaultPlaceholder_-1854013440"/>
          </w:placeholder>
          <w15:appearance w15:val="hidden"/>
        </w:sdtPr>
        <w:sdtEndPr/>
        <w:sdtContent>
          <w:r w:rsidRPr="2828ABF7">
            <w:rPr>
              <w:lang w:val="en-US"/>
            </w:rPr>
            <w:t>provides a more comprehensive</w:t>
          </w:r>
        </w:sdtContent>
      </w:sdt>
      <w:r w:rsidRPr="2828ABF7">
        <w:rPr>
          <w:lang w:val="en-US"/>
        </w:rPr>
        <w:t xml:space="preserve"> understanding of model behavior, echoing recommendations made in Sinha &amp; Sinha (2015) for transparent benchmarking across algorithms. </w:t>
      </w:r>
    </w:p>
    <w:p w14:paraId="1C6EB65D" w14:textId="77777777" w:rsidR="000D30E1" w:rsidRDefault="00925A65">
      <w:pPr>
        <w:spacing w:after="0" w:line="259" w:lineRule="auto"/>
        <w:ind w:left="565" w:right="0" w:firstLine="0"/>
        <w:jc w:val="left"/>
      </w:pPr>
      <w:r>
        <w:t xml:space="preserve">  </w:t>
      </w:r>
    </w:p>
    <w:p w14:paraId="5E56DDCF" w14:textId="2A876CD3" w:rsidR="000D30E1" w:rsidRDefault="00925A65" w:rsidP="7ADFBDCB">
      <w:pPr>
        <w:ind w:left="560" w:right="404"/>
        <w:rPr>
          <w:lang w:val="en-US"/>
        </w:rPr>
      </w:pPr>
      <w:r w:rsidRPr="7ADFBDCB">
        <w:rPr>
          <w:lang w:val="en-US"/>
        </w:rPr>
        <w:t xml:space="preserve">A noteworthy contribution </w:t>
      </w:r>
      <w:sdt>
        <w:sdtPr>
          <w:tag w:val="tii-similarity-U1VCTUlUVEVEX1dPUktfb2lkOjE6MzE4NzA0MDI3Nw=="/>
          <w:id w:val="2058198560"/>
          <w:placeholder>
            <w:docPart w:val="DefaultPlaceholder_-1854013440"/>
          </w:placeholder>
          <w15:appearance w15:val="hidden"/>
        </w:sdtPr>
        <w:sdtEndPr/>
        <w:sdtContent>
          <w:r w:rsidRPr="7ADFBDCB">
            <w:rPr>
              <w:lang w:val="en-US"/>
            </w:rPr>
            <w:t>of this study lies in its use of</w:t>
          </w:r>
        </w:sdtContent>
      </w:sdt>
      <w:r w:rsidRPr="7ADFBDCB">
        <w:rPr>
          <w:lang w:val="en-US"/>
        </w:rPr>
        <w:t xml:space="preserve"> numerical features derived from fine needle aspiration (FNA) rather than image data, diverging from the image-heavy focus that dominates much of modern cancer AI research. This not only broadens the applicability of ML models in low-resource clinical environments but also demonstrates the flexibility of these models when applied to structured, non-visual inputs. Furthermore, the study’s adoption of evaluation metrics beyond accuracy ensures that the risks associated with false negatives—an especially critical issue in cancer detection—are properly accounted for, thereby aligning the model assessments with real-world clinical needs. </w:t>
      </w:r>
    </w:p>
    <w:p w14:paraId="458827BD" w14:textId="77777777" w:rsidR="000D30E1" w:rsidRDefault="00925A65">
      <w:pPr>
        <w:spacing w:after="0" w:line="259" w:lineRule="auto"/>
        <w:ind w:left="565" w:right="0" w:firstLine="0"/>
        <w:jc w:val="left"/>
      </w:pPr>
      <w:r>
        <w:t xml:space="preserve"> </w:t>
      </w:r>
    </w:p>
    <w:p w14:paraId="136959D3" w14:textId="77777777" w:rsidR="000D30E1" w:rsidRDefault="00925A65">
      <w:pPr>
        <w:ind w:left="560" w:right="404"/>
      </w:pPr>
      <w:r w:rsidRPr="7ADFBDCB">
        <w:rPr>
          <w:lang w:val="en-US"/>
        </w:rPr>
        <w:t xml:space="preserve">In summary, this project contributes to the expanding body of evidence demonstrating the transformative potential of machine learning in diagnostic healthcare. It presents a scalable, data-driven alternative to conventional diagnostic methodologies and establishes the foundation for future integration of artificial intelligence (AI) into electronic health record systems, mobile diagnostic platforms, and real-time clinical decision support tools. </w:t>
      </w:r>
    </w:p>
    <w:p w14:paraId="4BA7B72A" w14:textId="77777777" w:rsidR="000D30E1" w:rsidRDefault="00925A65">
      <w:pPr>
        <w:pStyle w:val="Heading1"/>
        <w:ind w:right="87"/>
      </w:pPr>
      <w:r>
        <w:lastRenderedPageBreak/>
        <w:t>Conclusion</w:t>
      </w:r>
      <w:r>
        <w:rPr>
          <w:rFonts w:ascii="Calibri" w:eastAsia="Calibri" w:hAnsi="Calibri" w:cs="Calibri"/>
        </w:rPr>
        <w:t xml:space="preserve"> </w:t>
      </w:r>
    </w:p>
    <w:p w14:paraId="7C2A92FB" w14:textId="40835EF7" w:rsidR="000D30E1" w:rsidRDefault="00D75EAC" w:rsidP="7ADFBDCB">
      <w:pPr>
        <w:ind w:left="560" w:right="404"/>
        <w:rPr>
          <w:lang w:val="en-US"/>
        </w:rPr>
      </w:pPr>
      <w:sdt>
        <w:sdtPr>
          <w:tag w:val="tii-similarity-SU5URVJORVRfd3d3Lm1kcGkuY29t"/>
          <w:id w:val="387476537"/>
          <w:placeholder>
            <w:docPart w:val="DefaultPlaceholder_-1854013440"/>
          </w:placeholder>
          <w15:appearance w15:val="hidden"/>
        </w:sdtPr>
        <w:sdtEndPr/>
        <w:sdtContent>
          <w:r w:rsidR="00925A65" w:rsidRPr="7ADFBDCB">
            <w:rPr>
              <w:lang w:val="en-US"/>
            </w:rPr>
            <w:t>This study was</w:t>
          </w:r>
        </w:sdtContent>
      </w:sdt>
      <w:r w:rsidR="00925A65" w:rsidRPr="7ADFBDCB">
        <w:rPr>
          <w:lang w:val="en-US"/>
        </w:rPr>
        <w:t xml:space="preserve"> conducted to analyze the effectiveness of various supervised machine learning algorithms in facilitating the </w:t>
      </w:r>
      <w:sdt>
        <w:sdtPr>
          <w:tag w:val="tii-similarity-U1VCTUlUVEVEX1dPUktfb2lkOjI6ODAzMTc1NDQx"/>
          <w:id w:val="1774096871"/>
          <w:placeholder>
            <w:docPart w:val="DefaultPlaceholder_-1854013440"/>
          </w:placeholder>
          <w15:appearance w15:val="hidden"/>
        </w:sdtPr>
        <w:sdtEndPr/>
        <w:sdtContent>
          <w:r w:rsidR="00925A65" w:rsidRPr="7ADFBDCB">
            <w:rPr>
              <w:lang w:val="en-US"/>
            </w:rPr>
            <w:t>early diagnosis of breast cancer</w:t>
          </w:r>
        </w:sdtContent>
      </w:sdt>
      <w:r w:rsidR="00925A65" w:rsidRPr="7ADFBDCB">
        <w:rPr>
          <w:lang w:val="en-US"/>
        </w:rPr>
        <w:t xml:space="preserve">. The analysis was based on structured clinical data derived from fine needle aspiration (FNA) procedures. A total of five widely recognized classification models—Logistic Regression, Random Forest, Support Vector Machine (SVM), K-Nearest Neighbors (KNN), and Naïve Bayes—were implemented on the Breast Cancer Wisconsin </w:t>
      </w:r>
      <w:sdt>
        <w:sdtPr>
          <w:tag w:val="tii-similarity-U1VCTUlUVEVEX1dPUktfb2lkOjI6NzY2MjUwMzIy"/>
          <w:id w:val="1904392390"/>
          <w:placeholder>
            <w:docPart w:val="DefaultPlaceholder_-1854013440"/>
          </w:placeholder>
          <w15:appearance w15:val="hidden"/>
        </w:sdtPr>
        <w:sdtEndPr/>
        <w:sdtContent>
          <w:r w:rsidR="00925A65" w:rsidRPr="7ADFBDCB">
            <w:rPr>
              <w:lang w:val="en-US"/>
            </w:rPr>
            <w:t>(Diagnostic) Dataset. The</w:t>
          </w:r>
        </w:sdtContent>
      </w:sdt>
      <w:r w:rsidR="00925A65" w:rsidRPr="7ADFBDCB">
        <w:rPr>
          <w:lang w:val="en-US"/>
        </w:rPr>
        <w:t xml:space="preserve"> models’ performances were thoroughly evaluated and compared using a diverse </w:t>
      </w:r>
      <w:sdt>
        <w:sdtPr>
          <w:tag w:val="tii-similarity-SU5URVJORVRfd3d3Lm1kcGkuY29t"/>
          <w:id w:val="1007419215"/>
          <w:placeholder>
            <w:docPart w:val="DefaultPlaceholder_-1854013440"/>
          </w:placeholder>
          <w15:appearance w15:val="hidden"/>
        </w:sdtPr>
        <w:sdtEndPr/>
        <w:sdtContent>
          <w:r w:rsidR="00925A65" w:rsidRPr="7ADFBDCB">
            <w:rPr>
              <w:lang w:val="en-US"/>
            </w:rPr>
            <w:t>range of evaluation metrics, including accuracy, precision,</w:t>
          </w:r>
        </w:sdtContent>
      </w:sdt>
      <w:r w:rsidR="00925A65" w:rsidRPr="7ADFBDCB">
        <w:rPr>
          <w:lang w:val="en-US"/>
        </w:rPr>
        <w:t xml:space="preserve"> </w:t>
      </w:r>
      <w:sdt>
        <w:sdtPr>
          <w:tag w:val="tii-similarity-SU5URVJORVRfd3d3Lm1kcGkuY29t"/>
          <w:id w:val="449543229"/>
          <w:placeholder>
            <w:docPart w:val="DefaultPlaceholder_-1854013440"/>
          </w:placeholder>
          <w15:appearance w15:val="hidden"/>
        </w:sdtPr>
        <w:sdtEndPr/>
        <w:sdtContent>
          <w:r w:rsidR="00925A65" w:rsidRPr="7ADFBDCB">
            <w:rPr>
              <w:lang w:val="en-US"/>
            </w:rPr>
            <w:t>recall, F1-score, and Area Under the Receiver Operating Characteristic Curve (AUC</w:t>
          </w:r>
        </w:sdtContent>
      </w:sdt>
      <w:r w:rsidR="00925A65" w:rsidRPr="7ADFBDCB">
        <w:rPr>
          <w:lang w:val="en-US"/>
        </w:rPr>
        <w:t xml:space="preserve">). </w:t>
      </w:r>
    </w:p>
    <w:p w14:paraId="0855A764" w14:textId="77777777" w:rsidR="000D30E1" w:rsidRDefault="00925A65">
      <w:pPr>
        <w:spacing w:after="0" w:line="259" w:lineRule="auto"/>
        <w:ind w:left="565" w:right="0" w:firstLine="0"/>
        <w:jc w:val="left"/>
      </w:pPr>
      <w:r>
        <w:rPr>
          <w:sz w:val="22"/>
        </w:rPr>
        <w:t xml:space="preserve"> </w:t>
      </w:r>
      <w:r>
        <w:t xml:space="preserve"> </w:t>
      </w:r>
    </w:p>
    <w:p w14:paraId="590352B6" w14:textId="500893C7" w:rsidR="000D30E1" w:rsidRDefault="00925A65" w:rsidP="7ADFBDCB">
      <w:pPr>
        <w:ind w:left="560" w:right="404"/>
        <w:rPr>
          <w:lang w:val="en-US"/>
        </w:rPr>
      </w:pPr>
      <w:r w:rsidRPr="7ADFBDCB">
        <w:rPr>
          <w:lang w:val="en-US"/>
        </w:rPr>
        <w:t xml:space="preserve">The results revealed that both </w:t>
      </w:r>
      <w:sdt>
        <w:sdtPr>
          <w:tag w:val="tii-similarity-UFVCTElDQVRJT05fU2FuZGVlcCBSZWRkeS4gIkFydGlmaWNpYWwgSW50ZWxsaWdlbmNlIC0gQXBwbGljYXRpb25zIGluIEhlYWx0aGNhcmUgRGVsaXZlcnkiLCBSb3V0bGVkZ2UsIDIwMjA="/>
          <w:id w:val="563727086"/>
          <w:placeholder>
            <w:docPart w:val="DefaultPlaceholder_-1854013440"/>
          </w:placeholder>
          <w15:appearance w15:val="hidden"/>
        </w:sdtPr>
        <w:sdtEndPr/>
        <w:sdtContent>
          <w:r w:rsidRPr="7ADFBDCB">
            <w:rPr>
              <w:lang w:val="en-US"/>
            </w:rPr>
            <w:t>Random Forest and Support Vector Machines (SVMs</w:t>
          </w:r>
        </w:sdtContent>
      </w:sdt>
      <w:r w:rsidRPr="7ADFBDCB">
        <w:rPr>
          <w:lang w:val="en-US"/>
        </w:rPr>
        <w:t xml:space="preserve">) demonstrated exceptional classification performance, exhibiting strong sensitivity and specificity. These models were particularly adept at detecting malignant tumors, which </w:t>
      </w:r>
      <w:sdt>
        <w:sdtPr>
          <w:tag w:val="tii-similarity-UFVCTElDQVRJT05fQmlzd2FqaXQgSmVuYSwgU2FuamF5IFNheGVuYSwgU3VkaXAgUGF1bC4gIk1hY2hpbmUgTGVhcm5pbmcgZm9yIE5ldXJvZGVnZW5lcmF0aXZlIERpc29yZGVycyAtIEFkdmFuY2VtZW50cyBhbmQgQXBwbGljYXRpb25zIiwgQ1JDIFByZXNzLCAyMDI1"/>
          <w:id w:val="295503674"/>
          <w:placeholder>
            <w:docPart w:val="DefaultPlaceholder_-1854013440"/>
          </w:placeholder>
          <w15:appearance w15:val="hidden"/>
        </w:sdtPr>
        <w:sdtEndPr/>
        <w:sdtContent>
          <w:r w:rsidRPr="7ADFBDCB">
            <w:rPr>
              <w:lang w:val="en-US"/>
            </w:rPr>
            <w:t>is crucial in clinical</w:t>
          </w:r>
        </w:sdtContent>
      </w:sdt>
      <w:r w:rsidRPr="7ADFBDCB">
        <w:rPr>
          <w:lang w:val="en-US"/>
        </w:rPr>
        <w:t xml:space="preserve"> diagnostics, as false negatives can lead to delayed treatments and adverse patient outcomes. Logistic Regression also showed commendable performance and offered interpretability, a key consideration in medical environments where transparency in decision-making is essential. The findings also emphasized the critical importance of thorough preprocessing—including data scaling, handling of missing values, and addressing class imbalance—for enhancing the performance of models like KNN and SVM, which are highly sensitive to feature distribution. </w:t>
      </w:r>
    </w:p>
    <w:p w14:paraId="6F88F079" w14:textId="77777777" w:rsidR="000D30E1" w:rsidRDefault="00925A65">
      <w:pPr>
        <w:spacing w:after="0" w:line="259" w:lineRule="auto"/>
        <w:ind w:left="565" w:right="0" w:firstLine="0"/>
        <w:jc w:val="left"/>
      </w:pPr>
      <w:r>
        <w:rPr>
          <w:sz w:val="22"/>
        </w:rPr>
        <w:t xml:space="preserve"> </w:t>
      </w:r>
      <w:r>
        <w:t xml:space="preserve"> </w:t>
      </w:r>
    </w:p>
    <w:p w14:paraId="737E426C" w14:textId="70C5F1F3" w:rsidR="000D30E1" w:rsidRDefault="00925A65">
      <w:pPr>
        <w:ind w:left="560" w:right="404"/>
      </w:pPr>
      <w:r w:rsidRPr="7ADFBDCB">
        <w:rPr>
          <w:lang w:val="en-US"/>
        </w:rPr>
        <w:t xml:space="preserve">Despite the encouraging outcomes, the study has a few notable limitations. The most significant constraint is its reliance on a single data set with a relatively small sample size (n = 569), which could restrict the applicability of the findings to broader and more diverse populations. Moreover, the dataset exclusively includes structured numerical data from FNA, omitting richer data modalities such as medical imaging, genetic profiles, or longitudinal health records, all of which could further improve prediction capabilities. For real-world clinical integration, these models would require external validation, robust interpretability measures, and alignment with standard clinical workflows to ensure practical deployment. </w:t>
      </w:r>
    </w:p>
    <w:p w14:paraId="4DC71BCD" w14:textId="77777777" w:rsidR="000D30E1" w:rsidRDefault="00925A65">
      <w:pPr>
        <w:spacing w:after="0" w:line="259" w:lineRule="auto"/>
        <w:ind w:left="565" w:right="0" w:firstLine="0"/>
        <w:jc w:val="left"/>
      </w:pPr>
      <w:r>
        <w:rPr>
          <w:sz w:val="22"/>
        </w:rPr>
        <w:t xml:space="preserve"> </w:t>
      </w:r>
      <w:r>
        <w:t xml:space="preserve"> </w:t>
      </w:r>
    </w:p>
    <w:p w14:paraId="6A8256F8" w14:textId="0F0986B0" w:rsidR="000D30E1" w:rsidRDefault="00925A65" w:rsidP="7ADFBDCB">
      <w:pPr>
        <w:ind w:left="560" w:right="404"/>
        <w:rPr>
          <w:lang w:val="en-US"/>
        </w:rPr>
      </w:pPr>
      <w:r w:rsidRPr="7ADFBDCB">
        <w:rPr>
          <w:lang w:val="en-US"/>
        </w:rPr>
        <w:t xml:space="preserve">Future studies </w:t>
      </w:r>
      <w:sdt>
        <w:sdtPr>
          <w:tag w:val="tii-similarity-U1VCTUlUVEVEX1dPUktfb2lkOjE6MzEzOTcxNjMwNg=="/>
          <w:id w:val="1387527425"/>
          <w:placeholder>
            <w:docPart w:val="DefaultPlaceholder_-1854013440"/>
          </w:placeholder>
          <w15:appearance w15:val="hidden"/>
        </w:sdtPr>
        <w:sdtEndPr/>
        <w:sdtContent>
          <w:r w:rsidRPr="7ADFBDCB">
            <w:rPr>
              <w:lang w:val="en-US"/>
            </w:rPr>
            <w:t>could explore the integration of multimodal</w:t>
          </w:r>
        </w:sdtContent>
      </w:sdt>
      <w:r w:rsidRPr="7ADFBDCB">
        <w:rPr>
          <w:lang w:val="en-US"/>
        </w:rPr>
        <w:t xml:space="preserve"> datasets, including imaging and electronic health records (EHR), to further increase diagnostic precision and robustness. </w:t>
      </w:r>
      <w:sdt>
        <w:sdtPr>
          <w:tag w:val="tii-similarity-SU5URVJORVRfYnVzc2Vjb24uY29t"/>
          <w:id w:val="1167082756"/>
          <w:placeholder>
            <w:docPart w:val="DefaultPlaceholder_-1854013440"/>
          </w:placeholder>
          <w15:appearance w15:val="hidden"/>
        </w:sdtPr>
        <w:sdtEndPr/>
        <w:sdtContent>
          <w:r w:rsidRPr="7ADFBDCB">
            <w:rPr>
              <w:lang w:val="en-US"/>
            </w:rPr>
            <w:t>The use of advanced deep learning models such as convolutional neural</w:t>
          </w:r>
        </w:sdtContent>
      </w:sdt>
      <w:r w:rsidRPr="7ADFBDCB">
        <w:rPr>
          <w:lang w:val="en-US"/>
        </w:rPr>
        <w:t xml:space="preserve"> </w:t>
      </w:r>
      <w:sdt>
        <w:sdtPr>
          <w:tag w:val="tii-similarity-SU5URVJORVRfYnVzc2Vjb24uY29t"/>
          <w:id w:val="1596287795"/>
          <w:placeholder>
            <w:docPart w:val="DefaultPlaceholder_-1854013440"/>
          </w:placeholder>
          <w15:appearance w15:val="hidden"/>
        </w:sdtPr>
        <w:sdtEndPr/>
        <w:sdtContent>
          <w:r w:rsidRPr="7ADFBDCB">
            <w:rPr>
              <w:lang w:val="en-US"/>
            </w:rPr>
            <w:t>networks (CNNs) and</w:t>
          </w:r>
        </w:sdtContent>
      </w:sdt>
      <w:r w:rsidRPr="7ADFBDCB">
        <w:rPr>
          <w:lang w:val="en-US"/>
        </w:rPr>
        <w:t xml:space="preserve"> transformer-based architectures may be explored to capture complex, highdimensional data patterns more effectively. Furthermore, a key area for future work is the assessment of interpretability and explainability, ensuring these AI-driven models are both transparent and trustworthy to healthcare professionals. </w:t>
      </w:r>
    </w:p>
    <w:p w14:paraId="254F5D95" w14:textId="77777777" w:rsidR="000D30E1" w:rsidRDefault="00925A65">
      <w:pPr>
        <w:spacing w:after="0" w:line="259" w:lineRule="auto"/>
        <w:ind w:left="565" w:right="0" w:firstLine="0"/>
        <w:jc w:val="left"/>
      </w:pPr>
      <w:r>
        <w:rPr>
          <w:sz w:val="22"/>
        </w:rPr>
        <w:t xml:space="preserve"> </w:t>
      </w:r>
      <w:r>
        <w:t xml:space="preserve"> </w:t>
      </w:r>
    </w:p>
    <w:p w14:paraId="70C5EFC6" w14:textId="77777777" w:rsidR="000D30E1" w:rsidRDefault="00925A65">
      <w:pPr>
        <w:ind w:left="560" w:right="404"/>
      </w:pPr>
      <w:r>
        <w:t xml:space="preserve">To conclude, this research </w:t>
      </w:r>
      <w:r w:rsidRPr="7ADFBDCB">
        <w:rPr>
          <w:highlight w:val="white"/>
        </w:rPr>
        <w:t>highlights the</w:t>
      </w:r>
      <w:r>
        <w:t xml:space="preserve"> strong potential of machine learning models, especially ensemble-based and kernel-driven </w:t>
      </w:r>
      <w:r w:rsidRPr="7ADFBDCB">
        <w:rPr>
          <w:highlight w:val="white"/>
        </w:rPr>
        <w:t>techniques, to</w:t>
      </w:r>
      <w:r>
        <w:t xml:space="preserve"> support the early </w:t>
      </w:r>
      <w:r w:rsidRPr="7ADFBDCB">
        <w:rPr>
          <w:highlight w:val="white"/>
        </w:rPr>
        <w:t>detection of breast cancer. The</w:t>
      </w:r>
      <w:r>
        <w:t xml:space="preserve"> </w:t>
      </w:r>
      <w:r w:rsidRPr="7ADFBDCB">
        <w:rPr>
          <w:highlight w:val="white"/>
        </w:rPr>
        <w:t>study adds to the growing body of evidence</w:t>
      </w:r>
      <w:r>
        <w:t xml:space="preserve"> favoring AI-assisted diagnostics and lays down a practical blueprint for building intelligent, scalable, and reliable clinical decision support systems capable of making a meaningful impact in modern healthcare. </w:t>
      </w:r>
    </w:p>
    <w:p w14:paraId="748C662E" w14:textId="77777777" w:rsidR="000D30E1" w:rsidRDefault="00925A65">
      <w:pPr>
        <w:spacing w:after="0" w:line="259" w:lineRule="auto"/>
        <w:ind w:left="565" w:right="0" w:firstLine="0"/>
        <w:jc w:val="left"/>
      </w:pPr>
      <w:r w:rsidRPr="7ADFBDCB">
        <w:rPr>
          <w:rFonts w:ascii="Calibri" w:eastAsia="Calibri" w:hAnsi="Calibri" w:cs="Calibri"/>
        </w:rPr>
        <w:t xml:space="preserve"> </w:t>
      </w:r>
    </w:p>
    <w:p w14:paraId="67A64C50" w14:textId="766D4FB8" w:rsidR="7ADFBDCB" w:rsidRDefault="7ADFBDCB" w:rsidP="7ADFBDCB">
      <w:pPr>
        <w:pStyle w:val="Heading1"/>
        <w:spacing w:after="131"/>
        <w:ind w:right="93"/>
      </w:pPr>
    </w:p>
    <w:p w14:paraId="4938D817" w14:textId="77777777" w:rsidR="000D30E1" w:rsidRDefault="00925A65">
      <w:pPr>
        <w:pStyle w:val="Heading1"/>
        <w:spacing w:after="131"/>
        <w:ind w:right="93"/>
      </w:pPr>
      <w:r>
        <w:t>References</w:t>
      </w:r>
      <w:r w:rsidRPr="2828ABF7">
        <w:rPr>
          <w:rFonts w:ascii="Calibri" w:eastAsia="Calibri" w:hAnsi="Calibri" w:cs="Calibri"/>
        </w:rPr>
        <w:t xml:space="preserve"> </w:t>
      </w:r>
    </w:p>
    <w:sdt>
      <w:sdtPr>
        <w:tag w:val="MENDELEY_BIBLIOGRAPHY"/>
        <w:id w:val="685477812"/>
        <w:placeholder>
          <w:docPart w:val="DefaultPlaceholder_-1854013440"/>
        </w:placeholder>
      </w:sdtPr>
      <w:sdtEndPr/>
      <w:sdtContent>
        <w:p w14:paraId="1F3E6C8B" w14:textId="43CAB1D0" w:rsidR="7ADFBDCB" w:rsidRDefault="596F5254" w:rsidP="2828ABF7">
          <w:pPr>
            <w:spacing w:after="0" w:line="240" w:lineRule="auto"/>
            <w:ind w:left="480" w:right="0" w:hanging="480"/>
          </w:pPr>
          <w:r w:rsidRPr="2828ABF7">
            <w:rPr>
              <w:lang w:val="en-US"/>
            </w:rPr>
            <w:t xml:space="preserve">Almulihi, Ahmed, Hager Saleh, Ali Mohamed Hussien, Sherif Mostafa, Shaker El-Sappagh, Khaled Alnowaiser, Abdelmgeid A. Ali, and Moatamad Refaat Hassan. 2022. “Ensemble Learning Based on Hybrid Deep Learning Model for Heart Disease Early Prediction.” </w:t>
          </w:r>
          <w:r w:rsidRPr="2828ABF7">
            <w:rPr>
              <w:i/>
              <w:iCs/>
              <w:lang w:val="en-US"/>
            </w:rPr>
            <w:t>Diagnostics</w:t>
          </w:r>
          <w:r w:rsidRPr="2828ABF7">
            <w:rPr>
              <w:lang w:val="en-US"/>
            </w:rPr>
            <w:t xml:space="preserve"> 12 (12). </w:t>
          </w:r>
          <w:hyperlink r:id="rId38">
            <w:r w:rsidRPr="2828ABF7">
              <w:rPr>
                <w:rStyle w:val="Hyperlink"/>
                <w:lang w:val="en-US"/>
              </w:rPr>
              <w:t>https://doi.org/10.3390/diagnostics12123215</w:t>
            </w:r>
          </w:hyperlink>
          <w:r w:rsidRPr="2828ABF7">
            <w:rPr>
              <w:lang w:val="en-US"/>
            </w:rPr>
            <w:t>.</w:t>
          </w:r>
        </w:p>
        <w:p w14:paraId="03BDF634" w14:textId="599244EA" w:rsidR="7ADFBDCB" w:rsidRDefault="596F5254" w:rsidP="2828ABF7">
          <w:pPr>
            <w:spacing w:after="0" w:line="240" w:lineRule="auto"/>
            <w:ind w:left="480" w:right="0" w:hanging="480"/>
          </w:pPr>
          <w:r w:rsidRPr="2828ABF7">
            <w:rPr>
              <w:lang w:val="en-US"/>
            </w:rPr>
            <w:t xml:space="preserve">Chennekkattu Markose, Ginoop. 2024. “Optimizing Medicare Reimbursements with Machine Learning: A Data - Driven Approach.” </w:t>
          </w:r>
          <w:r w:rsidRPr="2828ABF7">
            <w:rPr>
              <w:i/>
              <w:iCs/>
              <w:lang w:val="en-US"/>
            </w:rPr>
            <w:t>International Journal of Science and Research (IJSR)</w:t>
          </w:r>
          <w:r w:rsidRPr="2828ABF7">
            <w:rPr>
              <w:lang w:val="en-US"/>
            </w:rPr>
            <w:t xml:space="preserve"> 13 (8): 1558–69. </w:t>
          </w:r>
          <w:hyperlink r:id="rId39">
            <w:r w:rsidRPr="2828ABF7">
              <w:rPr>
                <w:rStyle w:val="Hyperlink"/>
                <w:lang w:val="en-US"/>
              </w:rPr>
              <w:t>https://doi.org/10.21275/sr24825232738</w:t>
            </w:r>
          </w:hyperlink>
          <w:r w:rsidRPr="2828ABF7">
            <w:rPr>
              <w:lang w:val="en-US"/>
            </w:rPr>
            <w:t>.</w:t>
          </w:r>
        </w:p>
        <w:p w14:paraId="1E0EF695" w14:textId="230BD921" w:rsidR="7ADFBDCB" w:rsidRDefault="596F5254" w:rsidP="2828ABF7">
          <w:pPr>
            <w:spacing w:after="0" w:line="240" w:lineRule="auto"/>
            <w:ind w:left="480" w:right="0" w:hanging="480"/>
          </w:pPr>
          <w:r w:rsidRPr="2828ABF7">
            <w:t xml:space="preserve">Cruz, Joseph A, and David S Wishart. 2006a. “Applications of Machine Learning in Cancer Prediction and Prognosis.” </w:t>
          </w:r>
          <w:r w:rsidRPr="2828ABF7">
            <w:rPr>
              <w:i/>
              <w:iCs/>
            </w:rPr>
            <w:t>Cancer Informatics</w:t>
          </w:r>
          <w:r w:rsidRPr="2828ABF7">
            <w:t>. Vol. 2.</w:t>
          </w:r>
        </w:p>
        <w:p w14:paraId="679B96D7" w14:textId="2C08DDE6" w:rsidR="7ADFBDCB" w:rsidRDefault="596F5254" w:rsidP="2828ABF7">
          <w:pPr>
            <w:spacing w:after="0" w:line="240" w:lineRule="auto"/>
            <w:ind w:left="480" w:right="0" w:hanging="480"/>
          </w:pPr>
          <w:r w:rsidRPr="2828ABF7">
            <w:t xml:space="preserve">———. 2006b. “Applications of Machine Learning in Cancer Prediction and Prognosis.” </w:t>
          </w:r>
          <w:r w:rsidRPr="2828ABF7">
            <w:rPr>
              <w:i/>
              <w:iCs/>
            </w:rPr>
            <w:t>Cancer Informatics</w:t>
          </w:r>
          <w:r w:rsidRPr="2828ABF7">
            <w:t>. Vol. 2.</w:t>
          </w:r>
        </w:p>
        <w:p w14:paraId="20B877EE" w14:textId="191A7FA5" w:rsidR="7ADFBDCB" w:rsidRDefault="596F5254" w:rsidP="2828ABF7">
          <w:pPr>
            <w:spacing w:after="0" w:line="240" w:lineRule="auto"/>
            <w:ind w:left="480" w:right="0" w:hanging="480"/>
          </w:pPr>
          <w:r w:rsidRPr="2828ABF7">
            <w:rPr>
              <w:lang w:val="en-US"/>
            </w:rPr>
            <w:t xml:space="preserve">Esteva, Andre, Brett Kuprel, Roberto A. Novoa, Justin Ko, Susan M. Swetter, Helen M. Blau, and Sebastian Thrun. 2017. “Dermatologist-Level Classification of Skin Cancer with Deep Neural Networks.” </w:t>
          </w:r>
          <w:r w:rsidRPr="2828ABF7">
            <w:rPr>
              <w:i/>
              <w:iCs/>
              <w:lang w:val="en-US"/>
            </w:rPr>
            <w:t>Nature</w:t>
          </w:r>
          <w:r w:rsidRPr="2828ABF7">
            <w:rPr>
              <w:lang w:val="en-US"/>
            </w:rPr>
            <w:t xml:space="preserve"> 542 (7639): 115–18. </w:t>
          </w:r>
          <w:hyperlink r:id="rId40">
            <w:r w:rsidRPr="2828ABF7">
              <w:rPr>
                <w:rStyle w:val="Hyperlink"/>
                <w:lang w:val="en-US"/>
              </w:rPr>
              <w:t>https://doi.org/10.1038/nature21056</w:t>
            </w:r>
          </w:hyperlink>
          <w:r w:rsidRPr="2828ABF7">
            <w:rPr>
              <w:lang w:val="en-US"/>
            </w:rPr>
            <w:t>.</w:t>
          </w:r>
        </w:p>
        <w:p w14:paraId="56D617BD" w14:textId="73C34600" w:rsidR="7ADFBDCB" w:rsidRDefault="596F5254" w:rsidP="2828ABF7">
          <w:pPr>
            <w:spacing w:after="0" w:line="240" w:lineRule="auto"/>
            <w:ind w:left="480" w:right="0" w:hanging="480"/>
          </w:pPr>
          <w:r w:rsidRPr="2828ABF7">
            <w:lastRenderedPageBreak/>
            <w:t xml:space="preserve">Jain, Anil, and Douglas Zongker. 1997. “Multiscale Markov Fields: Applications to the Seg-Mentation of Textured Images and Film Fusion.” </w:t>
          </w:r>
          <w:r w:rsidRPr="2828ABF7">
            <w:rPr>
              <w:i/>
              <w:iCs/>
            </w:rPr>
            <w:t>IEEE Trans. Pattern Analysis and Machine Intelligence</w:t>
          </w:r>
          <w:r w:rsidRPr="2828ABF7">
            <w:t>. Vol. 19.</w:t>
          </w:r>
        </w:p>
        <w:p w14:paraId="4DF99343" w14:textId="7A37C1C3" w:rsidR="7ADFBDCB" w:rsidRDefault="596F5254" w:rsidP="2828ABF7">
          <w:pPr>
            <w:spacing w:after="0" w:line="240" w:lineRule="auto"/>
            <w:ind w:left="480" w:right="0" w:hanging="480"/>
          </w:pPr>
          <w:r w:rsidRPr="2828ABF7">
            <w:rPr>
              <w:lang w:val="en-US"/>
            </w:rPr>
            <w:t xml:space="preserve">Julian Benadit, P., F. Sagayaraj Francis, and U. Muruganantham. 2015. “Improving the Performance of a Proxy Cache Using Tree Augmented Naive Bayes Classifier.” In </w:t>
          </w:r>
          <w:r w:rsidRPr="2828ABF7">
            <w:rPr>
              <w:i/>
              <w:iCs/>
              <w:lang w:val="en-US"/>
            </w:rPr>
            <w:t>Procedia Computer Science</w:t>
          </w:r>
          <w:r w:rsidRPr="2828ABF7">
            <w:rPr>
              <w:lang w:val="en-US"/>
            </w:rPr>
            <w:t xml:space="preserve">, 46:184–93. Elsevier B.V. </w:t>
          </w:r>
          <w:hyperlink r:id="rId41">
            <w:r w:rsidRPr="2828ABF7">
              <w:rPr>
                <w:rStyle w:val="Hyperlink"/>
                <w:lang w:val="en-US"/>
              </w:rPr>
              <w:t>https://doi.org/10.1016/j.procs.2015.02.010</w:t>
            </w:r>
          </w:hyperlink>
          <w:r w:rsidRPr="2828ABF7">
            <w:rPr>
              <w:lang w:val="en-US"/>
            </w:rPr>
            <w:t>.</w:t>
          </w:r>
        </w:p>
        <w:p w14:paraId="23F49BDD" w14:textId="76C43AC2" w:rsidR="7ADFBDCB" w:rsidRDefault="596F5254" w:rsidP="2828ABF7">
          <w:pPr>
            <w:spacing w:after="0" w:line="240" w:lineRule="auto"/>
            <w:ind w:left="480" w:right="0" w:hanging="480"/>
          </w:pPr>
          <w:r w:rsidRPr="2828ABF7">
            <w:rPr>
              <w:lang w:val="en-US"/>
            </w:rPr>
            <w:t xml:space="preserve">Lecun, Yann, Yoshua Bengio, and Geoffrey Hinton. 2015. “Deep Learning.” </w:t>
          </w:r>
          <w:r w:rsidRPr="2828ABF7">
            <w:rPr>
              <w:i/>
              <w:iCs/>
              <w:lang w:val="en-US"/>
            </w:rPr>
            <w:t>Nature</w:t>
          </w:r>
          <w:r w:rsidRPr="2828ABF7">
            <w:rPr>
              <w:lang w:val="en-US"/>
            </w:rPr>
            <w:t xml:space="preserve">. Nature Publishing Group. </w:t>
          </w:r>
          <w:hyperlink r:id="rId42">
            <w:r w:rsidRPr="2828ABF7">
              <w:rPr>
                <w:rStyle w:val="Hyperlink"/>
                <w:lang w:val="en-US"/>
              </w:rPr>
              <w:t>https://doi.org/10.1038/nature14539</w:t>
            </w:r>
          </w:hyperlink>
          <w:r w:rsidRPr="2828ABF7">
            <w:rPr>
              <w:lang w:val="en-US"/>
            </w:rPr>
            <w:t>.</w:t>
          </w:r>
        </w:p>
        <w:p w14:paraId="4FCDADA5" w14:textId="55789A11" w:rsidR="7ADFBDCB" w:rsidRDefault="596F5254" w:rsidP="2828ABF7">
          <w:pPr>
            <w:spacing w:after="0" w:line="240" w:lineRule="auto"/>
            <w:ind w:left="480" w:right="0" w:hanging="480"/>
          </w:pPr>
          <w:r w:rsidRPr="2828ABF7">
            <w:t xml:space="preserve">Nnamdi, Maureen. n.d. “Predictive Analytics in Healthcare.” </w:t>
          </w:r>
          <w:hyperlink r:id="rId43">
            <w:r w:rsidRPr="2828ABF7">
              <w:rPr>
                <w:rStyle w:val="Hyperlink"/>
              </w:rPr>
              <w:t>https://www.researchgate.net/publication/379478196</w:t>
            </w:r>
          </w:hyperlink>
          <w:r w:rsidRPr="2828ABF7">
            <w:t>.</w:t>
          </w:r>
        </w:p>
        <w:p w14:paraId="4D37E60A" w14:textId="43FF4068" w:rsidR="7ADFBDCB" w:rsidRDefault="596F5254" w:rsidP="2828ABF7">
          <w:pPr>
            <w:spacing w:after="0" w:line="240" w:lineRule="auto"/>
            <w:ind w:left="480" w:right="0" w:hanging="480"/>
          </w:pPr>
          <w:r w:rsidRPr="2828ABF7">
            <w:rPr>
              <w:lang w:val="en-US"/>
            </w:rPr>
            <w:t xml:space="preserve">Setio, Arnaud Arindra Adiyoso, Francesco Ciompi, Geert Litjens, Paul Gerke, Colin Jacobs, Sarah J. Van Riel, Mathilde Marie Winkler Wille, Matiullah Naqibullah, Clara I. Sanchez, and Bram Van Ginneken. 2016. “Pulmonary Nodule Detection in CT Images: False Positive Reduction Using Multi-View Convolutional Networks.” </w:t>
          </w:r>
          <w:r w:rsidRPr="2828ABF7">
            <w:rPr>
              <w:i/>
              <w:iCs/>
              <w:lang w:val="en-US"/>
            </w:rPr>
            <w:t>IEEE Transactions on Medical Imaging</w:t>
          </w:r>
          <w:r w:rsidRPr="2828ABF7">
            <w:rPr>
              <w:lang w:val="en-US"/>
            </w:rPr>
            <w:t xml:space="preserve"> 35 (5): 1160–69. </w:t>
          </w:r>
          <w:hyperlink r:id="rId44">
            <w:r w:rsidRPr="2828ABF7">
              <w:rPr>
                <w:rStyle w:val="Hyperlink"/>
                <w:lang w:val="en-US"/>
              </w:rPr>
              <w:t>https://doi.org/10.1109/TMI.2016.2536809</w:t>
            </w:r>
          </w:hyperlink>
          <w:r w:rsidRPr="2828ABF7">
            <w:rPr>
              <w:lang w:val="en-US"/>
            </w:rPr>
            <w:t>.</w:t>
          </w:r>
        </w:p>
        <w:p w14:paraId="4207099D" w14:textId="025FC2FC" w:rsidR="7ADFBDCB" w:rsidRDefault="596F5254" w:rsidP="2828ABF7">
          <w:pPr>
            <w:spacing w:after="0" w:line="240" w:lineRule="auto"/>
            <w:ind w:left="480" w:right="0" w:hanging="480"/>
          </w:pPr>
          <w:r w:rsidRPr="2828ABF7">
            <w:rPr>
              <w:lang w:val="en-US"/>
            </w:rPr>
            <w:t xml:space="preserve">Urban, Gregor, Mirko Torrisi, Christophe N. Magnan, Gianluca Pollastri, and Pierre Baldi. 2020. “Protein Profiles: Biases and Protocols.” </w:t>
          </w:r>
          <w:r w:rsidRPr="2828ABF7">
            <w:rPr>
              <w:i/>
              <w:iCs/>
              <w:lang w:val="en-US"/>
            </w:rPr>
            <w:t>Computational and Structural Biotechnology Journal</w:t>
          </w:r>
          <w:r w:rsidRPr="2828ABF7">
            <w:rPr>
              <w:lang w:val="en-US"/>
            </w:rPr>
            <w:t xml:space="preserve"> 18 (January):2281–89. </w:t>
          </w:r>
          <w:hyperlink r:id="rId45">
            <w:r w:rsidRPr="2828ABF7">
              <w:rPr>
                <w:rStyle w:val="Hyperlink"/>
                <w:lang w:val="en-US"/>
              </w:rPr>
              <w:t>https://doi.org/10.1016/j.csbj.2020.08.015</w:t>
            </w:r>
          </w:hyperlink>
          <w:r w:rsidRPr="2828ABF7">
            <w:rPr>
              <w:lang w:val="en-US"/>
            </w:rPr>
            <w:t>.</w:t>
          </w:r>
        </w:p>
        <w:p w14:paraId="168EABFB" w14:textId="2C0DC4D4" w:rsidR="7ADFBDCB" w:rsidRDefault="596F5254" w:rsidP="2828ABF7">
          <w:pPr>
            <w:spacing w:after="0" w:line="240" w:lineRule="auto"/>
            <w:ind w:left="480" w:right="0" w:hanging="480"/>
          </w:pPr>
          <w:r w:rsidRPr="2828ABF7">
            <w:rPr>
              <w:lang w:val="en-US"/>
            </w:rPr>
            <w:t xml:space="preserve">Wolberg, William H, and Olvi L Mangasariant. 1990. “Multisurface Method of Pattern Separation for Medical Diagnosis Applied to Breast Cytology (Linear Programniing/Pattern Recognition/Expert Systems/Cancer Diagnosis).” </w:t>
          </w:r>
          <w:r w:rsidRPr="2828ABF7">
            <w:rPr>
              <w:i/>
              <w:iCs/>
              <w:lang w:val="en-US"/>
            </w:rPr>
            <w:t>Proc. Natl. Acad. Sci. USA</w:t>
          </w:r>
          <w:r w:rsidRPr="2828ABF7">
            <w:rPr>
              <w:lang w:val="en-US"/>
            </w:rPr>
            <w:t xml:space="preserve">. Vol. 87. </w:t>
          </w:r>
          <w:hyperlink r:id="rId46">
            <w:r w:rsidRPr="2828ABF7">
              <w:rPr>
                <w:rStyle w:val="Hyperlink"/>
                <w:lang w:val="en-US"/>
              </w:rPr>
              <w:t>https://www.pnas.org</w:t>
            </w:r>
          </w:hyperlink>
          <w:r w:rsidRPr="2828ABF7">
            <w:rPr>
              <w:lang w:val="en-US"/>
            </w:rPr>
            <w:t>.</w:t>
          </w:r>
        </w:p>
        <w:p w14:paraId="243F949A" w14:textId="2209A5ED" w:rsidR="7ADFBDCB" w:rsidRDefault="596F5254" w:rsidP="2828ABF7">
          <w:pPr>
            <w:spacing w:before="197" w:after="0"/>
          </w:pPr>
          <w:r w:rsidRPr="2828ABF7">
            <w:t xml:space="preserve"> </w:t>
          </w:r>
        </w:p>
      </w:sdtContent>
    </w:sdt>
    <w:p w14:paraId="626F5C92" w14:textId="6854371C" w:rsidR="7ADFBDCB" w:rsidRDefault="7ADFBDCB" w:rsidP="2828ABF7">
      <w:pPr>
        <w:spacing w:before="197" w:after="0"/>
      </w:pPr>
    </w:p>
    <w:sectPr w:rsidR="7ADFBDCB">
      <w:headerReference w:type="even" r:id="rId47"/>
      <w:headerReference w:type="default" r:id="rId48"/>
      <w:footerReference w:type="even" r:id="rId49"/>
      <w:footerReference w:type="default" r:id="rId50"/>
      <w:headerReference w:type="first" r:id="rId51"/>
      <w:footerReference w:type="first" r:id="rId52"/>
      <w:pgSz w:w="12240" w:h="15840"/>
      <w:pgMar w:top="1440" w:right="1025" w:bottom="1442" w:left="876" w:header="57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8B8D4" w14:textId="77777777" w:rsidR="00925A65" w:rsidRDefault="00925A65">
      <w:pPr>
        <w:spacing w:after="0" w:line="240" w:lineRule="auto"/>
      </w:pPr>
      <w:r>
        <w:separator/>
      </w:r>
    </w:p>
  </w:endnote>
  <w:endnote w:type="continuationSeparator" w:id="0">
    <w:p w14:paraId="0B4658B8" w14:textId="77777777" w:rsidR="00925A65" w:rsidRDefault="00925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2A78" w14:textId="77777777" w:rsidR="000D30E1" w:rsidRDefault="00925A65">
    <w:pPr>
      <w:spacing w:after="0" w:line="259" w:lineRule="auto"/>
      <w:ind w:left="0" w:right="355" w:firstLine="0"/>
      <w:jc w:val="right"/>
    </w:pPr>
    <w:r>
      <w:rPr>
        <w:noProof/>
      </w:rPr>
      <w:drawing>
        <wp:anchor distT="0" distB="0" distL="114300" distR="114300" simplePos="0" relativeHeight="251658240" behindDoc="0" locked="0" layoutInCell="1" allowOverlap="0" wp14:anchorId="77578BCA" wp14:editId="749AC602">
          <wp:simplePos x="0" y="0"/>
          <wp:positionH relativeFrom="page">
            <wp:posOffset>914400</wp:posOffset>
          </wp:positionH>
          <wp:positionV relativeFrom="page">
            <wp:posOffset>9287510</wp:posOffset>
          </wp:positionV>
          <wp:extent cx="5941060" cy="770890"/>
          <wp:effectExtent l="0" t="0" r="0" b="0"/>
          <wp:wrapSquare wrapText="bothSides"/>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
                  <a:stretch>
                    <a:fillRect/>
                  </a:stretch>
                </pic:blipFill>
                <pic:spPr>
                  <a:xfrm>
                    <a:off x="0" y="0"/>
                    <a:ext cx="5941060" cy="770890"/>
                  </a:xfrm>
                  <a:prstGeom prst="rect">
                    <a:avLst/>
                  </a:prstGeom>
                </pic:spPr>
              </pic:pic>
            </a:graphicData>
          </a:graphic>
        </wp:anchor>
      </w:drawing>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5A16B" w14:textId="77777777" w:rsidR="000D30E1" w:rsidRDefault="00925A65">
    <w:pPr>
      <w:spacing w:after="0" w:line="259" w:lineRule="auto"/>
      <w:ind w:left="0" w:right="355" w:firstLine="0"/>
      <w:jc w:val="right"/>
    </w:pPr>
    <w:r>
      <w:rPr>
        <w:noProof/>
      </w:rPr>
      <w:drawing>
        <wp:anchor distT="0" distB="0" distL="114300" distR="114300" simplePos="0" relativeHeight="251658241" behindDoc="0" locked="0" layoutInCell="1" allowOverlap="0" wp14:anchorId="70AB1DB4" wp14:editId="6F9F80A4">
          <wp:simplePos x="0" y="0"/>
          <wp:positionH relativeFrom="page">
            <wp:posOffset>914400</wp:posOffset>
          </wp:positionH>
          <wp:positionV relativeFrom="page">
            <wp:posOffset>9287510</wp:posOffset>
          </wp:positionV>
          <wp:extent cx="5941060" cy="770890"/>
          <wp:effectExtent l="0" t="0" r="0" b="0"/>
          <wp:wrapSquare wrapText="bothSides"/>
          <wp:docPr id="542015869" name="Picture 542015869"/>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
                  <a:stretch>
                    <a:fillRect/>
                  </a:stretch>
                </pic:blipFill>
                <pic:spPr>
                  <a:xfrm>
                    <a:off x="0" y="0"/>
                    <a:ext cx="5941060" cy="770890"/>
                  </a:xfrm>
                  <a:prstGeom prst="rect">
                    <a:avLst/>
                  </a:prstGeom>
                </pic:spPr>
              </pic:pic>
            </a:graphicData>
          </a:graphic>
        </wp:anchor>
      </w:drawing>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5524E" w14:textId="77777777" w:rsidR="000D30E1" w:rsidRDefault="00925A65">
    <w:pPr>
      <w:spacing w:after="0" w:line="259" w:lineRule="auto"/>
      <w:ind w:left="0" w:right="355" w:firstLine="0"/>
      <w:jc w:val="right"/>
    </w:pPr>
    <w:r>
      <w:rPr>
        <w:noProof/>
      </w:rPr>
      <w:drawing>
        <wp:anchor distT="0" distB="0" distL="114300" distR="114300" simplePos="0" relativeHeight="251658242" behindDoc="0" locked="0" layoutInCell="1" allowOverlap="0" wp14:anchorId="55171654" wp14:editId="71C06D01">
          <wp:simplePos x="0" y="0"/>
          <wp:positionH relativeFrom="page">
            <wp:posOffset>914400</wp:posOffset>
          </wp:positionH>
          <wp:positionV relativeFrom="page">
            <wp:posOffset>9287510</wp:posOffset>
          </wp:positionV>
          <wp:extent cx="5941060" cy="770890"/>
          <wp:effectExtent l="0" t="0" r="0" b="0"/>
          <wp:wrapSquare wrapText="bothSides"/>
          <wp:docPr id="349045464" name="Picture 349045464"/>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
                  <a:stretch>
                    <a:fillRect/>
                  </a:stretch>
                </pic:blipFill>
                <pic:spPr>
                  <a:xfrm>
                    <a:off x="0" y="0"/>
                    <a:ext cx="5941060" cy="770890"/>
                  </a:xfrm>
                  <a:prstGeom prst="rect">
                    <a:avLst/>
                  </a:prstGeom>
                </pic:spPr>
              </pic:pic>
            </a:graphicData>
          </a:graphic>
        </wp:anchor>
      </w:drawing>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37EADC" w14:textId="77777777" w:rsidR="00925A65" w:rsidRDefault="00925A65">
      <w:pPr>
        <w:spacing w:after="0" w:line="240" w:lineRule="auto"/>
      </w:pPr>
      <w:r>
        <w:separator/>
      </w:r>
    </w:p>
  </w:footnote>
  <w:footnote w:type="continuationSeparator" w:id="0">
    <w:p w14:paraId="7FA46BE8" w14:textId="77777777" w:rsidR="00925A65" w:rsidRDefault="00925A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374E" w14:textId="77777777" w:rsidR="000D30E1" w:rsidRDefault="00925A65">
    <w:pPr>
      <w:spacing w:after="0" w:line="259" w:lineRule="auto"/>
      <w:ind w:left="565" w:right="0" w:firstLine="0"/>
      <w:jc w:val="left"/>
    </w:pPr>
    <w:r>
      <w:t xml:space="preserve"> </w:t>
    </w:r>
  </w:p>
  <w:p w14:paraId="2A14A6F8" w14:textId="77777777" w:rsidR="000D30E1" w:rsidRDefault="00925A65">
    <w:pPr>
      <w:spacing w:after="0" w:line="259" w:lineRule="auto"/>
      <w:ind w:left="0" w:right="52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E2E2E6" w14:textId="77777777" w:rsidR="000D30E1" w:rsidRDefault="00925A65">
    <w:pPr>
      <w:spacing w:after="0" w:line="259" w:lineRule="auto"/>
      <w:ind w:left="565" w:right="0" w:firstLine="0"/>
      <w:jc w:val="left"/>
    </w:pPr>
    <w:r>
      <w:t xml:space="preserve"> </w:t>
    </w:r>
  </w:p>
  <w:p w14:paraId="602748ED" w14:textId="77777777" w:rsidR="000D30E1" w:rsidRDefault="00925A65">
    <w:pPr>
      <w:spacing w:after="0" w:line="259" w:lineRule="auto"/>
      <w:ind w:left="0" w:right="52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E4E0F" w14:textId="77777777" w:rsidR="000D30E1" w:rsidRDefault="00925A65">
    <w:pPr>
      <w:spacing w:after="0" w:line="259" w:lineRule="auto"/>
      <w:ind w:left="565" w:right="0" w:firstLine="0"/>
      <w:jc w:val="left"/>
    </w:pPr>
    <w:r>
      <w:t xml:space="preserve"> </w:t>
    </w:r>
  </w:p>
  <w:p w14:paraId="66A56F10" w14:textId="77777777" w:rsidR="000D30E1" w:rsidRDefault="00925A65">
    <w:pPr>
      <w:spacing w:after="0" w:line="259" w:lineRule="auto"/>
      <w:ind w:left="0" w:right="523"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FE7284"/>
    <w:multiLevelType w:val="hybridMultilevel"/>
    <w:tmpl w:val="29F4C7DA"/>
    <w:lvl w:ilvl="0" w:tplc="AA3E878C">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AE20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4E3D3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C8867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E916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896B28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C65C6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D8B17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4C1CF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AD84017"/>
    <w:multiLevelType w:val="hybridMultilevel"/>
    <w:tmpl w:val="0554B276"/>
    <w:lvl w:ilvl="0" w:tplc="DF6CBC86">
      <w:start w:val="1"/>
      <w:numFmt w:val="bullet"/>
      <w:lvlText w:val="•"/>
      <w:lvlJc w:val="left"/>
      <w:pPr>
        <w:ind w:left="1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F63BA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6E25E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CAC59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2A1D5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7670D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3A864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2275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F27D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1660939"/>
    <w:multiLevelType w:val="hybridMultilevel"/>
    <w:tmpl w:val="FAE6DF66"/>
    <w:lvl w:ilvl="0" w:tplc="0DE42EC8">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D83BC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9244C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9492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C44A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BCF36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9A9A1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74E0B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04236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3741783"/>
    <w:multiLevelType w:val="hybridMultilevel"/>
    <w:tmpl w:val="481478A0"/>
    <w:lvl w:ilvl="0" w:tplc="19F88A64">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56AC8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8CA5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D2FE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5A58E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E0C52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CCE8B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1A13D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E8EAB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C850BE6"/>
    <w:multiLevelType w:val="hybridMultilevel"/>
    <w:tmpl w:val="398C0F54"/>
    <w:lvl w:ilvl="0" w:tplc="6AB4E150">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F6042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BA75C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D401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4625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62220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766A1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564C8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787CB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B7B716C"/>
    <w:multiLevelType w:val="hybridMultilevel"/>
    <w:tmpl w:val="09263138"/>
    <w:lvl w:ilvl="0" w:tplc="93AA4652">
      <w:start w:val="1"/>
      <w:numFmt w:val="decimal"/>
      <w:lvlText w:val="%1."/>
      <w:lvlJc w:val="left"/>
      <w:pPr>
        <w:ind w:left="12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A3EDC36">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78498B6">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7CAC3FC">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5204CA">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AF4853A">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7BC72F6">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0EEC12">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5B600BC">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658341371">
    <w:abstractNumId w:val="5"/>
  </w:num>
  <w:num w:numId="2" w16cid:durableId="1671130056">
    <w:abstractNumId w:val="0"/>
  </w:num>
  <w:num w:numId="3" w16cid:durableId="1858544933">
    <w:abstractNumId w:val="3"/>
  </w:num>
  <w:num w:numId="4" w16cid:durableId="53435889">
    <w:abstractNumId w:val="4"/>
  </w:num>
  <w:num w:numId="5" w16cid:durableId="246498888">
    <w:abstractNumId w:val="2"/>
  </w:num>
  <w:num w:numId="6" w16cid:durableId="241793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0E1"/>
    <w:rsid w:val="000D30E1"/>
    <w:rsid w:val="00151F5A"/>
    <w:rsid w:val="005102B5"/>
    <w:rsid w:val="0063219F"/>
    <w:rsid w:val="007A3D2B"/>
    <w:rsid w:val="007C47A3"/>
    <w:rsid w:val="00925A65"/>
    <w:rsid w:val="00CC57D1"/>
    <w:rsid w:val="00D75EAC"/>
    <w:rsid w:val="00E15D33"/>
    <w:rsid w:val="00E61F07"/>
    <w:rsid w:val="00E6777B"/>
    <w:rsid w:val="00E84B81"/>
    <w:rsid w:val="01FA896D"/>
    <w:rsid w:val="03697612"/>
    <w:rsid w:val="085C7990"/>
    <w:rsid w:val="0A8E4DC7"/>
    <w:rsid w:val="141F265C"/>
    <w:rsid w:val="15688AA1"/>
    <w:rsid w:val="163D2AA7"/>
    <w:rsid w:val="1DB003B9"/>
    <w:rsid w:val="202E165D"/>
    <w:rsid w:val="2252B8F9"/>
    <w:rsid w:val="2828ABF7"/>
    <w:rsid w:val="2848DB90"/>
    <w:rsid w:val="2F80C22C"/>
    <w:rsid w:val="3332DD67"/>
    <w:rsid w:val="3C1ABE9B"/>
    <w:rsid w:val="3DF43A72"/>
    <w:rsid w:val="425CEC68"/>
    <w:rsid w:val="467F3BC8"/>
    <w:rsid w:val="493DA807"/>
    <w:rsid w:val="4AC4A4E7"/>
    <w:rsid w:val="4BD392C6"/>
    <w:rsid w:val="4E668E37"/>
    <w:rsid w:val="53E35BF7"/>
    <w:rsid w:val="596F5254"/>
    <w:rsid w:val="5AB3D607"/>
    <w:rsid w:val="67D83621"/>
    <w:rsid w:val="6CA338F0"/>
    <w:rsid w:val="71D6FA2F"/>
    <w:rsid w:val="7ADFBD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5EF4B"/>
  <w15:docId w15:val="{0B930C05-C59C-4CDF-B474-6E7E25CE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575" w:right="407" w:hanging="10"/>
      <w:jc w:val="both"/>
    </w:pPr>
    <w:rPr>
      <w:rFonts w:ascii="Times New Roman" w:eastAsia="Times New Roman" w:hAnsi="Times New Roman" w:cs="Times New Roman"/>
      <w:color w:val="000000"/>
      <w:sz w:val="20"/>
      <w:lang w:val="en" w:eastAsia="en"/>
    </w:rPr>
  </w:style>
  <w:style w:type="paragraph" w:styleId="Heading1">
    <w:name w:val="heading 1"/>
    <w:next w:val="Normal"/>
    <w:link w:val="Heading1Char"/>
    <w:uiPriority w:val="9"/>
    <w:qFormat/>
    <w:pPr>
      <w:keepNext/>
      <w:keepLines/>
      <w:spacing w:after="208" w:line="259" w:lineRule="auto"/>
      <w:ind w:left="10" w:right="9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Header">
    <w:name w:val="header"/>
    <w:basedOn w:val="Normal"/>
    <w:link w:val="HeaderChar"/>
    <w:uiPriority w:val="99"/>
    <w:semiHidden/>
    <w:unhideWhenUsed/>
    <w:rsid w:val="00E677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777B"/>
    <w:rPr>
      <w:rFonts w:ascii="Times New Roman" w:eastAsia="Times New Roman" w:hAnsi="Times New Roman" w:cs="Times New Roman"/>
      <w:color w:val="000000"/>
      <w:sz w:val="20"/>
      <w:lang w:val="en" w:eastAsia="en"/>
    </w:rPr>
  </w:style>
  <w:style w:type="paragraph" w:styleId="Footer">
    <w:name w:val="footer"/>
    <w:basedOn w:val="Normal"/>
    <w:link w:val="FooterChar"/>
    <w:uiPriority w:val="99"/>
    <w:semiHidden/>
    <w:unhideWhenUsed/>
    <w:rsid w:val="00E677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777B"/>
    <w:rPr>
      <w:rFonts w:ascii="Times New Roman" w:eastAsia="Times New Roman" w:hAnsi="Times New Roman" w:cs="Times New Roman"/>
      <w:color w:val="000000"/>
      <w:sz w:val="20"/>
      <w:lang w:val="en" w:eastAsia="en"/>
    </w:rPr>
  </w:style>
  <w:style w:type="character" w:styleId="PlaceholderText">
    <w:name w:val="Placeholder Text"/>
    <w:basedOn w:val="DefaultParagraphFont"/>
    <w:uiPriority w:val="99"/>
    <w:semiHidden/>
    <w:rsid w:val="7ADFBDCB"/>
    <w:rPr>
      <w:color w:val="808080" w:themeColor="background1" w:themeShade="80"/>
    </w:rPr>
  </w:style>
  <w:style w:type="character" w:styleId="Hyperlink">
    <w:name w:val="Hyperlink"/>
    <w:basedOn w:val="DefaultParagraphFont"/>
    <w:uiPriority w:val="99"/>
    <w:unhideWhenUsed/>
    <w:rsid w:val="7ADFBDC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yperlink" Target="https://doi.org/10.21275/sr24825232738" TargetMode="Externa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yperlink" Target="https://doi.org/10.1038/nature14539" TargetMode="External"/><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yperlink" Target="https://doi.org/10.1038/nature21056" TargetMode="External"/><Relationship Id="rId45" Type="http://schemas.openxmlformats.org/officeDocument/2006/relationships/hyperlink" Target="https://doi.org/10.1016/j.csbj.2020.08.015"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hyperlink" Target="https://doi.org/10.1109/TMI.2016.2536809"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s://www.researchgate.net/publication/379478196" TargetMode="External"/><Relationship Id="rId48"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yperlink" Target="https://doi.org/10.3390/diagnostics12123215" TargetMode="External"/><Relationship Id="rId46" Type="http://schemas.openxmlformats.org/officeDocument/2006/relationships/hyperlink" Target="https://www.pnas.org" TargetMode="External"/><Relationship Id="rId20" Type="http://schemas.openxmlformats.org/officeDocument/2006/relationships/image" Target="media/image14.jpeg"/><Relationship Id="rId41" Type="http://schemas.openxmlformats.org/officeDocument/2006/relationships/hyperlink" Target="https://doi.org/10.1016/j.procs.2015.02.010" TargetMode="External"/><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4E53D51-BEEF-41E0-BADD-04DA9F9B7141}"/>
      </w:docPartPr>
      <w:docPartBody>
        <w:p w:rsidR="007B4865" w:rsidRDefault="007B4865">
          <w:r w:rsidRPr="7ADFBDCB">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B4865"/>
    <w:rsid w:val="007B4865"/>
    <w:rsid w:val="00E15D33"/>
    <w:rsid w:val="00E61F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17ee54-7b93-4cef-98a3-cb557949ef7d">
  <we:reference id="WA104382081" version="1.55.1.0" store="en-US" storeType="omex"/>
  <we:alternateReferences>
    <we:reference id="WA104382081" version="1.55.1.0" store="en-US" storeType="omex"/>
  </we:alternateReferences>
  <we:properties>
    <we:property name="MENDELEY_CITATIONS" value="[{&quot;citationID&quot;:&quot;MENDELEY_CITATION_d66648c9-387d-4565-999f-4fc7cc5baeb2&quot;,&quot;properties&quot;:{&quot;noteIndex&quot;:0},&quot;isEdited&quot;:false,&quot;manualOverride&quot;:{&quot;isManuallyOverridden&quot;:false,&quot;citeprocText&quot;:&quot;(Esteva et al. 2017)&quot;,&quot;manualOverrideText&quot;:&quot;&quot;},&quot;citationTag&quot;:&quot;MENDELEY_CITATION_v3_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&quot;,&quot;citationItems&quot;:[{&quot;id&quot;:&quot;452fdbcf-1712-3954-bd4e-6e9ef6744128&quot;,&quot;itemData&quot;:{&quot;type&quot;:&quot;article-journal&quot;,&quot;id&quot;:&quot;452fdbcf-1712-3954-bd4e-6e9ef6744128&quot;,&quot;title&quot;:&quot;Dermatologist-level classification of skin cancer with deep neural networks&quot;,&quot;author&quot;:[{&quot;family&quot;:&quot;Esteva&quot;,&quot;given&quot;:&quot;Andre&quot;,&quot;parse-names&quot;:false,&quot;dropping-particle&quot;:&quot;&quot;,&quot;non-dropping-particle&quot;:&quot;&quot;},{&quot;family&quot;:&quot;Kuprel&quot;,&quot;given&quot;:&quot;Brett&quot;,&quot;parse-names&quot;:false,&quot;dropping-particle&quot;:&quot;&quot;,&quot;non-dropping-particle&quot;:&quot;&quot;},{&quot;family&quot;:&quot;Novoa&quot;,&quot;given&quot;:&quot;Roberto A.&quot;,&quot;parse-names&quot;:false,&quot;dropping-particle&quot;:&quot;&quot;,&quot;non-dropping-particle&quot;:&quot;&quot;},{&quot;family&quot;:&quot;Ko&quot;,&quot;given&quot;:&quot;Justin&quot;,&quot;parse-names&quot;:false,&quot;dropping-particle&quot;:&quot;&quot;,&quot;non-dropping-particle&quot;:&quot;&quot;},{&quot;family&quot;:&quot;Swetter&quot;,&quot;given&quot;:&quot;Susan M.&quot;,&quot;parse-names&quot;:false,&quot;dropping-particle&quot;:&quot;&quot;,&quot;non-dropping-particle&quot;:&quot;&quot;},{&quot;family&quot;:&quot;Blau&quot;,&quot;given&quot;:&quot;Helen M.&quot;,&quot;parse-names&quot;:false,&quot;dropping-particle&quot;:&quot;&quot;,&quot;non-dropping-particle&quot;:&quot;&quot;},{&quot;family&quot;:&quot;Thrun&quot;,&quot;given&quot;:&quot;Sebastian&quot;,&quot;parse-names&quot;:false,&quot;dropping-particle&quot;:&quot;&quot;,&quot;non-dropping-particle&quot;:&quot;&quot;}],&quot;container-title&quot;:&quot;Nature&quot;,&quot;container-title-short&quot;:&quot;Nature&quot;,&quot;DOI&quot;:&quot;10.1038/nature21056&quot;,&quot;ISSN&quot;:&quot;14764687&quot;,&quot;PMID&quot;:&quot;28117445&quot;,&quot;issued&quot;:{&quot;date-parts&quot;:[[2017,2,2]]},&quot;page&quot;:&quot;115-118&quot;,&quot;abstract&quot;:&quot;Skin cancer, the most common human malignancy, is primarily diagnosed visually, beginning with an initial clinical screening and followed potentially by dermoscopic analysis, a biopsy and histopathological examination. Automated classification of skin lesions using images is a challenging task owing to the fine-grained variability in the appearance of skin lesions. Deep convolutional neural networks (CNNs) show potential for general and highly variable tasks across many fine-grained object categories. Here we demonstrate classification of skin lesions using a single CNN, trained end-to-end from images directly, using only pixels and disease labels as inputs. We train a CNN using a dataset of 129,450 clinical images - two orders of magnitude larger than previous datasets - consisting of 2,032 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13) and can therefore potentially provide low-cost universal access to vital diagnostic care.&quot;,&quot;publisher&quot;:&quot;Nature Publishing Group&quot;,&quot;issue&quot;:&quot;7639&quot;,&quot;volume&quot;:&quot;542&quot;},&quot;isTemporary&quot;:false,&quot;suppress-author&quot;:false,&quot;composite&quot;:false,&quot;author-only&quot;:false}]},{&quot;citationID&quot;:&quot;MENDELEY_CITATION_f60a8352-25e0-498b-b07f-328e0af5c271&quot;,&quot;properties&quot;:{&quot;noteIndex&quot;:0},&quot;isEdited&quot;:false,&quot;manualOverride&quot;:{&quot;isManuallyOverridden&quot;:false,&quot;citeprocText&quot;:&quot;(Urban et al. 2020)&quot;,&quot;manualOverrideText&quot;:&quot;&quot;},&quot;citationTag&quot;:&quot;MENDELEY_CITATION_v3_eyJjaXRhdGlvbklEIjoiTUVOREVMRVlfQ0lUQVRJT05fZjYwYTgzNTItMjVlMC00OThiLWIwN2YtMzI4ZTBhZjVjMjcx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quot;,&quot;citationItems&quot;:[{&quot;id&quot;:&quot;301102cb-a3fe-37cd-9658-bd708caa03d8&quot;,&quot;itemData&quot;:{&quot;type&quot;:&quot;article-journal&quot;,&quot;id&quot;:&quot;301102cb-a3fe-37cd-9658-bd708caa03d8&quot;,&quot;title&quot;:&quot;Protein profiles: Biases and protocols&quot;,&quot;author&quot;:[{&quot;family&quot;:&quot;Urban&quot;,&quot;given&quot;:&quot;Gregor&quot;,&quot;parse-names&quot;:false,&quot;dropping-particle&quot;:&quot;&quot;,&quot;non-dropping-particle&quot;:&quot;&quot;},{&quot;family&quot;:&quot;Torrisi&quot;,&quot;given&quot;:&quot;Mirko&quot;,&quot;parse-names&quot;:false,&quot;dropping-particle&quot;:&quot;&quot;,&quot;non-dropping-particle&quot;:&quot;&quot;},{&quot;family&quot;:&quot;Magnan&quot;,&quot;given&quot;:&quot;Christophe N.&quot;,&quot;parse-names&quot;:false,&quot;dropping-particle&quot;:&quot;&quot;,&quot;non-dropping-particle&quot;:&quot;&quot;},{&quot;family&quot;:&quot;Pollastri&quot;,&quot;given&quot;:&quot;Gianluca&quot;,&quot;parse-names&quot;:false,&quot;dropping-particle&quot;:&quot;&quot;,&quot;non-dropping-particle&quot;:&quot;&quot;},{&quot;family&quot;:&quot;Baldi&quot;,&quot;given&quot;:&quot;Pierre&quot;,&quot;parse-names&quot;:false,&quot;dropping-particle&quot;:&quot;&quot;,&quot;non-dropping-particle&quot;:&quot;&quot;}],&quot;container-title&quot;:&quot;Computational and Structural Biotechnology Journal&quot;,&quot;container-title-short&quot;:&quot;Comput Struct Biotechnol J&quot;,&quot;DOI&quot;:&quot;10.1016/j.csbj.2020.08.015&quot;,&quot;ISSN&quot;:&quot;20010370&quot;,&quot;issued&quot;:{&quot;date-parts&quot;:[[2020,1,1]]},&quot;page&quot;:&quot;2281-2289&quot;,&quot;abstract&quot;:&quot;The use of evolutionary profiles to predict protein secondary structure, as well as other protein structural features, has been standard practice since the 1990s. Using profiles in the input of such predictors, in place or in addition to the sequence itself, leads to significantly more accurate predictions. While profiles can enhance structural signals, their role remains somewhat surprising as proteins do not use profiles when folding in vivo. Furthermore, the same sequence-based redundancy reduction protocols initially derived to train and evaluate sequence-based predictors, have been applied to train and evaluate profile-based predictors. This can lead to unfair comparisons since profiles may facilitate the bleeding of information between training and test sets. Here we use the extensively studied problem of secondary structure prediction to better evaluate the role of profiles and show that: (1) high levels of profile similarity between training and test proteins are observed when using standard sequence-based redundancy protocols; (2) the gain in accuracy for profile-based predictors, over sequence-based predictors, strongly relies on these high levels of profile similarity between training and test proteins; and (3) the overall accuracy of a profile-based predictor on a given protein dataset provides a biased measure when trying to estimate the actual accuracy of the predictor, or when comparing it to other predictors. We show, however, that this bias can be mitigated by implementing a new protocol (EVALpro) which evaluates the accuracy of profile-based predictors as a function of the profile similarity between training and test proteins. Such a protocol not only allows for a fair comparison of the predictors on equally hard or easy examples, but also reduces the impact of choosing a given similarity cutoff when selecting test proteins. The EVALpro program is available in the SCRATCH suite ( www.scratch.proteomics.ics.uci.edu) and can be downloaded at: www.download.igb.uci.edu/#evalpro.&quot;,&quot;publisher&quot;:&quot;Elsevier B.V.&quot;,&quot;volume&quot;:&quot;18&quot;},&quot;isTemporary&quot;:false,&quot;suppress-author&quot;:false,&quot;composite&quot;:false,&quot;author-only&quot;:false}]},{&quot;citationID&quot;:&quot;MENDELEY_CITATION_7f73e81c-2e93-4548-986b-a9c8b72ca74b&quot;,&quot;properties&quot;:{&quot;noteIndex&quot;:0},&quot;isEdited&quot;:false,&quot;manualOverride&quot;:{&quot;isManuallyOverridden&quot;:false,&quot;citeprocText&quot;:&quot;(Almulihi et al. 2022)&quot;,&quot;manualOverrideText&quot;:&quot;&quot;},&quot;citationTag&quot;:&quot;MENDELEY_CITATION_v3_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&quot;,&quot;citationItems&quot;:[{&quot;id&quot;:&quot;ea7611eb-c24c-3a9e-a1cc-e5dbb8043fe7&quot;,&quot;itemData&quot;:{&quot;type&quot;:&quot;article-journal&quot;,&quot;id&quot;:&quot;ea7611eb-c24c-3a9e-a1cc-e5dbb8043fe7&quot;,&quot;title&quot;:&quot;Ensemble Learning Based on Hybrid Deep Learning Model for Heart Disease Early Prediction&quot;,&quot;author&quot;:[{&quot;family&quot;:&quot;Almulihi&quot;,&quot;given&quot;:&quot;Ahmed&quot;,&quot;parse-names&quot;:false,&quot;dropping-particle&quot;:&quot;&quot;,&quot;non-dropping-particle&quot;:&quot;&quot;},{&quot;family&quot;:&quot;Saleh&quot;,&quot;given&quot;:&quot;Hager&quot;,&quot;parse-names&quot;:false,&quot;dropping-particle&quot;:&quot;&quot;,&quot;non-dropping-particle&quot;:&quot;&quot;},{&quot;family&quot;:&quot;Hussien&quot;,&quot;given&quot;:&quot;Ali Mohamed&quot;,&quot;parse-names&quot;:false,&quot;dropping-particle&quot;:&quot;&quot;,&quot;non-dropping-particle&quot;:&quot;&quot;},{&quot;family&quot;:&quot;Mostafa&quot;,&quot;given&quot;:&quot;Sherif&quot;,&quot;parse-names&quot;:false,&quot;dropping-particle&quot;:&quot;&quot;,&quot;non-dropping-particle&quot;:&quot;&quot;},{&quot;family&quot;:&quot;El-Sappagh&quot;,&quot;given&quot;:&quot;Shaker&quot;,&quot;parse-names&quot;:false,&quot;dropping-particle&quot;:&quot;&quot;,&quot;non-dropping-particle&quot;:&quot;&quot;},{&quot;family&quot;:&quot;Alnowaiser&quot;,&quot;given&quot;:&quot;Khaled&quot;,&quot;parse-names&quot;:false,&quot;dropping-particle&quot;:&quot;&quot;,&quot;non-dropping-particle&quot;:&quot;&quot;},{&quot;family&quot;:&quot;Ali&quot;,&quot;given&quot;:&quot;Abdelmgeid A.&quot;,&quot;parse-names&quot;:false,&quot;dropping-particle&quot;:&quot;&quot;,&quot;non-dropping-particle&quot;:&quot;&quot;},{&quot;family&quot;:&quot;Refaat Hassan&quot;,&quot;given&quot;:&quot;Moatamad&quot;,&quot;parse-names&quot;:false,&quot;dropping-particle&quot;:&quot;&quot;,&quot;non-dropping-particle&quot;:&quot;&quot;}],&quot;container-title&quot;:&quot;Diagnostics&quot;,&quot;DOI&quot;:&quot;10.3390/diagnostics12123215&quot;,&quot;ISSN&quot;:&quot;20754418&quot;,&quot;issued&quot;:{&quot;date-parts&quot;:[[2022,12,1]]},&quot;abstract&quot;:&quot;Many epidemics have afflicted humanity throughout history, claiming many lives. It has been noted in our time that heart disease is one of the deadliest diseases that humanity has confronted in the contemporary period. The proliferation of poor habits such as smoking, overeating, and lack of physical activity has contributed to the rise in heart disease. The killing feature of heart disease, which has earned it the moniker the “silent killer,” is that it frequently has no apparent signs in advance. As a result, research is required to develop a promising model for the early identification of heart disease using simple data and symptoms. The paper’s aim is to propose a deep stacking ensemble model to enhance the performance of the prediction of heart disease. The proposed ensemble model integrates two optimized and pre-trained hybrid deep learning models with the Support Vector Machine (SVM) as the meta-learner model. The first hybrid model is Convolutional Neural Network (CNN)-Long Short-Term Memory (LSTM) (CNN-LSTM), which integrates CNN and LSTM. The second hybrid model is CNN-GRU, which integrates CNN with a Gated Recurrent Unit (GRU). Recursive Feature Elimination (RFE) is also used for the feature selection optimization process. The proposed model has been optimized and tested using two different heart disease datasets. The proposed ensemble is compared with five machine learning models including Logistic Regression (LR), Random Forest (RF), K-Nearest Neighbors (K-NN), Decision Tree (DT), Naïve Bayes (NB), and hybrid models. In addition, optimization techniques are used to optimize ML, DL, and the proposed models. The results obtained by the proposed model achieved the highest performance using the full feature set.&quot;,&quot;publisher&quot;:&quot;Multidisciplinary Digital Publishing Institute (MDPI)&quot;,&quot;issue&quot;:&quot;12&quot;,&quot;volume&quot;:&quot;12&quot;,&quot;container-title-short&quot;:&quot;&quot;},&quot;isTemporary&quot;:false,&quot;suppress-author&quot;:false,&quot;composite&quot;:false,&quot;author-only&quot;:false}]},{&quot;citationID&quot;:&quot;MENDELEY_CITATION_92767b6c-9e96-4668-8827-f633428cdbcd&quot;,&quot;properties&quot;:{&quot;noteIndex&quot;:0},&quot;isEdited&quot;:false,&quot;manualOverride&quot;:{&quot;isManuallyOverridden&quot;:false,&quot;citeprocText&quot;:&quot;(Julian Benadit, Sagayaraj Francis, and Muruganantham 2015)&quot;,&quot;manualOverrideText&quot;:&quot;&quot;},&quot;citationTag&quot;:&quot;MENDELEY_CITATION_v3_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&quot;,&quot;citationItems&quot;:[{&quot;id&quot;:&quot;55651bcf-6283-32d4-8880-1602d2c27b05&quot;,&quot;itemData&quot;:{&quot;type&quot;:&quot;paper-conference&quot;,&quot;id&quot;:&quot;55651bcf-6283-32d4-8880-1602d2c27b05&quot;,&quot;title&quot;:&quot;Improving the performance of a proxy cache using tree augmented naive bayes classifier&quot;,&quot;author&quot;:[{&quot;family&quot;:&quot;Julian Benadit&quot;,&quot;given&quot;:&quot;P.&quot;,&quot;parse-names&quot;:false,&quot;dropping-particle&quot;:&quot;&quot;,&quot;non-dropping-particle&quot;:&quot;&quot;},{&quot;family&quot;:&quot;Sagayaraj Francis&quot;,&quot;given&quot;:&quot;F.&quot;,&quot;parse-names&quot;:false,&quot;dropping-particle&quot;:&quot;&quot;,&quot;non-dropping-particle&quot;:&quot;&quot;},{&quot;family&quot;:&quot;Muruganantham&quot;,&quot;given&quot;:&quot;U.&quot;,&quot;parse-names&quot;:false,&quot;dropping-particle&quot;:&quot;&quot;,&quot;non-dropping-particle&quot;:&quot;&quot;}],&quot;container-title&quot;:&quot;Procedia Computer Science&quot;,&quot;container-title-short&quot;:&quot;Procedia Comput Sci&quot;,&quot;DOI&quot;:&quot;10.1016/j.procs.2015.02.010&quot;,&quot;ISSN&quot;:&quot;18770509&quot;,&quot;issued&quot;:{&quot;date-parts&quot;:[[2015]]},&quot;page&quot;:&quot;184-193&quot;,&quot;abstract&quot;:&quot;In this paper, we attempt to improve the performance of Web proxy cache replacement policies such as LRU and GDSF by adapting a semi naïve Bayesian learning technique. In the first part, Tree Augmented Naive Bayes classifier (TANB) to classify the web log data and predict the classes of web objects to be revisited again future or not. In the second part, a Tree Augmented Naïve Bayes classifier is incorporated with proxy caching policies to form novel approaches known as TANB-LRU and TANB-GDSF. This proposed approach improves the performances of LRU and GDSF in terms of hit and byte hit ratio respectively.&quot;,&quot;publisher&quot;:&quot;Elsevier B.V.&quot;,&quot;volume&quot;:&quot;46&quot;},&quot;isTemporary&quot;:false,&quot;suppress-author&quot;:false,&quot;composite&quot;:false,&quot;author-only&quot;:false}]},{&quot;citationID&quot;:&quot;MENDELEY_CITATION_2fa9fbf8-f5d3-42bb-bcce-0fbf7a5ff363&quot;,&quot;properties&quot;:{&quot;noteIndex&quot;:0},&quot;isEdited&quot;:false,&quot;manualOverride&quot;:{&quot;isManuallyOverridden&quot;:false,&quot;citeprocText&quot;:&quot;(Urban et al. 2020)&quot;,&quot;manualOverrideText&quot;:&quot;&quot;},&quot;citationTag&quot;:&quot;MENDELEY_CITATION_v3_eyJjaXRhdGlvbklEIjoiTUVOREVMRVlfQ0lUQVRJT05fMmZhOWZiZjgtZjVkMy00MmJiLWJjY2UtMGZiZjdhNWZmMzYz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quot;,&quot;citationItems&quot;:[{&quot;id&quot;:&quot;301102cb-a3fe-37cd-9658-bd708caa03d8&quot;,&quot;itemData&quot;:{&quot;type&quot;:&quot;article-journal&quot;,&quot;id&quot;:&quot;301102cb-a3fe-37cd-9658-bd708caa03d8&quot;,&quot;title&quot;:&quot;Protein profiles: Biases and protocols&quot;,&quot;author&quot;:[{&quot;family&quot;:&quot;Urban&quot;,&quot;given&quot;:&quot;Gregor&quot;,&quot;parse-names&quot;:false,&quot;dropping-particle&quot;:&quot;&quot;,&quot;non-dropping-particle&quot;:&quot;&quot;},{&quot;family&quot;:&quot;Torrisi&quot;,&quot;given&quot;:&quot;Mirko&quot;,&quot;parse-names&quot;:false,&quot;dropping-particle&quot;:&quot;&quot;,&quot;non-dropping-particle&quot;:&quot;&quot;},{&quot;family&quot;:&quot;Magnan&quot;,&quot;given&quot;:&quot;Christophe N.&quot;,&quot;parse-names&quot;:false,&quot;dropping-particle&quot;:&quot;&quot;,&quot;non-dropping-particle&quot;:&quot;&quot;},{&quot;family&quot;:&quot;Pollastri&quot;,&quot;given&quot;:&quot;Gianluca&quot;,&quot;parse-names&quot;:false,&quot;dropping-particle&quot;:&quot;&quot;,&quot;non-dropping-particle&quot;:&quot;&quot;},{&quot;family&quot;:&quot;Baldi&quot;,&quot;given&quot;:&quot;Pierre&quot;,&quot;parse-names&quot;:false,&quot;dropping-particle&quot;:&quot;&quot;,&quot;non-dropping-particle&quot;:&quot;&quot;}],&quot;container-title&quot;:&quot;Computational and Structural Biotechnology Journal&quot;,&quot;container-title-short&quot;:&quot;Comput Struct Biotechnol J&quot;,&quot;DOI&quot;:&quot;10.1016/j.csbj.2020.08.015&quot;,&quot;ISSN&quot;:&quot;20010370&quot;,&quot;issued&quot;:{&quot;date-parts&quot;:[[2020,1,1]]},&quot;page&quot;:&quot;2281-2289&quot;,&quot;abstract&quot;:&quot;The use of evolutionary profiles to predict protein secondary structure, as well as other protein structural features, has been standard practice since the 1990s. Using profiles in the input of such predictors, in place or in addition to the sequence itself, leads to significantly more accurate predictions. While profiles can enhance structural signals, their role remains somewhat surprising as proteins do not use profiles when folding in vivo. Furthermore, the same sequence-based redundancy reduction protocols initially derived to train and evaluate sequence-based predictors, have been applied to train and evaluate profile-based predictors. This can lead to unfair comparisons since profiles may facilitate the bleeding of information between training and test sets. Here we use the extensively studied problem of secondary structure prediction to better evaluate the role of profiles and show that: (1) high levels of profile similarity between training and test proteins are observed when using standard sequence-based redundancy protocols; (2) the gain in accuracy for profile-based predictors, over sequence-based predictors, strongly relies on these high levels of profile similarity between training and test proteins; and (3) the overall accuracy of a profile-based predictor on a given protein dataset provides a biased measure when trying to estimate the actual accuracy of the predictor, or when comparing it to other predictors. We show, however, that this bias can be mitigated by implementing a new protocol (EVALpro) which evaluates the accuracy of profile-based predictors as a function of the profile similarity between training and test proteins. Such a protocol not only allows for a fair comparison of the predictors on equally hard or easy examples, but also reduces the impact of choosing a given similarity cutoff when selecting test proteins. The EVALpro program is available in the SCRATCH suite ( www.scratch.proteomics.ics.uci.edu) and can be downloaded at: www.download.igb.uci.edu/#evalpro.&quot;,&quot;publisher&quot;:&quot;Elsevier B.V.&quot;,&quot;volume&quot;:&quot;18&quot;},&quot;isTemporary&quot;:false,&quot;suppress-author&quot;:false,&quot;composite&quot;:false,&quot;author-only&quot;:false}]},{&quot;citationID&quot;:&quot;MENDELEY_CITATION_59b32b4c-74eb-426a-85cb-67c9c576410e&quot;,&quot;properties&quot;:{&quot;noteIndex&quot;:0},&quot;isEdited&quot;:false,&quot;manualOverride&quot;:{&quot;isManuallyOverridden&quot;:false,&quot;citeprocText&quot;:&quot;(Cruz and Wishart 2006a)&quot;,&quot;manualOverrideText&quot;:&quot;&quot;},&quot;citationTag&quot;:&quot;MENDELEY_CITATION_v3_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&quot;,&quot;citationItems&quot;:[{&quot;id&quot;:&quot;f83f5dcf-22c4-366a-a6d2-78073155d4ac&quot;,&quot;itemData&quot;:{&quot;type&quot;:&quot;report&quot;,&quot;id&quot;:&quot;f83f5dcf-22c4-366a-a6d2-78073155d4ac&quot;,&quot;title&quot;:&quot;Applications of Machine Learning in Cancer Prediction and Prognosis&quot;,&quot;author&quot;:[{&quot;family&quot;:&quot;Cruz&quot;,&quot;given&quot;:&quot;Joseph A&quot;,&quot;parse-names&quot;:false,&quot;dropping-particle&quot;:&quot;&quot;,&quot;non-dropping-particle&quot;:&quot;&quot;},{&quot;family&quot;:&quot;Wishart&quot;,&quot;given&quot;:&quot;David S&quot;,&quot;parse-names&quot;:false,&quot;dropping-particle&quot;:&quot;&quot;,&quot;non-dropping-particle&quot;:&quot;&quot;}],&quot;container-title&quot;:&quot;Cancer Informatics&quot;,&quot;container-title-short&quot;:&quot;Cancer Inform&quot;,&quot;ISBN&quot;:&quot;7804921071&quot;,&quot;issued&quot;:{&quot;date-parts&quot;:[[2006]]},&quot;number-of-pages&quot;:&quot;59-78&quot;,&quot;abstract&quot;:&quot;Machine learning is a branch of artificial intelligence that employs a variety of statistical, probabilistic and optimization techniques that allows computers to \&quot;learn\&quot; from past examples and to detect hard-to-discern patterns from large, noisy or complex data sets. This capability is particularly well-suited to medical applications, especially those that depend on complex proteomic and genomic measurements. As a result, machine learning is frequently used in cancer diagnosis and detection. More recently machine learning has been applied to cancer prognosis and prediction. This latter approach is particularly interesting as it is part of a growing trend towards personalized, predictive medicine. In assembling this review we conducted a broad survey of the different types of machine learning methods being used, the types of data being integrated and the performance of these methods in cancer prediction and prognosis. A number of trends are noted, including a growing dependence on protein biomarkers and microarray data, a strong bias towards applications in prostate and breast cancer, and a heavy reliance on \&quot;older\&quot; technologies such artificial neural networks (ANNs) instead of more recently developed or more easily interpretable machine learning methods. A number of published studies also appear to lack an appropriate level of validation or testing. Among the better designed and validated studies it is clear that machine learning methods can be used to substantially (15-25%) improve the accuracy of predicting cancer susceptibility, recurrence and mortality. At a more fundamental level, it is also evident that machine learning is also helping to improve our basic understanding of cancer development and progression.&quot;,&quot;volume&quot;:&quot;2&quot;},&quot;isTemporary&quot;:false,&quot;suppress-author&quot;:false,&quot;composite&quot;:false,&quot;author-only&quot;:false}]},{&quot;citationID&quot;:&quot;MENDELEY_CITATION_9fbb1d10-2f73-4cf8-a630-460032c492a6&quot;,&quot;properties&quot;:{&quot;noteIndex&quot;:0},&quot;isEdited&quot;:false,&quot;manualOverride&quot;:{&quot;isManuallyOverridden&quot;:false,&quot;citeprocText&quot;:&quot;(Urban et al. 2020)&quot;,&quot;manualOverrideText&quot;:&quot;&quot;},&quot;citationTag&quot;:&quot;MENDELEY_CITATION_v3_eyJjaXRhdGlvbklEIjoiTUVOREVMRVlfQ0lUQVRJT05fOWZiYjFkMTAtMmY3My00Y2Y4LWE2MzAtNDYwMDMyYzQ5MmE2IiwicHJvcGVydGllcyI6eyJub3RlSW5kZXgiOjB9LCJpc0VkaXRlZCI6ZmFsc2UsIm1hbnVhbE92ZXJyaWRlIjp7ImlzTWFudWFsbHlPdmVycmlkZGVuIjpmYWxzZSwiY2l0ZXByb2NUZXh0IjoiKFVyYmFuIGV0IGFsLiAyMDIwKSIsIm1hbnVhbE92ZXJyaWRlVGV4dCI6IiJ9LCJjaXRhdGlvbkl0ZW1zIjpb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Swic3VwcHJlc3MtYXV0aG9yIjpmYWxzZSwiY29tcG9zaXRlIjpmYWxzZSwiYXV0aG9yLW9ubHkiOmZhbHNlfV19&quot;,&quot;citationItems&quot;:[{&quot;id&quot;:&quot;301102cb-a3fe-37cd-9658-bd708caa03d8&quot;,&quot;itemData&quot;:{&quot;type&quot;:&quot;article-journal&quot;,&quot;id&quot;:&quot;301102cb-a3fe-37cd-9658-bd708caa03d8&quot;,&quot;title&quot;:&quot;Protein profiles: Biases and protocols&quot;,&quot;author&quot;:[{&quot;family&quot;:&quot;Urban&quot;,&quot;given&quot;:&quot;Gregor&quot;,&quot;parse-names&quot;:false,&quot;dropping-particle&quot;:&quot;&quot;,&quot;non-dropping-particle&quot;:&quot;&quot;},{&quot;family&quot;:&quot;Torrisi&quot;,&quot;given&quot;:&quot;Mirko&quot;,&quot;parse-names&quot;:false,&quot;dropping-particle&quot;:&quot;&quot;,&quot;non-dropping-particle&quot;:&quot;&quot;},{&quot;family&quot;:&quot;Magnan&quot;,&quot;given&quot;:&quot;Christophe N.&quot;,&quot;parse-names&quot;:false,&quot;dropping-particle&quot;:&quot;&quot;,&quot;non-dropping-particle&quot;:&quot;&quot;},{&quot;family&quot;:&quot;Pollastri&quot;,&quot;given&quot;:&quot;Gianluca&quot;,&quot;parse-names&quot;:false,&quot;dropping-particle&quot;:&quot;&quot;,&quot;non-dropping-particle&quot;:&quot;&quot;},{&quot;family&quot;:&quot;Baldi&quot;,&quot;given&quot;:&quot;Pierre&quot;,&quot;parse-names&quot;:false,&quot;dropping-particle&quot;:&quot;&quot;,&quot;non-dropping-particle&quot;:&quot;&quot;}],&quot;container-title&quot;:&quot;Computational and Structural Biotechnology Journal&quot;,&quot;container-title-short&quot;:&quot;Comput Struct Biotechnol J&quot;,&quot;DOI&quot;:&quot;10.1016/j.csbj.2020.08.015&quot;,&quot;ISSN&quot;:&quot;20010370&quot;,&quot;issued&quot;:{&quot;date-parts&quot;:[[2020,1,1]]},&quot;page&quot;:&quot;2281-2289&quot;,&quot;abstract&quot;:&quot;The use of evolutionary profiles to predict protein secondary structure, as well as other protein structural features, has been standard practice since the 1990s. Using profiles in the input of such predictors, in place or in addition to the sequence itself, leads to significantly more accurate predictions. While profiles can enhance structural signals, their role remains somewhat surprising as proteins do not use profiles when folding in vivo. Furthermore, the same sequence-based redundancy reduction protocols initially derived to train and evaluate sequence-based predictors, have been applied to train and evaluate profile-based predictors. This can lead to unfair comparisons since profiles may facilitate the bleeding of information between training and test sets. Here we use the extensively studied problem of secondary structure prediction to better evaluate the role of profiles and show that: (1) high levels of profile similarity between training and test proteins are observed when using standard sequence-based redundancy protocols; (2) the gain in accuracy for profile-based predictors, over sequence-based predictors, strongly relies on these high levels of profile similarity between training and test proteins; and (3) the overall accuracy of a profile-based predictor on a given protein dataset provides a biased measure when trying to estimate the actual accuracy of the predictor, or when comparing it to other predictors. We show, however, that this bias can be mitigated by implementing a new protocol (EVALpro) which evaluates the accuracy of profile-based predictors as a function of the profile similarity between training and test proteins. Such a protocol not only allows for a fair comparison of the predictors on equally hard or easy examples, but also reduces the impact of choosing a given similarity cutoff when selecting test proteins. The EVALpro program is available in the SCRATCH suite ( www.scratch.proteomics.ics.uci.edu) and can be downloaded at: www.download.igb.uci.edu/#evalpro.&quot;,&quot;publisher&quot;:&quot;Elsevier B.V.&quot;,&quot;volume&quot;:&quot;18&quot;},&quot;isTemporary&quot;:false,&quot;suppress-author&quot;:false,&quot;composite&quot;:false,&quot;author-only&quot;:false}]},{&quot;citationID&quot;:&quot;MENDELEY_CITATION_2ac80e56-f209-405a-8490-023335700c1e&quot;,&quot;properties&quot;:{&quot;noteIndex&quot;:0},&quot;isEdited&quot;:false,&quot;manualOverride&quot;:{&quot;isManuallyOverridden&quot;:false,&quot;citeprocText&quot;:&quot;(Esteva et al. 2017)&quot;,&quot;manualOverrideText&quot;:&quot;&quot;},&quot;citationTag&quot;:&quot;MENDELEY_CITATION_v3_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&quot;,&quot;citationItems&quot;:[{&quot;id&quot;:&quot;452fdbcf-1712-3954-bd4e-6e9ef6744128&quot;,&quot;itemData&quot;:{&quot;type&quot;:&quot;article-journal&quot;,&quot;id&quot;:&quot;452fdbcf-1712-3954-bd4e-6e9ef6744128&quot;,&quot;title&quot;:&quot;Dermatologist-level classification of skin cancer with deep neural networks&quot;,&quot;author&quot;:[{&quot;family&quot;:&quot;Esteva&quot;,&quot;given&quot;:&quot;Andre&quot;,&quot;parse-names&quot;:false,&quot;dropping-particle&quot;:&quot;&quot;,&quot;non-dropping-particle&quot;:&quot;&quot;},{&quot;family&quot;:&quot;Kuprel&quot;,&quot;given&quot;:&quot;Brett&quot;,&quot;parse-names&quot;:false,&quot;dropping-particle&quot;:&quot;&quot;,&quot;non-dropping-particle&quot;:&quot;&quot;},{&quot;family&quot;:&quot;Novoa&quot;,&quot;given&quot;:&quot;Roberto A.&quot;,&quot;parse-names&quot;:false,&quot;dropping-particle&quot;:&quot;&quot;,&quot;non-dropping-particle&quot;:&quot;&quot;},{&quot;family&quot;:&quot;Ko&quot;,&quot;given&quot;:&quot;Justin&quot;,&quot;parse-names&quot;:false,&quot;dropping-particle&quot;:&quot;&quot;,&quot;non-dropping-particle&quot;:&quot;&quot;},{&quot;family&quot;:&quot;Swetter&quot;,&quot;given&quot;:&quot;Susan M.&quot;,&quot;parse-names&quot;:false,&quot;dropping-particle&quot;:&quot;&quot;,&quot;non-dropping-particle&quot;:&quot;&quot;},{&quot;family&quot;:&quot;Blau&quot;,&quot;given&quot;:&quot;Helen M.&quot;,&quot;parse-names&quot;:false,&quot;dropping-particle&quot;:&quot;&quot;,&quot;non-dropping-particle&quot;:&quot;&quot;},{&quot;family&quot;:&quot;Thrun&quot;,&quot;given&quot;:&quot;Sebastian&quot;,&quot;parse-names&quot;:false,&quot;dropping-particle&quot;:&quot;&quot;,&quot;non-dropping-particle&quot;:&quot;&quot;}],&quot;container-title&quot;:&quot;Nature&quot;,&quot;container-title-short&quot;:&quot;Nature&quot;,&quot;DOI&quot;:&quot;10.1038/nature21056&quot;,&quot;ISSN&quot;:&quot;14764687&quot;,&quot;PMID&quot;:&quot;28117445&quot;,&quot;issued&quot;:{&quot;date-parts&quot;:[[2017,2,2]]},&quot;page&quot;:&quot;115-118&quot;,&quot;abstract&quot;:&quot;Skin cancer, the most common human malignancy, is primarily diagnosed visually, beginning with an initial clinical screening and followed potentially by dermoscopic analysis, a biopsy and histopathological examination. Automated classification of skin lesions using images is a challenging task owing to the fine-grained variability in the appearance of skin lesions. Deep convolutional neural networks (CNNs) show potential for general and highly variable tasks across many fine-grained object categories. Here we demonstrate classification of skin lesions using a single CNN, trained end-to-end from images directly, using only pixels and disease labels as inputs. We train a CNN using a dataset of 129,450 clinical images - two orders of magnitude larger than previous datasets - consisting of 2,032 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13) and can therefore potentially provide low-cost universal access to vital diagnostic care.&quot;,&quot;publisher&quot;:&quot;Nature Publishing Group&quot;,&quot;issue&quot;:&quot;7639&quot;,&quot;volume&quot;:&quot;542&quot;},&quot;isTemporary&quot;:false,&quot;suppress-author&quot;:false,&quot;composite&quot;:false,&quot;author-only&quot;:false}]},{&quot;citationID&quot;:&quot;MENDELEY_CITATION_7aa44fb9-5d5b-4474-99cf-340243679ad1&quot;,&quot;properties&quot;:{&quot;noteIndex&quot;:0},&quot;isEdited&quot;:false,&quot;manualOverride&quot;:{&quot;isManuallyOverridden&quot;:false,&quot;citeprocText&quot;:&quot;(Almulihi et al. 2022; Lecun, Bengio, and Hinton 2015; Setio et al. 2016; Esteva et al. 2017; Urban et al. 2020; Cruz and Wishart 2006b; Julian Benadit, Sagayaraj Francis, and Muruganantham 2015; Jain and Zongker 1997; Cruz and Wishart 2006a; Wolberg and Mangasariant 1990; Nnamdi, n.d.; Chennekkattu Markose 2024)&quot;,&quot;manualOverrideText&quot;:&quot;&quot;},&quot;citationTag&quot;:&quot;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&quot;,&quot;citationItems&quot;:[{&quot;id&quot;:&quot;ea7611eb-c24c-3a9e-a1cc-e5dbb8043fe7&quot;,&quot;itemData&quot;:{&quot;type&quot;:&quot;article-journal&quot;,&quot;id&quot;:&quot;ea7611eb-c24c-3a9e-a1cc-e5dbb8043fe7&quot;,&quot;title&quot;:&quot;Ensemble Learning Based on Hybrid Deep Learning Model for Heart Disease Early Prediction&quot;,&quot;author&quot;:[{&quot;family&quot;:&quot;Almulihi&quot;,&quot;given&quot;:&quot;Ahmed&quot;,&quot;parse-names&quot;:false,&quot;dropping-particle&quot;:&quot;&quot;,&quot;non-dropping-particle&quot;:&quot;&quot;},{&quot;family&quot;:&quot;Saleh&quot;,&quot;given&quot;:&quot;Hager&quot;,&quot;parse-names&quot;:false,&quot;dropping-particle&quot;:&quot;&quot;,&quot;non-dropping-particle&quot;:&quot;&quot;},{&quot;family&quot;:&quot;Hussien&quot;,&quot;given&quot;:&quot;Ali Mohamed&quot;,&quot;parse-names&quot;:false,&quot;dropping-particle&quot;:&quot;&quot;,&quot;non-dropping-particle&quot;:&quot;&quot;},{&quot;family&quot;:&quot;Mostafa&quot;,&quot;given&quot;:&quot;Sherif&quot;,&quot;parse-names&quot;:false,&quot;dropping-particle&quot;:&quot;&quot;,&quot;non-dropping-particle&quot;:&quot;&quot;},{&quot;family&quot;:&quot;El-Sappagh&quot;,&quot;given&quot;:&quot;Shaker&quot;,&quot;parse-names&quot;:false,&quot;dropping-particle&quot;:&quot;&quot;,&quot;non-dropping-particle&quot;:&quot;&quot;},{&quot;family&quot;:&quot;Alnowaiser&quot;,&quot;given&quot;:&quot;Khaled&quot;,&quot;parse-names&quot;:false,&quot;dropping-particle&quot;:&quot;&quot;,&quot;non-dropping-particle&quot;:&quot;&quot;},{&quot;family&quot;:&quot;Ali&quot;,&quot;given&quot;:&quot;Abdelmgeid A.&quot;,&quot;parse-names&quot;:false,&quot;dropping-particle&quot;:&quot;&quot;,&quot;non-dropping-particle&quot;:&quot;&quot;},{&quot;family&quot;:&quot;Refaat Hassan&quot;,&quot;given&quot;:&quot;Moatamad&quot;,&quot;parse-names&quot;:false,&quot;dropping-particle&quot;:&quot;&quot;,&quot;non-dropping-particle&quot;:&quot;&quot;}],&quot;container-title&quot;:&quot;Diagnostics&quot;,&quot;DOI&quot;:&quot;10.3390/diagnostics12123215&quot;,&quot;ISSN&quot;:&quot;20754418&quot;,&quot;issued&quot;:{&quot;date-parts&quot;:[[2022,12,1]]},&quot;abstract&quot;:&quot;Many epidemics have afflicted humanity throughout history, claiming many lives. It has been noted in our time that heart disease is one of the deadliest diseases that humanity has confronted in the contemporary period. The proliferation of poor habits such as smoking, overeating, and lack of physical activity has contributed to the rise in heart disease. The killing feature of heart disease, which has earned it the moniker the “silent killer,” is that it frequently has no apparent signs in advance. As a result, research is required to develop a promising model for the early identification of heart disease using simple data and symptoms. The paper’s aim is to propose a deep stacking ensemble model to enhance the performance of the prediction of heart disease. The proposed ensemble model integrates two optimized and pre-trained hybrid deep learning models with the Support Vector Machine (SVM) as the meta-learner model. The first hybrid model is Convolutional Neural Network (CNN)-Long Short-Term Memory (LSTM) (CNN-LSTM), which integrates CNN and LSTM. The second hybrid model is CNN-GRU, which integrates CNN with a Gated Recurrent Unit (GRU). Recursive Feature Elimination (RFE) is also used for the feature selection optimization process. The proposed model has been optimized and tested using two different heart disease datasets. The proposed ensemble is compared with five machine learning models including Logistic Regression (LR), Random Forest (RF), K-Nearest Neighbors (K-NN), Decision Tree (DT), Naïve Bayes (NB), and hybrid models. In addition, optimization techniques are used to optimize ML, DL, and the proposed models. The results obtained by the proposed model achieved the highest performance using the full feature set.&quot;,&quot;publisher&quot;:&quot;Multidisciplinary Digital Publishing Institute (MDPI)&quot;,&quot;issue&quot;:&quot;12&quot;,&quot;volume&quot;:&quot;12&quot;,&quot;container-title-short&quot;:&quot;&quot;},&quot;isTemporary&quot;:false,&quot;suppress-author&quot;:false,&quot;composite&quot;:false,&quot;author-only&quot;:false},{&quot;id&quot;:&quot;4a1af92d-6765-3aa7-9ddc-25d02f11d929&quot;,&quot;itemData&quot;:{&quot;type&quot;:&quot;article&quot;,&quot;id&quot;:&quot;4a1af92d-6765-3aa7-9ddc-25d02f11d929&quot;,&quot;title&quot;:&quot;Deep learning&quot;,&quot;author&quot;:[{&quot;family&quot;:&quot;Lecun&quot;,&quot;given&quot;:&quot;Yann&quot;,&quot;parse-names&quot;:false,&quot;dropping-particle&quot;:&quot;&quot;,&quot;non-dropping-particle&quot;:&quot;&quot;},{&quot;family&quot;:&quot;Bengio&quot;,&quot;given&quot;:&quot;Yoshua&quot;,&quot;parse-names&quot;:false,&quot;dropping-particle&quot;:&quot;&quot;,&quot;non-dropping-particle&quot;:&quot;&quot;},{&quot;family&quot;:&quot;Hinton&quot;,&quot;given&quot;:&quot;Geoffrey&quot;,&quot;parse-names&quot;:false,&quot;dropping-particle&quot;:&quot;&quot;,&quot;non-dropping-particle&quot;:&quot;&quot;}],&quot;container-title&quot;:&quot;Nature&quot;,&quot;container-title-short&quot;:&quot;Nature&quot;,&quot;DOI&quot;:&quot;10.1038/nature14539&quot;,&quot;ISSN&quot;:&quot;14764687&quot;,&quot;PMID&quot;:&quot;26017442&quot;,&quot;issued&quot;:{&quot;date-parts&quot;:[[2015,5,27]]},&quot;page&quot;:&quot;436-444&quot;,&quot;abstract&quot;:&quo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quot;,&quot;publisher&quot;:&quot;Nature Publishing Group&quot;,&quot;issue&quot;:&quot;7553&quot;,&quot;volume&quot;:&quot;521&quot;},&quot;isTemporary&quot;:false},{&quot;id&quot;:&quot;b0a5509f-2e21-3ae7-826d-116aaca8c6b6&quot;,&quot;itemData&quot;:{&quot;type&quot;:&quot;article-journal&quot;,&quot;id&quot;:&quot;b0a5509f-2e21-3ae7-826d-116aaca8c6b6&quot;,&quot;title&quot;:&quot;Pulmonary Nodule Detection in CT Images: False Positive Reduction Using Multi-View Convolutional Networks&quot;,&quot;author&quot;:[{&quot;family&quot;:&quot;Setio&quot;,&quot;given&quot;:&quot;Arnaud Arindra Adiyoso&quot;,&quot;parse-names&quot;:false,&quot;dropping-particle&quot;:&quot;&quot;,&quot;non-dropping-particle&quot;:&quot;&quot;},{&quot;family&quot;:&quot;Ciompi&quot;,&quot;given&quot;:&quot;Francesco&quot;,&quot;parse-names&quot;:false,&quot;dropping-particle&quot;:&quot;&quot;,&quot;non-dropping-particle&quot;:&quot;&quot;},{&quot;family&quot;:&quot;Litjens&quot;,&quot;given&quot;:&quot;Geert&quot;,&quot;parse-names&quot;:false,&quot;dropping-particle&quot;:&quot;&quot;,&quot;non-dropping-particle&quot;:&quot;&quot;},{&quot;family&quot;:&quot;Gerke&quot;,&quot;given&quot;:&quot;Paul&quot;,&quot;parse-names&quot;:false,&quot;dropping-particle&quot;:&quot;&quot;,&quot;non-dropping-particle&quot;:&quot;&quot;},{&quot;family&quot;:&quot;Jacobs&quot;,&quot;given&quot;:&quot;Colin&quot;,&quot;parse-names&quot;:false,&quot;dropping-particle&quot;:&quot;&quot;,&quot;non-dropping-particle&quot;:&quot;&quot;},{&quot;family&quot;:&quot;Riel&quot;,&quot;given&quot;:&quot;Sarah J.&quot;,&quot;parse-names&quot;:false,&quot;dropping-particle&quot;:&quot;&quot;,&quot;non-dropping-particle&quot;:&quot;Van&quot;},{&quot;family&quot;:&quot;Wille&quot;,&quot;given&quot;:&quot;Mathilde Marie Winkler&quot;,&quot;parse-names&quot;:false,&quot;dropping-particle&quot;:&quot;&quot;,&quot;non-dropping-particle&quot;:&quot;&quot;},{&quot;family&quot;:&quot;Naqibullah&quot;,&quot;given&quot;:&quot;Matiullah&quot;,&quot;parse-names&quot;:false,&quot;dropping-particle&quot;:&quot;&quot;,&quot;non-dropping-particle&quot;:&quot;&quot;},{&quot;family&quot;:&quot;Sanchez&quot;,&quot;given&quot;:&quot;Clara I.&quot;,&quot;parse-names&quot;:false,&quot;dropping-particle&quot;:&quot;&quot;,&quot;non-dropping-particle&quot;:&quot;&quot;},{&quot;family&quot;:&quot;Ginneken&quot;,&quot;given&quot;:&quot;Bram&quot;,&quot;parse-names&quot;:false,&quot;dropping-particle&quot;:&quot;&quot;,&quot;non-dropping-particle&quot;:&quot;Van&quot;}],&quot;container-title&quot;:&quot;IEEE Transactions on Medical Imaging&quot;,&quot;container-title-short&quot;:&quot;IEEE Trans Med Imaging&quot;,&quot;DOI&quot;:&quot;10.1109/TMI.2016.2536809&quot;,&quot;ISSN&quot;:&quot;1558254X&quot;,&quot;PMID&quot;:&quot;26955024&quot;,&quot;issued&quot;:{&quot;date-parts&quot;:[[2016,5,1]]},&quot;page&quot;:&quot;1160-1169&quot;,&quot;abstract&quot;:&quot;We propose a novel Computer-Aided Detection (CAD) system for pulmonary nodules using multi-view convolutional networks (ConvNets), for which discriminative features are automatically learnt from the training data. The network is fed with nodule candidates obtained by combining three candidate detectors specifically designed for solid, subsolid, and large nodules. For each candidate, a set of 2-D patches from differently oriented planes is extracted. The proposed architecture comprises multiple streams of 2-D ConvNets, for which the outputs are combined using a dedicated fusion method to get the final classification. Data augmentation and dropout are applied to avoid overfitting. On 888 scans of the publicly available LIDC-IDRI dataset, our method reaches high detection sensitivities of 85.4% and 90.1% at 1 and 4 false positives per scan, respectively. An additional evaluation on independent datasets from the ANODE09 challenge and DLCST is performed. We showed that the proposed multi-view ConvNets is highly suited to be used for false positive reduction of a CAD system.&quot;,&quot;publisher&quot;:&quot;Institute of Electrical and Electronics Engineers Inc.&quot;,&quot;issue&quot;:&quot;5&quot;,&quot;volume&quot;:&quot;35&quot;},&quot;isTemporary&quot;:false},{&quot;id&quot;:&quot;452fdbcf-1712-3954-bd4e-6e9ef6744128&quot;,&quot;itemData&quot;:{&quot;type&quot;:&quot;article-journal&quot;,&quot;id&quot;:&quot;452fdbcf-1712-3954-bd4e-6e9ef6744128&quot;,&quot;title&quot;:&quot;Dermatologist-level classification of skin cancer with deep neural networks&quot;,&quot;author&quot;:[{&quot;family&quot;:&quot;Esteva&quot;,&quot;given&quot;:&quot;Andre&quot;,&quot;parse-names&quot;:false,&quot;dropping-particle&quot;:&quot;&quot;,&quot;non-dropping-particle&quot;:&quot;&quot;},{&quot;family&quot;:&quot;Kuprel&quot;,&quot;given&quot;:&quot;Brett&quot;,&quot;parse-names&quot;:false,&quot;dropping-particle&quot;:&quot;&quot;,&quot;non-dropping-particle&quot;:&quot;&quot;},{&quot;family&quot;:&quot;Novoa&quot;,&quot;given&quot;:&quot;Roberto A.&quot;,&quot;parse-names&quot;:false,&quot;dropping-particle&quot;:&quot;&quot;,&quot;non-dropping-particle&quot;:&quot;&quot;},{&quot;family&quot;:&quot;Ko&quot;,&quot;given&quot;:&quot;Justin&quot;,&quot;parse-names&quot;:false,&quot;dropping-particle&quot;:&quot;&quot;,&quot;non-dropping-particle&quot;:&quot;&quot;},{&quot;family&quot;:&quot;Swetter&quot;,&quot;given&quot;:&quot;Susan M.&quot;,&quot;parse-names&quot;:false,&quot;dropping-particle&quot;:&quot;&quot;,&quot;non-dropping-particle&quot;:&quot;&quot;},{&quot;family&quot;:&quot;Blau&quot;,&quot;given&quot;:&quot;Helen M.&quot;,&quot;parse-names&quot;:false,&quot;dropping-particle&quot;:&quot;&quot;,&quot;non-dropping-particle&quot;:&quot;&quot;},{&quot;family&quot;:&quot;Thrun&quot;,&quot;given&quot;:&quot;Sebastian&quot;,&quot;parse-names&quot;:false,&quot;dropping-particle&quot;:&quot;&quot;,&quot;non-dropping-particle&quot;:&quot;&quot;}],&quot;container-title&quot;:&quot;Nature&quot;,&quot;container-title-short&quot;:&quot;Nature&quot;,&quot;DOI&quot;:&quot;10.1038/nature21056&quot;,&quot;ISSN&quot;:&quot;14764687&quot;,&quot;PMID&quot;:&quot;28117445&quot;,&quot;issued&quot;:{&quot;date-parts&quot;:[[2017,2,2]]},&quot;page&quot;:&quot;115-118&quot;,&quot;abstract&quot;:&quot;Skin cancer, the most common human malignancy, is primarily diagnosed visually, beginning with an initial clinical screening and followed potentially by dermoscopic analysis, a biopsy and histopathological examination. Automated classification of skin lesions using images is a challenging task owing to the fine-grained variability in the appearance of skin lesions. Deep convolutional neural networks (CNNs) show potential for general and highly variable tasks across many fine-grained object categories. Here we demonstrate classification of skin lesions using a single CNN, trained end-to-end from images directly, using only pixels and disease labels as inputs. We train a CNN using a dataset of 129,450 clinical images - two orders of magnitude larger than previous datasets - consisting of 2,032 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13) and can therefore potentially provide low-cost universal access to vital diagnostic care.&quot;,&quot;publisher&quot;:&quot;Nature Publishing Group&quot;,&quot;issue&quot;:&quot;7639&quot;,&quot;volume&quot;:&quot;542&quot;},&quot;isTemporary&quot;:false},{&quot;id&quot;:&quot;301102cb-a3fe-37cd-9658-bd708caa03d8&quot;,&quot;itemData&quot;:{&quot;type&quot;:&quot;article-journal&quot;,&quot;id&quot;:&quot;301102cb-a3fe-37cd-9658-bd708caa03d8&quot;,&quot;title&quot;:&quot;Protein profiles: Biases and protocols&quot;,&quot;author&quot;:[{&quot;family&quot;:&quot;Urban&quot;,&quot;given&quot;:&quot;Gregor&quot;,&quot;parse-names&quot;:false,&quot;dropping-particle&quot;:&quot;&quot;,&quot;non-dropping-particle&quot;:&quot;&quot;},{&quot;family&quot;:&quot;Torrisi&quot;,&quot;given&quot;:&quot;Mirko&quot;,&quot;parse-names&quot;:false,&quot;dropping-particle&quot;:&quot;&quot;,&quot;non-dropping-particle&quot;:&quot;&quot;},{&quot;family&quot;:&quot;Magnan&quot;,&quot;given&quot;:&quot;Christophe N.&quot;,&quot;parse-names&quot;:false,&quot;dropping-particle&quot;:&quot;&quot;,&quot;non-dropping-particle&quot;:&quot;&quot;},{&quot;family&quot;:&quot;Pollastri&quot;,&quot;given&quot;:&quot;Gianluca&quot;,&quot;parse-names&quot;:false,&quot;dropping-particle&quot;:&quot;&quot;,&quot;non-dropping-particle&quot;:&quot;&quot;},{&quot;family&quot;:&quot;Baldi&quot;,&quot;given&quot;:&quot;Pierre&quot;,&quot;parse-names&quot;:false,&quot;dropping-particle&quot;:&quot;&quot;,&quot;non-dropping-particle&quot;:&quot;&quot;}],&quot;container-title&quot;:&quot;Computational and Structural Biotechnology Journal&quot;,&quot;container-title-short&quot;:&quot;Comput Struct Biotechnol J&quot;,&quot;DOI&quot;:&quot;10.1016/j.csbj.2020.08.015&quot;,&quot;ISSN&quot;:&quot;20010370&quot;,&quot;issued&quot;:{&quot;date-parts&quot;:[[2020,1,1]]},&quot;page&quot;:&quot;2281-2289&quot;,&quot;abstract&quot;:&quot;The use of evolutionary profiles to predict protein secondary structure, as well as other protein structural features, has been standard practice since the 1990s. Using profiles in the input of such predictors, in place or in addition to the sequence itself, leads to significantly more accurate predictions. While profiles can enhance structural signals, their role remains somewhat surprising as proteins do not use profiles when folding in vivo. Furthermore, the same sequence-based redundancy reduction protocols initially derived to train and evaluate sequence-based predictors, have been applied to train and evaluate profile-based predictors. This can lead to unfair comparisons since profiles may facilitate the bleeding of information between training and test sets. Here we use the extensively studied problem of secondary structure prediction to better evaluate the role of profiles and show that: (1) high levels of profile similarity between training and test proteins are observed when using standard sequence-based redundancy protocols; (2) the gain in accuracy for profile-based predictors, over sequence-based predictors, strongly relies on these high levels of profile similarity between training and test proteins; and (3) the overall accuracy of a profile-based predictor on a given protein dataset provides a biased measure when trying to estimate the actual accuracy of the predictor, or when comparing it to other predictors. We show, however, that this bias can be mitigated by implementing a new protocol (EVALpro) which evaluates the accuracy of profile-based predictors as a function of the profile similarity between training and test proteins. Such a protocol not only allows for a fair comparison of the predictors on equally hard or easy examples, but also reduces the impact of choosing a given similarity cutoff when selecting test proteins. The EVALpro program is available in the SCRATCH suite ( www.scratch.proteomics.ics.uci.edu) and can be downloaded at: www.download.igb.uci.edu/#evalpro.&quot;,&quot;publisher&quot;:&quot;Elsevier B.V.&quot;,&quot;volume&quot;:&quot;18&quot;},&quot;isTemporary&quot;:false},{&quot;id&quot;:&quot;67bd610e-ad8b-37c0-921f-c1661ec1c62a&quot;,&quot;itemData&quot;:{&quot;type&quot;:&quot;report&quot;,&quot;id&quot;:&quot;67bd610e-ad8b-37c0-921f-c1661ec1c62a&quot;,&quot;title&quot;:&quot;Applications of Machine Learning in Cancer Prediction and Prognosis&quot;,&quot;author&quot;:[{&quot;family&quot;:&quot;Cruz&quot;,&quot;given&quot;:&quot;Joseph A&quot;,&quot;parse-names&quot;:false,&quot;dropping-particle&quot;:&quot;&quot;,&quot;non-dropping-particle&quot;:&quot;&quot;},{&quot;family&quot;:&quot;Wishart&quot;,&quot;given&quot;:&quot;David S&quot;,&quot;parse-names&quot;:false,&quot;dropping-particle&quot;:&quot;&quot;,&quot;non-dropping-particle&quot;:&quot;&quot;}],&quot;container-title&quot;:&quot;Cancer Informatics&quot;,&quot;container-title-short&quot;:&quot;Cancer Inform&quot;,&quot;ISBN&quot;:&quot;7804921071&quot;,&quot;issued&quot;:{&quot;date-parts&quot;:[[2006]]},&quot;number-of-pages&quot;:&quot;59-78&quot;,&quot;abstract&quot;:&quot;Machine learning is a branch of artificial intelligence that employs a variety of statistical, probabilistic and optimization techniques that allows computers to \&quot;learn\&quot; from past examples and to detect hard-to-discern patterns from large, noisy or complex data sets. This capability is particularly well-suited to medical applications, especially those that depend on complex proteomic and genomic measurements. As a result, machine learning is frequently used in cancer diagnosis and detection. More recently machine learning has been applied to cancer prognosis and prediction. This latter approach is particularly interesting as it is part of a growing trend towards personalized, predictive medicine. In assembling this review we conducted a broad survey of the different types of machine learning methods being used, the types of data being integrated and the performance of these methods in cancer prediction and prognosis. A number of trends are noted, including a growing dependence on protein biomarkers and microarray data, a strong bias towards applications in prostate and breast cancer, and a heavy reliance on \&quot;older\&quot; technologies such artificial neural networks (ANNs) instead of more recently developed or more easily interpretable machine learning methods. A number of published studies also appear to lack an appropriate level of validation or testing. Among the better designed and validated studies it is clear that machine learning methods can be used to substantially (15-25%) improve the accuracy of predicting cancer susceptibility, recurrence and mortality. At a more fundamental level, it is also evident that machine learning is also helping to improve our basic understanding of cancer development and progression.&quot;,&quot;volume&quot;:&quot;2&quot;},&quot;isTemporary&quot;:false},{&quot;id&quot;:&quot;55651bcf-6283-32d4-8880-1602d2c27b05&quot;,&quot;itemData&quot;:{&quot;type&quot;:&quot;paper-conference&quot;,&quot;id&quot;:&quot;55651bcf-6283-32d4-8880-1602d2c27b05&quot;,&quot;title&quot;:&quot;Improving the performance of a proxy cache using tree augmented naive bayes classifier&quot;,&quot;author&quot;:[{&quot;family&quot;:&quot;Julian Benadit&quot;,&quot;given&quot;:&quot;P.&quot;,&quot;parse-names&quot;:false,&quot;dropping-particle&quot;:&quot;&quot;,&quot;non-dropping-particle&quot;:&quot;&quot;},{&quot;family&quot;:&quot;Sagayaraj Francis&quot;,&quot;given&quot;:&quot;F.&quot;,&quot;parse-names&quot;:false,&quot;dropping-particle&quot;:&quot;&quot;,&quot;non-dropping-particle&quot;:&quot;&quot;},{&quot;family&quot;:&quot;Muruganantham&quot;,&quot;given&quot;:&quot;U.&quot;,&quot;parse-names&quot;:false,&quot;dropping-particle&quot;:&quot;&quot;,&quot;non-dropping-particle&quot;:&quot;&quot;}],&quot;container-title&quot;:&quot;Procedia Computer Science&quot;,&quot;container-title-short&quot;:&quot;Procedia Comput Sci&quot;,&quot;DOI&quot;:&quot;10.1016/j.procs.2015.02.010&quot;,&quot;ISSN&quot;:&quot;18770509&quot;,&quot;issued&quot;:{&quot;date-parts&quot;:[[2015]]},&quot;page&quot;:&quot;184-193&quot;,&quot;abstract&quot;:&quot;In this paper, we attempt to improve the performance of Web proxy cache replacement policies such as LRU and GDSF by adapting a semi naïve Bayesian learning technique. In the first part, Tree Augmented Naive Bayes classifier (TANB) to classify the web log data and predict the classes of web objects to be revisited again future or not. In the second part, a Tree Augmented Naïve Bayes classifier is incorporated with proxy caching policies to form novel approaches known as TANB-LRU and TANB-GDSF. This proposed approach improves the performances of LRU and GDSF in terms of hit and byte hit ratio respectively.&quot;,&quot;publisher&quot;:&quot;Elsevier B.V.&quot;,&quot;volume&quot;:&quot;46&quot;},&quot;isTemporary&quot;:false},{&quot;id&quot;:&quot;af2809fe-e788-3099-82f2-1de8ee33ec00&quot;,&quot;itemData&quot;:{&quot;type&quot;:&quot;report&quot;,&quot;id&quot;:&quot;af2809fe-e788-3099-82f2-1de8ee33ec00&quot;,&quot;title&quot;:&quot;Multiscale Markov Fields: Applications to the Seg-mentation of Textured Images and Film Fusion&quot;,&quot;author&quot;:[{&quot;family&quot;:&quot;Jain&quot;,&quot;given&quot;:&quot;Anil&quot;,&quot;parse-names&quot;:false,&quot;dropping-particle&quot;:&quot;&quot;,&quot;non-dropping-particle&quot;:&quot;&quot;},{&quot;family&quot;:&quot;Zongker&quot;,&quot;given&quot;:&quot;Douglas&quot;,&quot;parse-names&quot;:false,&quot;dropping-particle&quot;:&quot;&quot;,&quot;non-dropping-particle&quot;:&quot;&quot;}],&quot;container-title&quot;:&quot;IEEE Trans. Pattern Analysis and Machine Intelligence&quot;,&quot;issued&quot;:{&quot;date-parts&quot;:[[1997]]},&quot;number-of-pages&quot;:&quot;269-285&quot;,&quot;abstract&quot;:&quot;A large number of algorithms have been proposed for feature subset selection. Our experimental results show that the sequential forward floating selection (SFFS) algorithm, proposed by Pudil et al., dominates the other algorithms tested. We study the problem of choosing an optimal feature set for land use classification based on SAR satellite images using four different texture models. Pooling features derived from different texture models, followed by a feature selection results in a substantial improvement in the classification accuracy. We also illustrate the dangers of using feature selection in small sample size situations.&quot;,&quot;issue&quot;:&quot;2&quot;,&quot;volume&quot;:&quot;19&quot;},&quot;isTemporary&quot;:false},{&quot;id&quot;:&quot;f83f5dcf-22c4-366a-a6d2-78073155d4ac&quot;,&quot;itemData&quot;:{&quot;type&quot;:&quot;report&quot;,&quot;id&quot;:&quot;f83f5dcf-22c4-366a-a6d2-78073155d4ac&quot;,&quot;title&quot;:&quot;Applications of Machine Learning in Cancer Prediction and Prognosis&quot;,&quot;author&quot;:[{&quot;family&quot;:&quot;Cruz&quot;,&quot;given&quot;:&quot;Joseph A&quot;,&quot;parse-names&quot;:false,&quot;dropping-particle&quot;:&quot;&quot;,&quot;non-dropping-particle&quot;:&quot;&quot;},{&quot;family&quot;:&quot;Wishart&quot;,&quot;given&quot;:&quot;David S&quot;,&quot;parse-names&quot;:false,&quot;dropping-particle&quot;:&quot;&quot;,&quot;non-dropping-particle&quot;:&quot;&quot;}],&quot;container-title&quot;:&quot;Cancer Informatics&quot;,&quot;container-title-short&quot;:&quot;Cancer Inform&quot;,&quot;ISBN&quot;:&quot;7804921071&quot;,&quot;issued&quot;:{&quot;date-parts&quot;:[[2006]]},&quot;number-of-pages&quot;:&quot;59-78&quot;,&quot;abstract&quot;:&quot;Machine learning is a branch of artificial intelligence that employs a variety of statistical, probabilistic and optimization techniques that allows computers to \&quot;learn\&quot; from past examples and to detect hard-to-discern patterns from large, noisy or complex data sets. This capability is particularly well-suited to medical applications, especially those that depend on complex proteomic and genomic measurements. As a result, machine learning is frequently used in cancer diagnosis and detection. More recently machine learning has been applied to cancer prognosis and prediction. This latter approach is particularly interesting as it is part of a growing trend towards personalized, predictive medicine. In assembling this review we conducted a broad survey of the different types of machine learning methods being used, the types of data being integrated and the performance of these methods in cancer prediction and prognosis. A number of trends are noted, including a growing dependence on protein biomarkers and microarray data, a strong bias towards applications in prostate and breast cancer, and a heavy reliance on \&quot;older\&quot; technologies such artificial neural networks (ANNs) instead of more recently developed or more easily interpretable machine learning methods. A number of published studies also appear to lack an appropriate level of validation or testing. Among the better designed and validated studies it is clear that machine learning methods can be used to substantially (15-25%) improve the accuracy of predicting cancer susceptibility, recurrence and mortality. At a more fundamental level, it is also evident that machine learning is also helping to improve our basic understanding of cancer development and progression.&quot;,&quot;volume&quot;:&quot;2&quot;},&quot;isTemporary&quot;:false},{&quot;id&quot;:&quot;2ce93597-5edf-3f7f-b3d2-e63bcffb266f&quot;,&quot;itemData&quot;:{&quot;type&quot;:&quot;report&quot;,&quot;id&quot;:&quot;2ce93597-5edf-3f7f-b3d2-e63bcffb266f&quot;,&quot;title&quot;:&quot;Multisurface method of pattern separation for medical diagnosis applied to breast cytology (linear programniing/pattern recognition/expert systems/cancer diagnosis)&quot;,&quot;author&quot;:[{&quot;family&quot;:&quot;Wolberg&quot;,&quot;given&quot;:&quot;William H&quot;,&quot;parse-names&quot;:false,&quot;dropping-particle&quot;:&quot;&quot;,&quot;non-dropping-particle&quot;:&quot;&quot;},{&quot;family&quot;:&quot;Mangasariant&quot;,&quot;given&quot;:&quot;Olvi L&quot;,&quot;parse-names&quot;:false,&quot;dropping-particle&quot;:&quot;&quot;,&quot;non-dropping-particle&quot;:&quot;&quot;}],&quot;container-title&quot;:&quot;Proc. Natl. Acad. Sci. USA&quot;,&quot;URL&quot;:&quot;https://www.pnas.org&quot;,&quot;issued&quot;:{&quot;date-parts&quot;:[[1990]]},&quot;number-of-pages&quot;:&quot;9193-9196&quot;,&quot;abstract&quot;:&quot;Multisurface pattern separation is a mathematical method for distinguishing between elements of two pattern sets. Each element of the pattern sets is comprised of various scalar observations. In this paper, we use the diagnosis of breast cytology to demonstrate the applicability of this method to medical diagnosis and decision making. Each of 11 cytological characteristics of breast fine-needle aspirates reported to differ between benign and malignant samples was graded 1 to 10 at the time of sample collection. Nine characteristics were found to differ significantly between benign and malignant samples. Mathematically, these values for each sample were represented by a point in a nine-dimensional space of real variables. Benign points were separated from malignant ones by planes determined by linear programming. Correct separation was accomplished in 369 of 370 samples (201 benign and 169 malignant). In the one misclassified malignant case, the fine-needle aspirate cytology was so definitely benign and the cytology of the excised cancer so definitely malignant that we believe the tumor was missed on aspiration. Our mathematical method is applicable to other medical diagnostic and decision-making problems.&quot;,&quot;volume&quot;:&quot;87&quot;},&quot;isTemporary&quot;:false},{&quot;id&quot;:&quot;3a35311d-cd93-3b45-a67d-d4324511d366&quot;,&quot;itemData&quot;:{&quot;type&quot;:&quot;report&quot;,&quot;id&quot;:&quot;3a35311d-cd93-3b45-a67d-d4324511d366&quot;,&quot;title&quot;:&quot;Predictive Analytics in Healthcare&quot;,&quot;author&quot;:[{&quot;family&quot;:&quot;Nnamdi&quot;,&quot;given&quot;:&quot;Maureen&quot;,&quot;parse-names&quot;:false,&quot;dropping-particle&quot;:&quot;&quot;,&quot;non-dropping-particle&quot;:&quot;&quot;}],&quot;URL&quot;:&quot;https://www.researchgate.net/publication/379478196&quot;},&quot;isTemporary&quot;:false},{&quot;id&quot;:&quot;6465fe88-ac4e-369e-9060-85336fcc9a0d&quot;,&quot;itemData&quot;:{&quot;type&quot;:&quot;article-journal&quot;,&quot;id&quot;:&quot;6465fe88-ac4e-369e-9060-85336fcc9a0d&quot;,&quot;title&quot;:&quot;Optimizing Medicare Reimbursements with Machine Learning: A Data - Driven Approach&quot;,&quot;author&quot;:[{&quot;family&quot;:&quot;Chennekkattu Markose&quot;,&quot;given&quot;:&quot;Ginoop&quot;,&quot;parse-names&quot;:false,&quot;dropping-particle&quot;:&quot;&quot;,&quot;non-dropping-particle&quot;:&quot;&quot;}],&quot;container-title&quot;:&quot;International Journal of Science and Research (IJSR)&quot;,&quot;DOI&quot;:&quot;10.21275/sr24825232738&quot;,&quot;issued&quot;:{&quot;date-parts&quot;:[[2024,8,5]]},&quot;page&quot;:&quot;1558-1569&quot;,&quot;publisher&quot;:&quot;International Journal of Science and Research&quot;,&quot;issue&quot;:&quot;8&quot;,&quot;volume&quot;:&quot;13&quot;},&quot;isTemporary&quot;:false}]}]"/>
    <we:property name="MENDELEY_CITATIONS_STYLE" value="{&quot;id&quot;:&quot;https://www.zotero.org/styles/chicago-author-date&quot;,&quot;title&quot;:&quot;Chicago Manual of Style 17th edition (author-date)&quot;,&quot;format&quot;:&quot;author-date&quot;,&quot;defaultLocale&quot;:null,&quot;isLocaleCodeValid&quot;:true}"/>
  </we:properties>
  <we:bindings/>
  <we:snapshot xmlns:r="http://schemas.openxmlformats.org/officeDocument/2006/relationships"/>
</we:webextension>
</file>

<file path=docMetadata/LabelInfo.xml><?xml version="1.0" encoding="utf-8"?>
<clbl:labelList xmlns:clbl="http://schemas.microsoft.com/office/2020/mipLabelMetadata">
  <clbl:label id="{b19c134a-14c9-4d4c-af65-c420f94c8cbb}" enabled="0" method="" siteId="{b19c134a-14c9-4d4c-af65-c420f94c8cbb}" removed="1"/>
</clbl:labelList>
</file>

<file path=docProps/app.xml><?xml version="1.0" encoding="utf-8"?>
<Properties xmlns="http://schemas.openxmlformats.org/officeDocument/2006/extended-properties" xmlns:vt="http://schemas.openxmlformats.org/officeDocument/2006/docPropsVTypes">
  <Template>Normal</Template>
  <TotalTime>0</TotalTime>
  <Pages>28</Pages>
  <Words>9722</Words>
  <Characters>55419</Characters>
  <Application>Microsoft Office Word</Application>
  <DocSecurity>0</DocSecurity>
  <Lines>461</Lines>
  <Paragraphs>130</Paragraphs>
  <ScaleCrop>false</ScaleCrop>
  <Company/>
  <LinksUpToDate>false</LinksUpToDate>
  <CharactersWithSpaces>65011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latha</dc:creator>
  <cp:keywords/>
  <cp:lastModifiedBy>Palampalli, Tejeshwer Reddy</cp:lastModifiedBy>
  <cp:revision>2</cp:revision>
  <dcterms:created xsi:type="dcterms:W3CDTF">2025-04-30T06:27:00Z</dcterms:created>
  <dcterms:modified xsi:type="dcterms:W3CDTF">2025-04-30T06:27:00Z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ML Project Report 2.docx</vt:lpwstr>
  </property>
  <property fmtid="{D5CDD505-2E9C-101B-9397-08002B2CF9AE}" pid="3" name="TII_WORD_DOCUMENT_ID">
    <vt:lpwstr>253b925c-a79a-42c9-acf3-fe3b14383918</vt:lpwstr>
  </property>
  <property fmtid="{D5CDD505-2E9C-101B-9397-08002B2CF9AE}" pid="4" name="TII_WORD_DOCUMENT_HASH">
    <vt:lpwstr>4d6d7f33a729c0b3df7b98e9a1f4c6e7525a5c84594c693d009c96981adbf5dc</vt:lpwstr>
  </property>
</Properties>
</file>