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5F5F5"/>
  <w:body>
    <w:tbl>
      <w:tblPr>
        <w:tblW w:w="112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95"/>
        <w:gridCol w:w="4443"/>
      </w:tblGrid>
      <w:tr w:rsidR="007A1828" w14:paraId="48ADE37D" w14:textId="77777777" w:rsidTr="00513289">
        <w:trPr>
          <w:trHeight w:val="1143"/>
        </w:trPr>
        <w:tc>
          <w:tcPr>
            <w:tcW w:w="6795" w:type="dxa"/>
            <w:tcBorders>
              <w:bottom w:val="thinThickMediumGap" w:sz="2" w:space="0" w:color="1F3860"/>
            </w:tcBorders>
          </w:tcPr>
          <w:p w14:paraId="5F3C1B1F" w14:textId="77777777" w:rsidR="007A1828" w:rsidRDefault="00B510F5" w:rsidP="00A52238">
            <w:pPr>
              <w:pStyle w:val="TableParagraph"/>
              <w:tabs>
                <w:tab w:val="left" w:pos="1260"/>
              </w:tabs>
              <w:spacing w:line="240" w:lineRule="auto"/>
              <w:ind w:left="0"/>
              <w:jc w:val="left"/>
              <w:rPr>
                <w:b/>
                <w:sz w:val="52"/>
              </w:rPr>
            </w:pPr>
            <w:r>
              <w:rPr>
                <w:rFonts w:ascii="Garamond" w:hAnsi="Garamond"/>
                <w:b/>
                <w:noProof/>
                <w:sz w:val="32"/>
                <w:szCs w:val="32"/>
                <w:lang w:val="en-IN" w:eastAsia="en-IN"/>
              </w:rPr>
              <w:drawing>
                <wp:anchor distT="0" distB="0" distL="114300" distR="114300" simplePos="0" relativeHeight="251657216" behindDoc="0" locked="0" layoutInCell="1" allowOverlap="1" wp14:anchorId="6A134EC9" wp14:editId="45873FC6">
                  <wp:simplePos x="0" y="0"/>
                  <wp:positionH relativeFrom="column">
                    <wp:posOffset>2370455</wp:posOffset>
                  </wp:positionH>
                  <wp:positionV relativeFrom="paragraph">
                    <wp:posOffset>100965</wp:posOffset>
                  </wp:positionV>
                  <wp:extent cx="281353" cy="281353"/>
                  <wp:effectExtent l="0" t="0" r="4445" b="4445"/>
                  <wp:wrapNone/>
                  <wp:docPr id="2" name="Picture 2" descr="Icon&#10;&#10;Description automatically generated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Icon&#10;&#10;Description automatically generated">
                            <a:hlinkClick r:id="rId10"/>
                          </pic:cNvPr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353" cy="2813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14EB9">
              <w:rPr>
                <w:b/>
                <w:sz w:val="52"/>
              </w:rPr>
              <w:t>Moksh Sharma</w:t>
            </w:r>
          </w:p>
          <w:p w14:paraId="2BA664C1" w14:textId="3388867F" w:rsidR="00C076A0" w:rsidRDefault="00C14826" w:rsidP="00C076A0">
            <w:pPr>
              <w:pStyle w:val="TableParagraph"/>
              <w:tabs>
                <w:tab w:val="left" w:pos="1260"/>
              </w:tabs>
              <w:spacing w:line="240" w:lineRule="auto"/>
              <w:ind w:lef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 Science Analyst</w:t>
            </w:r>
            <w:r w:rsidR="00513289">
              <w:rPr>
                <w:b/>
                <w:sz w:val="20"/>
              </w:rPr>
              <w:t>/Web Developer</w:t>
            </w:r>
          </w:p>
        </w:tc>
        <w:tc>
          <w:tcPr>
            <w:tcW w:w="4443" w:type="dxa"/>
            <w:tcBorders>
              <w:bottom w:val="thinThickMediumGap" w:sz="2" w:space="0" w:color="1F3860"/>
            </w:tcBorders>
          </w:tcPr>
          <w:p w14:paraId="2974142F" w14:textId="24D17E7E" w:rsidR="007A1828" w:rsidRDefault="007A1828" w:rsidP="00246A63">
            <w:pPr>
              <w:pStyle w:val="TableParagraph"/>
              <w:tabs>
                <w:tab w:val="left" w:pos="1260"/>
              </w:tabs>
              <w:spacing w:line="240" w:lineRule="auto"/>
              <w:ind w:left="0"/>
              <w:jc w:val="left"/>
              <w:rPr>
                <w:rFonts w:ascii="Times New Roman"/>
                <w:sz w:val="24"/>
              </w:rPr>
            </w:pPr>
          </w:p>
          <w:p w14:paraId="65372145" w14:textId="67E7F42D" w:rsidR="007A1828" w:rsidRDefault="00907F44" w:rsidP="00246A63">
            <w:pPr>
              <w:pStyle w:val="TableParagraph"/>
              <w:tabs>
                <w:tab w:val="left" w:pos="1260"/>
              </w:tabs>
              <w:spacing w:line="240" w:lineRule="auto"/>
              <w:ind w:left="0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                                              </w:t>
            </w:r>
            <w:hyperlink r:id="rId12" w:history="1">
              <w:r w:rsidRPr="00907F44">
                <w:rPr>
                  <w:rStyle w:val="Hyperlink"/>
                  <w:rFonts w:ascii="Times New Roman"/>
                  <w:sz w:val="24"/>
                </w:rPr>
                <w:t>My Portfolio</w:t>
              </w:r>
            </w:hyperlink>
          </w:p>
          <w:p w14:paraId="0F0437E0" w14:textId="1646534A" w:rsidR="003B3A5B" w:rsidRDefault="007E7AA4" w:rsidP="00FD5938">
            <w:pPr>
              <w:pStyle w:val="TableParagraph"/>
              <w:tabs>
                <w:tab w:val="left" w:pos="1260"/>
              </w:tabs>
              <w:spacing w:line="240" w:lineRule="auto"/>
              <w:ind w:left="2442"/>
              <w:jc w:val="left"/>
              <w:rPr>
                <w:sz w:val="18"/>
              </w:rPr>
            </w:pPr>
            <w:r>
              <w:rPr>
                <w:noProof/>
                <w:lang w:val="en-IN" w:eastAsia="en-IN"/>
              </w:rPr>
              <w:drawing>
                <wp:anchor distT="0" distB="0" distL="114300" distR="114300" simplePos="0" relativeHeight="251667456" behindDoc="0" locked="0" layoutInCell="1" allowOverlap="1" wp14:anchorId="436E4F80" wp14:editId="2BCEC463">
                  <wp:simplePos x="0" y="0"/>
                  <wp:positionH relativeFrom="column">
                    <wp:posOffset>2638287</wp:posOffset>
                  </wp:positionH>
                  <wp:positionV relativeFrom="paragraph">
                    <wp:posOffset>17145</wp:posOffset>
                  </wp:positionV>
                  <wp:extent cx="129628" cy="129628"/>
                  <wp:effectExtent l="0" t="0" r="3810" b="3810"/>
                  <wp:wrapNone/>
                  <wp:docPr id="4" name="Picture 4" descr="Accept Call icon PNG and SVG Vector Free 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ccept Call icon PNG and SVG Vector Free 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628" cy="1296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B3A5B">
              <w:rPr>
                <w:spacing w:val="-2"/>
                <w:sz w:val="18"/>
              </w:rPr>
              <w:t xml:space="preserve">  </w:t>
            </w:r>
            <w:r w:rsidR="00B510F5">
              <w:rPr>
                <w:spacing w:val="-2"/>
                <w:sz w:val="18"/>
              </w:rPr>
              <w:t xml:space="preserve"> </w:t>
            </w:r>
            <w:r w:rsidR="00EB2620">
              <w:rPr>
                <w:spacing w:val="-2"/>
                <w:sz w:val="18"/>
              </w:rPr>
              <w:t xml:space="preserve"> </w:t>
            </w:r>
            <w:r w:rsidR="00246A63">
              <w:rPr>
                <w:spacing w:val="-2"/>
                <w:sz w:val="18"/>
              </w:rPr>
              <w:t xml:space="preserve"> </w:t>
            </w:r>
            <w:r w:rsidR="00546082">
              <w:rPr>
                <w:spacing w:val="-2"/>
                <w:sz w:val="18"/>
              </w:rPr>
              <w:t xml:space="preserve"> </w:t>
            </w:r>
            <w:r w:rsidR="002E0C99">
              <w:rPr>
                <w:spacing w:val="-2"/>
                <w:sz w:val="18"/>
              </w:rPr>
              <w:t>(</w:t>
            </w:r>
            <w:r w:rsidR="003B3A5B">
              <w:rPr>
                <w:spacing w:val="-2"/>
                <w:sz w:val="18"/>
              </w:rPr>
              <w:t>+91)</w:t>
            </w:r>
            <w:r w:rsidR="003B3A5B">
              <w:rPr>
                <w:spacing w:val="-10"/>
                <w:sz w:val="18"/>
              </w:rPr>
              <w:t xml:space="preserve"> 9</w:t>
            </w:r>
            <w:r w:rsidR="00C076A0">
              <w:rPr>
                <w:spacing w:val="-10"/>
                <w:sz w:val="18"/>
              </w:rPr>
              <w:t>870306895</w:t>
            </w:r>
          </w:p>
          <w:p w14:paraId="2FE03DC1" w14:textId="6F23FA36" w:rsidR="007A1828" w:rsidRDefault="007E7AA4" w:rsidP="00FD5938">
            <w:pPr>
              <w:pStyle w:val="TableParagraph"/>
              <w:spacing w:line="240" w:lineRule="auto"/>
              <w:ind w:left="1025"/>
              <w:jc w:val="left"/>
              <w:rPr>
                <w:sz w:val="18"/>
              </w:rPr>
            </w:pPr>
            <w:r>
              <w:rPr>
                <w:noProof/>
                <w:lang w:val="en-IN" w:eastAsia="en-IN"/>
              </w:rPr>
              <w:drawing>
                <wp:anchor distT="0" distB="0" distL="114300" distR="114300" simplePos="0" relativeHeight="251670528" behindDoc="0" locked="0" layoutInCell="1" allowOverlap="1" wp14:anchorId="3FB36FB7" wp14:editId="60FEED48">
                  <wp:simplePos x="0" y="0"/>
                  <wp:positionH relativeFrom="column">
                    <wp:posOffset>2661214</wp:posOffset>
                  </wp:positionH>
                  <wp:positionV relativeFrom="paragraph">
                    <wp:posOffset>46355</wp:posOffset>
                  </wp:positionV>
                  <wp:extent cx="133350" cy="99481"/>
                  <wp:effectExtent l="0" t="0" r="0" b="0"/>
                  <wp:wrapNone/>
                  <wp:docPr id="5" name="Picture 5" descr="Gmail Logo Icon (2023) - Free Download PNG, SVG, A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Gmail Logo Icon (2023) - Free Download PNG, SVG, A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994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076A0">
              <w:rPr>
                <w:sz w:val="18"/>
              </w:rPr>
              <w:t xml:space="preserve">      </w:t>
            </w:r>
            <w:r w:rsidR="003B3A5B">
              <w:rPr>
                <w:sz w:val="18"/>
              </w:rPr>
              <w:t xml:space="preserve">         </w:t>
            </w:r>
            <w:r w:rsidR="00EB2620">
              <w:rPr>
                <w:sz w:val="18"/>
              </w:rPr>
              <w:t xml:space="preserve">  </w:t>
            </w:r>
            <w:r w:rsidR="00C076A0">
              <w:rPr>
                <w:sz w:val="18"/>
              </w:rPr>
              <w:t>moksh11072005@gmai</w:t>
            </w:r>
            <w:r w:rsidR="00022617">
              <w:rPr>
                <w:sz w:val="18"/>
              </w:rPr>
              <w:t>l</w:t>
            </w:r>
            <w:r w:rsidR="00C076A0">
              <w:rPr>
                <w:sz w:val="18"/>
              </w:rPr>
              <w:t>.com</w:t>
            </w:r>
          </w:p>
        </w:tc>
      </w:tr>
    </w:tbl>
    <w:p w14:paraId="57ECB423" w14:textId="361BE060" w:rsidR="00B86395" w:rsidRDefault="00A51945" w:rsidP="00BC5A7C">
      <w:pPr>
        <w:tabs>
          <w:tab w:val="left" w:pos="1260"/>
        </w:tabs>
        <w:jc w:val="both"/>
        <w:rPr>
          <w:sz w:val="18"/>
          <w:szCs w:val="18"/>
        </w:rPr>
      </w:pPr>
      <w:r w:rsidRPr="009A0735">
        <w:rPr>
          <w:b/>
          <w:bCs/>
          <w:sz w:val="18"/>
          <w:szCs w:val="18"/>
          <w:u w:val="single"/>
        </w:rPr>
        <w:t>Key Skills:</w:t>
      </w:r>
      <w:r w:rsidRPr="009A0735">
        <w:rPr>
          <w:sz w:val="18"/>
          <w:szCs w:val="18"/>
        </w:rPr>
        <w:t xml:space="preserve"> </w:t>
      </w:r>
      <w:r w:rsidR="00CA1DFB">
        <w:rPr>
          <w:sz w:val="18"/>
          <w:szCs w:val="18"/>
        </w:rPr>
        <w:t>Python</w:t>
      </w:r>
      <w:r w:rsidR="00C23309">
        <w:rPr>
          <w:sz w:val="18"/>
          <w:szCs w:val="18"/>
        </w:rPr>
        <w:t xml:space="preserve"> (Flask, </w:t>
      </w:r>
      <w:proofErr w:type="spellStart"/>
      <w:r w:rsidR="00C23309">
        <w:rPr>
          <w:sz w:val="18"/>
          <w:szCs w:val="18"/>
        </w:rPr>
        <w:t>FastAPI</w:t>
      </w:r>
      <w:proofErr w:type="spellEnd"/>
      <w:r w:rsidR="00C23309">
        <w:rPr>
          <w:sz w:val="18"/>
          <w:szCs w:val="18"/>
        </w:rPr>
        <w:t>)</w:t>
      </w:r>
      <w:r w:rsidR="005C4931">
        <w:rPr>
          <w:sz w:val="18"/>
          <w:szCs w:val="18"/>
        </w:rPr>
        <w:t>,</w:t>
      </w:r>
      <w:r w:rsidR="00596994">
        <w:rPr>
          <w:sz w:val="18"/>
          <w:szCs w:val="18"/>
        </w:rPr>
        <w:t xml:space="preserve"> </w:t>
      </w:r>
      <w:r w:rsidR="002233C4">
        <w:rPr>
          <w:sz w:val="18"/>
          <w:szCs w:val="18"/>
        </w:rPr>
        <w:t xml:space="preserve">SQL, </w:t>
      </w:r>
      <w:r w:rsidR="002233C4" w:rsidRPr="009A0735">
        <w:rPr>
          <w:sz w:val="18"/>
          <w:szCs w:val="18"/>
        </w:rPr>
        <w:t xml:space="preserve">Data </w:t>
      </w:r>
      <w:r w:rsidR="004D2720" w:rsidRPr="009A0735">
        <w:rPr>
          <w:sz w:val="18"/>
          <w:szCs w:val="18"/>
        </w:rPr>
        <w:t>analysis</w:t>
      </w:r>
      <w:r w:rsidR="004D2720">
        <w:rPr>
          <w:sz w:val="18"/>
          <w:szCs w:val="18"/>
        </w:rPr>
        <w:t xml:space="preserve"> (Python)</w:t>
      </w:r>
      <w:r w:rsidR="002233C4" w:rsidRPr="009A0735">
        <w:rPr>
          <w:sz w:val="18"/>
          <w:szCs w:val="18"/>
        </w:rPr>
        <w:t xml:space="preserve">, </w:t>
      </w:r>
      <w:r w:rsidR="002233C4">
        <w:rPr>
          <w:sz w:val="18"/>
          <w:szCs w:val="18"/>
        </w:rPr>
        <w:t>MS Excel</w:t>
      </w:r>
      <w:r w:rsidR="002919FD">
        <w:rPr>
          <w:sz w:val="18"/>
          <w:szCs w:val="18"/>
        </w:rPr>
        <w:t xml:space="preserve">, </w:t>
      </w:r>
      <w:r w:rsidR="00596994">
        <w:rPr>
          <w:sz w:val="18"/>
          <w:szCs w:val="18"/>
        </w:rPr>
        <w:t>C++,</w:t>
      </w:r>
      <w:r w:rsidR="005C4931">
        <w:rPr>
          <w:sz w:val="18"/>
          <w:szCs w:val="18"/>
        </w:rPr>
        <w:t xml:space="preserve"> </w:t>
      </w:r>
      <w:r w:rsidR="00BC3CA3">
        <w:rPr>
          <w:sz w:val="18"/>
          <w:szCs w:val="18"/>
        </w:rPr>
        <w:t xml:space="preserve">Java, </w:t>
      </w:r>
      <w:r w:rsidR="005B6F5D">
        <w:rPr>
          <w:sz w:val="18"/>
          <w:szCs w:val="18"/>
        </w:rPr>
        <w:t>HTML, CSS, JavaScript,</w:t>
      </w:r>
      <w:r w:rsidR="004D2720">
        <w:rPr>
          <w:sz w:val="18"/>
          <w:szCs w:val="18"/>
        </w:rPr>
        <w:t xml:space="preserve"> Tailwind CSS</w:t>
      </w:r>
      <w:r w:rsidR="00513289">
        <w:rPr>
          <w:sz w:val="18"/>
          <w:szCs w:val="18"/>
        </w:rPr>
        <w:t>, React JS</w:t>
      </w:r>
    </w:p>
    <w:tbl>
      <w:tblPr>
        <w:tblpPr w:leftFromText="180" w:rightFromText="180" w:vertAnchor="text" w:horzAnchor="margin" w:tblpY="687"/>
        <w:tblW w:w="1123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76"/>
        <w:gridCol w:w="4317"/>
        <w:gridCol w:w="1962"/>
        <w:gridCol w:w="2081"/>
      </w:tblGrid>
      <w:tr w:rsidR="005120FC" w14:paraId="06817620" w14:textId="77777777" w:rsidTr="005120FC">
        <w:trPr>
          <w:trHeight w:val="173"/>
        </w:trPr>
        <w:tc>
          <w:tcPr>
            <w:tcW w:w="2876" w:type="dxa"/>
            <w:shd w:val="clear" w:color="auto" w:fill="D9D9D9" w:themeFill="background1" w:themeFillShade="D9"/>
          </w:tcPr>
          <w:p w14:paraId="533C842D" w14:textId="0FA14805" w:rsidR="005120FC" w:rsidRPr="00E10786" w:rsidRDefault="005120FC" w:rsidP="005120FC">
            <w:pPr>
              <w:pStyle w:val="TableParagraph"/>
              <w:tabs>
                <w:tab w:val="left" w:pos="1260"/>
              </w:tabs>
              <w:spacing w:before="20" w:after="40" w:line="220" w:lineRule="exact"/>
              <w:ind w:left="901" w:right="848"/>
              <w:rPr>
                <w:b/>
                <w:color w:val="0F243E" w:themeColor="text2" w:themeShade="80"/>
                <w:sz w:val="18"/>
              </w:rPr>
            </w:pPr>
            <w:r w:rsidRPr="00E10786">
              <w:rPr>
                <w:rFonts w:eastAsia="Times New Roman"/>
                <w:b/>
                <w:bCs/>
                <w:color w:val="0F243E" w:themeColor="text2" w:themeShade="80"/>
                <w:sz w:val="18"/>
                <w:szCs w:val="18"/>
              </w:rPr>
              <w:t>Degree</w:t>
            </w:r>
          </w:p>
        </w:tc>
        <w:tc>
          <w:tcPr>
            <w:tcW w:w="4317" w:type="dxa"/>
            <w:shd w:val="clear" w:color="auto" w:fill="D9D9D9" w:themeFill="background1" w:themeFillShade="D9"/>
          </w:tcPr>
          <w:p w14:paraId="53A79135" w14:textId="77777777" w:rsidR="005120FC" w:rsidRPr="00E10786" w:rsidRDefault="005120FC" w:rsidP="005120FC">
            <w:pPr>
              <w:pStyle w:val="TableParagraph"/>
              <w:tabs>
                <w:tab w:val="left" w:pos="1260"/>
              </w:tabs>
              <w:spacing w:before="20" w:after="40" w:line="220" w:lineRule="exact"/>
              <w:ind w:left="866" w:right="615"/>
              <w:rPr>
                <w:b/>
                <w:color w:val="0F243E" w:themeColor="text2" w:themeShade="80"/>
                <w:sz w:val="18"/>
              </w:rPr>
            </w:pPr>
            <w:r w:rsidRPr="00E10786">
              <w:rPr>
                <w:b/>
                <w:color w:val="0F243E" w:themeColor="text2" w:themeShade="80"/>
                <w:sz w:val="18"/>
              </w:rPr>
              <w:t>Institute</w:t>
            </w:r>
          </w:p>
        </w:tc>
        <w:tc>
          <w:tcPr>
            <w:tcW w:w="1962" w:type="dxa"/>
            <w:shd w:val="clear" w:color="auto" w:fill="D9D9D9" w:themeFill="background1" w:themeFillShade="D9"/>
          </w:tcPr>
          <w:p w14:paraId="5E7A7671" w14:textId="74A58464" w:rsidR="005120FC" w:rsidRPr="00E10786" w:rsidRDefault="005735DC" w:rsidP="005120FC">
            <w:pPr>
              <w:pStyle w:val="TableParagraph"/>
              <w:tabs>
                <w:tab w:val="left" w:pos="1260"/>
              </w:tabs>
              <w:spacing w:before="20" w:after="40" w:line="220" w:lineRule="exact"/>
              <w:ind w:right="153"/>
              <w:rPr>
                <w:b/>
                <w:color w:val="0F243E" w:themeColor="text2" w:themeShade="80"/>
                <w:sz w:val="18"/>
              </w:rPr>
            </w:pPr>
            <w:r>
              <w:rPr>
                <w:b/>
                <w:color w:val="0F243E" w:themeColor="text2" w:themeShade="80"/>
                <w:sz w:val="18"/>
              </w:rPr>
              <w:t>Grades</w:t>
            </w:r>
          </w:p>
        </w:tc>
        <w:tc>
          <w:tcPr>
            <w:tcW w:w="2081" w:type="dxa"/>
            <w:shd w:val="clear" w:color="auto" w:fill="D9D9D9" w:themeFill="background1" w:themeFillShade="D9"/>
          </w:tcPr>
          <w:p w14:paraId="1B1EC53D" w14:textId="77777777" w:rsidR="005120FC" w:rsidRPr="00E10786" w:rsidRDefault="005120FC" w:rsidP="005120FC">
            <w:pPr>
              <w:pStyle w:val="TableParagraph"/>
              <w:tabs>
                <w:tab w:val="left" w:pos="1260"/>
              </w:tabs>
              <w:spacing w:before="20" w:after="40" w:line="220" w:lineRule="exact"/>
              <w:ind w:right="153"/>
              <w:rPr>
                <w:b/>
                <w:color w:val="0F243E" w:themeColor="text2" w:themeShade="80"/>
                <w:sz w:val="18"/>
              </w:rPr>
            </w:pPr>
            <w:r w:rsidRPr="00E10786">
              <w:rPr>
                <w:b/>
                <w:color w:val="0F243E" w:themeColor="text2" w:themeShade="80"/>
                <w:sz w:val="18"/>
              </w:rPr>
              <w:t>Year</w:t>
            </w:r>
            <w:r w:rsidRPr="00E10786">
              <w:rPr>
                <w:b/>
                <w:color w:val="0F243E" w:themeColor="text2" w:themeShade="80"/>
                <w:spacing w:val="-11"/>
                <w:sz w:val="18"/>
              </w:rPr>
              <w:t xml:space="preserve"> </w:t>
            </w:r>
            <w:r w:rsidRPr="00E10786">
              <w:rPr>
                <w:b/>
                <w:color w:val="0F243E" w:themeColor="text2" w:themeShade="80"/>
                <w:sz w:val="18"/>
              </w:rPr>
              <w:t>of</w:t>
            </w:r>
            <w:r w:rsidRPr="00E10786">
              <w:rPr>
                <w:b/>
                <w:color w:val="0F243E" w:themeColor="text2" w:themeShade="80"/>
                <w:spacing w:val="-3"/>
                <w:sz w:val="18"/>
              </w:rPr>
              <w:t xml:space="preserve"> </w:t>
            </w:r>
            <w:r w:rsidRPr="00E10786">
              <w:rPr>
                <w:b/>
                <w:color w:val="0F243E" w:themeColor="text2" w:themeShade="80"/>
                <w:sz w:val="18"/>
              </w:rPr>
              <w:t>Passing</w:t>
            </w:r>
          </w:p>
        </w:tc>
      </w:tr>
      <w:tr w:rsidR="005120FC" w14:paraId="55B29311" w14:textId="77777777" w:rsidTr="005120FC">
        <w:trPr>
          <w:trHeight w:val="170"/>
        </w:trPr>
        <w:tc>
          <w:tcPr>
            <w:tcW w:w="2876" w:type="dxa"/>
          </w:tcPr>
          <w:p w14:paraId="2F9D6F9C" w14:textId="34979271" w:rsidR="005120FC" w:rsidRDefault="00017EA7" w:rsidP="005120FC">
            <w:pPr>
              <w:pStyle w:val="TableParagraph"/>
              <w:tabs>
                <w:tab w:val="left" w:pos="1260"/>
              </w:tabs>
              <w:spacing w:before="20" w:after="40"/>
              <w:ind w:left="901" w:right="400" w:hanging="494"/>
              <w:rPr>
                <w:sz w:val="18"/>
              </w:rPr>
            </w:pPr>
            <w:proofErr w:type="spellStart"/>
            <w:proofErr w:type="gramStart"/>
            <w:r>
              <w:rPr>
                <w:sz w:val="18"/>
              </w:rPr>
              <w:t>B.Tech</w:t>
            </w:r>
            <w:proofErr w:type="spellEnd"/>
            <w:proofErr w:type="gramEnd"/>
          </w:p>
        </w:tc>
        <w:tc>
          <w:tcPr>
            <w:tcW w:w="4317" w:type="dxa"/>
          </w:tcPr>
          <w:p w14:paraId="45CF802C" w14:textId="77777777" w:rsidR="005120FC" w:rsidRDefault="005120FC" w:rsidP="005120FC">
            <w:pPr>
              <w:pStyle w:val="TableParagraph"/>
              <w:tabs>
                <w:tab w:val="left" w:pos="1260"/>
              </w:tabs>
              <w:spacing w:before="20" w:after="40"/>
              <w:ind w:left="498" w:right="89" w:hanging="421"/>
              <w:rPr>
                <w:sz w:val="18"/>
              </w:rPr>
            </w:pPr>
            <w:r>
              <w:rPr>
                <w:sz w:val="18"/>
              </w:rPr>
              <w:t>Bennett University Times Group, Greater Noida</w:t>
            </w:r>
          </w:p>
        </w:tc>
        <w:tc>
          <w:tcPr>
            <w:tcW w:w="1962" w:type="dxa"/>
          </w:tcPr>
          <w:p w14:paraId="44750348" w14:textId="60DACA83" w:rsidR="005120FC" w:rsidRPr="00E933FC" w:rsidRDefault="00047FD1" w:rsidP="005120FC">
            <w:pPr>
              <w:pStyle w:val="TableParagraph"/>
              <w:tabs>
                <w:tab w:val="left" w:pos="1260"/>
              </w:tabs>
              <w:spacing w:before="20" w:after="40"/>
              <w:ind w:right="153"/>
              <w:rPr>
                <w:sz w:val="18"/>
              </w:rPr>
            </w:pPr>
            <w:r>
              <w:rPr>
                <w:sz w:val="18"/>
              </w:rPr>
              <w:t>8</w:t>
            </w:r>
            <w:r w:rsidR="00D867E4">
              <w:rPr>
                <w:sz w:val="18"/>
              </w:rPr>
              <w:t>.17</w:t>
            </w:r>
          </w:p>
        </w:tc>
        <w:tc>
          <w:tcPr>
            <w:tcW w:w="2081" w:type="dxa"/>
          </w:tcPr>
          <w:p w14:paraId="580BBF31" w14:textId="77777777" w:rsidR="005120FC" w:rsidRDefault="005120FC" w:rsidP="005120FC">
            <w:pPr>
              <w:pStyle w:val="TableParagraph"/>
              <w:tabs>
                <w:tab w:val="left" w:pos="1260"/>
              </w:tabs>
              <w:spacing w:before="20" w:after="40"/>
              <w:ind w:right="153"/>
              <w:rPr>
                <w:sz w:val="18"/>
              </w:rPr>
            </w:pPr>
            <w:r w:rsidRPr="00E933FC">
              <w:rPr>
                <w:sz w:val="18"/>
              </w:rPr>
              <w:t>20</w:t>
            </w:r>
            <w:r>
              <w:rPr>
                <w:sz w:val="18"/>
              </w:rPr>
              <w:t>27</w:t>
            </w:r>
          </w:p>
        </w:tc>
      </w:tr>
      <w:tr w:rsidR="005120FC" w14:paraId="13EC83F3" w14:textId="77777777" w:rsidTr="005120FC">
        <w:trPr>
          <w:trHeight w:val="170"/>
        </w:trPr>
        <w:tc>
          <w:tcPr>
            <w:tcW w:w="2876" w:type="dxa"/>
          </w:tcPr>
          <w:p w14:paraId="3EC0CBF7" w14:textId="77777777" w:rsidR="005120FC" w:rsidRDefault="005120FC" w:rsidP="005120FC">
            <w:pPr>
              <w:pStyle w:val="TableParagraph"/>
              <w:tabs>
                <w:tab w:val="left" w:pos="1260"/>
              </w:tabs>
              <w:spacing w:before="20" w:after="40"/>
              <w:ind w:left="896" w:right="400" w:hanging="494"/>
              <w:rPr>
                <w:sz w:val="18"/>
              </w:rPr>
            </w:pPr>
            <w:r w:rsidRPr="00E933FC">
              <w:rPr>
                <w:sz w:val="18"/>
              </w:rPr>
              <w:t>Senior Secondary</w:t>
            </w:r>
          </w:p>
        </w:tc>
        <w:tc>
          <w:tcPr>
            <w:tcW w:w="4317" w:type="dxa"/>
          </w:tcPr>
          <w:p w14:paraId="055DA5F0" w14:textId="77777777" w:rsidR="005120FC" w:rsidRDefault="005120FC" w:rsidP="005120FC">
            <w:pPr>
              <w:pStyle w:val="TableParagraph"/>
              <w:tabs>
                <w:tab w:val="left" w:pos="1260"/>
              </w:tabs>
              <w:spacing w:before="20" w:after="40"/>
              <w:ind w:left="498" w:right="89" w:hanging="421"/>
              <w:rPr>
                <w:sz w:val="18"/>
              </w:rPr>
            </w:pPr>
            <w:r>
              <w:rPr>
                <w:sz w:val="18"/>
              </w:rPr>
              <w:t>D.A.V. Public School, Sector 49, Gurgaon</w:t>
            </w:r>
          </w:p>
        </w:tc>
        <w:tc>
          <w:tcPr>
            <w:tcW w:w="1962" w:type="dxa"/>
          </w:tcPr>
          <w:p w14:paraId="74B3AE8B" w14:textId="3588A649" w:rsidR="005120FC" w:rsidRPr="00E933FC" w:rsidRDefault="000E3F5C" w:rsidP="005120FC">
            <w:pPr>
              <w:pStyle w:val="TableParagraph"/>
              <w:tabs>
                <w:tab w:val="left" w:pos="1260"/>
              </w:tabs>
              <w:spacing w:before="20" w:after="40"/>
              <w:ind w:right="153"/>
              <w:rPr>
                <w:sz w:val="18"/>
              </w:rPr>
            </w:pPr>
            <w:r>
              <w:rPr>
                <w:sz w:val="18"/>
              </w:rPr>
              <w:t>84.2 %</w:t>
            </w:r>
          </w:p>
        </w:tc>
        <w:tc>
          <w:tcPr>
            <w:tcW w:w="2081" w:type="dxa"/>
          </w:tcPr>
          <w:p w14:paraId="2C3BF9D7" w14:textId="77777777" w:rsidR="005120FC" w:rsidRDefault="005120FC" w:rsidP="005120FC">
            <w:pPr>
              <w:pStyle w:val="TableParagraph"/>
              <w:tabs>
                <w:tab w:val="left" w:pos="1260"/>
              </w:tabs>
              <w:spacing w:before="20" w:after="40"/>
              <w:ind w:right="153"/>
              <w:rPr>
                <w:sz w:val="18"/>
              </w:rPr>
            </w:pPr>
            <w:r w:rsidRPr="00E933FC">
              <w:rPr>
                <w:sz w:val="18"/>
              </w:rPr>
              <w:t>20</w:t>
            </w:r>
            <w:r>
              <w:rPr>
                <w:sz w:val="18"/>
              </w:rPr>
              <w:t>23</w:t>
            </w:r>
          </w:p>
        </w:tc>
      </w:tr>
      <w:tr w:rsidR="005120FC" w14:paraId="4B3690AD" w14:textId="77777777" w:rsidTr="005120FC">
        <w:trPr>
          <w:trHeight w:val="173"/>
        </w:trPr>
        <w:tc>
          <w:tcPr>
            <w:tcW w:w="2876" w:type="dxa"/>
          </w:tcPr>
          <w:p w14:paraId="738EC8C2" w14:textId="77777777" w:rsidR="005120FC" w:rsidRDefault="005120FC" w:rsidP="005120FC">
            <w:pPr>
              <w:pStyle w:val="TableParagraph"/>
              <w:tabs>
                <w:tab w:val="left" w:pos="1260"/>
              </w:tabs>
              <w:spacing w:before="20" w:after="40" w:line="220" w:lineRule="exact"/>
              <w:ind w:left="896" w:right="400" w:hanging="494"/>
              <w:rPr>
                <w:sz w:val="18"/>
              </w:rPr>
            </w:pPr>
            <w:r w:rsidRPr="00E933FC">
              <w:rPr>
                <w:sz w:val="18"/>
              </w:rPr>
              <w:t>Higher Secondary</w:t>
            </w:r>
          </w:p>
        </w:tc>
        <w:tc>
          <w:tcPr>
            <w:tcW w:w="4317" w:type="dxa"/>
          </w:tcPr>
          <w:p w14:paraId="47B89F41" w14:textId="77777777" w:rsidR="005120FC" w:rsidRDefault="005120FC" w:rsidP="005120FC">
            <w:pPr>
              <w:pStyle w:val="TableParagraph"/>
              <w:tabs>
                <w:tab w:val="left" w:pos="1260"/>
              </w:tabs>
              <w:spacing w:before="20" w:after="40" w:line="220" w:lineRule="exact"/>
              <w:ind w:left="498" w:right="89" w:hanging="421"/>
              <w:rPr>
                <w:sz w:val="18"/>
              </w:rPr>
            </w:pPr>
            <w:r>
              <w:rPr>
                <w:sz w:val="18"/>
              </w:rPr>
              <w:t>D.A.V. Public School, Sector 49, Gurgaon</w:t>
            </w:r>
          </w:p>
        </w:tc>
        <w:tc>
          <w:tcPr>
            <w:tcW w:w="1962" w:type="dxa"/>
          </w:tcPr>
          <w:p w14:paraId="10C2664B" w14:textId="1DE85855" w:rsidR="005120FC" w:rsidRPr="00E933FC" w:rsidRDefault="000E3F5C" w:rsidP="005120FC">
            <w:pPr>
              <w:pStyle w:val="TableParagraph"/>
              <w:tabs>
                <w:tab w:val="left" w:pos="1260"/>
              </w:tabs>
              <w:spacing w:before="20" w:after="40" w:line="220" w:lineRule="exact"/>
              <w:ind w:right="153"/>
              <w:rPr>
                <w:sz w:val="18"/>
              </w:rPr>
            </w:pPr>
            <w:r>
              <w:rPr>
                <w:sz w:val="18"/>
              </w:rPr>
              <w:t>92.4 %</w:t>
            </w:r>
          </w:p>
        </w:tc>
        <w:tc>
          <w:tcPr>
            <w:tcW w:w="2081" w:type="dxa"/>
          </w:tcPr>
          <w:p w14:paraId="0CDB1162" w14:textId="77777777" w:rsidR="005120FC" w:rsidRDefault="005120FC" w:rsidP="005120FC">
            <w:pPr>
              <w:pStyle w:val="TableParagraph"/>
              <w:tabs>
                <w:tab w:val="left" w:pos="1260"/>
              </w:tabs>
              <w:spacing w:before="20" w:after="40" w:line="220" w:lineRule="exact"/>
              <w:ind w:right="153"/>
              <w:rPr>
                <w:sz w:val="18"/>
              </w:rPr>
            </w:pPr>
            <w:r w:rsidRPr="00E933FC">
              <w:rPr>
                <w:sz w:val="18"/>
              </w:rPr>
              <w:t>20</w:t>
            </w:r>
            <w:r>
              <w:rPr>
                <w:sz w:val="18"/>
              </w:rPr>
              <w:t>20</w:t>
            </w:r>
          </w:p>
        </w:tc>
      </w:tr>
    </w:tbl>
    <w:p w14:paraId="3899290E" w14:textId="052829EA" w:rsidR="00A65A76" w:rsidRDefault="00B86395" w:rsidP="00A65A76">
      <w:pPr>
        <w:pStyle w:val="Heading1"/>
        <w:tabs>
          <w:tab w:val="left" w:pos="1260"/>
        </w:tabs>
        <w:spacing w:before="240" w:after="240"/>
        <w:ind w:left="0"/>
        <w:rPr>
          <w:color w:val="1F3860"/>
          <w:sz w:val="28"/>
          <w:szCs w:val="28"/>
        </w:rPr>
      </w:pPr>
      <w:r w:rsidRPr="00546082">
        <w:rPr>
          <w:color w:val="1F3860"/>
          <w:sz w:val="28"/>
          <w:szCs w:val="28"/>
        </w:rPr>
        <w:t>Academics</w:t>
      </w:r>
    </w:p>
    <w:p w14:paraId="5C171C25" w14:textId="77777777" w:rsidR="00A65A76" w:rsidRPr="00A65A76" w:rsidRDefault="00A65A76" w:rsidP="00A65A76">
      <w:pPr>
        <w:pStyle w:val="Heading1"/>
        <w:tabs>
          <w:tab w:val="left" w:pos="1260"/>
        </w:tabs>
        <w:spacing w:before="240" w:after="240"/>
        <w:ind w:left="0"/>
        <w:rPr>
          <w:sz w:val="2"/>
          <w:szCs w:val="2"/>
        </w:rPr>
      </w:pPr>
    </w:p>
    <w:p w14:paraId="33BDEDD0" w14:textId="18C50C96" w:rsidR="008B27E4" w:rsidRDefault="00804B1A" w:rsidP="008B27E4">
      <w:pPr>
        <w:pStyle w:val="Heading1"/>
        <w:tabs>
          <w:tab w:val="left" w:pos="1260"/>
        </w:tabs>
        <w:spacing w:after="240"/>
        <w:ind w:left="0"/>
        <w:rPr>
          <w:color w:val="1F3860"/>
          <w:sz w:val="10"/>
          <w:szCs w:val="10"/>
        </w:rPr>
      </w:pPr>
      <w:r>
        <w:rPr>
          <w:color w:val="1F3860"/>
          <w:sz w:val="28"/>
          <w:szCs w:val="28"/>
        </w:rPr>
        <w:t>Experience</w:t>
      </w:r>
    </w:p>
    <w:p w14:paraId="26737C24" w14:textId="0D0766E3" w:rsidR="00FE4CD3" w:rsidRPr="00F162BC" w:rsidRDefault="00FE4CD3" w:rsidP="00FE4CD3">
      <w:pPr>
        <w:pStyle w:val="Heading2"/>
        <w:tabs>
          <w:tab w:val="left" w:pos="1260"/>
        </w:tabs>
        <w:spacing w:line="239" w:lineRule="exact"/>
        <w:rPr>
          <w:sz w:val="20"/>
          <w:szCs w:val="20"/>
        </w:rPr>
      </w:pPr>
      <w:r>
        <w:rPr>
          <w:sz w:val="20"/>
          <w:szCs w:val="20"/>
        </w:rPr>
        <w:t>Binary Global Limited</w:t>
      </w:r>
      <w:r w:rsidR="00FB32EF">
        <w:rPr>
          <w:sz w:val="20"/>
          <w:szCs w:val="20"/>
        </w:rPr>
        <w:t xml:space="preserve"> </w:t>
      </w:r>
      <w:r w:rsidR="00FB4B4D">
        <w:rPr>
          <w:sz w:val="20"/>
          <w:szCs w:val="20"/>
        </w:rPr>
        <w:t>(IoT Developer Intern)</w:t>
      </w:r>
    </w:p>
    <w:p w14:paraId="376E2933" w14:textId="3919FCFA" w:rsidR="00FE4CD3" w:rsidRDefault="00A16212" w:rsidP="00FE4CD3">
      <w:pPr>
        <w:tabs>
          <w:tab w:val="left" w:pos="1260"/>
        </w:tabs>
        <w:spacing w:after="40" w:line="239" w:lineRule="exact"/>
        <w:ind w:left="130"/>
        <w:rPr>
          <w:iCs/>
          <w:color w:val="7E7E7E"/>
          <w:sz w:val="18"/>
        </w:rPr>
      </w:pPr>
      <w:r>
        <w:rPr>
          <w:i/>
          <w:color w:val="7E7E7E"/>
          <w:sz w:val="18"/>
        </w:rPr>
        <w:t>20 May</w:t>
      </w:r>
      <w:r w:rsidR="00FE4CD3">
        <w:rPr>
          <w:i/>
          <w:color w:val="7E7E7E"/>
          <w:sz w:val="18"/>
        </w:rPr>
        <w:t xml:space="preserve"> 202</w:t>
      </w:r>
      <w:r>
        <w:rPr>
          <w:i/>
          <w:color w:val="7E7E7E"/>
          <w:sz w:val="18"/>
        </w:rPr>
        <w:t xml:space="preserve">4 – 19 </w:t>
      </w:r>
      <w:r w:rsidR="005F17EB">
        <w:rPr>
          <w:i/>
          <w:color w:val="7E7E7E"/>
          <w:sz w:val="18"/>
        </w:rPr>
        <w:t>July</w:t>
      </w:r>
      <w:r>
        <w:rPr>
          <w:i/>
          <w:color w:val="7E7E7E"/>
          <w:sz w:val="18"/>
        </w:rPr>
        <w:t xml:space="preserve"> 2024</w:t>
      </w:r>
    </w:p>
    <w:p w14:paraId="4A61B0B0" w14:textId="070D7978" w:rsidR="009E7C66" w:rsidRDefault="00FB4B4D" w:rsidP="009E7C66">
      <w:pPr>
        <w:pStyle w:val="ListParagraph"/>
        <w:numPr>
          <w:ilvl w:val="0"/>
          <w:numId w:val="17"/>
        </w:numPr>
        <w:tabs>
          <w:tab w:val="left" w:pos="1260"/>
        </w:tabs>
        <w:spacing w:after="40" w:line="239" w:lineRule="exact"/>
        <w:rPr>
          <w:iCs/>
          <w:color w:val="0D0D0D" w:themeColor="text1" w:themeTint="F2"/>
          <w:sz w:val="18"/>
        </w:rPr>
      </w:pPr>
      <w:r>
        <w:rPr>
          <w:iCs/>
          <w:color w:val="0D0D0D" w:themeColor="text1" w:themeTint="F2"/>
          <w:sz w:val="18"/>
        </w:rPr>
        <w:t>D</w:t>
      </w:r>
      <w:r w:rsidR="00E47FA7">
        <w:rPr>
          <w:iCs/>
          <w:color w:val="0D0D0D" w:themeColor="text1" w:themeTint="F2"/>
          <w:sz w:val="18"/>
        </w:rPr>
        <w:t xml:space="preserve">eveloped and maintained </w:t>
      </w:r>
      <w:r w:rsidR="00E47FA7">
        <w:rPr>
          <w:b/>
          <w:iCs/>
          <w:color w:val="0D0D0D" w:themeColor="text1" w:themeTint="F2"/>
          <w:sz w:val="18"/>
        </w:rPr>
        <w:t xml:space="preserve">IoT applications </w:t>
      </w:r>
      <w:r w:rsidR="00E47FA7">
        <w:rPr>
          <w:iCs/>
          <w:color w:val="0D0D0D" w:themeColor="text1" w:themeTint="F2"/>
          <w:sz w:val="18"/>
        </w:rPr>
        <w:t xml:space="preserve">using </w:t>
      </w:r>
      <w:r w:rsidR="00BC3CA3">
        <w:rPr>
          <w:iCs/>
          <w:color w:val="0D0D0D" w:themeColor="text1" w:themeTint="F2"/>
          <w:sz w:val="18"/>
        </w:rPr>
        <w:t xml:space="preserve">Python, Java and </w:t>
      </w:r>
      <w:r w:rsidR="0021122E">
        <w:rPr>
          <w:iCs/>
          <w:color w:val="0D0D0D" w:themeColor="text1" w:themeTint="F2"/>
          <w:sz w:val="18"/>
        </w:rPr>
        <w:t xml:space="preserve">frameworks like </w:t>
      </w:r>
      <w:r w:rsidR="0021122E">
        <w:rPr>
          <w:b/>
          <w:iCs/>
          <w:color w:val="0D0D0D" w:themeColor="text1" w:themeTint="F2"/>
          <w:sz w:val="18"/>
        </w:rPr>
        <w:t xml:space="preserve">Spring </w:t>
      </w:r>
      <w:r w:rsidR="0021122E">
        <w:rPr>
          <w:iCs/>
          <w:color w:val="0D0D0D" w:themeColor="text1" w:themeTint="F2"/>
          <w:sz w:val="18"/>
        </w:rPr>
        <w:t xml:space="preserve">and </w:t>
      </w:r>
      <w:r w:rsidR="0021122E">
        <w:rPr>
          <w:b/>
          <w:iCs/>
          <w:color w:val="0D0D0D" w:themeColor="text1" w:themeTint="F2"/>
          <w:sz w:val="18"/>
        </w:rPr>
        <w:t>Django</w:t>
      </w:r>
      <w:r w:rsidR="009E7C66">
        <w:rPr>
          <w:iCs/>
          <w:color w:val="0D0D0D" w:themeColor="text1" w:themeTint="F2"/>
          <w:sz w:val="18"/>
        </w:rPr>
        <w:t>.</w:t>
      </w:r>
    </w:p>
    <w:p w14:paraId="35D6392A" w14:textId="15A112D1" w:rsidR="00822194" w:rsidRDefault="00822194" w:rsidP="009E7C66">
      <w:pPr>
        <w:pStyle w:val="ListParagraph"/>
        <w:numPr>
          <w:ilvl w:val="0"/>
          <w:numId w:val="17"/>
        </w:numPr>
        <w:tabs>
          <w:tab w:val="left" w:pos="1260"/>
        </w:tabs>
        <w:spacing w:after="40" w:line="239" w:lineRule="exact"/>
        <w:rPr>
          <w:iCs/>
          <w:color w:val="0D0D0D" w:themeColor="text1" w:themeTint="F2"/>
          <w:sz w:val="18"/>
        </w:rPr>
      </w:pPr>
      <w:r>
        <w:rPr>
          <w:iCs/>
          <w:color w:val="0D0D0D" w:themeColor="text1" w:themeTint="F2"/>
          <w:sz w:val="18"/>
        </w:rPr>
        <w:t xml:space="preserve">Collaborate with cross-functional teams to implement </w:t>
      </w:r>
      <w:r w:rsidR="00073DA5">
        <w:rPr>
          <w:iCs/>
          <w:color w:val="0D0D0D" w:themeColor="text1" w:themeTint="F2"/>
          <w:sz w:val="18"/>
        </w:rPr>
        <w:t>efficient algorithms and data structures.</w:t>
      </w:r>
    </w:p>
    <w:p w14:paraId="5A8D0691" w14:textId="1141CDE2" w:rsidR="00073DA5" w:rsidRDefault="00823193" w:rsidP="009E7C66">
      <w:pPr>
        <w:pStyle w:val="ListParagraph"/>
        <w:numPr>
          <w:ilvl w:val="0"/>
          <w:numId w:val="17"/>
        </w:numPr>
        <w:tabs>
          <w:tab w:val="left" w:pos="1260"/>
        </w:tabs>
        <w:spacing w:after="40" w:line="239" w:lineRule="exact"/>
        <w:rPr>
          <w:iCs/>
          <w:color w:val="0D0D0D" w:themeColor="text1" w:themeTint="F2"/>
          <w:sz w:val="18"/>
        </w:rPr>
      </w:pPr>
      <w:r>
        <w:rPr>
          <w:iCs/>
          <w:color w:val="0D0D0D" w:themeColor="text1" w:themeTint="F2"/>
          <w:sz w:val="18"/>
        </w:rPr>
        <w:t xml:space="preserve">Conduct code reviews and testing to ensure code quality and application security, </w:t>
      </w:r>
      <w:r w:rsidR="00D96B45">
        <w:rPr>
          <w:iCs/>
          <w:color w:val="0D0D0D" w:themeColor="text1" w:themeTint="F2"/>
          <w:sz w:val="18"/>
        </w:rPr>
        <w:t>significantly improving overall project outcomes.</w:t>
      </w:r>
    </w:p>
    <w:p w14:paraId="198C448C" w14:textId="77777777" w:rsidR="009E7C66" w:rsidRPr="009E7C66" w:rsidRDefault="009E7C66" w:rsidP="009E7C66">
      <w:pPr>
        <w:tabs>
          <w:tab w:val="left" w:pos="1260"/>
        </w:tabs>
        <w:spacing w:after="40" w:line="239" w:lineRule="exact"/>
        <w:ind w:left="360"/>
        <w:rPr>
          <w:iCs/>
          <w:color w:val="0D0D0D" w:themeColor="text1" w:themeTint="F2"/>
          <w:sz w:val="18"/>
        </w:rPr>
      </w:pPr>
    </w:p>
    <w:p w14:paraId="7B207D58" w14:textId="1BA6002E" w:rsidR="00C927E3" w:rsidRPr="00E10786" w:rsidRDefault="006C5E3E" w:rsidP="00373C87">
      <w:pPr>
        <w:pStyle w:val="Heading1"/>
        <w:tabs>
          <w:tab w:val="left" w:pos="1260"/>
        </w:tabs>
        <w:spacing w:after="240"/>
        <w:ind w:left="0"/>
        <w:rPr>
          <w:color w:val="1F3860"/>
          <w:sz w:val="28"/>
          <w:szCs w:val="28"/>
          <w:vertAlign w:val="superscript"/>
        </w:rPr>
      </w:pPr>
      <w:r>
        <w:rPr>
          <w:color w:val="1F3860"/>
          <w:sz w:val="28"/>
          <w:szCs w:val="28"/>
        </w:rPr>
        <w:t>Projects</w:t>
      </w:r>
    </w:p>
    <w:p w14:paraId="6671DF74" w14:textId="2B08C14D" w:rsidR="00C927E3" w:rsidRPr="00F162BC" w:rsidRDefault="00CE4B52" w:rsidP="000D6448">
      <w:pPr>
        <w:pStyle w:val="Heading2"/>
        <w:tabs>
          <w:tab w:val="left" w:pos="1260"/>
        </w:tabs>
        <w:spacing w:line="239" w:lineRule="exact"/>
        <w:rPr>
          <w:sz w:val="20"/>
          <w:szCs w:val="20"/>
        </w:rPr>
      </w:pPr>
      <w:r>
        <w:rPr>
          <w:sz w:val="20"/>
          <w:szCs w:val="20"/>
        </w:rPr>
        <w:t xml:space="preserve">Real time Analog </w:t>
      </w:r>
      <w:r w:rsidR="00D0414B">
        <w:rPr>
          <w:sz w:val="20"/>
          <w:szCs w:val="20"/>
        </w:rPr>
        <w:t>C</w:t>
      </w:r>
      <w:r>
        <w:rPr>
          <w:sz w:val="20"/>
          <w:szCs w:val="20"/>
        </w:rPr>
        <w:t>lock</w:t>
      </w:r>
      <w:r w:rsidR="00D0414B">
        <w:rPr>
          <w:sz w:val="20"/>
          <w:szCs w:val="20"/>
        </w:rPr>
        <w:t xml:space="preserve"> + Weather Enthusiast </w:t>
      </w:r>
      <w:r w:rsidR="00C927E3" w:rsidRPr="00F162BC">
        <w:rPr>
          <w:sz w:val="20"/>
          <w:szCs w:val="20"/>
        </w:rPr>
        <w:t>|</w:t>
      </w:r>
      <w:r w:rsidR="00C927E3" w:rsidRPr="00F162BC">
        <w:rPr>
          <w:spacing w:val="-2"/>
          <w:sz w:val="20"/>
          <w:szCs w:val="20"/>
        </w:rPr>
        <w:t xml:space="preserve"> </w:t>
      </w:r>
      <w:r w:rsidR="00D0414B">
        <w:rPr>
          <w:spacing w:val="-2"/>
          <w:sz w:val="20"/>
          <w:szCs w:val="20"/>
        </w:rPr>
        <w:t>Python</w:t>
      </w:r>
      <w:r w:rsidR="00C3021E">
        <w:rPr>
          <w:spacing w:val="-2"/>
          <w:sz w:val="20"/>
          <w:szCs w:val="20"/>
        </w:rPr>
        <w:t>, API based</w:t>
      </w:r>
    </w:p>
    <w:p w14:paraId="647A3FF2" w14:textId="070BF281" w:rsidR="007A6943" w:rsidRPr="007A6943" w:rsidRDefault="00171942" w:rsidP="00A966E6">
      <w:pPr>
        <w:tabs>
          <w:tab w:val="left" w:pos="1260"/>
        </w:tabs>
        <w:spacing w:after="40" w:line="239" w:lineRule="exact"/>
        <w:ind w:left="130"/>
        <w:rPr>
          <w:i/>
          <w:color w:val="7E7E7E"/>
          <w:sz w:val="18"/>
        </w:rPr>
      </w:pPr>
      <w:r>
        <w:rPr>
          <w:i/>
          <w:color w:val="7E7E7E"/>
          <w:sz w:val="18"/>
        </w:rPr>
        <w:t>December 2023</w:t>
      </w:r>
    </w:p>
    <w:p w14:paraId="6A9184E0" w14:textId="6EDE3559" w:rsidR="00B163EC" w:rsidRPr="00B163EC" w:rsidRDefault="00A9258C" w:rsidP="00A65A76">
      <w:pPr>
        <w:pStyle w:val="ListParagraph"/>
        <w:numPr>
          <w:ilvl w:val="0"/>
          <w:numId w:val="12"/>
        </w:numPr>
        <w:spacing w:line="276" w:lineRule="auto"/>
        <w:rPr>
          <w:sz w:val="18"/>
          <w:szCs w:val="18"/>
        </w:rPr>
      </w:pPr>
      <w:r w:rsidRPr="00BB524A">
        <w:rPr>
          <w:sz w:val="18"/>
          <w:szCs w:val="18"/>
        </w:rPr>
        <w:t xml:space="preserve">The objective was to develop a user-friendly </w:t>
      </w:r>
      <w:r w:rsidRPr="00BB524A">
        <w:rPr>
          <w:b/>
          <w:sz w:val="18"/>
          <w:szCs w:val="18"/>
        </w:rPr>
        <w:t>analog clock</w:t>
      </w:r>
      <w:r w:rsidRPr="00BB524A">
        <w:rPr>
          <w:sz w:val="18"/>
          <w:szCs w:val="18"/>
        </w:rPr>
        <w:t xml:space="preserve"> interface that also displayed </w:t>
      </w:r>
      <w:r w:rsidRPr="00BB524A">
        <w:rPr>
          <w:b/>
          <w:sz w:val="18"/>
          <w:szCs w:val="18"/>
        </w:rPr>
        <w:t>digital time</w:t>
      </w:r>
      <w:r w:rsidRPr="00BB524A">
        <w:rPr>
          <w:sz w:val="18"/>
          <w:szCs w:val="18"/>
        </w:rPr>
        <w:t xml:space="preserve"> alongside providing real-time </w:t>
      </w:r>
      <w:r w:rsidRPr="00BB524A">
        <w:rPr>
          <w:b/>
          <w:sz w:val="18"/>
          <w:szCs w:val="18"/>
        </w:rPr>
        <w:t>weather</w:t>
      </w:r>
      <w:r w:rsidRPr="00BB524A">
        <w:rPr>
          <w:sz w:val="18"/>
          <w:szCs w:val="18"/>
        </w:rPr>
        <w:t xml:space="preserve"> updates for a specified city.</w:t>
      </w:r>
    </w:p>
    <w:p w14:paraId="0A993056" w14:textId="635F1366" w:rsidR="007A1828" w:rsidRPr="00F162BC" w:rsidRDefault="00EF0045" w:rsidP="00CF0130">
      <w:pPr>
        <w:pStyle w:val="Heading2"/>
        <w:tabs>
          <w:tab w:val="left" w:pos="1260"/>
        </w:tabs>
        <w:spacing w:before="144"/>
        <w:ind w:left="0" w:firstLine="142"/>
        <w:rPr>
          <w:sz w:val="20"/>
          <w:szCs w:val="20"/>
        </w:rPr>
      </w:pPr>
      <w:r>
        <w:rPr>
          <w:sz w:val="20"/>
          <w:szCs w:val="20"/>
        </w:rPr>
        <w:t>Data Management System</w:t>
      </w:r>
      <w:r w:rsidR="00513289">
        <w:rPr>
          <w:sz w:val="20"/>
          <w:szCs w:val="20"/>
        </w:rPr>
        <w:t xml:space="preserve"> </w:t>
      </w:r>
      <w:r w:rsidR="009A0735" w:rsidRPr="00F162BC">
        <w:rPr>
          <w:sz w:val="20"/>
          <w:szCs w:val="20"/>
        </w:rPr>
        <w:t xml:space="preserve">| </w:t>
      </w:r>
      <w:r>
        <w:rPr>
          <w:sz w:val="20"/>
          <w:szCs w:val="20"/>
        </w:rPr>
        <w:t>SQL</w:t>
      </w:r>
      <w:r w:rsidR="00E55013">
        <w:rPr>
          <w:sz w:val="20"/>
          <w:szCs w:val="20"/>
        </w:rPr>
        <w:t>, Python</w:t>
      </w:r>
    </w:p>
    <w:p w14:paraId="31E00A77" w14:textId="53270FF4" w:rsidR="007A1828" w:rsidRDefault="00373C87" w:rsidP="00373C87">
      <w:pPr>
        <w:tabs>
          <w:tab w:val="left" w:pos="1260"/>
        </w:tabs>
        <w:spacing w:before="15" w:after="40"/>
        <w:rPr>
          <w:i/>
          <w:sz w:val="18"/>
        </w:rPr>
      </w:pPr>
      <w:r>
        <w:rPr>
          <w:i/>
          <w:color w:val="7E7E7E"/>
          <w:sz w:val="18"/>
        </w:rPr>
        <w:t xml:space="preserve">   </w:t>
      </w:r>
      <w:r w:rsidR="00212AD3">
        <w:rPr>
          <w:i/>
          <w:color w:val="7E7E7E"/>
          <w:sz w:val="18"/>
        </w:rPr>
        <w:t>January 2023</w:t>
      </w:r>
    </w:p>
    <w:p w14:paraId="7A1D62F0" w14:textId="7365A61E" w:rsidR="007A1828" w:rsidRPr="000D6448" w:rsidRDefault="00A65A76" w:rsidP="00A65A76">
      <w:pPr>
        <w:pStyle w:val="ListParagraph"/>
        <w:numPr>
          <w:ilvl w:val="0"/>
          <w:numId w:val="13"/>
        </w:numPr>
        <w:tabs>
          <w:tab w:val="left" w:pos="566"/>
          <w:tab w:val="left" w:pos="1260"/>
        </w:tabs>
        <w:spacing w:before="1"/>
        <w:rPr>
          <w:sz w:val="18"/>
        </w:rPr>
      </w:pPr>
      <w:r>
        <w:rPr>
          <w:sz w:val="18"/>
        </w:rPr>
        <w:t xml:space="preserve">   </w:t>
      </w:r>
      <w:r w:rsidR="00381FE1" w:rsidRPr="00381FE1">
        <w:rPr>
          <w:sz w:val="18"/>
        </w:rPr>
        <w:t xml:space="preserve">A SQL-based Python data management system provides robust capabilities for </w:t>
      </w:r>
      <w:r w:rsidR="00381FE1" w:rsidRPr="005857D6">
        <w:rPr>
          <w:b/>
          <w:bCs/>
          <w:sz w:val="18"/>
        </w:rPr>
        <w:t>efficiently querying, manipulating</w:t>
      </w:r>
      <w:r w:rsidR="00381FE1" w:rsidRPr="00381FE1">
        <w:rPr>
          <w:sz w:val="18"/>
        </w:rPr>
        <w:t xml:space="preserve">, and managing </w:t>
      </w:r>
      <w:r w:rsidR="00381FE1" w:rsidRPr="005857D6">
        <w:rPr>
          <w:b/>
          <w:bCs/>
          <w:sz w:val="18"/>
        </w:rPr>
        <w:t>relational databases</w:t>
      </w:r>
      <w:r w:rsidR="00381FE1" w:rsidRPr="00381FE1">
        <w:rPr>
          <w:sz w:val="18"/>
        </w:rPr>
        <w:t xml:space="preserve"> using SQL commands within a Python environment.</w:t>
      </w:r>
    </w:p>
    <w:p w14:paraId="0A0DCA1A" w14:textId="51780FAA" w:rsidR="000836E1" w:rsidRPr="00F162BC" w:rsidRDefault="00BE0E56" w:rsidP="000836E1">
      <w:pPr>
        <w:pStyle w:val="Heading2"/>
        <w:tabs>
          <w:tab w:val="left" w:pos="1260"/>
        </w:tabs>
        <w:spacing w:before="144"/>
        <w:rPr>
          <w:sz w:val="20"/>
          <w:szCs w:val="20"/>
        </w:rPr>
      </w:pPr>
      <w:r>
        <w:rPr>
          <w:sz w:val="20"/>
          <w:szCs w:val="20"/>
        </w:rPr>
        <w:t>College Recommendation System</w:t>
      </w:r>
      <w:r w:rsidR="00513289">
        <w:rPr>
          <w:sz w:val="20"/>
          <w:szCs w:val="20"/>
        </w:rPr>
        <w:t xml:space="preserve"> </w:t>
      </w:r>
      <w:r w:rsidR="000836E1" w:rsidRPr="00F162BC">
        <w:rPr>
          <w:sz w:val="20"/>
          <w:szCs w:val="20"/>
        </w:rPr>
        <w:t xml:space="preserve">| </w:t>
      </w:r>
      <w:r>
        <w:rPr>
          <w:sz w:val="20"/>
          <w:szCs w:val="20"/>
        </w:rPr>
        <w:t>Web Development</w:t>
      </w:r>
    </w:p>
    <w:p w14:paraId="49128ABD" w14:textId="77777777" w:rsidR="008C5F45" w:rsidRDefault="000836E1" w:rsidP="008C5F45">
      <w:pPr>
        <w:tabs>
          <w:tab w:val="left" w:pos="1260"/>
        </w:tabs>
        <w:spacing w:before="15" w:after="40"/>
        <w:rPr>
          <w:i/>
          <w:color w:val="7E7E7E"/>
          <w:sz w:val="18"/>
        </w:rPr>
      </w:pPr>
      <w:r>
        <w:rPr>
          <w:i/>
          <w:color w:val="7E7E7E"/>
          <w:sz w:val="18"/>
        </w:rPr>
        <w:t xml:space="preserve">   </w:t>
      </w:r>
      <w:r w:rsidR="00BE0E56">
        <w:rPr>
          <w:i/>
          <w:color w:val="7E7E7E"/>
          <w:sz w:val="18"/>
        </w:rPr>
        <w:t>April</w:t>
      </w:r>
      <w:r>
        <w:rPr>
          <w:i/>
          <w:color w:val="7E7E7E"/>
          <w:sz w:val="18"/>
        </w:rPr>
        <w:t xml:space="preserve"> 202</w:t>
      </w:r>
      <w:r w:rsidR="00B163EC">
        <w:rPr>
          <w:i/>
          <w:color w:val="7E7E7E"/>
          <w:sz w:val="18"/>
        </w:rPr>
        <w:t>5</w:t>
      </w:r>
    </w:p>
    <w:p w14:paraId="4610207E" w14:textId="52B17AF9" w:rsidR="009E0BFE" w:rsidRPr="008C5F45" w:rsidRDefault="009E0BFE" w:rsidP="008C5F45">
      <w:pPr>
        <w:pStyle w:val="ListParagraph"/>
        <w:numPr>
          <w:ilvl w:val="0"/>
          <w:numId w:val="10"/>
        </w:numPr>
        <w:tabs>
          <w:tab w:val="left" w:pos="1260"/>
        </w:tabs>
        <w:spacing w:before="15" w:after="40"/>
        <w:rPr>
          <w:i/>
          <w:color w:val="7E7E7E"/>
          <w:sz w:val="18"/>
        </w:rPr>
      </w:pPr>
      <w:r w:rsidRPr="008C5F45">
        <w:rPr>
          <w:sz w:val="18"/>
          <w:szCs w:val="18"/>
        </w:rPr>
        <w:t xml:space="preserve">Choosing the right college can be overwhelming, but </w:t>
      </w:r>
      <w:r w:rsidR="006E2883" w:rsidRPr="008C5F45">
        <w:rPr>
          <w:sz w:val="18"/>
          <w:szCs w:val="18"/>
        </w:rPr>
        <w:t xml:space="preserve">this </w:t>
      </w:r>
      <w:r w:rsidRPr="008C5F45">
        <w:rPr>
          <w:sz w:val="18"/>
          <w:szCs w:val="18"/>
        </w:rPr>
        <w:t xml:space="preserve">system simplifies the process by filtering colleges based on </w:t>
      </w:r>
      <w:r w:rsidR="00DC7ECF">
        <w:rPr>
          <w:rStyle w:val="s1"/>
          <w:b/>
          <w:bCs/>
          <w:sz w:val="18"/>
          <w:szCs w:val="18"/>
        </w:rPr>
        <w:t>JEE Score</w:t>
      </w:r>
      <w:r w:rsidRPr="008C5F45">
        <w:rPr>
          <w:rStyle w:val="s1"/>
          <w:b/>
          <w:bCs/>
          <w:sz w:val="18"/>
          <w:szCs w:val="18"/>
        </w:rPr>
        <w:t>, Course Interests, and Budget</w:t>
      </w:r>
      <w:r w:rsidR="00EC4F10" w:rsidRPr="008C5F45">
        <w:rPr>
          <w:sz w:val="18"/>
          <w:szCs w:val="18"/>
        </w:rPr>
        <w:t>.</w:t>
      </w:r>
      <w:r w:rsidRPr="008C5F45">
        <w:rPr>
          <w:sz w:val="18"/>
          <w:szCs w:val="18"/>
        </w:rPr>
        <w:t xml:space="preserve"> With smart </w:t>
      </w:r>
      <w:r w:rsidRPr="008C5F45">
        <w:rPr>
          <w:rStyle w:val="s1"/>
          <w:b/>
          <w:bCs/>
          <w:sz w:val="18"/>
          <w:szCs w:val="18"/>
        </w:rPr>
        <w:t>sorting assistance, one-on-one interaction, and placement insights</w:t>
      </w:r>
      <w:r w:rsidRPr="008C5F45">
        <w:rPr>
          <w:sz w:val="18"/>
          <w:szCs w:val="18"/>
        </w:rPr>
        <w:t xml:space="preserve">, </w:t>
      </w:r>
      <w:r w:rsidR="006E2883" w:rsidRPr="008C5F45">
        <w:rPr>
          <w:sz w:val="18"/>
          <w:szCs w:val="18"/>
        </w:rPr>
        <w:t xml:space="preserve">this </w:t>
      </w:r>
      <w:r w:rsidRPr="008C5F45">
        <w:rPr>
          <w:sz w:val="18"/>
          <w:szCs w:val="18"/>
        </w:rPr>
        <w:t>ensure that students make informed decisions with confidence!</w:t>
      </w:r>
    </w:p>
    <w:p w14:paraId="04263060" w14:textId="77777777" w:rsidR="00A65A76" w:rsidRDefault="006E2883" w:rsidP="001C12CB">
      <w:pPr>
        <w:tabs>
          <w:tab w:val="left" w:pos="1260"/>
        </w:tabs>
        <w:rPr>
          <w:b/>
          <w:bCs/>
          <w:color w:val="1F3860"/>
          <w:sz w:val="28"/>
          <w:szCs w:val="28"/>
        </w:rPr>
      </w:pPr>
      <w:r>
        <w:rPr>
          <w:b/>
          <w:bCs/>
          <w:color w:val="1F3860"/>
          <w:sz w:val="28"/>
          <w:szCs w:val="28"/>
        </w:rPr>
        <w:t xml:space="preserve">  </w:t>
      </w:r>
    </w:p>
    <w:p w14:paraId="612564B0" w14:textId="2DDFA367" w:rsidR="001C12CB" w:rsidRDefault="00A65A76" w:rsidP="001C12CB">
      <w:pPr>
        <w:tabs>
          <w:tab w:val="left" w:pos="1260"/>
        </w:tabs>
        <w:rPr>
          <w:b/>
          <w:bCs/>
          <w:color w:val="1F3860"/>
          <w:sz w:val="28"/>
          <w:szCs w:val="28"/>
        </w:rPr>
      </w:pPr>
      <w:r>
        <w:rPr>
          <w:b/>
          <w:bCs/>
          <w:color w:val="1F3860"/>
          <w:sz w:val="28"/>
          <w:szCs w:val="28"/>
        </w:rPr>
        <w:t xml:space="preserve"> </w:t>
      </w:r>
      <w:r w:rsidR="00804B1A">
        <w:rPr>
          <w:b/>
          <w:bCs/>
          <w:color w:val="1F3860"/>
          <w:sz w:val="28"/>
          <w:szCs w:val="28"/>
        </w:rPr>
        <w:t>Achievements</w:t>
      </w:r>
    </w:p>
    <w:p w14:paraId="621FFB68" w14:textId="77777777" w:rsidR="009E7C66" w:rsidRDefault="009E7C66" w:rsidP="001C12CB">
      <w:pPr>
        <w:tabs>
          <w:tab w:val="left" w:pos="1260"/>
        </w:tabs>
        <w:rPr>
          <w:b/>
        </w:rPr>
      </w:pPr>
    </w:p>
    <w:tbl>
      <w:tblPr>
        <w:tblStyle w:val="TableGrid"/>
        <w:tblW w:w="11498" w:type="dxa"/>
        <w:tblInd w:w="-5" w:type="dxa"/>
        <w:shd w:val="clear" w:color="auto" w:fill="F5F5F5"/>
        <w:tblLayout w:type="fixed"/>
        <w:tblLook w:val="04A0" w:firstRow="1" w:lastRow="0" w:firstColumn="1" w:lastColumn="0" w:noHBand="0" w:noVBand="1"/>
      </w:tblPr>
      <w:tblGrid>
        <w:gridCol w:w="11498"/>
      </w:tblGrid>
      <w:tr w:rsidR="002C297F" w:rsidRPr="007C0F62" w14:paraId="6690A001" w14:textId="77777777" w:rsidTr="002C297F">
        <w:trPr>
          <w:trHeight w:val="388"/>
        </w:trPr>
        <w:tc>
          <w:tcPr>
            <w:tcW w:w="11498" w:type="dxa"/>
            <w:shd w:val="clear" w:color="auto" w:fill="F5F5F5"/>
          </w:tcPr>
          <w:p w14:paraId="0D8FF402" w14:textId="4827AB04" w:rsidR="002C297F" w:rsidRDefault="002C297F" w:rsidP="0069451F">
            <w:pPr>
              <w:spacing w:before="40" w:after="60"/>
              <w:ind w:right="-247"/>
              <w:rPr>
                <w:sz w:val="18"/>
                <w:szCs w:val="18"/>
              </w:rPr>
            </w:pPr>
            <w:r w:rsidRPr="002C297F">
              <w:rPr>
                <w:b/>
                <w:sz w:val="18"/>
                <w:szCs w:val="18"/>
              </w:rPr>
              <w:t>Deloitte</w:t>
            </w:r>
            <w:r>
              <w:rPr>
                <w:sz w:val="18"/>
                <w:szCs w:val="18"/>
              </w:rPr>
              <w:t xml:space="preserve"> Data Analytics job simulation - </w:t>
            </w:r>
            <w:hyperlink r:id="rId15" w:history="1">
              <w:r w:rsidRPr="002C297F">
                <w:rPr>
                  <w:rStyle w:val="Hyperlink"/>
                  <w:sz w:val="18"/>
                  <w:szCs w:val="18"/>
                </w:rPr>
                <w:t>Certification</w:t>
              </w:r>
            </w:hyperlink>
          </w:p>
        </w:tc>
      </w:tr>
      <w:tr w:rsidR="00607A15" w:rsidRPr="007C0F62" w14:paraId="6BECC016" w14:textId="77777777" w:rsidTr="002C297F">
        <w:trPr>
          <w:trHeight w:val="388"/>
        </w:trPr>
        <w:tc>
          <w:tcPr>
            <w:tcW w:w="11498" w:type="dxa"/>
            <w:shd w:val="clear" w:color="auto" w:fill="F5F5F5"/>
          </w:tcPr>
          <w:p w14:paraId="2DF00496" w14:textId="22B4E502" w:rsidR="00607A15" w:rsidRPr="00642D35" w:rsidRDefault="00F05EF3" w:rsidP="0069451F">
            <w:pPr>
              <w:spacing w:before="40" w:after="60"/>
              <w:ind w:right="-24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Completed 30+ certification on topics like </w:t>
            </w:r>
            <w:r w:rsidRPr="00F05EF3">
              <w:rPr>
                <w:b/>
                <w:sz w:val="18"/>
                <w:szCs w:val="18"/>
              </w:rPr>
              <w:t>Project Planning</w:t>
            </w:r>
            <w:r>
              <w:rPr>
                <w:sz w:val="18"/>
                <w:szCs w:val="18"/>
              </w:rPr>
              <w:t xml:space="preserve">, </w:t>
            </w:r>
            <w:r w:rsidRPr="00F05EF3">
              <w:rPr>
                <w:b/>
                <w:sz w:val="18"/>
                <w:szCs w:val="18"/>
              </w:rPr>
              <w:t>Data Visualization</w:t>
            </w:r>
            <w:r>
              <w:rPr>
                <w:sz w:val="18"/>
                <w:szCs w:val="18"/>
              </w:rPr>
              <w:t xml:space="preserve">, </w:t>
            </w:r>
            <w:r w:rsidRPr="00F05EF3">
              <w:rPr>
                <w:b/>
                <w:sz w:val="18"/>
                <w:szCs w:val="18"/>
              </w:rPr>
              <w:t>Generative AI</w:t>
            </w:r>
            <w:r>
              <w:rPr>
                <w:sz w:val="18"/>
                <w:szCs w:val="18"/>
              </w:rPr>
              <w:t xml:space="preserve">, </w:t>
            </w:r>
            <w:r w:rsidRPr="00F05EF3">
              <w:rPr>
                <w:b/>
                <w:sz w:val="18"/>
                <w:szCs w:val="18"/>
              </w:rPr>
              <w:t>Data Mining</w:t>
            </w:r>
            <w:r>
              <w:rPr>
                <w:sz w:val="18"/>
                <w:szCs w:val="18"/>
              </w:rPr>
              <w:t xml:space="preserve"> </w:t>
            </w:r>
            <w:r w:rsidR="004452CE">
              <w:rPr>
                <w:sz w:val="18"/>
                <w:szCs w:val="18"/>
              </w:rPr>
              <w:t xml:space="preserve">from company like </w:t>
            </w:r>
            <w:r w:rsidR="004452CE" w:rsidRPr="004452CE">
              <w:rPr>
                <w:b/>
                <w:sz w:val="18"/>
                <w:szCs w:val="18"/>
              </w:rPr>
              <w:t>Google</w:t>
            </w:r>
            <w:r w:rsidR="00513289" w:rsidRPr="00513289">
              <w:rPr>
                <w:sz w:val="18"/>
                <w:szCs w:val="18"/>
              </w:rPr>
              <w:t>, etc.</w:t>
            </w:r>
          </w:p>
        </w:tc>
      </w:tr>
      <w:tr w:rsidR="00D05099" w:rsidRPr="007C0F62" w14:paraId="7AE07BC0" w14:textId="77777777" w:rsidTr="002C297F">
        <w:trPr>
          <w:trHeight w:val="388"/>
        </w:trPr>
        <w:tc>
          <w:tcPr>
            <w:tcW w:w="11498" w:type="dxa"/>
            <w:shd w:val="clear" w:color="auto" w:fill="F5F5F5"/>
          </w:tcPr>
          <w:p w14:paraId="67C7E671" w14:textId="4C4A43C1" w:rsidR="00D05099" w:rsidRPr="000344FC" w:rsidRDefault="000344FC" w:rsidP="0069451F">
            <w:pPr>
              <w:spacing w:before="40" w:after="60"/>
              <w:ind w:right="-247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Event POC </w:t>
            </w:r>
            <w:r>
              <w:rPr>
                <w:sz w:val="18"/>
                <w:szCs w:val="18"/>
              </w:rPr>
              <w:t xml:space="preserve">for </w:t>
            </w:r>
            <w:r w:rsidRPr="00642D35">
              <w:rPr>
                <w:sz w:val="18"/>
                <w:szCs w:val="18"/>
              </w:rPr>
              <w:t xml:space="preserve">Bennett University’s annual cultural fest – </w:t>
            </w:r>
            <w:r w:rsidRPr="00642D35">
              <w:rPr>
                <w:b/>
                <w:sz w:val="18"/>
                <w:szCs w:val="18"/>
              </w:rPr>
              <w:t>UPHORIA</w:t>
            </w:r>
            <w:r>
              <w:rPr>
                <w:b/>
                <w:sz w:val="18"/>
                <w:szCs w:val="18"/>
              </w:rPr>
              <w:t>’202</w:t>
            </w:r>
            <w:r w:rsidR="00F05EF3">
              <w:rPr>
                <w:b/>
                <w:sz w:val="18"/>
                <w:szCs w:val="18"/>
              </w:rPr>
              <w:t>4-25</w:t>
            </w:r>
            <w:r w:rsidRPr="00642D35">
              <w:rPr>
                <w:sz w:val="18"/>
                <w:szCs w:val="18"/>
              </w:rPr>
              <w:t>.</w:t>
            </w:r>
          </w:p>
        </w:tc>
      </w:tr>
      <w:tr w:rsidR="002C297F" w:rsidRPr="0036232A" w14:paraId="3580CB40" w14:textId="77777777" w:rsidTr="002C297F">
        <w:tblPrEx>
          <w:shd w:val="clear" w:color="auto" w:fill="auto"/>
        </w:tblPrEx>
        <w:trPr>
          <w:trHeight w:val="388"/>
        </w:trPr>
        <w:tc>
          <w:tcPr>
            <w:tcW w:w="11498" w:type="dxa"/>
          </w:tcPr>
          <w:p w14:paraId="01A51770" w14:textId="77777777" w:rsidR="002C297F" w:rsidRPr="0036232A" w:rsidRDefault="002C297F" w:rsidP="004D35EE">
            <w:pPr>
              <w:spacing w:before="40" w:after="60"/>
              <w:ind w:right="-247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Performance Head </w:t>
            </w:r>
            <w:r>
              <w:rPr>
                <w:sz w:val="18"/>
                <w:szCs w:val="18"/>
              </w:rPr>
              <w:t xml:space="preserve">of music club – </w:t>
            </w:r>
            <w:r>
              <w:rPr>
                <w:b/>
                <w:sz w:val="18"/>
                <w:szCs w:val="18"/>
              </w:rPr>
              <w:t xml:space="preserve">Advaita </w:t>
            </w:r>
            <w:r>
              <w:rPr>
                <w:sz w:val="18"/>
                <w:szCs w:val="18"/>
              </w:rPr>
              <w:t>of Bennett University</w:t>
            </w:r>
          </w:p>
        </w:tc>
      </w:tr>
      <w:tr w:rsidR="002C297F" w:rsidRPr="0036232A" w14:paraId="70C85517" w14:textId="77777777" w:rsidTr="002C297F">
        <w:tblPrEx>
          <w:shd w:val="clear" w:color="auto" w:fill="auto"/>
        </w:tblPrEx>
        <w:trPr>
          <w:trHeight w:val="388"/>
        </w:trPr>
        <w:tc>
          <w:tcPr>
            <w:tcW w:w="11498" w:type="dxa"/>
          </w:tcPr>
          <w:p w14:paraId="01067BCF" w14:textId="77777777" w:rsidR="002C297F" w:rsidRPr="0036232A" w:rsidRDefault="002C297F" w:rsidP="00216FF0">
            <w:pPr>
              <w:spacing w:before="40" w:after="60"/>
              <w:ind w:right="-24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Member of </w:t>
            </w:r>
            <w:r w:rsidRPr="00642D35">
              <w:rPr>
                <w:b/>
                <w:sz w:val="18"/>
                <w:szCs w:val="18"/>
              </w:rPr>
              <w:t>Student Council</w:t>
            </w:r>
            <w:r>
              <w:rPr>
                <w:b/>
                <w:sz w:val="18"/>
                <w:szCs w:val="18"/>
              </w:rPr>
              <w:t xml:space="preserve"> (</w:t>
            </w:r>
            <w:r>
              <w:rPr>
                <w:sz w:val="18"/>
                <w:szCs w:val="18"/>
              </w:rPr>
              <w:t>2022-23</w:t>
            </w:r>
            <w:r>
              <w:rPr>
                <w:b/>
                <w:sz w:val="18"/>
                <w:szCs w:val="18"/>
              </w:rPr>
              <w:t>)</w:t>
            </w:r>
            <w:r>
              <w:rPr>
                <w:sz w:val="18"/>
                <w:szCs w:val="18"/>
              </w:rPr>
              <w:t xml:space="preserve"> – Prefect of Computer Science Society – </w:t>
            </w:r>
            <w:r w:rsidRPr="00642D35">
              <w:rPr>
                <w:b/>
                <w:sz w:val="18"/>
                <w:szCs w:val="18"/>
              </w:rPr>
              <w:t>Cyber Brigade</w:t>
            </w:r>
            <w:r>
              <w:rPr>
                <w:sz w:val="18"/>
                <w:szCs w:val="18"/>
              </w:rPr>
              <w:t>.</w:t>
            </w:r>
          </w:p>
        </w:tc>
      </w:tr>
    </w:tbl>
    <w:p w14:paraId="5F7B4D3A" w14:textId="3B051520" w:rsidR="00E10786" w:rsidRDefault="00E10786" w:rsidP="00373C87">
      <w:pPr>
        <w:ind w:firstLine="142"/>
        <w:rPr>
          <w:sz w:val="15"/>
        </w:rPr>
      </w:pPr>
    </w:p>
    <w:sectPr w:rsidR="00E10786" w:rsidSect="00546082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540" w:right="720" w:bottom="280" w:left="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99461A" w14:textId="77777777" w:rsidR="00DD1874" w:rsidRDefault="00DD1874" w:rsidP="003B3A5B">
      <w:r>
        <w:separator/>
      </w:r>
    </w:p>
  </w:endnote>
  <w:endnote w:type="continuationSeparator" w:id="0">
    <w:p w14:paraId="027E9055" w14:textId="77777777" w:rsidR="00DD1874" w:rsidRDefault="00DD1874" w:rsidP="003B3A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E01CEE" w14:textId="77777777" w:rsidR="00675135" w:rsidRDefault="0067513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1D3E32" w14:textId="77777777" w:rsidR="00675135" w:rsidRDefault="0067513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2E6A31" w14:textId="77777777" w:rsidR="00675135" w:rsidRDefault="006751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B82FDF" w14:textId="77777777" w:rsidR="00DD1874" w:rsidRDefault="00DD1874" w:rsidP="003B3A5B">
      <w:r>
        <w:separator/>
      </w:r>
    </w:p>
  </w:footnote>
  <w:footnote w:type="continuationSeparator" w:id="0">
    <w:p w14:paraId="569215CC" w14:textId="77777777" w:rsidR="00DD1874" w:rsidRDefault="00DD1874" w:rsidP="003B3A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1AEA5D" w14:textId="77777777" w:rsidR="00B113C4" w:rsidRDefault="00B113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4C454F" w14:textId="77777777" w:rsidR="00B113C4" w:rsidRDefault="00B113C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2AC84B" w14:textId="77777777" w:rsidR="00B113C4" w:rsidRDefault="00B113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93B1E"/>
    <w:multiLevelType w:val="hybridMultilevel"/>
    <w:tmpl w:val="05306CD0"/>
    <w:lvl w:ilvl="0" w:tplc="266C4608">
      <w:numFmt w:val="bullet"/>
      <w:lvlText w:val="•"/>
      <w:lvlJc w:val="left"/>
      <w:pPr>
        <w:ind w:left="742" w:hanging="360"/>
      </w:pPr>
      <w:rPr>
        <w:rFonts w:hint="default"/>
        <w:w w:val="100"/>
        <w:lang w:val="en-US" w:eastAsia="en-US" w:bidi="ar-SA"/>
      </w:rPr>
    </w:lvl>
    <w:lvl w:ilvl="1" w:tplc="FFFFFFFF">
      <w:numFmt w:val="bullet"/>
      <w:lvlText w:val="•"/>
      <w:lvlJc w:val="left"/>
      <w:pPr>
        <w:ind w:left="1640" w:hanging="183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720" w:hanging="183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800" w:hanging="183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880" w:hanging="183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960" w:hanging="183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040" w:hanging="183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120" w:hanging="183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200" w:hanging="183"/>
      </w:pPr>
      <w:rPr>
        <w:rFonts w:hint="default"/>
        <w:lang w:val="en-US" w:eastAsia="en-US" w:bidi="ar-SA"/>
      </w:rPr>
    </w:lvl>
  </w:abstractNum>
  <w:abstractNum w:abstractNumId="1" w15:restartNumberingAfterBreak="0">
    <w:nsid w:val="0BCB0DC8"/>
    <w:multiLevelType w:val="hybridMultilevel"/>
    <w:tmpl w:val="4AE0D2A2"/>
    <w:lvl w:ilvl="0" w:tplc="33D24FB8">
      <w:numFmt w:val="bullet"/>
      <w:lvlText w:val="•"/>
      <w:lvlJc w:val="left"/>
      <w:pPr>
        <w:ind w:left="742" w:hanging="360"/>
      </w:pPr>
      <w:rPr>
        <w:rFonts w:hint="default"/>
        <w:w w:val="100"/>
        <w:lang w:val="en-US" w:eastAsia="en-US" w:bidi="ar-SA"/>
      </w:rPr>
    </w:lvl>
    <w:lvl w:ilvl="1" w:tplc="FFFFFFFF">
      <w:numFmt w:val="bullet"/>
      <w:lvlText w:val="•"/>
      <w:lvlJc w:val="left"/>
      <w:pPr>
        <w:ind w:left="1640" w:hanging="183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720" w:hanging="183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800" w:hanging="183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880" w:hanging="183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960" w:hanging="183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040" w:hanging="183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120" w:hanging="183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200" w:hanging="183"/>
      </w:pPr>
      <w:rPr>
        <w:rFonts w:hint="default"/>
        <w:lang w:val="en-US" w:eastAsia="en-US" w:bidi="ar-SA"/>
      </w:rPr>
    </w:lvl>
  </w:abstractNum>
  <w:abstractNum w:abstractNumId="2" w15:restartNumberingAfterBreak="0">
    <w:nsid w:val="0C7817D2"/>
    <w:multiLevelType w:val="hybridMultilevel"/>
    <w:tmpl w:val="2948F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B54ED2"/>
    <w:multiLevelType w:val="hybridMultilevel"/>
    <w:tmpl w:val="6D3E4582"/>
    <w:lvl w:ilvl="0" w:tplc="33D24FB8">
      <w:numFmt w:val="bullet"/>
      <w:lvlText w:val="•"/>
      <w:lvlJc w:val="left"/>
      <w:pPr>
        <w:ind w:left="742" w:hanging="360"/>
      </w:pPr>
      <w:rPr>
        <w:rFonts w:hint="default"/>
        <w:w w:val="100"/>
        <w:lang w:val="en-US" w:eastAsia="en-US" w:bidi="ar-SA"/>
      </w:rPr>
    </w:lvl>
    <w:lvl w:ilvl="1" w:tplc="FFFFFFFF">
      <w:numFmt w:val="bullet"/>
      <w:lvlText w:val="•"/>
      <w:lvlJc w:val="left"/>
      <w:pPr>
        <w:ind w:left="1640" w:hanging="183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720" w:hanging="183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800" w:hanging="183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880" w:hanging="183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960" w:hanging="183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040" w:hanging="183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120" w:hanging="183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200" w:hanging="183"/>
      </w:pPr>
      <w:rPr>
        <w:rFonts w:hint="default"/>
        <w:lang w:val="en-US" w:eastAsia="en-US" w:bidi="ar-SA"/>
      </w:rPr>
    </w:lvl>
  </w:abstractNum>
  <w:abstractNum w:abstractNumId="4" w15:restartNumberingAfterBreak="0">
    <w:nsid w:val="2AEF5929"/>
    <w:multiLevelType w:val="hybridMultilevel"/>
    <w:tmpl w:val="F086DDEA"/>
    <w:lvl w:ilvl="0" w:tplc="908E36E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5D3411"/>
    <w:multiLevelType w:val="hybridMultilevel"/>
    <w:tmpl w:val="79B6B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9D0DC8"/>
    <w:multiLevelType w:val="hybridMultilevel"/>
    <w:tmpl w:val="EAE26586"/>
    <w:lvl w:ilvl="0" w:tplc="1A6AC58A">
      <w:numFmt w:val="bullet"/>
      <w:lvlText w:val="•"/>
      <w:lvlJc w:val="left"/>
      <w:pPr>
        <w:ind w:left="565" w:hanging="19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1" w:tplc="F48AE3A0">
      <w:numFmt w:val="bullet"/>
      <w:lvlText w:val="•"/>
      <w:lvlJc w:val="left"/>
      <w:pPr>
        <w:ind w:left="1640" w:hanging="190"/>
      </w:pPr>
      <w:rPr>
        <w:rFonts w:hint="default"/>
        <w:lang w:val="en-US" w:eastAsia="en-US" w:bidi="ar-SA"/>
      </w:rPr>
    </w:lvl>
    <w:lvl w:ilvl="2" w:tplc="044E69D6">
      <w:numFmt w:val="bullet"/>
      <w:lvlText w:val="•"/>
      <w:lvlJc w:val="left"/>
      <w:pPr>
        <w:ind w:left="2720" w:hanging="190"/>
      </w:pPr>
      <w:rPr>
        <w:rFonts w:hint="default"/>
        <w:lang w:val="en-US" w:eastAsia="en-US" w:bidi="ar-SA"/>
      </w:rPr>
    </w:lvl>
    <w:lvl w:ilvl="3" w:tplc="CD62D21A">
      <w:numFmt w:val="bullet"/>
      <w:lvlText w:val="•"/>
      <w:lvlJc w:val="left"/>
      <w:pPr>
        <w:ind w:left="3800" w:hanging="190"/>
      </w:pPr>
      <w:rPr>
        <w:rFonts w:hint="default"/>
        <w:lang w:val="en-US" w:eastAsia="en-US" w:bidi="ar-SA"/>
      </w:rPr>
    </w:lvl>
    <w:lvl w:ilvl="4" w:tplc="E0DE50A6">
      <w:numFmt w:val="bullet"/>
      <w:lvlText w:val="•"/>
      <w:lvlJc w:val="left"/>
      <w:pPr>
        <w:ind w:left="4880" w:hanging="190"/>
      </w:pPr>
      <w:rPr>
        <w:rFonts w:hint="default"/>
        <w:lang w:val="en-US" w:eastAsia="en-US" w:bidi="ar-SA"/>
      </w:rPr>
    </w:lvl>
    <w:lvl w:ilvl="5" w:tplc="5652F0EA">
      <w:numFmt w:val="bullet"/>
      <w:lvlText w:val="•"/>
      <w:lvlJc w:val="left"/>
      <w:pPr>
        <w:ind w:left="5960" w:hanging="190"/>
      </w:pPr>
      <w:rPr>
        <w:rFonts w:hint="default"/>
        <w:lang w:val="en-US" w:eastAsia="en-US" w:bidi="ar-SA"/>
      </w:rPr>
    </w:lvl>
    <w:lvl w:ilvl="6" w:tplc="0B9CB622">
      <w:numFmt w:val="bullet"/>
      <w:lvlText w:val="•"/>
      <w:lvlJc w:val="left"/>
      <w:pPr>
        <w:ind w:left="7040" w:hanging="190"/>
      </w:pPr>
      <w:rPr>
        <w:rFonts w:hint="default"/>
        <w:lang w:val="en-US" w:eastAsia="en-US" w:bidi="ar-SA"/>
      </w:rPr>
    </w:lvl>
    <w:lvl w:ilvl="7" w:tplc="B2BC6928">
      <w:numFmt w:val="bullet"/>
      <w:lvlText w:val="•"/>
      <w:lvlJc w:val="left"/>
      <w:pPr>
        <w:ind w:left="8120" w:hanging="190"/>
      </w:pPr>
      <w:rPr>
        <w:rFonts w:hint="default"/>
        <w:lang w:val="en-US" w:eastAsia="en-US" w:bidi="ar-SA"/>
      </w:rPr>
    </w:lvl>
    <w:lvl w:ilvl="8" w:tplc="C0FC3036">
      <w:numFmt w:val="bullet"/>
      <w:lvlText w:val="•"/>
      <w:lvlJc w:val="left"/>
      <w:pPr>
        <w:ind w:left="9200" w:hanging="190"/>
      </w:pPr>
      <w:rPr>
        <w:rFonts w:hint="default"/>
        <w:lang w:val="en-US" w:eastAsia="en-US" w:bidi="ar-SA"/>
      </w:rPr>
    </w:lvl>
  </w:abstractNum>
  <w:abstractNum w:abstractNumId="7" w15:restartNumberingAfterBreak="0">
    <w:nsid w:val="3E935EC9"/>
    <w:multiLevelType w:val="hybridMultilevel"/>
    <w:tmpl w:val="53BA9CA0"/>
    <w:lvl w:ilvl="0" w:tplc="4F9C80D6">
      <w:numFmt w:val="bullet"/>
      <w:lvlText w:val="•"/>
      <w:lvlJc w:val="left"/>
      <w:pPr>
        <w:ind w:left="720" w:hanging="360"/>
      </w:pPr>
      <w:rPr>
        <w:rFonts w:hint="default"/>
        <w:color w:val="0D0D0D" w:themeColor="text1" w:themeTint="F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4415DA"/>
    <w:multiLevelType w:val="hybridMultilevel"/>
    <w:tmpl w:val="16D4179C"/>
    <w:lvl w:ilvl="0" w:tplc="266C4608">
      <w:numFmt w:val="bullet"/>
      <w:lvlText w:val="•"/>
      <w:lvlJc w:val="left"/>
      <w:pPr>
        <w:ind w:left="565" w:hanging="183"/>
      </w:pPr>
      <w:rPr>
        <w:rFonts w:hint="default"/>
        <w:w w:val="100"/>
        <w:lang w:val="en-US" w:eastAsia="en-US" w:bidi="ar-SA"/>
      </w:rPr>
    </w:lvl>
    <w:lvl w:ilvl="1" w:tplc="33D24FB8">
      <w:numFmt w:val="bullet"/>
      <w:lvlText w:val="•"/>
      <w:lvlJc w:val="left"/>
      <w:pPr>
        <w:ind w:left="1640" w:hanging="183"/>
      </w:pPr>
      <w:rPr>
        <w:rFonts w:hint="default"/>
        <w:lang w:val="en-US" w:eastAsia="en-US" w:bidi="ar-SA"/>
      </w:rPr>
    </w:lvl>
    <w:lvl w:ilvl="2" w:tplc="9E2C8984">
      <w:numFmt w:val="bullet"/>
      <w:lvlText w:val="•"/>
      <w:lvlJc w:val="left"/>
      <w:pPr>
        <w:ind w:left="2720" w:hanging="183"/>
      </w:pPr>
      <w:rPr>
        <w:rFonts w:hint="default"/>
        <w:lang w:val="en-US" w:eastAsia="en-US" w:bidi="ar-SA"/>
      </w:rPr>
    </w:lvl>
    <w:lvl w:ilvl="3" w:tplc="17DE0190">
      <w:numFmt w:val="bullet"/>
      <w:lvlText w:val="•"/>
      <w:lvlJc w:val="left"/>
      <w:pPr>
        <w:ind w:left="3800" w:hanging="183"/>
      </w:pPr>
      <w:rPr>
        <w:rFonts w:hint="default"/>
        <w:lang w:val="en-US" w:eastAsia="en-US" w:bidi="ar-SA"/>
      </w:rPr>
    </w:lvl>
    <w:lvl w:ilvl="4" w:tplc="71FC4DE2">
      <w:numFmt w:val="bullet"/>
      <w:lvlText w:val="•"/>
      <w:lvlJc w:val="left"/>
      <w:pPr>
        <w:ind w:left="4880" w:hanging="183"/>
      </w:pPr>
      <w:rPr>
        <w:rFonts w:hint="default"/>
        <w:lang w:val="en-US" w:eastAsia="en-US" w:bidi="ar-SA"/>
      </w:rPr>
    </w:lvl>
    <w:lvl w:ilvl="5" w:tplc="511AB8DE">
      <w:numFmt w:val="bullet"/>
      <w:lvlText w:val="•"/>
      <w:lvlJc w:val="left"/>
      <w:pPr>
        <w:ind w:left="5960" w:hanging="183"/>
      </w:pPr>
      <w:rPr>
        <w:rFonts w:hint="default"/>
        <w:lang w:val="en-US" w:eastAsia="en-US" w:bidi="ar-SA"/>
      </w:rPr>
    </w:lvl>
    <w:lvl w:ilvl="6" w:tplc="A16C20A2">
      <w:numFmt w:val="bullet"/>
      <w:lvlText w:val="•"/>
      <w:lvlJc w:val="left"/>
      <w:pPr>
        <w:ind w:left="7040" w:hanging="183"/>
      </w:pPr>
      <w:rPr>
        <w:rFonts w:hint="default"/>
        <w:lang w:val="en-US" w:eastAsia="en-US" w:bidi="ar-SA"/>
      </w:rPr>
    </w:lvl>
    <w:lvl w:ilvl="7" w:tplc="35020F66">
      <w:numFmt w:val="bullet"/>
      <w:lvlText w:val="•"/>
      <w:lvlJc w:val="left"/>
      <w:pPr>
        <w:ind w:left="8120" w:hanging="183"/>
      </w:pPr>
      <w:rPr>
        <w:rFonts w:hint="default"/>
        <w:lang w:val="en-US" w:eastAsia="en-US" w:bidi="ar-SA"/>
      </w:rPr>
    </w:lvl>
    <w:lvl w:ilvl="8" w:tplc="015ECD24">
      <w:numFmt w:val="bullet"/>
      <w:lvlText w:val="•"/>
      <w:lvlJc w:val="left"/>
      <w:pPr>
        <w:ind w:left="9200" w:hanging="183"/>
      </w:pPr>
      <w:rPr>
        <w:rFonts w:hint="default"/>
        <w:lang w:val="en-US" w:eastAsia="en-US" w:bidi="ar-SA"/>
      </w:rPr>
    </w:lvl>
  </w:abstractNum>
  <w:abstractNum w:abstractNumId="9" w15:restartNumberingAfterBreak="0">
    <w:nsid w:val="4D5173F3"/>
    <w:multiLevelType w:val="hybridMultilevel"/>
    <w:tmpl w:val="03E6F9BA"/>
    <w:lvl w:ilvl="0" w:tplc="33D24FB8">
      <w:numFmt w:val="bullet"/>
      <w:lvlText w:val="•"/>
      <w:lvlJc w:val="left"/>
      <w:pPr>
        <w:ind w:left="85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5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0" w:hanging="360"/>
      </w:pPr>
      <w:rPr>
        <w:rFonts w:ascii="Wingdings" w:hAnsi="Wingdings" w:hint="default"/>
      </w:rPr>
    </w:lvl>
  </w:abstractNum>
  <w:abstractNum w:abstractNumId="10" w15:restartNumberingAfterBreak="0">
    <w:nsid w:val="5CB42186"/>
    <w:multiLevelType w:val="hybridMultilevel"/>
    <w:tmpl w:val="D55A6048"/>
    <w:lvl w:ilvl="0" w:tplc="04090001">
      <w:start w:val="1"/>
      <w:numFmt w:val="bullet"/>
      <w:lvlText w:val=""/>
      <w:lvlJc w:val="left"/>
      <w:pPr>
        <w:ind w:left="7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11" w15:restartNumberingAfterBreak="0">
    <w:nsid w:val="64723A63"/>
    <w:multiLevelType w:val="hybridMultilevel"/>
    <w:tmpl w:val="2E2258E4"/>
    <w:lvl w:ilvl="0" w:tplc="33D24FB8">
      <w:numFmt w:val="bullet"/>
      <w:lvlText w:val="•"/>
      <w:lvlJc w:val="left"/>
      <w:pPr>
        <w:ind w:left="742" w:hanging="360"/>
      </w:pPr>
      <w:rPr>
        <w:rFonts w:hint="default"/>
        <w:w w:val="100"/>
        <w:lang w:val="en-US" w:eastAsia="en-US" w:bidi="ar-SA"/>
      </w:rPr>
    </w:lvl>
    <w:lvl w:ilvl="1" w:tplc="FFFFFFFF">
      <w:numFmt w:val="bullet"/>
      <w:lvlText w:val="•"/>
      <w:lvlJc w:val="left"/>
      <w:pPr>
        <w:ind w:left="1640" w:hanging="183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720" w:hanging="183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800" w:hanging="183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880" w:hanging="183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960" w:hanging="183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040" w:hanging="183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120" w:hanging="183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200" w:hanging="183"/>
      </w:pPr>
      <w:rPr>
        <w:rFonts w:hint="default"/>
        <w:lang w:val="en-US" w:eastAsia="en-US" w:bidi="ar-SA"/>
      </w:rPr>
    </w:lvl>
  </w:abstractNum>
  <w:abstractNum w:abstractNumId="12" w15:restartNumberingAfterBreak="0">
    <w:nsid w:val="67F31581"/>
    <w:multiLevelType w:val="hybridMultilevel"/>
    <w:tmpl w:val="3626C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4A1D87"/>
    <w:multiLevelType w:val="hybridMultilevel"/>
    <w:tmpl w:val="CED42502"/>
    <w:lvl w:ilvl="0" w:tplc="33D24FB8">
      <w:numFmt w:val="bullet"/>
      <w:lvlText w:val="•"/>
      <w:lvlJc w:val="left"/>
      <w:pPr>
        <w:ind w:left="742" w:hanging="360"/>
      </w:pPr>
      <w:rPr>
        <w:rFonts w:hint="default"/>
        <w:w w:val="100"/>
        <w:lang w:val="en-US" w:eastAsia="en-US" w:bidi="ar-SA"/>
      </w:rPr>
    </w:lvl>
    <w:lvl w:ilvl="1" w:tplc="FFFFFFFF">
      <w:numFmt w:val="bullet"/>
      <w:lvlText w:val="•"/>
      <w:lvlJc w:val="left"/>
      <w:pPr>
        <w:ind w:left="1640" w:hanging="183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720" w:hanging="183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800" w:hanging="183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880" w:hanging="183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960" w:hanging="183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040" w:hanging="183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120" w:hanging="183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200" w:hanging="183"/>
      </w:pPr>
      <w:rPr>
        <w:rFonts w:hint="default"/>
        <w:lang w:val="en-US" w:eastAsia="en-US" w:bidi="ar-SA"/>
      </w:rPr>
    </w:lvl>
  </w:abstractNum>
  <w:abstractNum w:abstractNumId="14" w15:restartNumberingAfterBreak="0">
    <w:nsid w:val="721A0E8F"/>
    <w:multiLevelType w:val="hybridMultilevel"/>
    <w:tmpl w:val="8FCE7BAE"/>
    <w:lvl w:ilvl="0" w:tplc="33D24FB8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360B68"/>
    <w:multiLevelType w:val="hybridMultilevel"/>
    <w:tmpl w:val="702A5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5525019">
    <w:abstractNumId w:val="6"/>
  </w:num>
  <w:num w:numId="2" w16cid:durableId="1983542179">
    <w:abstractNumId w:val="8"/>
  </w:num>
  <w:num w:numId="3" w16cid:durableId="1537766172">
    <w:abstractNumId w:val="2"/>
  </w:num>
  <w:num w:numId="4" w16cid:durableId="1940747947">
    <w:abstractNumId w:val="10"/>
  </w:num>
  <w:num w:numId="5" w16cid:durableId="1792937370">
    <w:abstractNumId w:val="4"/>
  </w:num>
  <w:num w:numId="6" w16cid:durableId="549682892">
    <w:abstractNumId w:val="4"/>
  </w:num>
  <w:num w:numId="7" w16cid:durableId="378091132">
    <w:abstractNumId w:val="15"/>
  </w:num>
  <w:num w:numId="8" w16cid:durableId="808088439">
    <w:abstractNumId w:val="12"/>
  </w:num>
  <w:num w:numId="9" w16cid:durableId="162935438">
    <w:abstractNumId w:val="5"/>
  </w:num>
  <w:num w:numId="10" w16cid:durableId="193350031">
    <w:abstractNumId w:val="7"/>
  </w:num>
  <w:num w:numId="11" w16cid:durableId="38669340">
    <w:abstractNumId w:val="3"/>
  </w:num>
  <w:num w:numId="12" w16cid:durableId="1557856746">
    <w:abstractNumId w:val="1"/>
  </w:num>
  <w:num w:numId="13" w16cid:durableId="208954427">
    <w:abstractNumId w:val="13"/>
  </w:num>
  <w:num w:numId="14" w16cid:durableId="1033379536">
    <w:abstractNumId w:val="0"/>
  </w:num>
  <w:num w:numId="15" w16cid:durableId="544409124">
    <w:abstractNumId w:val="11"/>
  </w:num>
  <w:num w:numId="16" w16cid:durableId="1640839903">
    <w:abstractNumId w:val="9"/>
  </w:num>
  <w:num w:numId="17" w16cid:durableId="194380534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SwNDI2NTS2MDIwNrJQ0lEKTi0uzszPAykwqwUAEFXBwywAAAA="/>
  </w:docVars>
  <w:rsids>
    <w:rsidRoot w:val="007A1828"/>
    <w:rsid w:val="00000942"/>
    <w:rsid w:val="0000420A"/>
    <w:rsid w:val="00017EA7"/>
    <w:rsid w:val="00022617"/>
    <w:rsid w:val="00022B62"/>
    <w:rsid w:val="0003388C"/>
    <w:rsid w:val="00033901"/>
    <w:rsid w:val="000344FC"/>
    <w:rsid w:val="000403E5"/>
    <w:rsid w:val="000425D8"/>
    <w:rsid w:val="00047BE5"/>
    <w:rsid w:val="00047FD1"/>
    <w:rsid w:val="00065FE8"/>
    <w:rsid w:val="0006705F"/>
    <w:rsid w:val="00067DBE"/>
    <w:rsid w:val="000700E1"/>
    <w:rsid w:val="00073DA5"/>
    <w:rsid w:val="00082E98"/>
    <w:rsid w:val="000836E1"/>
    <w:rsid w:val="000C37D0"/>
    <w:rsid w:val="000D434B"/>
    <w:rsid w:val="000D6448"/>
    <w:rsid w:val="000D6D7F"/>
    <w:rsid w:val="000E3F5C"/>
    <w:rsid w:val="001344E7"/>
    <w:rsid w:val="00165D5E"/>
    <w:rsid w:val="00171942"/>
    <w:rsid w:val="00184E84"/>
    <w:rsid w:val="001B2D3A"/>
    <w:rsid w:val="001C12CB"/>
    <w:rsid w:val="001E4BE9"/>
    <w:rsid w:val="0021122E"/>
    <w:rsid w:val="00212AD3"/>
    <w:rsid w:val="00215CFF"/>
    <w:rsid w:val="002233C4"/>
    <w:rsid w:val="00225B69"/>
    <w:rsid w:val="002262AD"/>
    <w:rsid w:val="0023309C"/>
    <w:rsid w:val="002445BF"/>
    <w:rsid w:val="00245297"/>
    <w:rsid w:val="00246A63"/>
    <w:rsid w:val="00263CD4"/>
    <w:rsid w:val="0026403F"/>
    <w:rsid w:val="002919FD"/>
    <w:rsid w:val="002A7C76"/>
    <w:rsid w:val="002C297F"/>
    <w:rsid w:val="002D3D4C"/>
    <w:rsid w:val="002E0C99"/>
    <w:rsid w:val="002E4288"/>
    <w:rsid w:val="003452D8"/>
    <w:rsid w:val="0036232A"/>
    <w:rsid w:val="003654D3"/>
    <w:rsid w:val="00373C87"/>
    <w:rsid w:val="00380715"/>
    <w:rsid w:val="00380AC4"/>
    <w:rsid w:val="00381FE1"/>
    <w:rsid w:val="003B3A5B"/>
    <w:rsid w:val="003D2914"/>
    <w:rsid w:val="003E18DC"/>
    <w:rsid w:val="003E35BB"/>
    <w:rsid w:val="003E64FC"/>
    <w:rsid w:val="003F26CF"/>
    <w:rsid w:val="00444E08"/>
    <w:rsid w:val="004452CE"/>
    <w:rsid w:val="004627F1"/>
    <w:rsid w:val="00463B1F"/>
    <w:rsid w:val="004776BF"/>
    <w:rsid w:val="004863B4"/>
    <w:rsid w:val="004A7ABF"/>
    <w:rsid w:val="004C45FE"/>
    <w:rsid w:val="004C59E7"/>
    <w:rsid w:val="004D14F8"/>
    <w:rsid w:val="004D2720"/>
    <w:rsid w:val="004E3D9A"/>
    <w:rsid w:val="004F230C"/>
    <w:rsid w:val="005120FC"/>
    <w:rsid w:val="00513289"/>
    <w:rsid w:val="00546082"/>
    <w:rsid w:val="005528F8"/>
    <w:rsid w:val="005735DC"/>
    <w:rsid w:val="005857D6"/>
    <w:rsid w:val="00596994"/>
    <w:rsid w:val="005A231A"/>
    <w:rsid w:val="005B59C7"/>
    <w:rsid w:val="005B6F5D"/>
    <w:rsid w:val="005C4931"/>
    <w:rsid w:val="005E54A6"/>
    <w:rsid w:val="005F0ADB"/>
    <w:rsid w:val="005F1119"/>
    <w:rsid w:val="005F17EB"/>
    <w:rsid w:val="00607A15"/>
    <w:rsid w:val="00616CE6"/>
    <w:rsid w:val="00617F96"/>
    <w:rsid w:val="00621E4A"/>
    <w:rsid w:val="00642D35"/>
    <w:rsid w:val="00675135"/>
    <w:rsid w:val="00687E46"/>
    <w:rsid w:val="00694242"/>
    <w:rsid w:val="006A4A8F"/>
    <w:rsid w:val="006A6FDA"/>
    <w:rsid w:val="006C5E3E"/>
    <w:rsid w:val="006E2883"/>
    <w:rsid w:val="007355D9"/>
    <w:rsid w:val="00735D5F"/>
    <w:rsid w:val="00736FB6"/>
    <w:rsid w:val="00765B8A"/>
    <w:rsid w:val="007915FC"/>
    <w:rsid w:val="007A1828"/>
    <w:rsid w:val="007A186A"/>
    <w:rsid w:val="007A6943"/>
    <w:rsid w:val="007B7A25"/>
    <w:rsid w:val="007C2766"/>
    <w:rsid w:val="007C3899"/>
    <w:rsid w:val="007D1C99"/>
    <w:rsid w:val="007E7AA4"/>
    <w:rsid w:val="00804B1A"/>
    <w:rsid w:val="00811272"/>
    <w:rsid w:val="008148EE"/>
    <w:rsid w:val="00822194"/>
    <w:rsid w:val="00823193"/>
    <w:rsid w:val="00826AEA"/>
    <w:rsid w:val="008406ED"/>
    <w:rsid w:val="00844580"/>
    <w:rsid w:val="00846AAC"/>
    <w:rsid w:val="008504F1"/>
    <w:rsid w:val="008A7204"/>
    <w:rsid w:val="008B27E4"/>
    <w:rsid w:val="008C5F45"/>
    <w:rsid w:val="008D2FA2"/>
    <w:rsid w:val="00901C6D"/>
    <w:rsid w:val="00905F1E"/>
    <w:rsid w:val="00907F44"/>
    <w:rsid w:val="00974C66"/>
    <w:rsid w:val="00982EDE"/>
    <w:rsid w:val="009A0735"/>
    <w:rsid w:val="009A1FA8"/>
    <w:rsid w:val="009D2C57"/>
    <w:rsid w:val="009E0BFE"/>
    <w:rsid w:val="009E7A21"/>
    <w:rsid w:val="009E7C66"/>
    <w:rsid w:val="00A16212"/>
    <w:rsid w:val="00A40AC1"/>
    <w:rsid w:val="00A44B90"/>
    <w:rsid w:val="00A4706C"/>
    <w:rsid w:val="00A51945"/>
    <w:rsid w:val="00A52238"/>
    <w:rsid w:val="00A65A76"/>
    <w:rsid w:val="00A9258C"/>
    <w:rsid w:val="00A966E6"/>
    <w:rsid w:val="00A9795F"/>
    <w:rsid w:val="00AA3555"/>
    <w:rsid w:val="00AB3E73"/>
    <w:rsid w:val="00AD5C5B"/>
    <w:rsid w:val="00B00D28"/>
    <w:rsid w:val="00B05054"/>
    <w:rsid w:val="00B113C4"/>
    <w:rsid w:val="00B14EB9"/>
    <w:rsid w:val="00B163EC"/>
    <w:rsid w:val="00B510F5"/>
    <w:rsid w:val="00B53BB0"/>
    <w:rsid w:val="00B86395"/>
    <w:rsid w:val="00BA7FC9"/>
    <w:rsid w:val="00BB2B29"/>
    <w:rsid w:val="00BB524A"/>
    <w:rsid w:val="00BB5F71"/>
    <w:rsid w:val="00BC1A93"/>
    <w:rsid w:val="00BC1F43"/>
    <w:rsid w:val="00BC3CA3"/>
    <w:rsid w:val="00BC5A7C"/>
    <w:rsid w:val="00BE0E56"/>
    <w:rsid w:val="00BE3D31"/>
    <w:rsid w:val="00BE7247"/>
    <w:rsid w:val="00BF5B8C"/>
    <w:rsid w:val="00C06AA2"/>
    <w:rsid w:val="00C076A0"/>
    <w:rsid w:val="00C119B3"/>
    <w:rsid w:val="00C14826"/>
    <w:rsid w:val="00C23309"/>
    <w:rsid w:val="00C3021E"/>
    <w:rsid w:val="00C81E51"/>
    <w:rsid w:val="00C927E3"/>
    <w:rsid w:val="00CA1DFB"/>
    <w:rsid w:val="00CA732A"/>
    <w:rsid w:val="00CB6495"/>
    <w:rsid w:val="00CD0B66"/>
    <w:rsid w:val="00CD7440"/>
    <w:rsid w:val="00CE4B52"/>
    <w:rsid w:val="00CF0130"/>
    <w:rsid w:val="00D0174F"/>
    <w:rsid w:val="00D0414B"/>
    <w:rsid w:val="00D05099"/>
    <w:rsid w:val="00D140A2"/>
    <w:rsid w:val="00D17223"/>
    <w:rsid w:val="00D21F0B"/>
    <w:rsid w:val="00D42DF5"/>
    <w:rsid w:val="00D659F2"/>
    <w:rsid w:val="00D84E8C"/>
    <w:rsid w:val="00D867E4"/>
    <w:rsid w:val="00D94A7C"/>
    <w:rsid w:val="00D96B45"/>
    <w:rsid w:val="00DB2886"/>
    <w:rsid w:val="00DC7ECF"/>
    <w:rsid w:val="00DD1874"/>
    <w:rsid w:val="00E10786"/>
    <w:rsid w:val="00E10C2D"/>
    <w:rsid w:val="00E114B4"/>
    <w:rsid w:val="00E21CA0"/>
    <w:rsid w:val="00E337A8"/>
    <w:rsid w:val="00E403F4"/>
    <w:rsid w:val="00E47FA7"/>
    <w:rsid w:val="00E55013"/>
    <w:rsid w:val="00E933FC"/>
    <w:rsid w:val="00E94EEE"/>
    <w:rsid w:val="00EA24C6"/>
    <w:rsid w:val="00EB2620"/>
    <w:rsid w:val="00EC4F10"/>
    <w:rsid w:val="00EF0045"/>
    <w:rsid w:val="00F05EF3"/>
    <w:rsid w:val="00F162BC"/>
    <w:rsid w:val="00F32ECF"/>
    <w:rsid w:val="00F4528A"/>
    <w:rsid w:val="00F6330B"/>
    <w:rsid w:val="00F76F31"/>
    <w:rsid w:val="00FB32EF"/>
    <w:rsid w:val="00FB4B4D"/>
    <w:rsid w:val="00FD2D77"/>
    <w:rsid w:val="00FD5938"/>
    <w:rsid w:val="00FD7517"/>
    <w:rsid w:val="00FE4CD3"/>
    <w:rsid w:val="00FF2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41FB5D"/>
  <w15:docId w15:val="{BB0EADCE-3BD8-42FB-9C7D-04B43AAF0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64FC"/>
    <w:rPr>
      <w:rFonts w:ascii="Segoe UI" w:eastAsia="Segoe UI" w:hAnsi="Segoe UI" w:cs="Segoe UI"/>
    </w:rPr>
  </w:style>
  <w:style w:type="paragraph" w:styleId="Heading1">
    <w:name w:val="heading 1"/>
    <w:basedOn w:val="Normal"/>
    <w:link w:val="Heading1Char"/>
    <w:uiPriority w:val="9"/>
    <w:qFormat/>
    <w:pPr>
      <w:ind w:left="119"/>
      <w:outlineLvl w:val="0"/>
    </w:pPr>
    <w:rPr>
      <w:b/>
      <w:bCs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126"/>
      <w:outlineLvl w:val="1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5"/>
      <w:ind w:left="565" w:hanging="183"/>
    </w:pPr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spacing w:before="75"/>
      <w:ind w:left="565" w:hanging="183"/>
    </w:pPr>
  </w:style>
  <w:style w:type="paragraph" w:customStyle="1" w:styleId="TableParagraph">
    <w:name w:val="Table Paragraph"/>
    <w:basedOn w:val="Normal"/>
    <w:uiPriority w:val="1"/>
    <w:qFormat/>
    <w:pPr>
      <w:spacing w:line="215" w:lineRule="exact"/>
      <w:ind w:left="138"/>
      <w:jc w:val="center"/>
    </w:pPr>
  </w:style>
  <w:style w:type="character" w:styleId="Hyperlink">
    <w:name w:val="Hyperlink"/>
    <w:basedOn w:val="DefaultParagraphFont"/>
    <w:uiPriority w:val="99"/>
    <w:unhideWhenUsed/>
    <w:rsid w:val="00E114B4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114B4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225B69"/>
    <w:pPr>
      <w:widowControl/>
      <w:autoSpaceDE/>
      <w:autoSpaceDN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5B69"/>
    <w:rPr>
      <w:rFonts w:ascii="Segoe UI" w:eastAsia="Segoe UI" w:hAnsi="Segoe UI" w:cs="Segoe UI"/>
      <w:b/>
      <w:bCs/>
      <w:sz w:val="18"/>
      <w:szCs w:val="18"/>
    </w:rPr>
  </w:style>
  <w:style w:type="paragraph" w:styleId="NoSpacing">
    <w:name w:val="No Spacing"/>
    <w:uiPriority w:val="1"/>
    <w:qFormat/>
    <w:rsid w:val="00E403F4"/>
    <w:pPr>
      <w:widowControl/>
      <w:autoSpaceDE/>
      <w:autoSpaceDN/>
    </w:pPr>
    <w:rPr>
      <w:lang w:val="en-IN"/>
    </w:rPr>
  </w:style>
  <w:style w:type="paragraph" w:styleId="Header">
    <w:name w:val="header"/>
    <w:basedOn w:val="Normal"/>
    <w:link w:val="HeaderChar"/>
    <w:uiPriority w:val="99"/>
    <w:unhideWhenUsed/>
    <w:rsid w:val="003B3A5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3A5B"/>
    <w:rPr>
      <w:rFonts w:ascii="Segoe UI" w:eastAsia="Segoe UI" w:hAnsi="Segoe UI" w:cs="Segoe UI"/>
    </w:rPr>
  </w:style>
  <w:style w:type="paragraph" w:styleId="Footer">
    <w:name w:val="footer"/>
    <w:basedOn w:val="Normal"/>
    <w:link w:val="FooterChar"/>
    <w:uiPriority w:val="99"/>
    <w:unhideWhenUsed/>
    <w:rsid w:val="003B3A5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3A5B"/>
    <w:rPr>
      <w:rFonts w:ascii="Segoe UI" w:eastAsia="Segoe UI" w:hAnsi="Segoe UI" w:cs="Segoe U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593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5938"/>
    <w:rPr>
      <w:rFonts w:ascii="Segoe UI" w:eastAsia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86395"/>
    <w:rPr>
      <w:rFonts w:ascii="Segoe UI" w:eastAsia="Segoe UI" w:hAnsi="Segoe UI" w:cs="Segoe UI"/>
      <w:b/>
      <w:bCs/>
    </w:rPr>
  </w:style>
  <w:style w:type="table" w:customStyle="1" w:styleId="TableGrid1">
    <w:name w:val="Table Grid1"/>
    <w:basedOn w:val="TableNormal"/>
    <w:next w:val="TableGrid"/>
    <w:uiPriority w:val="59"/>
    <w:rsid w:val="00E10786"/>
    <w:pPr>
      <w:widowControl/>
      <w:autoSpaceDE/>
      <w:autoSpaceDN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9E0BF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1">
    <w:name w:val="s1"/>
    <w:basedOn w:val="DefaultParagraphFont"/>
    <w:rsid w:val="009E0BFE"/>
  </w:style>
  <w:style w:type="character" w:styleId="UnresolvedMention">
    <w:name w:val="Unresolved Mention"/>
    <w:basedOn w:val="DefaultParagraphFont"/>
    <w:uiPriority w:val="99"/>
    <w:semiHidden/>
    <w:unhideWhenUsed/>
    <w:rsid w:val="00907F4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07F4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13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2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9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52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8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webSettings" Target="webSettings.xml"/><Relationship Id="rId12" Type="http://schemas.openxmlformats.org/officeDocument/2006/relationships/hyperlink" Target="https://moksshhh-portfolio.netlify.app/" TargetMode="Externa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hyperlink" Target="https://forage-uploads-prod.s3.amazonaws.com/completion-certificates/9PBTqmSxAf6zZTseP/io9DzWKe3PTsiS6GG_9PBTqmSxAf6zZTseP_5nNToHjpNFu4gLx4T_1751186944085_completion_certificate.pdf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linkedin.com/in/moksh-sharma-1b0442288/" TargetMode="External"/><Relationship Id="rId19" Type="http://schemas.openxmlformats.org/officeDocument/2006/relationships/footer" Target="footer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7fd1f98-7b92-4ebe-85e8-60afabba3ef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6117C0ABA6CE40B14A08571429930A" ma:contentTypeVersion="12" ma:contentTypeDescription="Create a new document." ma:contentTypeScope="" ma:versionID="f3dcfcc618bd5de094d33c2662815be5">
  <xsd:schema xmlns:xsd="http://www.w3.org/2001/XMLSchema" xmlns:xs="http://www.w3.org/2001/XMLSchema" xmlns:p="http://schemas.microsoft.com/office/2006/metadata/properties" xmlns:ns3="27fd1f98-7b92-4ebe-85e8-60afabba3ef3" targetNamespace="http://schemas.microsoft.com/office/2006/metadata/properties" ma:root="true" ma:fieldsID="16a93af3e987318a69cf5fd30bc54680" ns3:_="">
    <xsd:import namespace="27fd1f98-7b92-4ebe-85e8-60afabba3ef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_activity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fd1f98-7b92-4ebe-85e8-60afabba3e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743DD8F-5F8D-4E16-9C05-3C07789DE5CD}">
  <ds:schemaRefs>
    <ds:schemaRef ds:uri="http://schemas.microsoft.com/office/2006/metadata/properties"/>
    <ds:schemaRef ds:uri="http://schemas.microsoft.com/office/infopath/2007/PartnerControls"/>
    <ds:schemaRef ds:uri="27fd1f98-7b92-4ebe-85e8-60afabba3ef3"/>
  </ds:schemaRefs>
</ds:datastoreItem>
</file>

<file path=customXml/itemProps2.xml><?xml version="1.0" encoding="utf-8"?>
<ds:datastoreItem xmlns:ds="http://schemas.openxmlformats.org/officeDocument/2006/customXml" ds:itemID="{2F9D8F93-9849-419C-A99B-9AE39FEDC7E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49C6744-63A7-4FA2-8DE1-D55AE2712A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fd1f98-7b92-4ebe-85e8-60afabba3ef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Paras Dhamu</dc:creator>
  <cp:lastModifiedBy>Moksh  Sharma</cp:lastModifiedBy>
  <cp:revision>15</cp:revision>
  <cp:lastPrinted>2025-06-09T10:37:00Z</cp:lastPrinted>
  <dcterms:created xsi:type="dcterms:W3CDTF">2025-06-09T10:38:00Z</dcterms:created>
  <dcterms:modified xsi:type="dcterms:W3CDTF">2025-06-29T16:24:00Z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2023-02-09T00:00:00Z</vt:filetime>
  </property>
  <property fmtid="{D5CDD505-2E9C-101B-9397-08002B2CF9AE}" pid="5" name="ContentTypeId">
    <vt:lpwstr>0x010100B66117C0ABA6CE40B14A08571429930A</vt:lpwstr>
  </property>
</Properties>
</file>