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FF4FB" w14:textId="77777777" w:rsidR="00A143D1" w:rsidRDefault="00000000">
      <w:pPr>
        <w:pStyle w:val="BodyText"/>
        <w:ind w:left="48" w:right="-15"/>
      </w:pPr>
      <w:r>
        <w:rPr>
          <w:noProof/>
        </w:rPr>
        <mc:AlternateContent>
          <mc:Choice Requires="wpg">
            <w:drawing>
              <wp:inline distT="0" distB="0" distL="0" distR="0" wp14:anchorId="5EE2D8A4" wp14:editId="3F9E0616">
                <wp:extent cx="6332855" cy="492759"/>
                <wp:effectExtent l="9525" t="0" r="127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492759"/>
                          <a:chOff x="0" y="0"/>
                          <a:chExt cx="6332855" cy="492759"/>
                        </a:xfrm>
                      </wpg:grpSpPr>
                      <wps:wsp>
                        <wps:cNvPr id="2" name="Graphic 2"/>
                        <wps:cNvSpPr/>
                        <wps:spPr>
                          <a:xfrm>
                            <a:off x="0" y="489371"/>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1979" y="0"/>
                            <a:ext cx="378021" cy="453229"/>
                          </a:xfrm>
                          <a:prstGeom prst="rect">
                            <a:avLst/>
                          </a:prstGeom>
                        </pic:spPr>
                      </pic:pic>
                      <wps:wsp>
                        <wps:cNvPr id="4" name="Textbox 4"/>
                        <wps:cNvSpPr txBox="1"/>
                        <wps:spPr>
                          <a:xfrm>
                            <a:off x="0" y="0"/>
                            <a:ext cx="6332855" cy="492759"/>
                          </a:xfrm>
                          <a:prstGeom prst="rect">
                            <a:avLst/>
                          </a:prstGeom>
                        </wps:spPr>
                        <wps:txbx>
                          <w:txbxContent>
                            <w:p w14:paraId="4509E129" w14:textId="77777777" w:rsidR="00A143D1" w:rsidRDefault="00000000">
                              <w:pPr>
                                <w:spacing w:before="118"/>
                                <w:jc w:val="right"/>
                                <w:rPr>
                                  <w:b/>
                                </w:rPr>
                              </w:pPr>
                              <w:r>
                                <w:rPr>
                                  <w:b/>
                                  <w:color w:val="BD0221"/>
                                </w:rPr>
                                <w:t>International</w:t>
                              </w:r>
                              <w:r>
                                <w:rPr>
                                  <w:b/>
                                  <w:color w:val="BD0221"/>
                                  <w:spacing w:val="15"/>
                                </w:rPr>
                                <w:t xml:space="preserve"> </w:t>
                              </w:r>
                              <w:r>
                                <w:rPr>
                                  <w:b/>
                                  <w:color w:val="BD0221"/>
                                </w:rPr>
                                <w:t>Journal</w:t>
                              </w:r>
                              <w:r>
                                <w:rPr>
                                  <w:b/>
                                  <w:color w:val="BD0221"/>
                                  <w:spacing w:val="18"/>
                                </w:rPr>
                                <w:t xml:space="preserve"> </w:t>
                              </w:r>
                              <w:r>
                                <w:rPr>
                                  <w:b/>
                                  <w:color w:val="BD0221"/>
                                </w:rPr>
                                <w:t>of</w:t>
                              </w:r>
                              <w:r>
                                <w:rPr>
                                  <w:b/>
                                  <w:color w:val="BD0221"/>
                                  <w:spacing w:val="18"/>
                                </w:rPr>
                                <w:t xml:space="preserve"> </w:t>
                              </w:r>
                              <w:r>
                                <w:rPr>
                                  <w:b/>
                                  <w:color w:val="BD0221"/>
                                </w:rPr>
                                <w:t>Computing</w:t>
                              </w:r>
                              <w:r>
                                <w:rPr>
                                  <w:b/>
                                  <w:color w:val="BD0221"/>
                                  <w:spacing w:val="18"/>
                                </w:rPr>
                                <w:t xml:space="preserve"> </w:t>
                              </w:r>
                              <w:r>
                                <w:rPr>
                                  <w:b/>
                                  <w:color w:val="BD0221"/>
                                </w:rPr>
                                <w:t>and</w:t>
                              </w:r>
                              <w:r>
                                <w:rPr>
                                  <w:b/>
                                  <w:color w:val="BD0221"/>
                                  <w:spacing w:val="18"/>
                                </w:rPr>
                                <w:t xml:space="preserve"> </w:t>
                              </w:r>
                              <w:r>
                                <w:rPr>
                                  <w:b/>
                                  <w:color w:val="BD0221"/>
                                </w:rPr>
                                <w:t>Digital</w:t>
                              </w:r>
                              <w:r>
                                <w:rPr>
                                  <w:b/>
                                  <w:color w:val="BD0221"/>
                                  <w:spacing w:val="18"/>
                                </w:rPr>
                                <w:t xml:space="preserve"> </w:t>
                              </w:r>
                              <w:r>
                                <w:rPr>
                                  <w:b/>
                                  <w:color w:val="BD0221"/>
                                  <w:spacing w:val="-2"/>
                                </w:rPr>
                                <w:t>Systems</w:t>
                              </w:r>
                            </w:p>
                            <w:p w14:paraId="270FC267" w14:textId="103B77B1" w:rsidR="00A143D1" w:rsidRDefault="00000000">
                              <w:pPr>
                                <w:spacing w:before="14"/>
                                <w:jc w:val="right"/>
                              </w:pPr>
                              <w:r>
                                <w:t>202</w:t>
                              </w:r>
                              <w:r w:rsidR="00527666">
                                <w:t>5</w:t>
                              </w:r>
                              <w:r>
                                <w:t>,</w:t>
                              </w:r>
                              <w:r>
                                <w:rPr>
                                  <w:spacing w:val="15"/>
                                </w:rPr>
                                <w:t xml:space="preserve"> </w:t>
                              </w:r>
                              <w:r>
                                <w:t>VOL.</w:t>
                              </w:r>
                              <w:r>
                                <w:rPr>
                                  <w:spacing w:val="16"/>
                                </w:rPr>
                                <w:t xml:space="preserve"> </w:t>
                              </w:r>
                              <w:r>
                                <w:t>17,</w:t>
                              </w:r>
                              <w:r>
                                <w:rPr>
                                  <w:spacing w:val="15"/>
                                </w:rPr>
                                <w:t xml:space="preserve"> </w:t>
                              </w:r>
                              <w:r>
                                <w:t>NO.</w:t>
                              </w:r>
                              <w:r>
                                <w:rPr>
                                  <w:spacing w:val="16"/>
                                </w:rPr>
                                <w:t xml:space="preserve"> </w:t>
                              </w:r>
                              <w:r>
                                <w:t>1,</w:t>
                              </w:r>
                              <w:r>
                                <w:rPr>
                                  <w:spacing w:val="15"/>
                                </w:rPr>
                                <w:t xml:space="preserve"> </w:t>
                              </w:r>
                              <w:r>
                                <w:rPr>
                                  <w:spacing w:val="-4"/>
                                </w:rPr>
                                <w:t>1–10</w:t>
                              </w:r>
                            </w:p>
                          </w:txbxContent>
                        </wps:txbx>
                        <wps:bodyPr wrap="square" lIns="0" tIns="0" rIns="0" bIns="0" rtlCol="0">
                          <a:noAutofit/>
                        </wps:bodyPr>
                      </wps:wsp>
                    </wpg:wgp>
                  </a:graphicData>
                </a:graphic>
              </wp:inline>
            </w:drawing>
          </mc:Choice>
          <mc:Fallback>
            <w:pict>
              <v:group w14:anchorId="5EE2D8A4" id="Group 1" o:spid="_x0000_s1026" style="width:498.65pt;height:38.8pt;mso-position-horizontal-relative:char;mso-position-vertical-relative:line" coordsize="63328,492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">
                <v:shape id="Graphic 2" o:spid="_x0000_s1027" style="position:absolute;top:4893;width:63328;height:13;visibility:visible;mso-wrap-style:square;v-text-anchor:top" coordsize="633285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" path="m,l6332397,e" filled="f" strokeweight=".1756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9;width:3781;height:45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">
                  <v:imagedata r:id="rId9" o:title=""/>
                </v:shape>
                <v:shapetype id="_x0000_t202" coordsize="21600,21600" o:spt="202" path="m,l,21600r21600,l21600,xe">
                  <v:stroke joinstyle="miter"/>
                  <v:path gradientshapeok="t" o:connecttype="rect"/>
                </v:shapetype>
                <v:shape id="Textbox 4" o:spid="_x0000_s1029" type="#_x0000_t202" style="position:absolute;width:63328;height:49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Rp0yAAAAN8AAAAPAAAAZHJzL2Rvd25yZXYueG1sRI9Pa8JA&#13;&#10;FMTvBb/D8oTe6sZSpI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DozRp0yAAAAN8A&#13;&#10;AAAPAAAAAAAAAAAAAAAAAAcCAABkcnMvZG93bnJldi54bWxQSwUGAAAAAAMAAwC3AAAA/AIAAAAA&#13;&#10;" filled="f" stroked="f">
                  <v:textbox inset="0,0,0,0">
                    <w:txbxContent>
                      <w:p w14:paraId="4509E129" w14:textId="77777777" w:rsidR="00A143D1" w:rsidRDefault="00000000">
                        <w:pPr>
                          <w:spacing w:before="118"/>
                          <w:jc w:val="right"/>
                          <w:rPr>
                            <w:b/>
                          </w:rPr>
                        </w:pPr>
                        <w:r>
                          <w:rPr>
                            <w:b/>
                            <w:color w:val="BD0221"/>
                          </w:rPr>
                          <w:t>International</w:t>
                        </w:r>
                        <w:r>
                          <w:rPr>
                            <w:b/>
                            <w:color w:val="BD0221"/>
                            <w:spacing w:val="15"/>
                          </w:rPr>
                          <w:t xml:space="preserve"> </w:t>
                        </w:r>
                        <w:r>
                          <w:rPr>
                            <w:b/>
                            <w:color w:val="BD0221"/>
                          </w:rPr>
                          <w:t>Journal</w:t>
                        </w:r>
                        <w:r>
                          <w:rPr>
                            <w:b/>
                            <w:color w:val="BD0221"/>
                            <w:spacing w:val="18"/>
                          </w:rPr>
                          <w:t xml:space="preserve"> </w:t>
                        </w:r>
                        <w:r>
                          <w:rPr>
                            <w:b/>
                            <w:color w:val="BD0221"/>
                          </w:rPr>
                          <w:t>of</w:t>
                        </w:r>
                        <w:r>
                          <w:rPr>
                            <w:b/>
                            <w:color w:val="BD0221"/>
                            <w:spacing w:val="18"/>
                          </w:rPr>
                          <w:t xml:space="preserve"> </w:t>
                        </w:r>
                        <w:r>
                          <w:rPr>
                            <w:b/>
                            <w:color w:val="BD0221"/>
                          </w:rPr>
                          <w:t>Computing</w:t>
                        </w:r>
                        <w:r>
                          <w:rPr>
                            <w:b/>
                            <w:color w:val="BD0221"/>
                            <w:spacing w:val="18"/>
                          </w:rPr>
                          <w:t xml:space="preserve"> </w:t>
                        </w:r>
                        <w:r>
                          <w:rPr>
                            <w:b/>
                            <w:color w:val="BD0221"/>
                          </w:rPr>
                          <w:t>and</w:t>
                        </w:r>
                        <w:r>
                          <w:rPr>
                            <w:b/>
                            <w:color w:val="BD0221"/>
                            <w:spacing w:val="18"/>
                          </w:rPr>
                          <w:t xml:space="preserve"> </w:t>
                        </w:r>
                        <w:r>
                          <w:rPr>
                            <w:b/>
                            <w:color w:val="BD0221"/>
                          </w:rPr>
                          <w:t>Digital</w:t>
                        </w:r>
                        <w:r>
                          <w:rPr>
                            <w:b/>
                            <w:color w:val="BD0221"/>
                            <w:spacing w:val="18"/>
                          </w:rPr>
                          <w:t xml:space="preserve"> </w:t>
                        </w:r>
                        <w:r>
                          <w:rPr>
                            <w:b/>
                            <w:color w:val="BD0221"/>
                            <w:spacing w:val="-2"/>
                          </w:rPr>
                          <w:t>Systems</w:t>
                        </w:r>
                      </w:p>
                      <w:p w14:paraId="270FC267" w14:textId="103B77B1" w:rsidR="00A143D1" w:rsidRDefault="00000000">
                        <w:pPr>
                          <w:spacing w:before="14"/>
                          <w:jc w:val="right"/>
                        </w:pPr>
                        <w:r>
                          <w:t>202</w:t>
                        </w:r>
                        <w:r w:rsidR="00527666">
                          <w:t>5</w:t>
                        </w:r>
                        <w:r>
                          <w:t>,</w:t>
                        </w:r>
                        <w:r>
                          <w:rPr>
                            <w:spacing w:val="15"/>
                          </w:rPr>
                          <w:t xml:space="preserve"> </w:t>
                        </w:r>
                        <w:r>
                          <w:t>VOL.</w:t>
                        </w:r>
                        <w:r>
                          <w:rPr>
                            <w:spacing w:val="16"/>
                          </w:rPr>
                          <w:t xml:space="preserve"> </w:t>
                        </w:r>
                        <w:r>
                          <w:t>17,</w:t>
                        </w:r>
                        <w:r>
                          <w:rPr>
                            <w:spacing w:val="15"/>
                          </w:rPr>
                          <w:t xml:space="preserve"> </w:t>
                        </w:r>
                        <w:r>
                          <w:t>NO.</w:t>
                        </w:r>
                        <w:r>
                          <w:rPr>
                            <w:spacing w:val="16"/>
                          </w:rPr>
                          <w:t xml:space="preserve"> </w:t>
                        </w:r>
                        <w:r>
                          <w:t>1,</w:t>
                        </w:r>
                        <w:r>
                          <w:rPr>
                            <w:spacing w:val="15"/>
                          </w:rPr>
                          <w:t xml:space="preserve"> </w:t>
                        </w:r>
                        <w:r>
                          <w:rPr>
                            <w:spacing w:val="-4"/>
                          </w:rPr>
                          <w:t>1–10</w:t>
                        </w:r>
                      </w:p>
                    </w:txbxContent>
                  </v:textbox>
                </v:shape>
                <w10:anchorlock/>
              </v:group>
            </w:pict>
          </mc:Fallback>
        </mc:AlternateContent>
      </w:r>
    </w:p>
    <w:p w14:paraId="4CA61CAC" w14:textId="77777777" w:rsidR="00A143D1" w:rsidRDefault="00A143D1">
      <w:pPr>
        <w:spacing w:before="14"/>
        <w:ind w:left="6234"/>
      </w:pPr>
      <w:hyperlink r:id="rId10">
        <w:r>
          <w:rPr>
            <w:spacing w:val="-2"/>
          </w:rPr>
          <w:t>http:</w:t>
        </w:r>
        <w:r>
          <w:rPr>
            <w:rFonts w:ascii="Arial"/>
            <w:i/>
            <w:spacing w:val="-2"/>
          </w:rPr>
          <w:t>//</w:t>
        </w:r>
        <w:r>
          <w:rPr>
            <w:spacing w:val="-2"/>
          </w:rPr>
          <w:t>dx.doi.org</w:t>
        </w:r>
        <w:r>
          <w:rPr>
            <w:rFonts w:ascii="Arial"/>
            <w:i/>
            <w:spacing w:val="-2"/>
          </w:rPr>
          <w:t>/</w:t>
        </w:r>
        <w:r>
          <w:rPr>
            <w:spacing w:val="-2"/>
          </w:rPr>
          <w:t>10.12785</w:t>
        </w:r>
        <w:r>
          <w:rPr>
            <w:rFonts w:ascii="Arial"/>
            <w:i/>
            <w:spacing w:val="-2"/>
          </w:rPr>
          <w:t>/</w:t>
        </w:r>
        <w:r>
          <w:rPr>
            <w:spacing w:val="-2"/>
          </w:rPr>
          <w:t>ijcds</w:t>
        </w:r>
        <w:r>
          <w:rPr>
            <w:rFonts w:ascii="Arial"/>
            <w:i/>
            <w:spacing w:val="-2"/>
          </w:rPr>
          <w:t>/</w:t>
        </w:r>
        <w:r>
          <w:rPr>
            <w:spacing w:val="-2"/>
          </w:rPr>
          <w:t>XXXXXX</w:t>
        </w:r>
      </w:hyperlink>
    </w:p>
    <w:p w14:paraId="1BA6C402" w14:textId="77777777" w:rsidR="00A143D1" w:rsidRDefault="00A143D1">
      <w:pPr>
        <w:pStyle w:val="BodyText"/>
        <w:spacing w:before="224"/>
        <w:rPr>
          <w:sz w:val="22"/>
        </w:rPr>
      </w:pPr>
    </w:p>
    <w:p w14:paraId="67BA4C2D" w14:textId="3FB4F708" w:rsidR="00A143D1" w:rsidRPr="002918E0" w:rsidRDefault="002918E0">
      <w:pPr>
        <w:pStyle w:val="Title"/>
        <w:rPr>
          <w:sz w:val="28"/>
          <w:szCs w:val="28"/>
        </w:rPr>
      </w:pPr>
      <w:r w:rsidRPr="002918E0">
        <w:rPr>
          <w:sz w:val="28"/>
          <w:szCs w:val="28"/>
        </w:rPr>
        <w:t xml:space="preserve">Benchmarking Deep Learning Architectures for MRI-Based Brain Tumor Segmentation Using </w:t>
      </w:r>
      <w:proofErr w:type="spellStart"/>
      <w:r w:rsidRPr="002918E0">
        <w:rPr>
          <w:sz w:val="28"/>
          <w:szCs w:val="28"/>
        </w:rPr>
        <w:t>BraTS</w:t>
      </w:r>
      <w:proofErr w:type="spellEnd"/>
      <w:r w:rsidRPr="002918E0">
        <w:rPr>
          <w:sz w:val="28"/>
          <w:szCs w:val="28"/>
        </w:rPr>
        <w:t xml:space="preserve"> 2020</w:t>
      </w:r>
    </w:p>
    <w:p w14:paraId="0E624AB8" w14:textId="77777777" w:rsidR="00A143D1" w:rsidRDefault="00A143D1">
      <w:pPr>
        <w:pStyle w:val="BodyText"/>
        <w:spacing w:before="37"/>
        <w:rPr>
          <w:b/>
          <w:sz w:val="22"/>
        </w:rPr>
      </w:pPr>
    </w:p>
    <w:p w14:paraId="625DD310" w14:textId="77777777" w:rsidR="00A9433E" w:rsidRDefault="00A9433E" w:rsidP="00A9433E">
      <w:pPr>
        <w:jc w:val="center"/>
      </w:pPr>
      <w:r>
        <w:rPr>
          <w:b/>
        </w:rPr>
        <w:t xml:space="preserve">Piriya Sricharan Teja¹, T. Ravi Kumar², Bandaru Ramesh³, Surya Pavan Kumar </w:t>
      </w:r>
      <w:proofErr w:type="spellStart"/>
      <w:r>
        <w:rPr>
          <w:b/>
        </w:rPr>
        <w:t>Gudla</w:t>
      </w:r>
      <w:proofErr w:type="spellEnd"/>
      <w:r>
        <w:rPr>
          <w:b/>
        </w:rPr>
        <w:t>⁴, Tejo Venkatesh Thota⁵</w:t>
      </w:r>
    </w:p>
    <w:p w14:paraId="447709CB" w14:textId="60256DD9" w:rsidR="00A9433E" w:rsidRPr="00A9433E" w:rsidRDefault="00A9433E" w:rsidP="006A7616">
      <w:pPr>
        <w:jc w:val="center"/>
        <w:rPr>
          <w:sz w:val="20"/>
          <w:szCs w:val="20"/>
        </w:rPr>
      </w:pPr>
      <w:r w:rsidRPr="00A9433E">
        <w:rPr>
          <w:sz w:val="20"/>
          <w:szCs w:val="20"/>
        </w:rPr>
        <w:t>¹</w:t>
      </w:r>
      <w:r w:rsidR="00E57A45">
        <w:rPr>
          <w:sz w:val="20"/>
          <w:szCs w:val="20"/>
        </w:rPr>
        <w:t>M.Tech scholar</w:t>
      </w:r>
      <w:r w:rsidRPr="00A9433E">
        <w:rPr>
          <w:sz w:val="20"/>
          <w:szCs w:val="20"/>
        </w:rPr>
        <w:t>, Department of Computer Science and Engineering, Aditya Institute of Technology and Management, Srikakulam</w:t>
      </w:r>
      <w:r w:rsidR="00467948" w:rsidRPr="00A9433E">
        <w:rPr>
          <w:sz w:val="20"/>
          <w:szCs w:val="20"/>
        </w:rPr>
        <w:t>- 532201</w:t>
      </w:r>
      <w:r w:rsidRPr="00A9433E">
        <w:rPr>
          <w:sz w:val="20"/>
          <w:szCs w:val="20"/>
        </w:rPr>
        <w:t xml:space="preserve">, Andhra Pradesh, India </w:t>
      </w:r>
      <w:r w:rsidRPr="00A9433E">
        <w:rPr>
          <w:sz w:val="20"/>
          <w:szCs w:val="20"/>
        </w:rPr>
        <w:br/>
        <w:t>²Professor, CSE Department, Aditya Institute of Technology and Management, Srikakulam</w:t>
      </w:r>
      <w:r w:rsidR="00467948" w:rsidRPr="00A9433E">
        <w:rPr>
          <w:sz w:val="20"/>
          <w:szCs w:val="20"/>
        </w:rPr>
        <w:t>- 532201</w:t>
      </w:r>
      <w:r w:rsidRPr="00A9433E">
        <w:rPr>
          <w:sz w:val="20"/>
          <w:szCs w:val="20"/>
        </w:rPr>
        <w:t xml:space="preserve">, Andhra Pradesh, India </w:t>
      </w:r>
      <w:r w:rsidRPr="00A9433E">
        <w:rPr>
          <w:sz w:val="20"/>
          <w:szCs w:val="20"/>
        </w:rPr>
        <w:br/>
        <w:t>³Assistant Professor, CSE Department, Aditya Institute of Technology and Management,  Srikakulam</w:t>
      </w:r>
      <w:r w:rsidR="00467948" w:rsidRPr="00A9433E">
        <w:rPr>
          <w:sz w:val="20"/>
          <w:szCs w:val="20"/>
        </w:rPr>
        <w:t>- 532201</w:t>
      </w:r>
      <w:r w:rsidR="00467948" w:rsidRPr="00A9433E">
        <w:rPr>
          <w:sz w:val="20"/>
          <w:szCs w:val="20"/>
        </w:rPr>
        <w:br/>
      </w:r>
      <w:r w:rsidRPr="00A9433E">
        <w:rPr>
          <w:sz w:val="20"/>
          <w:szCs w:val="20"/>
        </w:rPr>
        <w:t>, Andhra Pradesh, India ⁴Assistant Professor, Department of Computer Science and Engineering, Aditya Institute of Technology and Management, Srikakulam</w:t>
      </w:r>
      <w:r w:rsidR="00467948" w:rsidRPr="00A9433E">
        <w:rPr>
          <w:sz w:val="20"/>
          <w:szCs w:val="20"/>
        </w:rPr>
        <w:t>- 532201</w:t>
      </w:r>
      <w:r w:rsidRPr="00A9433E">
        <w:rPr>
          <w:sz w:val="20"/>
          <w:szCs w:val="20"/>
        </w:rPr>
        <w:t xml:space="preserve">, Andhra Pradesh, India </w:t>
      </w:r>
      <w:r w:rsidRPr="00A9433E">
        <w:rPr>
          <w:sz w:val="20"/>
          <w:szCs w:val="20"/>
        </w:rPr>
        <w:br/>
        <w:t>⁵</w:t>
      </w:r>
      <w:r w:rsidR="00527666">
        <w:rPr>
          <w:sz w:val="20"/>
          <w:szCs w:val="20"/>
        </w:rPr>
        <w:t xml:space="preserve">Student </w:t>
      </w:r>
      <w:r w:rsidRPr="00A9433E">
        <w:rPr>
          <w:sz w:val="20"/>
          <w:szCs w:val="20"/>
        </w:rPr>
        <w:t>Information Systems Department, University of Maryland Baltimore County, Baltimore</w:t>
      </w:r>
      <w:r w:rsidR="00467948">
        <w:rPr>
          <w:sz w:val="20"/>
          <w:szCs w:val="20"/>
        </w:rPr>
        <w:t>-21228</w:t>
      </w:r>
      <w:r w:rsidRPr="00A9433E">
        <w:rPr>
          <w:sz w:val="20"/>
          <w:szCs w:val="20"/>
        </w:rPr>
        <w:t>, USA</w:t>
      </w:r>
    </w:p>
    <w:p w14:paraId="604293AE" w14:textId="7E8CA623" w:rsidR="006A7616" w:rsidRDefault="00A9433E" w:rsidP="006A7616">
      <w:pPr>
        <w:pStyle w:val="BodyText"/>
        <w:jc w:val="both"/>
      </w:pPr>
      <w:r w:rsidRPr="00A9433E">
        <w:t xml:space="preserve">Emails: Srict.piriya@gmail.com, ravi.4u.kumar@gmail.com, ramesh.bandaru15@gmail.com, pavan1980.mca@gmail.com, </w:t>
      </w:r>
      <w:r w:rsidR="006A7616">
        <w:t xml:space="preserve">        </w:t>
      </w:r>
    </w:p>
    <w:p w14:paraId="15F034E3" w14:textId="77777777" w:rsidR="00E57A45" w:rsidRDefault="006A7616" w:rsidP="00E57A45">
      <w:pPr>
        <w:pStyle w:val="BodyText"/>
        <w:jc w:val="both"/>
      </w:pPr>
      <w:r>
        <w:t xml:space="preserve">                                                                                  </w:t>
      </w:r>
      <w:r w:rsidR="00A9433E" w:rsidRPr="00A9433E">
        <w:t>tejo2511@gmail.com</w:t>
      </w:r>
      <w:r w:rsidR="00E57A45">
        <w:t xml:space="preserve">               </w:t>
      </w:r>
    </w:p>
    <w:p w14:paraId="3EF569CC" w14:textId="0A416525" w:rsidR="00E57A45" w:rsidRDefault="00E57A45" w:rsidP="00E57A45">
      <w:pPr>
        <w:pStyle w:val="BodyText"/>
        <w:jc w:val="center"/>
      </w:pPr>
      <w:r w:rsidRPr="00DB47A5">
        <w:rPr>
          <w:noProof/>
          <w:sz w:val="24"/>
          <w:szCs w:val="24"/>
        </w:rPr>
        <mc:AlternateContent>
          <mc:Choice Requires="wps">
            <w:drawing>
              <wp:anchor distT="0" distB="0" distL="0" distR="0" simplePos="0" relativeHeight="251663360" behindDoc="1" locked="0" layoutInCell="1" allowOverlap="1" wp14:anchorId="546FA1AF" wp14:editId="60DD016C">
                <wp:simplePos x="0" y="0"/>
                <wp:positionH relativeFrom="page">
                  <wp:posOffset>685800</wp:posOffset>
                </wp:positionH>
                <wp:positionV relativeFrom="paragraph">
                  <wp:posOffset>198466</wp:posOffset>
                </wp:positionV>
                <wp:extent cx="6332855" cy="1270"/>
                <wp:effectExtent l="0" t="0" r="0" b="0"/>
                <wp:wrapTopAndBottom/>
                <wp:docPr id="2028067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39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01C701" id="Graphic 6" o:spid="_x0000_s1026" style="position:absolute;margin-left:54pt;margin-top:15.65pt;width:498.6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" path="m,l6332397,e" filled="f" strokeweight=".14039mm">
                <v:path arrowok="t"/>
                <w10:wrap type="topAndBottom" anchorx="page"/>
              </v:shape>
            </w:pict>
          </mc:Fallback>
        </mc:AlternateContent>
      </w:r>
      <w:proofErr w:type="gramStart"/>
      <w:r>
        <w:t>Corresponding-author</w:t>
      </w:r>
      <w:proofErr w:type="gramEnd"/>
      <w:r>
        <w:t>:</w:t>
      </w:r>
      <w:r w:rsidRPr="00E57A45">
        <w:t xml:space="preserve"> ravi.4u.kumar@gmail.com</w:t>
      </w:r>
    </w:p>
    <w:p w14:paraId="36C473EE" w14:textId="00D79CFF" w:rsidR="00A9433E" w:rsidRDefault="00A9433E" w:rsidP="00E57A45">
      <w:pPr>
        <w:pStyle w:val="BodyText"/>
        <w:jc w:val="both"/>
      </w:pPr>
      <w:r>
        <w:br/>
      </w:r>
      <w:r w:rsidR="00DB47A5" w:rsidRPr="00A9433E">
        <w:rPr>
          <w:b/>
        </w:rPr>
        <w:t>Abstract:</w:t>
      </w:r>
      <w:r w:rsidR="00DB47A5" w:rsidRPr="00A9433E">
        <w:rPr>
          <w:b/>
          <w:spacing w:val="28"/>
        </w:rPr>
        <w:t xml:space="preserve"> </w:t>
      </w:r>
      <w:r w:rsidR="00DB47A5" w:rsidRPr="00A9433E">
        <w:t xml:space="preserve">Brain tumors using magnetic resonance imaging (MRI) </w:t>
      </w:r>
      <w:r w:rsidR="00467948">
        <w:t>must</w:t>
      </w:r>
      <w:r w:rsidR="00DB47A5" w:rsidRPr="00A9433E">
        <w:t xml:space="preserve"> be accurately segmented for clinical diagnosis and therapy planning. The ability of deep learning (DL) models to extract hierarchical characteristics from </w:t>
      </w:r>
      <w:proofErr w:type="spellStart"/>
      <w:r w:rsidR="00DB47A5" w:rsidRPr="00A9433E">
        <w:t>c</w:t>
      </w:r>
      <w:r w:rsidR="00467948">
        <w:t>mplicated</w:t>
      </w:r>
      <w:proofErr w:type="spellEnd"/>
      <w:r w:rsidR="00DB47A5" w:rsidRPr="00A9433E">
        <w:t xml:space="preserve"> data has made them popular tools in medical imaging. The BraTS</w:t>
      </w:r>
      <w:r w:rsidR="0079304A">
        <w:t>-2020</w:t>
      </w:r>
      <w:r w:rsidR="00DB47A5" w:rsidRPr="00A9433E">
        <w:t xml:space="preserve"> 3D MRI data is used in this study to compare four DL </w:t>
      </w:r>
      <w:r w:rsidR="00467948">
        <w:t>models</w:t>
      </w:r>
      <w:r w:rsidR="00DB47A5" w:rsidRPr="00A9433E">
        <w:t xml:space="preserve"> for brain tumor segmentation: U-Net, VGG16, </w:t>
      </w:r>
      <w:proofErr w:type="spellStart"/>
      <w:r w:rsidR="00DB47A5" w:rsidRPr="00A9433E">
        <w:t>MobileNet</w:t>
      </w:r>
      <w:proofErr w:type="spellEnd"/>
      <w:r w:rsidR="00DB47A5" w:rsidRPr="00A9433E">
        <w:t xml:space="preserve"> and </w:t>
      </w:r>
      <w:proofErr w:type="spellStart"/>
      <w:r w:rsidR="00DB47A5" w:rsidRPr="00A9433E">
        <w:t>DenseNet</w:t>
      </w:r>
      <w:proofErr w:type="spellEnd"/>
      <w:r w:rsidR="00DB47A5" w:rsidRPr="00A9433E">
        <w:t xml:space="preserve">. The dataset offers a strong standard for assessment since it contains multimodal MRI volumes annotated with glioma subregions. Preprocessing techniques like intensity scaling, data augmentation, and z-score normalization were used to improve model generalization. </w:t>
      </w:r>
      <w:r w:rsidR="00467948">
        <w:t>Since, the U-Net</w:t>
      </w:r>
      <w:r w:rsidR="00DB47A5" w:rsidRPr="00A9433E">
        <w:t xml:space="preserve"> </w:t>
      </w:r>
      <w:r w:rsidR="00467948">
        <w:t xml:space="preserve">model has </w:t>
      </w:r>
      <w:r w:rsidR="00DB47A5" w:rsidRPr="00A9433E">
        <w:t xml:space="preserve">encoder–decoder structure and skip connections, </w:t>
      </w:r>
      <w:proofErr w:type="gramStart"/>
      <w:r w:rsidR="00467948">
        <w:t xml:space="preserve">thus </w:t>
      </w:r>
      <w:r w:rsidR="0079304A">
        <w:t xml:space="preserve"> </w:t>
      </w:r>
      <w:r w:rsidR="00467948">
        <w:t>exhibits</w:t>
      </w:r>
      <w:proofErr w:type="gramEnd"/>
      <w:r w:rsidR="0079304A">
        <w:t xml:space="preserve"> exceptional performance</w:t>
      </w:r>
      <w:r w:rsidR="00DB47A5" w:rsidRPr="00A9433E">
        <w:t xml:space="preserve"> in capturing spatial continuity and defining the exact dimensions of tumor boundaries, according to experimental results. In border localization, VGG16 and </w:t>
      </w:r>
      <w:proofErr w:type="spellStart"/>
      <w:r w:rsidR="00DB47A5" w:rsidRPr="00A9433E">
        <w:t>DenseNet</w:t>
      </w:r>
      <w:proofErr w:type="spellEnd"/>
      <w:r w:rsidR="00DB47A5" w:rsidRPr="00A9433E">
        <w:t xml:space="preserve"> fared poorly, despite achieving good classification accuracy through deep feature extraction. </w:t>
      </w:r>
      <w:proofErr w:type="spellStart"/>
      <w:r w:rsidR="00DB47A5" w:rsidRPr="00A9433E">
        <w:t>MobileNet</w:t>
      </w:r>
      <w:proofErr w:type="spellEnd"/>
      <w:r w:rsidR="00DB47A5" w:rsidRPr="00A9433E">
        <w:t xml:space="preserve"> demonstrated effectiveness but lacked segmentation precision because it was built for low-latency situations. A quantitative assessment of U-Net's improved segmentation performance is provided by the Dice coefficient, mean Intersection over Union (</w:t>
      </w:r>
      <w:proofErr w:type="spellStart"/>
      <w:r w:rsidR="00DB47A5" w:rsidRPr="00A9433E">
        <w:t>IoU</w:t>
      </w:r>
      <w:proofErr w:type="spellEnd"/>
      <w:r w:rsidR="00DB47A5" w:rsidRPr="00A9433E">
        <w:t>), sensitivity, specificity, and precision.</w:t>
      </w:r>
      <w:r>
        <w:t xml:space="preserve"> </w:t>
      </w:r>
      <w:r w:rsidR="00DB47A5" w:rsidRPr="00A9433E">
        <w:t>The results highlight the significance of choosing a model that is suited to clinical needs, wher</w:t>
      </w:r>
      <w:r>
        <w:t>e</w:t>
      </w:r>
      <w:r>
        <w:br/>
      </w:r>
      <w:r w:rsidR="00DB47A5" w:rsidRPr="00A9433E">
        <w:t>interpretability and spatial accuracy are essential.</w:t>
      </w:r>
    </w:p>
    <w:p w14:paraId="0572BAC7" w14:textId="77777777" w:rsidR="00A9433E" w:rsidRDefault="00A9433E" w:rsidP="00A9433E">
      <w:pPr>
        <w:pStyle w:val="BodyText"/>
        <w:jc w:val="both"/>
      </w:pPr>
    </w:p>
    <w:p w14:paraId="1976D4F0" w14:textId="29A04B3A" w:rsidR="00DB47A5" w:rsidRPr="00A9433E" w:rsidRDefault="00DB47A5" w:rsidP="00A9433E">
      <w:pPr>
        <w:pStyle w:val="BodyText"/>
        <w:jc w:val="both"/>
        <w:rPr>
          <w:iCs/>
          <w:sz w:val="18"/>
        </w:rPr>
      </w:pPr>
      <w:r w:rsidRPr="00A9433E">
        <w:rPr>
          <w:b/>
        </w:rPr>
        <w:t>Keywords:</w:t>
      </w:r>
      <w:r w:rsidRPr="00A9433E">
        <w:rPr>
          <w:b/>
          <w:spacing w:val="1"/>
        </w:rPr>
        <w:t xml:space="preserve"> </w:t>
      </w:r>
      <w:r w:rsidRPr="00A9433E">
        <w:t xml:space="preserve">Brain Tumor Segmentation, U-Net, CNN, </w:t>
      </w:r>
      <w:proofErr w:type="spellStart"/>
      <w:r w:rsidRPr="00A9433E">
        <w:t>DenseNet</w:t>
      </w:r>
      <w:proofErr w:type="spellEnd"/>
      <w:r w:rsidRPr="00A9433E">
        <w:t xml:space="preserve">, </w:t>
      </w:r>
      <w:proofErr w:type="spellStart"/>
      <w:r w:rsidRPr="00A9433E">
        <w:t>MobileNet</w:t>
      </w:r>
      <w:proofErr w:type="spellEnd"/>
      <w:r w:rsidRPr="00A9433E">
        <w:t xml:space="preserve">, VGG16, </w:t>
      </w:r>
      <w:proofErr w:type="spellStart"/>
      <w:r w:rsidRPr="00A9433E">
        <w:t>BraTS</w:t>
      </w:r>
      <w:proofErr w:type="spellEnd"/>
      <w:r w:rsidRPr="00A9433E">
        <w:t xml:space="preserve">, MRI, </w:t>
      </w:r>
      <w:proofErr w:type="spellStart"/>
      <w:r w:rsidRPr="00A9433E">
        <w:t>DeepLearning</w:t>
      </w:r>
      <w:proofErr w:type="spellEnd"/>
      <w:r w:rsidRPr="00A9433E">
        <w:t>.</w:t>
      </w:r>
    </w:p>
    <w:p w14:paraId="551E3BD1" w14:textId="3A820749" w:rsidR="00A9433E" w:rsidRPr="00A9433E" w:rsidRDefault="00000000" w:rsidP="00A9433E">
      <w:pPr>
        <w:spacing w:before="67" w:line="249" w:lineRule="auto"/>
        <w:rPr>
          <w:sz w:val="24"/>
          <w:szCs w:val="24"/>
        </w:rPr>
        <w:sectPr w:rsidR="00A9433E" w:rsidRPr="00A9433E" w:rsidSect="00527666">
          <w:headerReference w:type="default" r:id="rId11"/>
          <w:footerReference w:type="default" r:id="rId12"/>
          <w:footerReference w:type="first" r:id="rId13"/>
          <w:type w:val="continuous"/>
          <w:pgSz w:w="12240" w:h="15840"/>
          <w:pgMar w:top="1440" w:right="1080" w:bottom="806" w:left="1080" w:header="720" w:footer="720" w:gutter="0"/>
          <w:cols w:space="720"/>
          <w:titlePg/>
          <w:docGrid w:linePitch="299"/>
        </w:sectPr>
      </w:pPr>
      <w:r w:rsidRPr="00DB47A5">
        <w:rPr>
          <w:noProof/>
          <w:sz w:val="24"/>
          <w:szCs w:val="24"/>
        </w:rPr>
        <mc:AlternateContent>
          <mc:Choice Requires="wps">
            <w:drawing>
              <wp:anchor distT="0" distB="0" distL="0" distR="0" simplePos="0" relativeHeight="251661312" behindDoc="1" locked="0" layoutInCell="1" allowOverlap="1" wp14:anchorId="28A7E719" wp14:editId="4C5974EF">
                <wp:simplePos x="0" y="0"/>
                <wp:positionH relativeFrom="page">
                  <wp:posOffset>720001</wp:posOffset>
                </wp:positionH>
                <wp:positionV relativeFrom="paragraph">
                  <wp:posOffset>170519</wp:posOffset>
                </wp:positionV>
                <wp:extent cx="63328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39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639AA2" id="Graphic 6" o:spid="_x0000_s1026" style="position:absolute;margin-left:56.7pt;margin-top:13.45pt;width:498.6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" path="m,l6332397,e" filled="f" strokeweight=".14039mm">
                <v:path arrowok="t"/>
                <w10:wrap type="topAndBottom" anchorx="page"/>
              </v:shape>
            </w:pict>
          </mc:Fallback>
        </mc:AlternateContent>
      </w:r>
    </w:p>
    <w:p w14:paraId="03E9B020" w14:textId="77777777" w:rsidR="00A143D1" w:rsidRPr="00A9433E" w:rsidRDefault="00000000">
      <w:pPr>
        <w:pStyle w:val="Heading1"/>
        <w:numPr>
          <w:ilvl w:val="0"/>
          <w:numId w:val="3"/>
        </w:numPr>
        <w:tabs>
          <w:tab w:val="left" w:pos="331"/>
        </w:tabs>
        <w:ind w:left="331" w:hanging="278"/>
      </w:pPr>
      <w:r w:rsidRPr="00A9433E">
        <w:rPr>
          <w:spacing w:val="-2"/>
        </w:rPr>
        <w:t>INTRODUCTION</w:t>
      </w:r>
    </w:p>
    <w:p w14:paraId="6231E8DA" w14:textId="4E7ECB4B" w:rsidR="00DB47A5" w:rsidRPr="00A9433E" w:rsidRDefault="00A9433E" w:rsidP="00A9433E">
      <w:pPr>
        <w:pStyle w:val="Heading1"/>
        <w:tabs>
          <w:tab w:val="left" w:pos="331"/>
        </w:tabs>
        <w:spacing w:before="146"/>
        <w:ind w:left="53" w:firstLine="0"/>
        <w:jc w:val="both"/>
        <w:rPr>
          <w:b w:val="0"/>
          <w:bCs w:val="0"/>
        </w:rPr>
      </w:pPr>
      <w:r>
        <w:rPr>
          <w:b w:val="0"/>
          <w:bCs w:val="0"/>
        </w:rPr>
        <w:t xml:space="preserve"> </w:t>
      </w:r>
      <w:r w:rsidR="00440F3B" w:rsidRPr="00A9433E">
        <w:rPr>
          <w:b w:val="0"/>
          <w:bCs w:val="0"/>
        </w:rPr>
        <w:t xml:space="preserve">Brain tumors are </w:t>
      </w:r>
      <w:r w:rsidR="006F7980">
        <w:rPr>
          <w:b w:val="0"/>
          <w:bCs w:val="0"/>
        </w:rPr>
        <w:t xml:space="preserve">one </w:t>
      </w:r>
      <w:r w:rsidR="00440F3B" w:rsidRPr="00A9433E">
        <w:rPr>
          <w:b w:val="0"/>
          <w:bCs w:val="0"/>
        </w:rPr>
        <w:t xml:space="preserve">among the most </w:t>
      </w:r>
      <w:r w:rsidR="0079304A">
        <w:rPr>
          <w:b w:val="0"/>
          <w:bCs w:val="0"/>
        </w:rPr>
        <w:t>chronic</w:t>
      </w:r>
      <w:r w:rsidR="00440F3B" w:rsidRPr="00A9433E">
        <w:rPr>
          <w:b w:val="0"/>
          <w:bCs w:val="0"/>
        </w:rPr>
        <w:t xml:space="preserve"> diseases, and they </w:t>
      </w:r>
      <w:r w:rsidR="0079304A" w:rsidRPr="00A9433E">
        <w:rPr>
          <w:b w:val="0"/>
          <w:bCs w:val="0"/>
        </w:rPr>
        <w:t>must</w:t>
      </w:r>
      <w:r w:rsidR="00440F3B" w:rsidRPr="00A9433E">
        <w:rPr>
          <w:b w:val="0"/>
          <w:bCs w:val="0"/>
        </w:rPr>
        <w:t xml:space="preserve"> be diagnosed as soon as possible to be treated effectively.  To observe brain structures and determine tumor locations, magnetic resonance imaging, or MRI, is commonly employed [1].  </w:t>
      </w:r>
    </w:p>
    <w:p w14:paraId="39BF7D48" w14:textId="6F81862B" w:rsidR="004B49B5" w:rsidRDefault="00440F3B" w:rsidP="004B49B5">
      <w:pPr>
        <w:pStyle w:val="Heading1"/>
        <w:tabs>
          <w:tab w:val="left" w:pos="331"/>
        </w:tabs>
        <w:spacing w:before="146"/>
        <w:ind w:left="53" w:firstLine="0"/>
        <w:jc w:val="both"/>
        <w:rPr>
          <w:b w:val="0"/>
          <w:bCs w:val="0"/>
        </w:rPr>
      </w:pPr>
      <w:r w:rsidRPr="00A9433E">
        <w:rPr>
          <w:b w:val="0"/>
          <w:bCs w:val="0"/>
        </w:rPr>
        <w:t xml:space="preserve">Radiologists' subjective and </w:t>
      </w:r>
      <w:r w:rsidR="00467948">
        <w:rPr>
          <w:b w:val="0"/>
          <w:bCs w:val="0"/>
        </w:rPr>
        <w:t xml:space="preserve">sluggish </w:t>
      </w:r>
      <w:r w:rsidRPr="00A9433E">
        <w:rPr>
          <w:b w:val="0"/>
          <w:bCs w:val="0"/>
        </w:rPr>
        <w:t xml:space="preserve">manual segmentation of tumors result in inconsistent diagnosis. Brain tumor segmentation has been best automated using deep learning models, particularly convolutional neural networks (CNNs). They </w:t>
      </w:r>
      <w:r w:rsidR="00A9433E" w:rsidRPr="00A9433E">
        <w:rPr>
          <w:b w:val="0"/>
          <w:bCs w:val="0"/>
        </w:rPr>
        <w:t>can identify</w:t>
      </w:r>
      <w:r w:rsidRPr="00A9433E">
        <w:rPr>
          <w:b w:val="0"/>
          <w:bCs w:val="0"/>
        </w:rPr>
        <w:t xml:space="preserve"> tumor boundaries </w:t>
      </w:r>
    </w:p>
    <w:p w14:paraId="6BD1A482" w14:textId="77777777" w:rsidR="004B49B5" w:rsidRDefault="004B49B5" w:rsidP="004B49B5">
      <w:pPr>
        <w:pStyle w:val="Heading1"/>
        <w:tabs>
          <w:tab w:val="left" w:pos="331"/>
        </w:tabs>
        <w:spacing w:before="146"/>
        <w:ind w:left="53" w:firstLine="0"/>
        <w:jc w:val="both"/>
        <w:rPr>
          <w:b w:val="0"/>
          <w:bCs w:val="0"/>
        </w:rPr>
      </w:pPr>
    </w:p>
    <w:p w14:paraId="402C1F8A" w14:textId="0235FA58" w:rsidR="00E57A45" w:rsidRDefault="00440F3B" w:rsidP="004B49B5">
      <w:pPr>
        <w:pStyle w:val="Heading1"/>
        <w:tabs>
          <w:tab w:val="left" w:pos="331"/>
        </w:tabs>
        <w:spacing w:before="146"/>
        <w:ind w:left="53" w:firstLine="0"/>
        <w:jc w:val="both"/>
        <w:rPr>
          <w:b w:val="0"/>
          <w:bCs w:val="0"/>
        </w:rPr>
      </w:pPr>
      <w:r w:rsidRPr="00A9433E">
        <w:rPr>
          <w:b w:val="0"/>
          <w:bCs w:val="0"/>
        </w:rPr>
        <w:t>pixel-wise classification, hierarchical feature extraction, and processing high-dimensional imaging data.</w:t>
      </w:r>
    </w:p>
    <w:p w14:paraId="21763A3F" w14:textId="71E02D05" w:rsidR="00440F3B" w:rsidRPr="00A9433E" w:rsidRDefault="00440F3B" w:rsidP="00A9433E">
      <w:pPr>
        <w:pStyle w:val="Heading1"/>
        <w:tabs>
          <w:tab w:val="left" w:pos="331"/>
        </w:tabs>
        <w:spacing w:before="146"/>
        <w:ind w:left="53" w:firstLine="0"/>
        <w:jc w:val="both"/>
        <w:rPr>
          <w:b w:val="0"/>
          <w:bCs w:val="0"/>
        </w:rPr>
      </w:pPr>
      <w:r w:rsidRPr="00A9433E">
        <w:rPr>
          <w:b w:val="0"/>
          <w:bCs w:val="0"/>
        </w:rPr>
        <w:t xml:space="preserve">Comparative study of brain tumor segmentation based on deep learning models with </w:t>
      </w:r>
      <w:proofErr w:type="spellStart"/>
      <w:r w:rsidRPr="00A9433E">
        <w:rPr>
          <w:b w:val="0"/>
          <w:bCs w:val="0"/>
        </w:rPr>
        <w:t>BraTS</w:t>
      </w:r>
      <w:proofErr w:type="spellEnd"/>
      <w:r w:rsidRPr="00A9433E">
        <w:rPr>
          <w:b w:val="0"/>
          <w:bCs w:val="0"/>
        </w:rPr>
        <w:t xml:space="preserve"> dataset is the topic of discussion in this paper [2], [3].</w:t>
      </w:r>
    </w:p>
    <w:p w14:paraId="409F94D7" w14:textId="6CB6FE61" w:rsidR="00440F3B" w:rsidRPr="00A9433E" w:rsidRDefault="00440F3B" w:rsidP="00DB47A5">
      <w:pPr>
        <w:pStyle w:val="Heading1"/>
        <w:tabs>
          <w:tab w:val="left" w:pos="331"/>
        </w:tabs>
        <w:spacing w:before="146"/>
        <w:ind w:left="53" w:firstLine="0"/>
        <w:jc w:val="both"/>
        <w:rPr>
          <w:b w:val="0"/>
          <w:bCs w:val="0"/>
        </w:rPr>
      </w:pPr>
      <w:r w:rsidRPr="00A9433E">
        <w:rPr>
          <w:b w:val="0"/>
          <w:bCs w:val="0"/>
        </w:rPr>
        <w:t>The main objective is to compare the performance of CNN architectures for classification, such as</w:t>
      </w:r>
      <w:r w:rsidRPr="00DB47A5">
        <w:rPr>
          <w:b w:val="0"/>
          <w:bCs w:val="0"/>
          <w:sz w:val="24"/>
          <w:szCs w:val="24"/>
        </w:rPr>
        <w:t xml:space="preserve"> </w:t>
      </w:r>
      <w:r w:rsidRPr="00A9433E">
        <w:rPr>
          <w:b w:val="0"/>
          <w:bCs w:val="0"/>
        </w:rPr>
        <w:t xml:space="preserve">VGG16, </w:t>
      </w:r>
      <w:proofErr w:type="spellStart"/>
      <w:r w:rsidRPr="00A9433E">
        <w:rPr>
          <w:b w:val="0"/>
          <w:bCs w:val="0"/>
        </w:rPr>
        <w:t>DenseNet</w:t>
      </w:r>
      <w:proofErr w:type="spellEnd"/>
      <w:r w:rsidRPr="00A9433E">
        <w:rPr>
          <w:b w:val="0"/>
          <w:bCs w:val="0"/>
        </w:rPr>
        <w:t xml:space="preserve">, </w:t>
      </w:r>
      <w:proofErr w:type="spellStart"/>
      <w:r w:rsidRPr="00A9433E">
        <w:rPr>
          <w:b w:val="0"/>
          <w:bCs w:val="0"/>
        </w:rPr>
        <w:t>MobileNet</w:t>
      </w:r>
      <w:proofErr w:type="spellEnd"/>
      <w:r w:rsidRPr="00A9433E">
        <w:rPr>
          <w:b w:val="0"/>
          <w:bCs w:val="0"/>
        </w:rPr>
        <w:t xml:space="preserve">, and </w:t>
      </w:r>
      <w:proofErr w:type="spellStart"/>
      <w:r w:rsidRPr="00A9433E">
        <w:rPr>
          <w:b w:val="0"/>
          <w:bCs w:val="0"/>
        </w:rPr>
        <w:t>ResNet</w:t>
      </w:r>
      <w:proofErr w:type="spellEnd"/>
      <w:r w:rsidRPr="00A9433E">
        <w:rPr>
          <w:b w:val="0"/>
          <w:bCs w:val="0"/>
        </w:rPr>
        <w:t>, with U-Net, a model that has been specifically used for biomedical image segmentation [13].</w:t>
      </w:r>
    </w:p>
    <w:p w14:paraId="23A2C23A" w14:textId="44EDC60C" w:rsidR="00440F3B" w:rsidRPr="00A9433E" w:rsidRDefault="00440F3B" w:rsidP="00440F3B">
      <w:pPr>
        <w:pStyle w:val="Heading1"/>
        <w:tabs>
          <w:tab w:val="left" w:pos="331"/>
        </w:tabs>
        <w:spacing w:before="146"/>
        <w:ind w:left="53" w:firstLine="0"/>
        <w:jc w:val="both"/>
        <w:rPr>
          <w:b w:val="0"/>
          <w:bCs w:val="0"/>
        </w:rPr>
      </w:pPr>
      <w:r w:rsidRPr="00A9433E">
        <w:rPr>
          <w:b w:val="0"/>
          <w:bCs w:val="0"/>
        </w:rPr>
        <w:t>Decoder heads and encoder-decoder models are used to segment these models that were initially</w:t>
      </w:r>
      <w:r w:rsidRPr="00DB47A5">
        <w:rPr>
          <w:b w:val="0"/>
          <w:bCs w:val="0"/>
          <w:sz w:val="24"/>
          <w:szCs w:val="24"/>
        </w:rPr>
        <w:t xml:space="preserve"> </w:t>
      </w:r>
      <w:r w:rsidRPr="0079304A">
        <w:rPr>
          <w:b w:val="0"/>
          <w:bCs w:val="0"/>
        </w:rPr>
        <w:t>created for image classification tasks.</w:t>
      </w:r>
      <w:r w:rsidRPr="00DB47A5">
        <w:rPr>
          <w:b w:val="0"/>
          <w:bCs w:val="0"/>
          <w:sz w:val="24"/>
          <w:szCs w:val="24"/>
        </w:rPr>
        <w:t xml:space="preserve"> </w:t>
      </w:r>
      <w:r w:rsidRPr="00A9433E">
        <w:rPr>
          <w:b w:val="0"/>
          <w:bCs w:val="0"/>
        </w:rPr>
        <w:t>The goal is to determine whether these altered architectures can match or</w:t>
      </w:r>
      <w:r w:rsidRPr="00DB47A5">
        <w:rPr>
          <w:b w:val="0"/>
          <w:bCs w:val="0"/>
          <w:sz w:val="24"/>
          <w:szCs w:val="24"/>
        </w:rPr>
        <w:t xml:space="preserve"> </w:t>
      </w:r>
      <w:r w:rsidRPr="00A9433E">
        <w:rPr>
          <w:b w:val="0"/>
          <w:bCs w:val="0"/>
        </w:rPr>
        <w:t>e</w:t>
      </w:r>
      <w:r w:rsidR="00835665">
        <w:rPr>
          <w:b w:val="0"/>
          <w:bCs w:val="0"/>
        </w:rPr>
        <w:t>xcel</w:t>
      </w:r>
      <w:r w:rsidRPr="00A9433E">
        <w:rPr>
          <w:b w:val="0"/>
          <w:bCs w:val="0"/>
        </w:rPr>
        <w:t xml:space="preserve"> the performance of </w:t>
      </w:r>
      <w:r w:rsidRPr="00A9433E">
        <w:rPr>
          <w:b w:val="0"/>
          <w:bCs w:val="0"/>
        </w:rPr>
        <w:lastRenderedPageBreak/>
        <w:t xml:space="preserve">specifically designed models, such as U-Net, </w:t>
      </w:r>
      <w:proofErr w:type="gramStart"/>
      <w:r w:rsidRPr="00A9433E">
        <w:rPr>
          <w:b w:val="0"/>
          <w:bCs w:val="0"/>
        </w:rPr>
        <w:t>for  image</w:t>
      </w:r>
      <w:proofErr w:type="gramEnd"/>
      <w:r w:rsidRPr="00A9433E">
        <w:rPr>
          <w:b w:val="0"/>
          <w:bCs w:val="0"/>
        </w:rPr>
        <w:t xml:space="preserve"> segmentation.</w:t>
      </w:r>
      <w:r w:rsidR="00DB47A5" w:rsidRPr="00A9433E">
        <w:rPr>
          <w:b w:val="0"/>
          <w:bCs w:val="0"/>
        </w:rPr>
        <w:t xml:space="preserve"> </w:t>
      </w:r>
      <w:r w:rsidRPr="00A9433E">
        <w:rPr>
          <w:b w:val="0"/>
          <w:bCs w:val="0"/>
        </w:rPr>
        <w:t xml:space="preserve">The enhancing tumor (ET), tumor core (TC), and whole tumor (WT) are a few of the annotated tumor subregions in the large collection of pre-operative MRI scans of the </w:t>
      </w:r>
      <w:proofErr w:type="spellStart"/>
      <w:r w:rsidRPr="00A9433E">
        <w:rPr>
          <w:b w:val="0"/>
          <w:bCs w:val="0"/>
        </w:rPr>
        <w:t>BraTS</w:t>
      </w:r>
      <w:proofErr w:type="spellEnd"/>
      <w:r w:rsidRPr="00A9433E">
        <w:rPr>
          <w:b w:val="0"/>
          <w:bCs w:val="0"/>
        </w:rPr>
        <w:t xml:space="preserve"> dataset [1], [2].</w:t>
      </w:r>
    </w:p>
    <w:p w14:paraId="0491A632" w14:textId="21073C79" w:rsidR="00440F3B" w:rsidRPr="00A9433E" w:rsidRDefault="00440F3B" w:rsidP="00DB47A5">
      <w:pPr>
        <w:pStyle w:val="Heading1"/>
        <w:tabs>
          <w:tab w:val="left" w:pos="331"/>
        </w:tabs>
        <w:spacing w:before="146"/>
        <w:ind w:left="53" w:firstLine="0"/>
        <w:jc w:val="both"/>
        <w:rPr>
          <w:b w:val="0"/>
          <w:bCs w:val="0"/>
        </w:rPr>
      </w:pPr>
      <w:r w:rsidRPr="00A9433E">
        <w:rPr>
          <w:b w:val="0"/>
          <w:bCs w:val="0"/>
        </w:rPr>
        <w:t xml:space="preserve">The segmentation task is even more challenging and dense when multimodal MRI channels (T1, T1ce, T2, and FLAIR) are used, </w:t>
      </w:r>
      <w:r w:rsidR="0079304A">
        <w:rPr>
          <w:b w:val="0"/>
          <w:bCs w:val="0"/>
        </w:rPr>
        <w:t>which indeed making</w:t>
      </w:r>
      <w:r w:rsidRPr="00A9433E">
        <w:rPr>
          <w:b w:val="0"/>
          <w:bCs w:val="0"/>
        </w:rPr>
        <w:t xml:space="preserve"> it </w:t>
      </w:r>
      <w:proofErr w:type="spellStart"/>
      <w:proofErr w:type="gramStart"/>
      <w:r w:rsidRPr="00A9433E">
        <w:rPr>
          <w:b w:val="0"/>
          <w:bCs w:val="0"/>
        </w:rPr>
        <w:t>a</w:t>
      </w:r>
      <w:proofErr w:type="spellEnd"/>
      <w:proofErr w:type="gramEnd"/>
      <w:r w:rsidRPr="00A9433E">
        <w:rPr>
          <w:b w:val="0"/>
          <w:bCs w:val="0"/>
        </w:rPr>
        <w:t xml:space="preserve"> </w:t>
      </w:r>
      <w:r w:rsidR="00835665">
        <w:rPr>
          <w:b w:val="0"/>
          <w:bCs w:val="0"/>
        </w:rPr>
        <w:t>ideal</w:t>
      </w:r>
      <w:r w:rsidRPr="00A9433E">
        <w:rPr>
          <w:b w:val="0"/>
          <w:bCs w:val="0"/>
        </w:rPr>
        <w:t xml:space="preserve"> benchmark. </w:t>
      </w:r>
    </w:p>
    <w:p w14:paraId="7CDF92CA" w14:textId="44336384" w:rsidR="00DB47A5" w:rsidRPr="00A9433E" w:rsidRDefault="00440F3B" w:rsidP="00A9433E">
      <w:pPr>
        <w:pStyle w:val="Heading1"/>
        <w:tabs>
          <w:tab w:val="left" w:pos="331"/>
        </w:tabs>
        <w:spacing w:before="146"/>
        <w:ind w:left="53" w:firstLine="0"/>
        <w:jc w:val="both"/>
      </w:pPr>
      <w:r w:rsidRPr="00A9433E">
        <w:rPr>
          <w:b w:val="0"/>
          <w:bCs w:val="0"/>
        </w:rPr>
        <w:t xml:space="preserve">Preprocessed inputs such as intensity normalization, z-score scaling, and data augmentation are utilized to train all models to guarantee their robustness to patient data variations. Though classification-based models such as VGG16 [11], </w:t>
      </w:r>
      <w:proofErr w:type="spellStart"/>
      <w:r w:rsidRPr="00A9433E">
        <w:rPr>
          <w:b w:val="0"/>
          <w:bCs w:val="0"/>
        </w:rPr>
        <w:t>DenseNet</w:t>
      </w:r>
      <w:proofErr w:type="spellEnd"/>
      <w:r w:rsidRPr="00A9433E">
        <w:rPr>
          <w:b w:val="0"/>
          <w:bCs w:val="0"/>
        </w:rPr>
        <w:t xml:space="preserve"> [11], and </w:t>
      </w:r>
      <w:proofErr w:type="spellStart"/>
      <w:r w:rsidRPr="00A9433E">
        <w:rPr>
          <w:b w:val="0"/>
          <w:bCs w:val="0"/>
        </w:rPr>
        <w:t>MobileNet</w:t>
      </w:r>
      <w:proofErr w:type="spellEnd"/>
      <w:r w:rsidRPr="00A9433E">
        <w:rPr>
          <w:b w:val="0"/>
          <w:bCs w:val="0"/>
        </w:rPr>
        <w:t xml:space="preserve"> [12] possess decent accuracy when optimized for segmentation, this work points out that these models fail to represent the spatial continuity and nuances of brain tumor morphology. In contrast, skip connections and segmentation-beneficial structure of U-Net allow it to preserve its superior performance.  Lower F1 scores of the classification-based models reinforce their failure to properly identify tumor edges. </w:t>
      </w:r>
      <w:r w:rsidRPr="00A9433E">
        <w:t>This is how the</w:t>
      </w:r>
      <w:r w:rsidR="0079304A">
        <w:t xml:space="preserve"> following</w:t>
      </w:r>
      <w:r w:rsidRPr="00A9433E">
        <w:t xml:space="preserve"> paper is structured:</w:t>
      </w:r>
    </w:p>
    <w:p w14:paraId="74613D3D" w14:textId="7E2CA015" w:rsidR="00DB47A5" w:rsidRPr="00A9433E" w:rsidRDefault="00440F3B" w:rsidP="00A9433E">
      <w:pPr>
        <w:pStyle w:val="Heading1"/>
        <w:numPr>
          <w:ilvl w:val="0"/>
          <w:numId w:val="11"/>
        </w:numPr>
        <w:tabs>
          <w:tab w:val="left" w:pos="331"/>
        </w:tabs>
        <w:spacing w:before="146"/>
        <w:jc w:val="both"/>
        <w:rPr>
          <w:b w:val="0"/>
          <w:bCs w:val="0"/>
        </w:rPr>
      </w:pPr>
      <w:r w:rsidRPr="00A9433E">
        <w:t>Literature Review</w:t>
      </w:r>
      <w:r w:rsidRPr="00A9433E">
        <w:rPr>
          <w:b w:val="0"/>
          <w:bCs w:val="0"/>
        </w:rPr>
        <w:t xml:space="preserve">: Comprehensive review of past </w:t>
      </w:r>
      <w:r w:rsidR="0079304A">
        <w:rPr>
          <w:b w:val="0"/>
          <w:bCs w:val="0"/>
        </w:rPr>
        <w:t>exploration</w:t>
      </w:r>
      <w:r w:rsidRPr="00A9433E">
        <w:rPr>
          <w:b w:val="0"/>
          <w:bCs w:val="0"/>
        </w:rPr>
        <w:t xml:space="preserve"> on brain tumor </w:t>
      </w:r>
      <w:r w:rsidR="00835665">
        <w:rPr>
          <w:b w:val="0"/>
          <w:bCs w:val="0"/>
        </w:rPr>
        <w:t xml:space="preserve">image </w:t>
      </w:r>
      <w:r w:rsidR="00B10922" w:rsidRPr="00A9433E">
        <w:rPr>
          <w:b w:val="0"/>
          <w:bCs w:val="0"/>
        </w:rPr>
        <w:t>segmentation involving</w:t>
      </w:r>
      <w:r w:rsidRPr="00A9433E">
        <w:rPr>
          <w:b w:val="0"/>
          <w:bCs w:val="0"/>
        </w:rPr>
        <w:t xml:space="preserve"> deep learning. The strengths, limitations, and flaws in current studies are discussed here.</w:t>
      </w:r>
    </w:p>
    <w:p w14:paraId="11E59D2E" w14:textId="5E400A62" w:rsidR="00440F3B" w:rsidRPr="00A9433E" w:rsidRDefault="00DB47A5" w:rsidP="00A9433E">
      <w:pPr>
        <w:pStyle w:val="Heading1"/>
        <w:numPr>
          <w:ilvl w:val="0"/>
          <w:numId w:val="11"/>
        </w:numPr>
        <w:tabs>
          <w:tab w:val="left" w:pos="331"/>
        </w:tabs>
        <w:spacing w:before="146"/>
        <w:jc w:val="both"/>
        <w:rPr>
          <w:b w:val="0"/>
          <w:bCs w:val="0"/>
        </w:rPr>
      </w:pPr>
      <w:r w:rsidRPr="00A9433E">
        <w:t>Dataset:</w:t>
      </w:r>
      <w:r w:rsidRPr="00A9433E">
        <w:rPr>
          <w:b w:val="0"/>
          <w:bCs w:val="0"/>
        </w:rPr>
        <w:t xml:space="preserve"> </w:t>
      </w:r>
      <w:r w:rsidR="00440F3B" w:rsidRPr="00A9433E">
        <w:rPr>
          <w:b w:val="0"/>
          <w:bCs w:val="0"/>
        </w:rPr>
        <w:t>The data set, model architectures, training schedules, and preprocessing steps used in the current study are all discussed in detail in the proposed models and materials.</w:t>
      </w:r>
    </w:p>
    <w:p w14:paraId="1257990E" w14:textId="44C5FB6B" w:rsidR="00440F3B" w:rsidRPr="00A9433E" w:rsidRDefault="00440F3B" w:rsidP="00A9433E">
      <w:pPr>
        <w:pStyle w:val="Heading1"/>
        <w:numPr>
          <w:ilvl w:val="0"/>
          <w:numId w:val="11"/>
        </w:numPr>
        <w:tabs>
          <w:tab w:val="left" w:pos="331"/>
        </w:tabs>
        <w:spacing w:before="146"/>
        <w:jc w:val="both"/>
        <w:rPr>
          <w:b w:val="0"/>
          <w:bCs w:val="0"/>
        </w:rPr>
      </w:pPr>
      <w:r w:rsidRPr="00A9433E">
        <w:t>Results Analysis</w:t>
      </w:r>
      <w:r w:rsidRPr="00A9433E">
        <w:rPr>
          <w:b w:val="0"/>
          <w:bCs w:val="0"/>
        </w:rPr>
        <w:t>: Comparative analysis with precision, recall, F1 measure, mean Intersection over Union (</w:t>
      </w:r>
      <w:proofErr w:type="spellStart"/>
      <w:r w:rsidRPr="00A9433E">
        <w:rPr>
          <w:b w:val="0"/>
          <w:bCs w:val="0"/>
        </w:rPr>
        <w:t>IoU</w:t>
      </w:r>
      <w:proofErr w:type="spellEnd"/>
      <w:r w:rsidRPr="00A9433E">
        <w:rPr>
          <w:b w:val="0"/>
          <w:bCs w:val="0"/>
        </w:rPr>
        <w:t>), and dice score.  Supported by tables and figures, results are presented and defended.</w:t>
      </w:r>
    </w:p>
    <w:p w14:paraId="4597768B" w14:textId="1BABC486" w:rsidR="00440F3B" w:rsidRPr="00A9433E" w:rsidRDefault="00DB47A5" w:rsidP="00A9433E">
      <w:pPr>
        <w:pStyle w:val="Heading1"/>
        <w:numPr>
          <w:ilvl w:val="0"/>
          <w:numId w:val="11"/>
        </w:numPr>
        <w:tabs>
          <w:tab w:val="left" w:pos="331"/>
        </w:tabs>
        <w:spacing w:before="146"/>
        <w:jc w:val="both"/>
        <w:rPr>
          <w:b w:val="0"/>
          <w:bCs w:val="0"/>
        </w:rPr>
      </w:pPr>
      <w:r w:rsidRPr="00A9433E">
        <w:t xml:space="preserve">Conclusion: </w:t>
      </w:r>
      <w:r w:rsidR="00440F3B" w:rsidRPr="00A9433E">
        <w:rPr>
          <w:b w:val="0"/>
          <w:bCs w:val="0"/>
        </w:rPr>
        <w:t xml:space="preserve">Principal findings, implications for medical diagnostics, and avenues for future research—namely, improving the spatial sensitivity of segmentation models trained on classification—are recapitulated in </w:t>
      </w:r>
      <w:proofErr w:type="gramStart"/>
      <w:r w:rsidR="00440F3B" w:rsidRPr="00A9433E">
        <w:rPr>
          <w:b w:val="0"/>
          <w:bCs w:val="0"/>
        </w:rPr>
        <w:t xml:space="preserve">the </w:t>
      </w:r>
      <w:r w:rsidR="00B10922">
        <w:rPr>
          <w:b w:val="0"/>
          <w:bCs w:val="0"/>
        </w:rPr>
        <w:t xml:space="preserve">final </w:t>
      </w:r>
      <w:r w:rsidR="00440F3B" w:rsidRPr="00A9433E">
        <w:rPr>
          <w:b w:val="0"/>
          <w:bCs w:val="0"/>
        </w:rPr>
        <w:t>conclusion</w:t>
      </w:r>
      <w:proofErr w:type="gramEnd"/>
      <w:r w:rsidR="00440F3B" w:rsidRPr="00A9433E">
        <w:rPr>
          <w:b w:val="0"/>
          <w:bCs w:val="0"/>
        </w:rPr>
        <w:t xml:space="preserve"> and future work section.</w:t>
      </w:r>
    </w:p>
    <w:p w14:paraId="6796BB4C" w14:textId="152CEF14" w:rsidR="00A143D1" w:rsidRPr="00A9433E" w:rsidRDefault="001049EF">
      <w:pPr>
        <w:pStyle w:val="Heading1"/>
        <w:numPr>
          <w:ilvl w:val="0"/>
          <w:numId w:val="3"/>
        </w:numPr>
        <w:tabs>
          <w:tab w:val="left" w:pos="331"/>
        </w:tabs>
        <w:spacing w:before="146"/>
        <w:ind w:left="331" w:hanging="278"/>
      </w:pPr>
      <w:r w:rsidRPr="00A9433E">
        <w:t>LITERATURE SYRVEY</w:t>
      </w:r>
    </w:p>
    <w:p w14:paraId="0A4D8BE8" w14:textId="24DBE3E9" w:rsidR="00A9433E" w:rsidRDefault="00A9433E" w:rsidP="00527666">
      <w:pPr>
        <w:pStyle w:val="Heading1"/>
        <w:tabs>
          <w:tab w:val="left" w:pos="331"/>
        </w:tabs>
        <w:spacing w:before="146"/>
        <w:ind w:left="53" w:firstLine="0"/>
        <w:jc w:val="both"/>
        <w:rPr>
          <w:b w:val="0"/>
          <w:bCs w:val="0"/>
        </w:rPr>
      </w:pPr>
      <w:r>
        <w:rPr>
          <w:b w:val="0"/>
          <w:bCs w:val="0"/>
        </w:rPr>
        <w:t xml:space="preserve">  </w:t>
      </w:r>
      <w:r w:rsidR="006962D6" w:rsidRPr="006962D6">
        <w:rPr>
          <w:b w:val="0"/>
          <w:bCs w:val="0"/>
        </w:rPr>
        <w:t>Deep learning algorithms for the automatic segmentation of brain tumors in MRI scans have been the subject of numerous studies with the goal of enhancing diagnostic systems' clinical usefulness, accuracy, and operational efficiency</w:t>
      </w:r>
      <w:r w:rsidR="00621064" w:rsidRPr="00A9433E">
        <w:rPr>
          <w:b w:val="0"/>
          <w:bCs w:val="0"/>
        </w:rPr>
        <w:t>. Menze et al. [1] provided a concrete basis by introducing the Brain Tumor Segmentation (BraTS</w:t>
      </w:r>
      <w:r w:rsidR="00853E86">
        <w:rPr>
          <w:b w:val="0"/>
          <w:bCs w:val="0"/>
        </w:rPr>
        <w:t>2020</w:t>
      </w:r>
      <w:r w:rsidR="00621064" w:rsidRPr="00A9433E">
        <w:rPr>
          <w:b w:val="0"/>
          <w:bCs w:val="0"/>
        </w:rPr>
        <w:t xml:space="preserve">) benchmark, which provided a multimodal MRI dataset of T1, T1ce, T2, and FLAIR sequences with expert-segmented tumor subregions. In improvements made by Bakas et al. [2], [4], [5], the dataset was further improved upon with radiomic features and survival analysis annotations to make </w:t>
      </w:r>
      <w:proofErr w:type="spellStart"/>
      <w:r w:rsidR="00621064" w:rsidRPr="00A9433E">
        <w:rPr>
          <w:b w:val="0"/>
          <w:bCs w:val="0"/>
        </w:rPr>
        <w:t>BraTS</w:t>
      </w:r>
      <w:proofErr w:type="spellEnd"/>
      <w:r w:rsidR="00621064" w:rsidRPr="00A9433E">
        <w:rPr>
          <w:b w:val="0"/>
          <w:bCs w:val="0"/>
        </w:rPr>
        <w:t xml:space="preserve"> the </w:t>
      </w:r>
      <w:r w:rsidR="00621064" w:rsidRPr="00A9433E">
        <w:rPr>
          <w:b w:val="0"/>
          <w:bCs w:val="0"/>
        </w:rPr>
        <w:t>standard against which the training and assessment of segmentation models is judged.</w:t>
      </w:r>
    </w:p>
    <w:p w14:paraId="5B1067F2" w14:textId="1D741B71" w:rsidR="00621064" w:rsidRPr="00A9433E" w:rsidRDefault="00621064" w:rsidP="00F52A9C">
      <w:pPr>
        <w:pStyle w:val="Heading1"/>
        <w:tabs>
          <w:tab w:val="left" w:pos="331"/>
        </w:tabs>
        <w:spacing w:before="146"/>
        <w:ind w:left="53" w:firstLine="0"/>
        <w:jc w:val="both"/>
        <w:rPr>
          <w:b w:val="0"/>
          <w:bCs w:val="0"/>
        </w:rPr>
      </w:pPr>
      <w:proofErr w:type="spellStart"/>
      <w:r w:rsidRPr="00A9433E">
        <w:rPr>
          <w:b w:val="0"/>
          <w:bCs w:val="0"/>
        </w:rPr>
        <w:t>Ronneberger</w:t>
      </w:r>
      <w:proofErr w:type="spellEnd"/>
      <w:r w:rsidRPr="00A9433E">
        <w:rPr>
          <w:b w:val="0"/>
          <w:bCs w:val="0"/>
        </w:rPr>
        <w:t xml:space="preserve"> et al.'s original U-Net architecture [13] revolutionized biomedical image segmentation using its encoder–decoder architecture and skip connections that preserve spatial resolution and enhance localization. The generalization of this model to the volumetric space, i.e., 3D U-Net [14], further eased better exploitation of spatial continuity in MRI volumes. Empirical observations such as those of Montaha et al. [7] found 3D U-Net very accurate in segmenting glioma subregions—enhanced tumor (ET), tumor core (TC), and whole tumor (WT)—on the </w:t>
      </w:r>
      <w:proofErr w:type="spellStart"/>
      <w:r w:rsidRPr="00A9433E">
        <w:rPr>
          <w:b w:val="0"/>
          <w:bCs w:val="0"/>
        </w:rPr>
        <w:t>BraTS</w:t>
      </w:r>
      <w:proofErr w:type="spellEnd"/>
      <w:r w:rsidRPr="00A9433E">
        <w:rPr>
          <w:b w:val="0"/>
          <w:bCs w:val="0"/>
        </w:rPr>
        <w:t xml:space="preserve"> dataset.</w:t>
      </w:r>
    </w:p>
    <w:p w14:paraId="2CA528B1" w14:textId="5C8FD06D" w:rsidR="00621064" w:rsidRPr="00A9433E" w:rsidRDefault="00621064" w:rsidP="00F52A9C">
      <w:pPr>
        <w:pStyle w:val="Heading1"/>
        <w:tabs>
          <w:tab w:val="left" w:pos="331"/>
        </w:tabs>
        <w:spacing w:before="146"/>
        <w:ind w:left="53" w:firstLine="0"/>
        <w:jc w:val="both"/>
        <w:rPr>
          <w:b w:val="0"/>
          <w:bCs w:val="0"/>
        </w:rPr>
      </w:pPr>
      <w:r w:rsidRPr="00A9433E">
        <w:rPr>
          <w:b w:val="0"/>
          <w:bCs w:val="0"/>
        </w:rPr>
        <w:t xml:space="preserve">U-Net-based, Isensee et al. [8] designed </w:t>
      </w:r>
      <w:proofErr w:type="spellStart"/>
      <w:r w:rsidRPr="00A9433E">
        <w:rPr>
          <w:b w:val="0"/>
          <w:bCs w:val="0"/>
        </w:rPr>
        <w:t>nnU</w:t>
      </w:r>
      <w:proofErr w:type="spellEnd"/>
      <w:r w:rsidRPr="00A9433E">
        <w:rPr>
          <w:b w:val="0"/>
          <w:bCs w:val="0"/>
        </w:rPr>
        <w:t xml:space="preserve">-Net as an auto-configuring architecture that </w:t>
      </w:r>
      <w:proofErr w:type="gramStart"/>
      <w:r w:rsidRPr="00A9433E">
        <w:rPr>
          <w:b w:val="0"/>
          <w:bCs w:val="0"/>
        </w:rPr>
        <w:t>has the ability to</w:t>
      </w:r>
      <w:proofErr w:type="gramEnd"/>
      <w:r w:rsidRPr="00A9433E">
        <w:rPr>
          <w:b w:val="0"/>
          <w:bCs w:val="0"/>
        </w:rPr>
        <w:t xml:space="preserve"> modify architecture, preprocessing, and training protocols automatically to be applied to any biomedical dataset. Its high performance and generalizability have made it one of the most successful architectures in </w:t>
      </w:r>
      <w:proofErr w:type="spellStart"/>
      <w:r w:rsidRPr="00A9433E">
        <w:rPr>
          <w:b w:val="0"/>
          <w:bCs w:val="0"/>
        </w:rPr>
        <w:t>BraTS</w:t>
      </w:r>
      <w:proofErr w:type="spellEnd"/>
      <w:r w:rsidRPr="00A9433E">
        <w:rPr>
          <w:b w:val="0"/>
          <w:bCs w:val="0"/>
        </w:rPr>
        <w:t xml:space="preserve"> challenges. Pereira et al. [18] also employed a deep CNN approach with pre- and post-processing techniques to achieve improved tumor border definition, further testifying to the efficiency of convolutional architectures in medical image segmentation.</w:t>
      </w:r>
    </w:p>
    <w:p w14:paraId="311A1F8A" w14:textId="613BE83D" w:rsidR="00A9433E" w:rsidRDefault="00621064" w:rsidP="00A9433E">
      <w:pPr>
        <w:pStyle w:val="Heading1"/>
        <w:tabs>
          <w:tab w:val="left" w:pos="331"/>
        </w:tabs>
        <w:spacing w:before="146"/>
        <w:ind w:left="53" w:firstLine="0"/>
        <w:jc w:val="both"/>
        <w:rPr>
          <w:b w:val="0"/>
          <w:bCs w:val="0"/>
        </w:rPr>
      </w:pPr>
      <w:r w:rsidRPr="00A9433E">
        <w:rPr>
          <w:b w:val="0"/>
          <w:bCs w:val="0"/>
        </w:rPr>
        <w:t xml:space="preserve">More recent progress </w:t>
      </w:r>
      <w:proofErr w:type="gramStart"/>
      <w:r w:rsidRPr="00A9433E">
        <w:rPr>
          <w:b w:val="0"/>
          <w:bCs w:val="0"/>
        </w:rPr>
        <w:t>are</w:t>
      </w:r>
      <w:proofErr w:type="gramEnd"/>
      <w:r w:rsidRPr="00A9433E">
        <w:rPr>
          <w:b w:val="0"/>
          <w:bCs w:val="0"/>
        </w:rPr>
        <w:t xml:space="preserve"> attention-based and transformer-aided architectures. </w:t>
      </w:r>
      <w:r w:rsidR="00A9433E" w:rsidRPr="00A9433E">
        <w:rPr>
          <w:b w:val="0"/>
          <w:bCs w:val="0"/>
        </w:rPr>
        <w:t>Trans BTS</w:t>
      </w:r>
      <w:r w:rsidRPr="00A9433E">
        <w:rPr>
          <w:b w:val="0"/>
          <w:bCs w:val="0"/>
        </w:rPr>
        <w:t>, introduced by Wang et al. [9], integrates convolutional backbones with transformer blocks to capture long-range dependencies, which are essential in segmenting spatially distributed tumor structures. Zhang et al. [10] addressed the integration of multimodal data through a cross-modality deep feature learning framework, effectively improving segmentation in complex tumor morphologies.</w:t>
      </w:r>
    </w:p>
    <w:p w14:paraId="682CBA9F" w14:textId="77777777" w:rsidR="003861E9" w:rsidRDefault="00A9433E" w:rsidP="004B49B5">
      <w:pPr>
        <w:pStyle w:val="NormalWeb"/>
        <w:jc w:val="both"/>
        <w:rPr>
          <w:sz w:val="20"/>
          <w:szCs w:val="20"/>
        </w:rPr>
      </w:pPr>
      <w:r w:rsidRPr="00A9433E">
        <w:rPr>
          <w:sz w:val="20"/>
          <w:szCs w:val="20"/>
        </w:rPr>
        <w:t xml:space="preserve">Although originally designed for image classification, other networks such as </w:t>
      </w:r>
      <w:proofErr w:type="spellStart"/>
      <w:r w:rsidRPr="00A9433E">
        <w:rPr>
          <w:sz w:val="20"/>
          <w:szCs w:val="20"/>
        </w:rPr>
        <w:t>DenseNet</w:t>
      </w:r>
      <w:proofErr w:type="spellEnd"/>
      <w:r w:rsidRPr="00A9433E">
        <w:rPr>
          <w:sz w:val="20"/>
          <w:szCs w:val="20"/>
        </w:rPr>
        <w:t xml:space="preserve"> [11], </w:t>
      </w:r>
      <w:proofErr w:type="spellStart"/>
      <w:r w:rsidRPr="00A9433E">
        <w:rPr>
          <w:sz w:val="20"/>
          <w:szCs w:val="20"/>
        </w:rPr>
        <w:t>MobileNet</w:t>
      </w:r>
      <w:proofErr w:type="spellEnd"/>
      <w:r w:rsidRPr="00A9433E">
        <w:rPr>
          <w:sz w:val="20"/>
          <w:szCs w:val="20"/>
        </w:rPr>
        <w:t xml:space="preserve"> [12], VGG16 and </w:t>
      </w:r>
      <w:proofErr w:type="spellStart"/>
      <w:r w:rsidRPr="00A9433E">
        <w:rPr>
          <w:sz w:val="20"/>
          <w:szCs w:val="20"/>
        </w:rPr>
        <w:t>ResNet</w:t>
      </w:r>
      <w:proofErr w:type="spellEnd"/>
      <w:r w:rsidRPr="00A9433E">
        <w:rPr>
          <w:sz w:val="20"/>
          <w:szCs w:val="20"/>
        </w:rPr>
        <w:t xml:space="preserve"> have been used for medical segmentation by incorporating decoder modules and transpose convolution layers. Dense connections in </w:t>
      </w:r>
      <w:proofErr w:type="spellStart"/>
      <w:r w:rsidRPr="00A9433E">
        <w:rPr>
          <w:sz w:val="20"/>
          <w:szCs w:val="20"/>
        </w:rPr>
        <w:t>DenseNet</w:t>
      </w:r>
      <w:proofErr w:type="spellEnd"/>
      <w:r w:rsidRPr="00A9433E">
        <w:rPr>
          <w:sz w:val="20"/>
          <w:szCs w:val="20"/>
        </w:rPr>
        <w:t xml:space="preserve"> increase reuse of features, leading to improved gradient flow and representation learning when reused for segmentation purposes. </w:t>
      </w:r>
      <w:proofErr w:type="spellStart"/>
      <w:r w:rsidRPr="00A9433E">
        <w:rPr>
          <w:sz w:val="20"/>
          <w:szCs w:val="20"/>
        </w:rPr>
        <w:t>MobileNet</w:t>
      </w:r>
      <w:proofErr w:type="spellEnd"/>
      <w:r w:rsidRPr="00A9433E">
        <w:rPr>
          <w:sz w:val="20"/>
          <w:szCs w:val="20"/>
        </w:rPr>
        <w:t xml:space="preserve">, with </w:t>
      </w:r>
      <w:proofErr w:type="spellStart"/>
      <w:r w:rsidRPr="00A9433E">
        <w:rPr>
          <w:sz w:val="20"/>
          <w:szCs w:val="20"/>
        </w:rPr>
        <w:t>depthwise</w:t>
      </w:r>
      <w:proofErr w:type="spellEnd"/>
      <w:r w:rsidRPr="00A9433E">
        <w:rPr>
          <w:sz w:val="20"/>
          <w:szCs w:val="20"/>
        </w:rPr>
        <w:t xml:space="preserve"> separable convolutions, offers computational efficiency and is even edge application compatible but </w:t>
      </w:r>
      <w:proofErr w:type="gramStart"/>
      <w:r w:rsidRPr="00A9433E">
        <w:rPr>
          <w:sz w:val="20"/>
          <w:szCs w:val="20"/>
        </w:rPr>
        <w:t>lags behind</w:t>
      </w:r>
      <w:proofErr w:type="gramEnd"/>
      <w:r w:rsidRPr="00A9433E">
        <w:rPr>
          <w:sz w:val="20"/>
          <w:szCs w:val="20"/>
        </w:rPr>
        <w:t xml:space="preserve"> in preserving fine tumor boundary details in comparison to domain-specific segmentation models such as U-Net. </w:t>
      </w:r>
    </w:p>
    <w:p w14:paraId="3E0027FA" w14:textId="01099884" w:rsidR="00A9433E" w:rsidRPr="004B49B5" w:rsidRDefault="00A9433E" w:rsidP="004B49B5">
      <w:pPr>
        <w:pStyle w:val="NormalWeb"/>
        <w:jc w:val="both"/>
        <w:rPr>
          <w:sz w:val="20"/>
          <w:szCs w:val="20"/>
        </w:rPr>
      </w:pPr>
      <w:r w:rsidRPr="00A9433E">
        <w:rPr>
          <w:sz w:val="20"/>
          <w:szCs w:val="20"/>
        </w:rPr>
        <w:t xml:space="preserve">Other studies have examined cascaded and multi-scale segmentation pipelines. </w:t>
      </w:r>
      <w:proofErr w:type="spellStart"/>
      <w:r w:rsidRPr="00A9433E">
        <w:rPr>
          <w:sz w:val="20"/>
          <w:szCs w:val="20"/>
        </w:rPr>
        <w:t>Kamnitsas</w:t>
      </w:r>
      <w:proofErr w:type="spellEnd"/>
      <w:r w:rsidRPr="00A9433E">
        <w:rPr>
          <w:sz w:val="20"/>
          <w:szCs w:val="20"/>
        </w:rPr>
        <w:t xml:space="preserve"> et al. [15] proposed a 3D CNN with Conditional Random Fields (CRF) for post-processing for improved segmentation accuracy, for example.</w:t>
      </w:r>
      <w:r w:rsidR="003861E9">
        <w:rPr>
          <w:sz w:val="20"/>
          <w:szCs w:val="20"/>
        </w:rPr>
        <w:t xml:space="preserve"> </w:t>
      </w:r>
      <w:r w:rsidRPr="00A9433E">
        <w:rPr>
          <w:sz w:val="20"/>
          <w:szCs w:val="20"/>
        </w:rPr>
        <w:t xml:space="preserve">Wang et al. [17] proposed a cascaded anisotropic convolutional neural network that captured hierarchical spatial context well, which resulted in improved segmentation in many tumor areas. </w:t>
      </w:r>
    </w:p>
    <w:p w14:paraId="017B18EB" w14:textId="52DD34DD" w:rsidR="00F52A9C" w:rsidRPr="00A9433E" w:rsidRDefault="00621064" w:rsidP="00A9433E">
      <w:pPr>
        <w:pStyle w:val="Heading1"/>
        <w:tabs>
          <w:tab w:val="left" w:pos="331"/>
        </w:tabs>
        <w:spacing w:before="146"/>
        <w:ind w:left="53" w:firstLine="0"/>
        <w:jc w:val="both"/>
        <w:rPr>
          <w:b w:val="0"/>
          <w:bCs w:val="0"/>
        </w:rPr>
      </w:pPr>
      <w:r w:rsidRPr="00A9433E">
        <w:rPr>
          <w:b w:val="0"/>
          <w:bCs w:val="0"/>
        </w:rPr>
        <w:lastRenderedPageBreak/>
        <w:t>Jungo and Reyes [16] also spoke of concerns regarding machine-based segmentation in clinical</w:t>
      </w:r>
      <w:r w:rsidRPr="00DB47A5">
        <w:rPr>
          <w:b w:val="0"/>
          <w:bCs w:val="0"/>
          <w:sz w:val="24"/>
          <w:szCs w:val="24"/>
        </w:rPr>
        <w:t xml:space="preserve"> </w:t>
      </w:r>
      <w:r w:rsidRPr="00A9433E">
        <w:rPr>
          <w:b w:val="0"/>
          <w:bCs w:val="0"/>
        </w:rPr>
        <w:t>applications being too strong in their immunity to failures. They stressed stringent evaluation protocols to address issues such as scanner variability, data imbalance, and domain shift, which could compromise machine learning model reliability in real-world applications.</w:t>
      </w:r>
    </w:p>
    <w:p w14:paraId="3C5985AA" w14:textId="6B48E5CF" w:rsidR="00621064" w:rsidRPr="00A9433E" w:rsidRDefault="00621064" w:rsidP="00DB47A5">
      <w:pPr>
        <w:pStyle w:val="Heading1"/>
        <w:tabs>
          <w:tab w:val="left" w:pos="331"/>
        </w:tabs>
        <w:spacing w:before="146"/>
        <w:ind w:left="53" w:firstLine="0"/>
        <w:jc w:val="both"/>
        <w:rPr>
          <w:b w:val="0"/>
          <w:bCs w:val="0"/>
        </w:rPr>
      </w:pPr>
      <w:r w:rsidRPr="00A9433E">
        <w:rPr>
          <w:b w:val="0"/>
          <w:bCs w:val="0"/>
        </w:rPr>
        <w:t xml:space="preserve">On a general note, therefore, literature review indicates that even with many of the CNN-based and transformer-coupled models having been implemented on brain tumor segmentation effectively, the best and most dependable are U-Net and variants since their architectures best address the needs of biomedical segmentation. </w:t>
      </w:r>
    </w:p>
    <w:p w14:paraId="6411A407" w14:textId="5656BEDC" w:rsidR="001049EF" w:rsidRPr="00A9433E" w:rsidRDefault="00621064" w:rsidP="00621064">
      <w:pPr>
        <w:pStyle w:val="Heading1"/>
        <w:tabs>
          <w:tab w:val="left" w:pos="331"/>
        </w:tabs>
        <w:spacing w:before="146"/>
        <w:ind w:left="53" w:firstLine="0"/>
        <w:jc w:val="both"/>
        <w:rPr>
          <w:b w:val="0"/>
          <w:bCs w:val="0"/>
        </w:rPr>
      </w:pPr>
      <w:r w:rsidRPr="00A9433E">
        <w:rPr>
          <w:b w:val="0"/>
          <w:bCs w:val="0"/>
        </w:rPr>
        <w:t xml:space="preserve">Such classification models as </w:t>
      </w:r>
      <w:proofErr w:type="spellStart"/>
      <w:r w:rsidRPr="00A9433E">
        <w:rPr>
          <w:b w:val="0"/>
          <w:bCs w:val="0"/>
        </w:rPr>
        <w:t>DenseNet</w:t>
      </w:r>
      <w:proofErr w:type="spellEnd"/>
      <w:r w:rsidRPr="00A9433E">
        <w:rPr>
          <w:b w:val="0"/>
          <w:bCs w:val="0"/>
        </w:rPr>
        <w:t xml:space="preserve">, VGG16, and </w:t>
      </w:r>
      <w:proofErr w:type="spellStart"/>
      <w:r w:rsidRPr="00A9433E">
        <w:rPr>
          <w:b w:val="0"/>
          <w:bCs w:val="0"/>
        </w:rPr>
        <w:t>MobileNet</w:t>
      </w:r>
      <w:proofErr w:type="spellEnd"/>
      <w:r w:rsidRPr="00A9433E">
        <w:rPr>
          <w:b w:val="0"/>
          <w:bCs w:val="0"/>
        </w:rPr>
        <w:t>, even though they possess strong feature extraction capability, require some structural adjustment to obtain acceptable levels of segmentation. This research</w:t>
      </w:r>
      <w:r w:rsidR="0079304A">
        <w:rPr>
          <w:b w:val="0"/>
          <w:bCs w:val="0"/>
        </w:rPr>
        <w:t xml:space="preserve"> main motto is to make</w:t>
      </w:r>
      <w:r w:rsidRPr="00A9433E">
        <w:rPr>
          <w:b w:val="0"/>
          <w:bCs w:val="0"/>
        </w:rPr>
        <w:t xml:space="preserve"> a systematic comparison of these models—optimized for segmentation tasks—on the </w:t>
      </w:r>
      <w:proofErr w:type="spellStart"/>
      <w:r w:rsidRPr="00A9433E">
        <w:rPr>
          <w:b w:val="0"/>
          <w:bCs w:val="0"/>
        </w:rPr>
        <w:t>BraTS</w:t>
      </w:r>
      <w:proofErr w:type="spellEnd"/>
      <w:r w:rsidRPr="00A9433E">
        <w:rPr>
          <w:b w:val="0"/>
          <w:bCs w:val="0"/>
        </w:rPr>
        <w:t xml:space="preserve"> dataset, shedding light on their trade-offs in segmentation accuracy, spatial fidelity, and computational efficiency.</w:t>
      </w:r>
    </w:p>
    <w:p w14:paraId="2EBB2571" w14:textId="6920EB48" w:rsidR="00A143D1" w:rsidRPr="00A9433E" w:rsidRDefault="00621064">
      <w:pPr>
        <w:pStyle w:val="Heading1"/>
        <w:numPr>
          <w:ilvl w:val="0"/>
          <w:numId w:val="3"/>
        </w:numPr>
        <w:tabs>
          <w:tab w:val="left" w:pos="381"/>
        </w:tabs>
        <w:spacing w:before="141"/>
        <w:ind w:left="381" w:hanging="328"/>
      </w:pPr>
      <w:r w:rsidRPr="00A9433E">
        <w:rPr>
          <w:spacing w:val="-2"/>
        </w:rPr>
        <w:t xml:space="preserve">DATASET </w:t>
      </w:r>
    </w:p>
    <w:p w14:paraId="36D1011B" w14:textId="092DC2A3" w:rsidR="00A9433E" w:rsidRDefault="00A9433E" w:rsidP="00A9433E">
      <w:pPr>
        <w:widowControl/>
        <w:autoSpaceDE/>
        <w:autoSpaceDN/>
        <w:jc w:val="both"/>
        <w:rPr>
          <w:color w:val="000000"/>
          <w:sz w:val="20"/>
          <w:szCs w:val="20"/>
        </w:rPr>
      </w:pPr>
      <w:r>
        <w:rPr>
          <w:color w:val="000000"/>
          <w:sz w:val="20"/>
          <w:szCs w:val="20"/>
        </w:rPr>
        <w:t xml:space="preserve"> </w:t>
      </w:r>
      <w:r w:rsidR="00621064" w:rsidRPr="00A9433E">
        <w:rPr>
          <w:color w:val="000000"/>
          <w:sz w:val="20"/>
          <w:szCs w:val="20"/>
        </w:rPr>
        <w:t xml:space="preserve"> In the field of medical imaging, deep learning-based segmentation techniques have been proven extremely promising, specifically in marking and detecting brain tumor areas in MRI images. Such techniques help the radiologists achieve instantaneous and accurate diagnoses by making automatic, reliable, and high-accuracy evaluations possible. </w:t>
      </w:r>
    </w:p>
    <w:p w14:paraId="086E53DE" w14:textId="77777777" w:rsidR="00A9433E" w:rsidRDefault="00A9433E" w:rsidP="00A9433E">
      <w:pPr>
        <w:widowControl/>
        <w:autoSpaceDE/>
        <w:autoSpaceDN/>
        <w:jc w:val="both"/>
        <w:rPr>
          <w:color w:val="000000"/>
          <w:sz w:val="20"/>
          <w:szCs w:val="20"/>
        </w:rPr>
      </w:pPr>
    </w:p>
    <w:p w14:paraId="545FD478" w14:textId="53914883" w:rsidR="00621064" w:rsidRDefault="00621064" w:rsidP="00A9433E">
      <w:pPr>
        <w:widowControl/>
        <w:autoSpaceDE/>
        <w:autoSpaceDN/>
        <w:jc w:val="both"/>
        <w:rPr>
          <w:color w:val="000000"/>
          <w:sz w:val="20"/>
          <w:szCs w:val="20"/>
        </w:rPr>
      </w:pPr>
      <w:r w:rsidRPr="00A9433E">
        <w:rPr>
          <w:color w:val="000000"/>
          <w:sz w:val="20"/>
          <w:szCs w:val="20"/>
        </w:rPr>
        <w:t xml:space="preserve">The four deep structures—U-Net [13], VGG16 [18], </w:t>
      </w:r>
      <w:proofErr w:type="spellStart"/>
      <w:r w:rsidRPr="00A9433E">
        <w:rPr>
          <w:color w:val="000000"/>
          <w:sz w:val="20"/>
          <w:szCs w:val="20"/>
        </w:rPr>
        <w:t>MobileNet</w:t>
      </w:r>
      <w:proofErr w:type="spellEnd"/>
      <w:r w:rsidRPr="00A9433E">
        <w:rPr>
          <w:color w:val="000000"/>
          <w:sz w:val="20"/>
          <w:szCs w:val="20"/>
        </w:rPr>
        <w:t xml:space="preserve"> [12], and </w:t>
      </w:r>
      <w:proofErr w:type="spellStart"/>
      <w:r w:rsidRPr="00A9433E">
        <w:rPr>
          <w:color w:val="000000"/>
          <w:sz w:val="20"/>
          <w:szCs w:val="20"/>
        </w:rPr>
        <w:t>DenseNet</w:t>
      </w:r>
      <w:proofErr w:type="spellEnd"/>
      <w:r w:rsidRPr="00A9433E">
        <w:rPr>
          <w:color w:val="000000"/>
          <w:sz w:val="20"/>
          <w:szCs w:val="20"/>
        </w:rPr>
        <w:t xml:space="preserve"> [11]—employed within the </w:t>
      </w:r>
      <w:proofErr w:type="spellStart"/>
      <w:r w:rsidRPr="00A9433E">
        <w:rPr>
          <w:color w:val="000000"/>
          <w:sz w:val="20"/>
          <w:szCs w:val="20"/>
        </w:rPr>
        <w:t>BraTS</w:t>
      </w:r>
      <w:proofErr w:type="spellEnd"/>
      <w:r w:rsidRPr="00A9433E">
        <w:rPr>
          <w:color w:val="000000"/>
          <w:sz w:val="20"/>
          <w:szCs w:val="20"/>
        </w:rPr>
        <w:t xml:space="preserve"> 2020 dataset [1] are compared in this work. It depends on the training performance, computational efficiency, and segmentation accuracy during evaluation. The steps used in the experiment, which comprise preparing the dataset, preprocessing, designing model architecture, training plan, and evaluation criteria are described in </w:t>
      </w:r>
      <w:r w:rsidR="0079304A">
        <w:rPr>
          <w:color w:val="000000"/>
          <w:sz w:val="20"/>
          <w:szCs w:val="20"/>
        </w:rPr>
        <w:t>the upcoming</w:t>
      </w:r>
      <w:r w:rsidRPr="00A9433E">
        <w:rPr>
          <w:color w:val="000000"/>
          <w:sz w:val="20"/>
          <w:szCs w:val="20"/>
        </w:rPr>
        <w:t xml:space="preserve"> section</w:t>
      </w:r>
      <w:r w:rsidR="0079304A">
        <w:rPr>
          <w:color w:val="000000"/>
          <w:sz w:val="20"/>
          <w:szCs w:val="20"/>
        </w:rPr>
        <w:t>s</w:t>
      </w:r>
      <w:r w:rsidRPr="00A9433E">
        <w:rPr>
          <w:color w:val="000000"/>
          <w:sz w:val="20"/>
          <w:szCs w:val="20"/>
        </w:rPr>
        <w:t>.</w:t>
      </w:r>
    </w:p>
    <w:p w14:paraId="48106506" w14:textId="77777777" w:rsidR="00A9433E" w:rsidRPr="00A9433E" w:rsidRDefault="00A9433E" w:rsidP="00A9433E">
      <w:pPr>
        <w:widowControl/>
        <w:autoSpaceDE/>
        <w:autoSpaceDN/>
        <w:jc w:val="both"/>
        <w:rPr>
          <w:color w:val="000000"/>
          <w:sz w:val="20"/>
          <w:szCs w:val="20"/>
        </w:rPr>
      </w:pPr>
    </w:p>
    <w:p w14:paraId="0C1BB0F2" w14:textId="77777777" w:rsidR="00A9433E" w:rsidRDefault="00621064" w:rsidP="00A9433E">
      <w:pPr>
        <w:widowControl/>
        <w:autoSpaceDE/>
        <w:autoSpaceDN/>
        <w:ind w:hanging="360"/>
        <w:rPr>
          <w:b/>
          <w:bCs/>
          <w:color w:val="000000"/>
          <w:sz w:val="20"/>
          <w:szCs w:val="20"/>
        </w:rPr>
      </w:pPr>
      <w:r w:rsidRPr="00A9433E">
        <w:rPr>
          <w:b/>
          <w:bCs/>
          <w:color w:val="000000"/>
          <w:sz w:val="20"/>
          <w:szCs w:val="20"/>
        </w:rPr>
        <w:t xml:space="preserve">       </w:t>
      </w:r>
      <w:r w:rsidR="00F52A9C" w:rsidRPr="00A9433E">
        <w:rPr>
          <w:b/>
          <w:bCs/>
          <w:color w:val="000000"/>
          <w:sz w:val="20"/>
          <w:szCs w:val="20"/>
        </w:rPr>
        <w:t>3</w:t>
      </w:r>
      <w:r w:rsidRPr="00A9433E">
        <w:rPr>
          <w:b/>
          <w:bCs/>
          <w:color w:val="000000"/>
          <w:sz w:val="20"/>
          <w:szCs w:val="20"/>
        </w:rPr>
        <w:t>.1. Dataset Description</w:t>
      </w:r>
    </w:p>
    <w:p w14:paraId="58E1BDA6" w14:textId="5371FFB6" w:rsidR="00554BA5" w:rsidRDefault="00A9433E" w:rsidP="006962D6">
      <w:pPr>
        <w:widowControl/>
        <w:autoSpaceDE/>
        <w:autoSpaceDN/>
        <w:jc w:val="both"/>
        <w:rPr>
          <w:sz w:val="20"/>
          <w:szCs w:val="20"/>
        </w:rPr>
      </w:pPr>
      <w:r>
        <w:rPr>
          <w:color w:val="000000"/>
          <w:sz w:val="20"/>
          <w:szCs w:val="20"/>
        </w:rPr>
        <w:t xml:space="preserve"> </w:t>
      </w:r>
      <w:r w:rsidR="006962D6" w:rsidRPr="006962D6">
        <w:rPr>
          <w:sz w:val="20"/>
          <w:szCs w:val="20"/>
        </w:rPr>
        <w:t>The dataset used in this study was the Multimodal Brain Tumor Segmentation Challenge (</w:t>
      </w:r>
      <w:proofErr w:type="spellStart"/>
      <w:r w:rsidR="006962D6" w:rsidRPr="006962D6">
        <w:rPr>
          <w:sz w:val="20"/>
          <w:szCs w:val="20"/>
        </w:rPr>
        <w:t>BraTS</w:t>
      </w:r>
      <w:proofErr w:type="spellEnd"/>
      <w:r w:rsidR="006962D6" w:rsidRPr="006962D6">
        <w:rPr>
          <w:sz w:val="20"/>
          <w:szCs w:val="20"/>
        </w:rPr>
        <w:t xml:space="preserve">) 2020 dataset, which is a recognized benchmark for brain tumor segmentation challenges in clinical neuroimaging. The </w:t>
      </w:r>
      <w:proofErr w:type="spellStart"/>
      <w:r w:rsidR="006962D6" w:rsidRPr="006962D6">
        <w:rPr>
          <w:sz w:val="20"/>
          <w:szCs w:val="20"/>
        </w:rPr>
        <w:t>BraTS</w:t>
      </w:r>
      <w:proofErr w:type="spellEnd"/>
      <w:r w:rsidR="006962D6" w:rsidRPr="006962D6">
        <w:rPr>
          <w:sz w:val="20"/>
          <w:szCs w:val="20"/>
        </w:rPr>
        <w:t xml:space="preserve"> dataset includes multimodal MRI images of glioma patients, specifically those with Low Grade Glioma (LGG) and </w:t>
      </w:r>
      <w:proofErr w:type="gramStart"/>
      <w:r w:rsidR="006962D6" w:rsidRPr="006962D6">
        <w:rPr>
          <w:sz w:val="20"/>
          <w:szCs w:val="20"/>
        </w:rPr>
        <w:t>High Grade</w:t>
      </w:r>
      <w:proofErr w:type="gramEnd"/>
      <w:r w:rsidR="006962D6" w:rsidRPr="006962D6">
        <w:rPr>
          <w:sz w:val="20"/>
          <w:szCs w:val="20"/>
        </w:rPr>
        <w:t xml:space="preserve"> Glioma (HGG) [1], [2]. Each subject's MRI volume is imaged using one of four modalities: T1-weighted (T1), T1-weighted with contrast (T1ce), T2-weighted (T2), and Fluid-Attenuated Inversion Recovery (FLAIR). </w:t>
      </w:r>
      <w:r w:rsidR="006962D6" w:rsidRPr="006962D6">
        <w:rPr>
          <w:sz w:val="20"/>
          <w:szCs w:val="20"/>
        </w:rPr>
        <w:br/>
        <w:t xml:space="preserve">Professionally created ground truth labels have been applied to three therapeutically relevant tumor subregions: Whole Tumor (WT), Tumor Core (TC), and Enhancing Tumor (ET). In the 3D </w:t>
      </w:r>
      <w:proofErr w:type="spellStart"/>
      <w:r w:rsidR="006962D6" w:rsidRPr="006962D6">
        <w:rPr>
          <w:sz w:val="20"/>
          <w:szCs w:val="20"/>
        </w:rPr>
        <w:t>NIfTI</w:t>
      </w:r>
      <w:proofErr w:type="spellEnd"/>
      <w:r w:rsidR="006962D6" w:rsidRPr="006962D6">
        <w:rPr>
          <w:sz w:val="20"/>
          <w:szCs w:val="20"/>
        </w:rPr>
        <w:t xml:space="preserve"> format, voxel-level annotations are assigned </w:t>
      </w:r>
      <w:r w:rsidR="006962D6" w:rsidRPr="006962D6">
        <w:rPr>
          <w:sz w:val="20"/>
          <w:szCs w:val="20"/>
        </w:rPr>
        <w:t xml:space="preserve">values 0 (background), 1 (necrotic/non-enhancing tumor), 2 (edema), and 4 (enhancing tumor). Label "4" is changed to "3" for multi-class segmentation </w:t>
      </w:r>
      <w:proofErr w:type="gramStart"/>
      <w:r w:rsidR="006962D6" w:rsidRPr="006962D6">
        <w:rPr>
          <w:sz w:val="20"/>
          <w:szCs w:val="20"/>
        </w:rPr>
        <w:t>in order to</w:t>
      </w:r>
      <w:proofErr w:type="gramEnd"/>
      <w:r w:rsidR="006962D6" w:rsidRPr="006962D6">
        <w:rPr>
          <w:sz w:val="20"/>
          <w:szCs w:val="20"/>
        </w:rPr>
        <w:t xml:space="preserve"> maintain class continuity and facilitate one-hot encoding for four-category segmentation.</w:t>
      </w:r>
    </w:p>
    <w:p w14:paraId="5B962903" w14:textId="77777777" w:rsidR="006962D6" w:rsidRPr="006962D6" w:rsidRDefault="006962D6" w:rsidP="006962D6">
      <w:pPr>
        <w:widowControl/>
        <w:autoSpaceDE/>
        <w:autoSpaceDN/>
        <w:jc w:val="both"/>
        <w:rPr>
          <w:sz w:val="20"/>
          <w:szCs w:val="20"/>
        </w:rPr>
      </w:pPr>
    </w:p>
    <w:p w14:paraId="11E35BAE" w14:textId="77777777" w:rsidR="00A9433E" w:rsidRDefault="00621064" w:rsidP="00A9433E">
      <w:pPr>
        <w:widowControl/>
        <w:autoSpaceDE/>
        <w:autoSpaceDN/>
        <w:jc w:val="both"/>
        <w:rPr>
          <w:sz w:val="20"/>
          <w:szCs w:val="20"/>
        </w:rPr>
      </w:pPr>
      <w:r w:rsidRPr="00A9433E">
        <w:rPr>
          <w:color w:val="000000"/>
          <w:sz w:val="20"/>
          <w:szCs w:val="20"/>
        </w:rPr>
        <w:t>All volumes are clipped preprocessed and around the brain region to make sure that a consistent spatial resolution is maintained across scans. Bilinear interpolation is used in      this study to down sampling each 3D scan to 128×128 pixels once it has been decomposed into 2D axial slices. To achieve computational efficiency as well as emphasize training on insightful samples, high tumor presence slices are only maintained [3], [4].</w:t>
      </w:r>
    </w:p>
    <w:p w14:paraId="05BFA230" w14:textId="77777777" w:rsidR="00A9433E" w:rsidRDefault="00A9433E" w:rsidP="00A9433E">
      <w:pPr>
        <w:widowControl/>
        <w:autoSpaceDE/>
        <w:autoSpaceDN/>
        <w:jc w:val="both"/>
        <w:rPr>
          <w:sz w:val="20"/>
          <w:szCs w:val="20"/>
        </w:rPr>
      </w:pPr>
    </w:p>
    <w:p w14:paraId="2731B397" w14:textId="4970D99B" w:rsidR="00A9433E" w:rsidRPr="00A9433E" w:rsidRDefault="00621064" w:rsidP="00A9433E">
      <w:pPr>
        <w:widowControl/>
        <w:autoSpaceDE/>
        <w:autoSpaceDN/>
        <w:jc w:val="both"/>
        <w:rPr>
          <w:sz w:val="20"/>
          <w:szCs w:val="20"/>
        </w:rPr>
      </w:pPr>
      <w:r w:rsidRPr="00A9433E">
        <w:rPr>
          <w:color w:val="000000"/>
          <w:sz w:val="20"/>
          <w:szCs w:val="20"/>
        </w:rPr>
        <w:t xml:space="preserve">Compiling diverse MRI data recording clinical reality in tumor shape, texture, and intensity, </w:t>
      </w:r>
      <w:proofErr w:type="spellStart"/>
      <w:r w:rsidRPr="00A9433E">
        <w:rPr>
          <w:color w:val="000000"/>
          <w:sz w:val="20"/>
          <w:szCs w:val="20"/>
        </w:rPr>
        <w:t>BraTS</w:t>
      </w:r>
      <w:proofErr w:type="spellEnd"/>
      <w:r w:rsidRPr="00A9433E">
        <w:rPr>
          <w:color w:val="000000"/>
          <w:sz w:val="20"/>
          <w:szCs w:val="20"/>
        </w:rPr>
        <w:t xml:space="preserve"> dataset has been the work of multi-institutional efforts. Consequently, it is the perfect tool to train and validate strong, generalizable segmentation models [5].</w:t>
      </w:r>
      <w:r w:rsidR="00A9433E">
        <w:rPr>
          <w:color w:val="000000"/>
          <w:sz w:val="20"/>
          <w:szCs w:val="20"/>
        </w:rPr>
        <w:t xml:space="preserve"> </w:t>
      </w:r>
      <w:r w:rsidRPr="00A9433E">
        <w:rPr>
          <w:color w:val="000000"/>
          <w:sz w:val="20"/>
          <w:szCs w:val="20"/>
        </w:rPr>
        <w:t>Furthermore, cross-checked annotations were done by board-certified neuroradiologists to provide exact and reproducible ground truth segmentations [1].</w:t>
      </w:r>
    </w:p>
    <w:p w14:paraId="3D147534" w14:textId="77777777" w:rsidR="00A9433E" w:rsidRDefault="00A9433E" w:rsidP="00A9433E">
      <w:pPr>
        <w:widowControl/>
        <w:autoSpaceDE/>
        <w:autoSpaceDN/>
        <w:jc w:val="both"/>
        <w:rPr>
          <w:color w:val="000000"/>
          <w:sz w:val="20"/>
          <w:szCs w:val="20"/>
        </w:rPr>
      </w:pPr>
    </w:p>
    <w:p w14:paraId="65A58D40" w14:textId="38C372B6" w:rsidR="00A9433E" w:rsidRPr="00A9433E" w:rsidRDefault="00F52A9C" w:rsidP="00A9433E">
      <w:pPr>
        <w:widowControl/>
        <w:autoSpaceDE/>
        <w:autoSpaceDN/>
        <w:jc w:val="both"/>
        <w:rPr>
          <w:sz w:val="20"/>
          <w:szCs w:val="20"/>
        </w:rPr>
      </w:pPr>
      <w:r w:rsidRPr="00A9433E">
        <w:rPr>
          <w:b/>
          <w:bCs/>
          <w:color w:val="000000"/>
          <w:sz w:val="20"/>
          <w:szCs w:val="20"/>
        </w:rPr>
        <w:t>3</w:t>
      </w:r>
      <w:r w:rsidR="00621064" w:rsidRPr="00A9433E">
        <w:rPr>
          <w:b/>
          <w:bCs/>
          <w:color w:val="000000"/>
          <w:sz w:val="20"/>
          <w:szCs w:val="20"/>
        </w:rPr>
        <w:t>.2.  Data Visualization</w:t>
      </w:r>
    </w:p>
    <w:p w14:paraId="1AB01D32" w14:textId="12AA0EAE" w:rsidR="00A9433E" w:rsidRDefault="00A9433E" w:rsidP="00621064">
      <w:pPr>
        <w:widowControl/>
        <w:autoSpaceDE/>
        <w:autoSpaceDN/>
        <w:jc w:val="both"/>
        <w:rPr>
          <w:color w:val="000000"/>
          <w:sz w:val="20"/>
          <w:szCs w:val="20"/>
        </w:rPr>
      </w:pPr>
      <w:r>
        <w:rPr>
          <w:color w:val="000000"/>
          <w:sz w:val="20"/>
          <w:szCs w:val="20"/>
        </w:rPr>
        <w:t xml:space="preserve">  </w:t>
      </w:r>
      <w:r w:rsidR="006962D6" w:rsidRPr="006962D6">
        <w:rPr>
          <w:color w:val="000000"/>
          <w:sz w:val="20"/>
          <w:szCs w:val="20"/>
        </w:rPr>
        <w:t>Raw data must be preprocessed before it can be used to train deep learning models for imaging tasks like tumor segmentation. The BraTS2020 dataset consists of multimodal MRI scans (T1, T1ce, T2, and FLAIR) of glioma patients. Since each modality records unique tissue contrasts, it is necessary to watch and comprehend how each one aids in the identification of tumor subregions. Visualizing such MRI slices facilitates tumor edge identification and the assessment of image quality homogeneity between modalities and patients.</w:t>
      </w:r>
    </w:p>
    <w:p w14:paraId="35AE86F3" w14:textId="77777777" w:rsidR="00A9433E" w:rsidRDefault="00A9433E" w:rsidP="00621064">
      <w:pPr>
        <w:widowControl/>
        <w:autoSpaceDE/>
        <w:autoSpaceDN/>
        <w:jc w:val="both"/>
        <w:rPr>
          <w:b/>
          <w:bCs/>
          <w:color w:val="000000"/>
          <w:sz w:val="20"/>
          <w:szCs w:val="20"/>
        </w:rPr>
      </w:pPr>
    </w:p>
    <w:p w14:paraId="3D669BE8" w14:textId="0F7714AA" w:rsidR="00A9433E" w:rsidRPr="00A9433E" w:rsidRDefault="00621064" w:rsidP="00621064">
      <w:pPr>
        <w:widowControl/>
        <w:autoSpaceDE/>
        <w:autoSpaceDN/>
        <w:jc w:val="both"/>
        <w:rPr>
          <w:color w:val="000000"/>
          <w:sz w:val="20"/>
          <w:szCs w:val="20"/>
        </w:rPr>
      </w:pPr>
      <w:r w:rsidRPr="00A9433E">
        <w:rPr>
          <w:color w:val="000000"/>
          <w:sz w:val="20"/>
          <w:szCs w:val="20"/>
        </w:rPr>
        <w:t xml:space="preserve">The imbalanced occurrence of tumor subregions in the </w:t>
      </w:r>
      <w:proofErr w:type="spellStart"/>
      <w:r w:rsidRPr="00A9433E">
        <w:rPr>
          <w:color w:val="000000"/>
          <w:sz w:val="20"/>
          <w:szCs w:val="20"/>
        </w:rPr>
        <w:t>BraTS</w:t>
      </w:r>
      <w:proofErr w:type="spellEnd"/>
      <w:r w:rsidRPr="00A9433E">
        <w:rPr>
          <w:color w:val="000000"/>
          <w:sz w:val="20"/>
          <w:szCs w:val="20"/>
        </w:rPr>
        <w:t xml:space="preserve"> data is a significant training problem for deep learning models.</w:t>
      </w:r>
      <w:r w:rsidR="00A9433E">
        <w:rPr>
          <w:color w:val="000000"/>
          <w:sz w:val="20"/>
          <w:szCs w:val="20"/>
        </w:rPr>
        <w:t xml:space="preserve"> </w:t>
      </w:r>
      <w:r w:rsidRPr="00A9433E">
        <w:rPr>
          <w:color w:val="000000"/>
          <w:sz w:val="20"/>
          <w:szCs w:val="20"/>
        </w:rPr>
        <w:t>Only a small percentage of MRI slices unambiguously classify the enhancing tumor, necrotic core, or edema, but the majority classify only background or vague tumor characteristics. During training, this unbalance can cause bias in the model, which subsequently can cause poor generalization on minority classes like the enhancing tumor.</w:t>
      </w:r>
    </w:p>
    <w:p w14:paraId="28660936" w14:textId="77777777" w:rsidR="00A9433E" w:rsidRDefault="00A9433E" w:rsidP="00621064">
      <w:pPr>
        <w:widowControl/>
        <w:autoSpaceDE/>
        <w:autoSpaceDN/>
        <w:jc w:val="both"/>
        <w:rPr>
          <w:b/>
          <w:bCs/>
          <w:color w:val="000000"/>
          <w:sz w:val="20"/>
          <w:szCs w:val="20"/>
        </w:rPr>
      </w:pPr>
    </w:p>
    <w:p w14:paraId="1D8FCBCE" w14:textId="2477F105" w:rsidR="00621064" w:rsidRPr="00A9433E" w:rsidRDefault="00621064" w:rsidP="00621064">
      <w:pPr>
        <w:widowControl/>
        <w:autoSpaceDE/>
        <w:autoSpaceDN/>
        <w:jc w:val="both"/>
        <w:rPr>
          <w:b/>
          <w:bCs/>
          <w:color w:val="000000"/>
          <w:sz w:val="20"/>
          <w:szCs w:val="20"/>
        </w:rPr>
      </w:pPr>
      <w:r w:rsidRPr="00A9433E">
        <w:rPr>
          <w:color w:val="000000"/>
          <w:sz w:val="20"/>
          <w:szCs w:val="20"/>
        </w:rPr>
        <w:t>Data sampling methods are used to accomplish this. Some of them are:</w:t>
      </w:r>
    </w:p>
    <w:p w14:paraId="308A670B" w14:textId="77777777" w:rsidR="00621064" w:rsidRPr="00A9433E" w:rsidRDefault="00621064" w:rsidP="00621064">
      <w:pPr>
        <w:widowControl/>
        <w:autoSpaceDE/>
        <w:autoSpaceDN/>
        <w:jc w:val="both"/>
        <w:rPr>
          <w:sz w:val="20"/>
          <w:szCs w:val="20"/>
        </w:rPr>
      </w:pPr>
      <w:proofErr w:type="gramStart"/>
      <w:r w:rsidRPr="00A9433E">
        <w:rPr>
          <w:color w:val="000000"/>
          <w:sz w:val="20"/>
          <w:szCs w:val="20"/>
        </w:rPr>
        <w:t>In order to</w:t>
      </w:r>
      <w:proofErr w:type="gramEnd"/>
      <w:r w:rsidRPr="00A9433E">
        <w:rPr>
          <w:color w:val="000000"/>
          <w:sz w:val="20"/>
          <w:szCs w:val="20"/>
        </w:rPr>
        <w:t xml:space="preserve"> make sure that every class (e.g., necrotic core and enhancing tumor) is properly represented in the training set, oversampling or up-sampling copies underrepresented slices or high tumor content augmentations. In small or unbalanced datasets, oversampling works very well and keeps all original samples intact.</w:t>
      </w:r>
    </w:p>
    <w:p w14:paraId="489FD63B" w14:textId="77777777" w:rsidR="00621064" w:rsidRPr="00621064" w:rsidRDefault="00621064" w:rsidP="00621064">
      <w:pPr>
        <w:widowControl/>
        <w:autoSpaceDE/>
        <w:autoSpaceDN/>
        <w:rPr>
          <w:sz w:val="24"/>
          <w:szCs w:val="24"/>
        </w:rPr>
      </w:pPr>
    </w:p>
    <w:p w14:paraId="3DBF88B3" w14:textId="0EF219DC" w:rsidR="001927E3" w:rsidRPr="00A9433E" w:rsidRDefault="00621064" w:rsidP="00621064">
      <w:pPr>
        <w:widowControl/>
        <w:autoSpaceDE/>
        <w:autoSpaceDN/>
        <w:jc w:val="both"/>
        <w:rPr>
          <w:color w:val="000000"/>
          <w:sz w:val="20"/>
          <w:szCs w:val="20"/>
        </w:rPr>
      </w:pPr>
      <w:r w:rsidRPr="00A9433E">
        <w:rPr>
          <w:color w:val="000000"/>
          <w:sz w:val="20"/>
          <w:szCs w:val="20"/>
        </w:rPr>
        <w:t xml:space="preserve">A subset of slices of the dominant class is chosen using </w:t>
      </w:r>
      <w:proofErr w:type="spellStart"/>
      <w:r w:rsidRPr="00A9433E">
        <w:rPr>
          <w:color w:val="000000"/>
          <w:sz w:val="20"/>
          <w:szCs w:val="20"/>
        </w:rPr>
        <w:t>undersampling</w:t>
      </w:r>
      <w:proofErr w:type="spellEnd"/>
      <w:r w:rsidRPr="00A9433E">
        <w:rPr>
          <w:color w:val="000000"/>
          <w:sz w:val="20"/>
          <w:szCs w:val="20"/>
        </w:rPr>
        <w:t xml:space="preserve"> (also known as down-sampling) to equate the </w:t>
      </w:r>
      <w:r w:rsidRPr="00A9433E">
        <w:rPr>
          <w:color w:val="000000"/>
          <w:sz w:val="20"/>
          <w:szCs w:val="20"/>
        </w:rPr>
        <w:lastRenderedPageBreak/>
        <w:t>quantity of underrepresented classes. This saves training time and storage space but may lose valuable data variances.</w:t>
      </w:r>
    </w:p>
    <w:p w14:paraId="3DDEFDB3" w14:textId="77777777" w:rsidR="00A9433E" w:rsidRDefault="00621064" w:rsidP="00A9433E">
      <w:pPr>
        <w:widowControl/>
        <w:autoSpaceDE/>
        <w:autoSpaceDN/>
        <w:jc w:val="both"/>
        <w:rPr>
          <w:color w:val="000000"/>
          <w:sz w:val="20"/>
          <w:szCs w:val="20"/>
        </w:rPr>
      </w:pPr>
      <w:r w:rsidRPr="00A9433E">
        <w:rPr>
          <w:color w:val="000000"/>
          <w:sz w:val="20"/>
          <w:szCs w:val="20"/>
        </w:rPr>
        <w:t>Imparting class balance, reducing bias towards the background class, and enhancing segmentation accuracy for less frequent types of tumors are the goals for both approaches. Without any architecture changes involved, this sampling phase is key to maximizing the efficacy of widely used machine learning algorithms.</w:t>
      </w:r>
    </w:p>
    <w:p w14:paraId="487C81D9" w14:textId="77777777" w:rsidR="00A9433E" w:rsidRDefault="00A9433E" w:rsidP="00A9433E">
      <w:pPr>
        <w:widowControl/>
        <w:autoSpaceDE/>
        <w:autoSpaceDN/>
        <w:jc w:val="both"/>
        <w:rPr>
          <w:color w:val="000000"/>
          <w:sz w:val="20"/>
          <w:szCs w:val="20"/>
        </w:rPr>
      </w:pPr>
    </w:p>
    <w:p w14:paraId="36100DFB" w14:textId="0DDB7499" w:rsidR="00621064" w:rsidRPr="00A9433E" w:rsidRDefault="00853E86" w:rsidP="00A9433E">
      <w:pPr>
        <w:widowControl/>
        <w:autoSpaceDE/>
        <w:autoSpaceDN/>
        <w:jc w:val="both"/>
        <w:rPr>
          <w:color w:val="000000"/>
          <w:sz w:val="20"/>
          <w:szCs w:val="20"/>
        </w:rPr>
      </w:pPr>
      <w:r>
        <w:rPr>
          <w:b/>
          <w:bCs/>
          <w:color w:val="000000"/>
          <w:sz w:val="20"/>
          <w:szCs w:val="20"/>
        </w:rPr>
        <w:t>3</w:t>
      </w:r>
      <w:r w:rsidR="00EB2387" w:rsidRPr="00A9433E">
        <w:rPr>
          <w:b/>
          <w:bCs/>
          <w:color w:val="000000"/>
          <w:sz w:val="20"/>
          <w:szCs w:val="20"/>
        </w:rPr>
        <w:t>.</w:t>
      </w:r>
      <w:r w:rsidR="00621064" w:rsidRPr="00A9433E">
        <w:rPr>
          <w:b/>
          <w:bCs/>
          <w:color w:val="000000"/>
          <w:sz w:val="20"/>
          <w:szCs w:val="20"/>
        </w:rPr>
        <w:t>3.  Visualization of Multi-modal MRI and Segmentation Masks</w:t>
      </w:r>
    </w:p>
    <w:p w14:paraId="01CE5F9B" w14:textId="7B2B60AA" w:rsidR="00EB2387" w:rsidRPr="00A9433E" w:rsidRDefault="00A9433E" w:rsidP="00621064">
      <w:pPr>
        <w:widowControl/>
        <w:autoSpaceDE/>
        <w:autoSpaceDN/>
        <w:jc w:val="both"/>
        <w:rPr>
          <w:color w:val="000000"/>
          <w:sz w:val="20"/>
          <w:szCs w:val="20"/>
        </w:rPr>
      </w:pPr>
      <w:r>
        <w:rPr>
          <w:color w:val="000000"/>
          <w:sz w:val="20"/>
          <w:szCs w:val="20"/>
        </w:rPr>
        <w:t xml:space="preserve"> </w:t>
      </w:r>
      <w:r w:rsidR="00621064" w:rsidRPr="00A9433E">
        <w:rPr>
          <w:color w:val="000000"/>
          <w:sz w:val="20"/>
          <w:szCs w:val="20"/>
        </w:rPr>
        <w:t xml:space="preserve">Using Python libraries </w:t>
      </w:r>
      <w:proofErr w:type="spellStart"/>
      <w:r w:rsidR="00621064" w:rsidRPr="00A9433E">
        <w:rPr>
          <w:color w:val="000000"/>
          <w:sz w:val="20"/>
          <w:szCs w:val="20"/>
        </w:rPr>
        <w:t>NiBabel</w:t>
      </w:r>
      <w:proofErr w:type="spellEnd"/>
      <w:r w:rsidR="00621064" w:rsidRPr="00A9433E">
        <w:rPr>
          <w:color w:val="000000"/>
          <w:sz w:val="20"/>
          <w:szCs w:val="20"/>
        </w:rPr>
        <w:t xml:space="preserve"> and Matplotlib, we created a visualization pipeline to gain a complete insight into the structure of the dataset as well as the anatomical information obtained from different </w:t>
      </w:r>
      <w:r w:rsidR="00853E86">
        <w:rPr>
          <w:color w:val="000000"/>
          <w:sz w:val="20"/>
          <w:szCs w:val="20"/>
        </w:rPr>
        <w:t>M</w:t>
      </w:r>
      <w:r w:rsidR="00621064" w:rsidRPr="00A9433E">
        <w:rPr>
          <w:color w:val="000000"/>
          <w:sz w:val="20"/>
          <w:szCs w:val="20"/>
        </w:rPr>
        <w:t xml:space="preserve">agnetic </w:t>
      </w:r>
      <w:r w:rsidR="00853E86">
        <w:rPr>
          <w:color w:val="000000"/>
          <w:sz w:val="20"/>
          <w:szCs w:val="20"/>
        </w:rPr>
        <w:t>R</w:t>
      </w:r>
      <w:r w:rsidR="00621064" w:rsidRPr="00A9433E">
        <w:rPr>
          <w:color w:val="000000"/>
          <w:sz w:val="20"/>
          <w:szCs w:val="20"/>
        </w:rPr>
        <w:t xml:space="preserve">esonance </w:t>
      </w:r>
      <w:proofErr w:type="spellStart"/>
      <w:r w:rsidR="00621064" w:rsidRPr="00A9433E">
        <w:rPr>
          <w:color w:val="000000"/>
          <w:sz w:val="20"/>
          <w:szCs w:val="20"/>
        </w:rPr>
        <w:t>maging</w:t>
      </w:r>
      <w:proofErr w:type="spellEnd"/>
      <w:r w:rsidR="00621064" w:rsidRPr="00A9433E">
        <w:rPr>
          <w:color w:val="000000"/>
          <w:sz w:val="20"/>
          <w:szCs w:val="20"/>
        </w:rPr>
        <w:t xml:space="preserve"> (MRI) modalities. </w:t>
      </w:r>
    </w:p>
    <w:p w14:paraId="20F5277C" w14:textId="39EACD89" w:rsidR="00621064" w:rsidRPr="00A9433E" w:rsidRDefault="00621064" w:rsidP="00621064">
      <w:pPr>
        <w:widowControl/>
        <w:autoSpaceDE/>
        <w:autoSpaceDN/>
        <w:jc w:val="both"/>
        <w:rPr>
          <w:color w:val="000000"/>
          <w:sz w:val="20"/>
          <w:szCs w:val="20"/>
        </w:rPr>
      </w:pPr>
      <w:r w:rsidRPr="00A9433E">
        <w:rPr>
          <w:color w:val="000000"/>
          <w:sz w:val="20"/>
          <w:szCs w:val="20"/>
        </w:rPr>
        <w:t xml:space="preserve">Accurate interpretation of the multimodal data within the </w:t>
      </w:r>
      <w:proofErr w:type="spellStart"/>
      <w:r w:rsidRPr="00A9433E">
        <w:rPr>
          <w:color w:val="000000"/>
          <w:sz w:val="20"/>
          <w:szCs w:val="20"/>
        </w:rPr>
        <w:t>BraTS</w:t>
      </w:r>
      <w:proofErr w:type="spellEnd"/>
      <w:r w:rsidRPr="00A9433E">
        <w:rPr>
          <w:color w:val="000000"/>
          <w:sz w:val="20"/>
          <w:szCs w:val="20"/>
        </w:rPr>
        <w:t xml:space="preserve"> 2020 training set was guaranteed through this process [1], [2]. The four MRI modalities—FLAIR, T1, T1ce, and T2—and the respective expert-annotated segmentation mask are shown side by side in Figure 1 for axial slices of a single patient sample.</w:t>
      </w:r>
    </w:p>
    <w:p w14:paraId="77F87697" w14:textId="3D8C5A4A" w:rsidR="00621064" w:rsidRPr="00A9433E" w:rsidRDefault="00A9433E" w:rsidP="00621064">
      <w:pPr>
        <w:widowControl/>
        <w:autoSpaceDE/>
        <w:autoSpaceDN/>
        <w:spacing w:before="240" w:after="240"/>
        <w:jc w:val="both"/>
        <w:rPr>
          <w:color w:val="000000"/>
          <w:sz w:val="18"/>
          <w:szCs w:val="18"/>
        </w:rPr>
      </w:pPr>
      <w:r w:rsidRPr="00621064">
        <w:rPr>
          <w:rFonts w:ascii="Arial" w:hAnsi="Arial" w:cs="Arial"/>
          <w:color w:val="000000"/>
          <w:bdr w:val="none" w:sz="0" w:space="0" w:color="auto" w:frame="1"/>
        </w:rPr>
        <w:fldChar w:fldCharType="begin"/>
      </w:r>
      <w:r w:rsidRPr="00621064">
        <w:rPr>
          <w:rFonts w:ascii="Arial" w:hAnsi="Arial" w:cs="Arial"/>
          <w:color w:val="000000"/>
          <w:bdr w:val="none" w:sz="0" w:space="0" w:color="auto" w:frame="1"/>
        </w:rPr>
        <w:instrText xml:space="preserve"> INCLUDEPICTURE "https://lh7-rt.googleusercontent.com/docsz/AD_4nXfXrkC_XY2G7dnsP6MxQx4G5tFDC9M1UzXa2X0JjpkhfOJjeskH477MF469wf3CKRpRG7OE4PeqhSrwDX9GbtjDpSC_FuF_9dbquf9_9c8sKGdW5tQnp0nsgtKkPS9hHWoLp8qkPg?key=yR6kgT8PsqEFVrqziZ5JVeuC" \* MERGEFORMATINET </w:instrText>
      </w:r>
      <w:r w:rsidRPr="00621064">
        <w:rPr>
          <w:rFonts w:ascii="Arial" w:hAnsi="Arial" w:cs="Arial"/>
          <w:color w:val="000000"/>
          <w:bdr w:val="none" w:sz="0" w:space="0" w:color="auto" w:frame="1"/>
        </w:rPr>
        <w:fldChar w:fldCharType="separate"/>
      </w:r>
      <w:r w:rsidRPr="00621064">
        <w:rPr>
          <w:rFonts w:ascii="Arial" w:hAnsi="Arial" w:cs="Arial"/>
          <w:noProof/>
          <w:color w:val="000000"/>
          <w:bdr w:val="none" w:sz="0" w:space="0" w:color="auto" w:frame="1"/>
        </w:rPr>
        <w:drawing>
          <wp:inline distT="0" distB="0" distL="0" distR="0" wp14:anchorId="0356EEDD" wp14:editId="39163927">
            <wp:extent cx="3068320" cy="502888"/>
            <wp:effectExtent l="0" t="0" r="0" b="5715"/>
            <wp:docPr id="2025449763"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9763" name="Picture 12" descr="A screenshot of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3329" cy="511904"/>
                    </a:xfrm>
                    <a:prstGeom prst="rect">
                      <a:avLst/>
                    </a:prstGeom>
                    <a:noFill/>
                    <a:ln>
                      <a:noFill/>
                    </a:ln>
                  </pic:spPr>
                </pic:pic>
              </a:graphicData>
            </a:graphic>
          </wp:inline>
        </w:drawing>
      </w:r>
      <w:r w:rsidRPr="00621064">
        <w:rPr>
          <w:rFonts w:ascii="Arial" w:hAnsi="Arial" w:cs="Arial"/>
          <w:color w:val="000000"/>
          <w:bdr w:val="none" w:sz="0" w:space="0" w:color="auto" w:frame="1"/>
        </w:rPr>
        <w:fldChar w:fldCharType="end"/>
      </w:r>
      <w:r w:rsidR="00621064" w:rsidRPr="00A9433E">
        <w:rPr>
          <w:color w:val="000000"/>
          <w:sz w:val="18"/>
          <w:szCs w:val="18"/>
        </w:rPr>
        <w:t>Fig</w:t>
      </w:r>
      <w:r>
        <w:rPr>
          <w:color w:val="000000"/>
          <w:sz w:val="18"/>
          <w:szCs w:val="18"/>
        </w:rPr>
        <w:t>ure</w:t>
      </w:r>
      <w:r w:rsidR="00621064" w:rsidRPr="00A9433E">
        <w:rPr>
          <w:color w:val="000000"/>
          <w:sz w:val="18"/>
          <w:szCs w:val="18"/>
        </w:rPr>
        <w:t xml:space="preserve">.1 Visualization of </w:t>
      </w:r>
      <w:proofErr w:type="spellStart"/>
      <w:r w:rsidR="00621064" w:rsidRPr="00A9433E">
        <w:rPr>
          <w:color w:val="000000"/>
          <w:sz w:val="18"/>
          <w:szCs w:val="18"/>
        </w:rPr>
        <w:t>BraTS</w:t>
      </w:r>
      <w:proofErr w:type="spellEnd"/>
      <w:r w:rsidR="00621064" w:rsidRPr="00A9433E">
        <w:rPr>
          <w:color w:val="000000"/>
          <w:sz w:val="18"/>
          <w:szCs w:val="18"/>
        </w:rPr>
        <w:t xml:space="preserve"> MRI Modalities and Corresponding</w:t>
      </w:r>
      <w:r w:rsidR="001927E3" w:rsidRPr="00A9433E">
        <w:rPr>
          <w:color w:val="000000"/>
          <w:sz w:val="18"/>
          <w:szCs w:val="18"/>
        </w:rPr>
        <w:t xml:space="preserve"> </w:t>
      </w:r>
      <w:proofErr w:type="spellStart"/>
      <w:r w:rsidR="00621064" w:rsidRPr="00A9433E">
        <w:rPr>
          <w:color w:val="000000"/>
          <w:sz w:val="18"/>
          <w:szCs w:val="18"/>
        </w:rPr>
        <w:t>TumorMask</w:t>
      </w:r>
      <w:proofErr w:type="spellEnd"/>
      <w:r>
        <w:rPr>
          <w:color w:val="000000"/>
          <w:sz w:val="18"/>
          <w:szCs w:val="18"/>
        </w:rPr>
        <w:br/>
      </w:r>
      <w:r w:rsidR="00621064" w:rsidRPr="00A9433E">
        <w:rPr>
          <w:i/>
          <w:iCs/>
          <w:color w:val="000000"/>
          <w:sz w:val="18"/>
          <w:szCs w:val="18"/>
        </w:rPr>
        <w:br/>
      </w:r>
      <w:r w:rsidR="00621064" w:rsidRPr="00A9433E">
        <w:rPr>
          <w:color w:val="000000"/>
          <w:sz w:val="20"/>
          <w:szCs w:val="20"/>
        </w:rPr>
        <w:t xml:space="preserve">For loading the 3D volumetric </w:t>
      </w:r>
      <w:proofErr w:type="spellStart"/>
      <w:r w:rsidR="00621064" w:rsidRPr="00A9433E">
        <w:rPr>
          <w:color w:val="000000"/>
          <w:sz w:val="20"/>
          <w:szCs w:val="20"/>
        </w:rPr>
        <w:t>NIfTI</w:t>
      </w:r>
      <w:proofErr w:type="spellEnd"/>
      <w:r w:rsidR="00621064" w:rsidRPr="00A9433E">
        <w:rPr>
          <w:color w:val="000000"/>
          <w:sz w:val="20"/>
          <w:szCs w:val="20"/>
        </w:rPr>
        <w:t xml:space="preserve"> files using </w:t>
      </w:r>
      <w:proofErr w:type="spellStart"/>
      <w:r w:rsidR="00621064" w:rsidRPr="00A9433E">
        <w:rPr>
          <w:color w:val="000000"/>
          <w:sz w:val="20"/>
          <w:szCs w:val="20"/>
        </w:rPr>
        <w:t>NiBabel</w:t>
      </w:r>
      <w:proofErr w:type="spellEnd"/>
      <w:r w:rsidR="00621064" w:rsidRPr="00A9433E">
        <w:rPr>
          <w:color w:val="000000"/>
          <w:sz w:val="20"/>
          <w:szCs w:val="20"/>
        </w:rPr>
        <w:t xml:space="preserve"> and for extracting typical axial slices from each volume, the visualization script was created. Because most glioma substructures are usually visible in mid-brain tumor locations, a slice about 25 steps anterior to the midline (the middle slice of the 3D volume) was selected </w:t>
      </w:r>
      <w:proofErr w:type="gramStart"/>
      <w:r w:rsidR="00621064" w:rsidRPr="00A9433E">
        <w:rPr>
          <w:color w:val="000000"/>
          <w:sz w:val="20"/>
          <w:szCs w:val="20"/>
        </w:rPr>
        <w:t>so as to</w:t>
      </w:r>
      <w:proofErr w:type="gramEnd"/>
      <w:r w:rsidR="00621064" w:rsidRPr="00A9433E">
        <w:rPr>
          <w:color w:val="000000"/>
          <w:sz w:val="20"/>
          <w:szCs w:val="20"/>
        </w:rPr>
        <w:t xml:space="preserve"> consistently detect these areas [3].</w:t>
      </w:r>
    </w:p>
    <w:p w14:paraId="6D7224AD" w14:textId="38F65A08" w:rsidR="00621064" w:rsidRPr="00A9433E" w:rsidRDefault="006962D6" w:rsidP="00EB2387">
      <w:pPr>
        <w:widowControl/>
        <w:autoSpaceDE/>
        <w:autoSpaceDN/>
        <w:spacing w:before="240" w:after="240"/>
        <w:jc w:val="both"/>
        <w:rPr>
          <w:sz w:val="20"/>
          <w:szCs w:val="20"/>
        </w:rPr>
      </w:pPr>
      <w:r w:rsidRPr="006962D6">
        <w:rPr>
          <w:sz w:val="20"/>
          <w:szCs w:val="20"/>
        </w:rPr>
        <w:t xml:space="preserve">FLAIR is highly sensitive to peritumoral edema, T1 offers anatomical reference, T1ce uses contrast agent uptake to highlight increased tumor regions, and T2 shows the tumor core and the edema pattern. Each MRI modality contributes additional diagnostic information. The manually annotated tumor subregions provided by qualified radiologists are enclosed by the segmentation mask, which is shown in the bottom subplot, </w:t>
      </w:r>
      <w:proofErr w:type="gramStart"/>
      <w:r w:rsidRPr="006962D6">
        <w:rPr>
          <w:sz w:val="20"/>
          <w:szCs w:val="20"/>
        </w:rPr>
        <w:t>similar to</w:t>
      </w:r>
      <w:proofErr w:type="gramEnd"/>
      <w:r w:rsidRPr="006962D6">
        <w:rPr>
          <w:sz w:val="20"/>
          <w:szCs w:val="20"/>
        </w:rPr>
        <w:t xml:space="preserve"> </w:t>
      </w:r>
      <w:r w:rsidRPr="006962D6">
        <w:rPr>
          <w:b/>
          <w:bCs/>
          <w:sz w:val="20"/>
          <w:szCs w:val="20"/>
        </w:rPr>
        <w:t>Figure 1</w:t>
      </w:r>
      <w:r w:rsidRPr="006962D6">
        <w:rPr>
          <w:sz w:val="20"/>
          <w:szCs w:val="20"/>
        </w:rPr>
        <w:t xml:space="preserve"> [1], [2]. Label 1 represents non-enhancing tumor core (NCR/NET), Label 2 peritumoral edema (ED), and Label 4 enhances the tumor core (ET). The ground-truth segmentation mask is a 3D volume with a unique voxel value to distinguish the tumor classes.</w:t>
      </w:r>
    </w:p>
    <w:p w14:paraId="4EF5E567" w14:textId="24D9406E" w:rsidR="00621064" w:rsidRPr="00621064" w:rsidRDefault="00621064" w:rsidP="00621064">
      <w:pPr>
        <w:widowControl/>
        <w:autoSpaceDE/>
        <w:autoSpaceDN/>
        <w:rPr>
          <w:sz w:val="24"/>
          <w:szCs w:val="24"/>
        </w:rPr>
      </w:pPr>
      <w:r w:rsidRPr="00621064">
        <w:rPr>
          <w:rFonts w:ascii="Arial" w:hAnsi="Arial" w:cs="Arial"/>
          <w:color w:val="000000"/>
          <w:bdr w:val="none" w:sz="0" w:space="0" w:color="auto" w:frame="1"/>
        </w:rPr>
        <w:fldChar w:fldCharType="begin"/>
      </w:r>
      <w:r w:rsidRPr="00621064">
        <w:rPr>
          <w:rFonts w:ascii="Arial" w:hAnsi="Arial" w:cs="Arial"/>
          <w:color w:val="000000"/>
          <w:bdr w:val="none" w:sz="0" w:space="0" w:color="auto" w:frame="1"/>
        </w:rPr>
        <w:instrText xml:space="preserve"> INCLUDEPICTURE "https://lh7-rt.googleusercontent.com/docsz/AD_4nXcA2-F4KjDjS-GA1dBDcXEPuJ2j8vETG_BoqkWxSL3pMTXJ9Z3RshDtNi-tcZZSBYOq49xnCq04QBA_LMxyRzjoHTh5cmrRiwJvdvXq0XafIkgUiqDAdGJanW8PWnqbGqNi6jQ3?key=yR6kgT8PsqEFVrqziZ5JVeuC" \* MERGEFORMATINET </w:instrText>
      </w:r>
      <w:r w:rsidRPr="00621064">
        <w:rPr>
          <w:rFonts w:ascii="Arial" w:hAnsi="Arial" w:cs="Arial"/>
          <w:color w:val="000000"/>
          <w:bdr w:val="none" w:sz="0" w:space="0" w:color="auto" w:frame="1"/>
        </w:rPr>
        <w:fldChar w:fldCharType="separate"/>
      </w:r>
      <w:r w:rsidRPr="00621064">
        <w:rPr>
          <w:rFonts w:ascii="Arial" w:hAnsi="Arial" w:cs="Arial"/>
          <w:noProof/>
          <w:color w:val="000000"/>
          <w:bdr w:val="none" w:sz="0" w:space="0" w:color="auto" w:frame="1"/>
        </w:rPr>
        <w:drawing>
          <wp:inline distT="0" distB="0" distL="0" distR="0" wp14:anchorId="58D491B2" wp14:editId="203F2133">
            <wp:extent cx="3086100" cy="1700774"/>
            <wp:effectExtent l="0" t="0" r="0" b="1270"/>
            <wp:docPr id="1935290454" name="Picture 1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90454" name="Picture 11" descr="A close-up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668" cy="1706047"/>
                    </a:xfrm>
                    <a:prstGeom prst="rect">
                      <a:avLst/>
                    </a:prstGeom>
                    <a:noFill/>
                    <a:ln>
                      <a:noFill/>
                    </a:ln>
                  </pic:spPr>
                </pic:pic>
              </a:graphicData>
            </a:graphic>
          </wp:inline>
        </w:drawing>
      </w:r>
      <w:r w:rsidRPr="00621064">
        <w:rPr>
          <w:rFonts w:ascii="Arial" w:hAnsi="Arial" w:cs="Arial"/>
          <w:color w:val="000000"/>
          <w:bdr w:val="none" w:sz="0" w:space="0" w:color="auto" w:frame="1"/>
        </w:rPr>
        <w:fldChar w:fldCharType="end"/>
      </w:r>
    </w:p>
    <w:p w14:paraId="46A5688C" w14:textId="47C04D05" w:rsidR="00F52A9C" w:rsidRDefault="00621064" w:rsidP="00621064">
      <w:pPr>
        <w:widowControl/>
        <w:autoSpaceDE/>
        <w:autoSpaceDN/>
        <w:jc w:val="both"/>
        <w:rPr>
          <w:sz w:val="18"/>
          <w:szCs w:val="18"/>
        </w:rPr>
      </w:pPr>
      <w:r w:rsidRPr="00A9433E">
        <w:rPr>
          <w:color w:val="000000"/>
          <w:sz w:val="18"/>
          <w:szCs w:val="18"/>
        </w:rPr>
        <w:t>Fig</w:t>
      </w:r>
      <w:r w:rsidR="00A9433E">
        <w:rPr>
          <w:color w:val="000000"/>
          <w:sz w:val="18"/>
          <w:szCs w:val="18"/>
        </w:rPr>
        <w:t>ure</w:t>
      </w:r>
      <w:r w:rsidRPr="00A9433E">
        <w:rPr>
          <w:color w:val="000000"/>
          <w:sz w:val="18"/>
          <w:szCs w:val="18"/>
        </w:rPr>
        <w:t xml:space="preserve"> 2. Volumetric montage of axial T1-weighted MRI slices from a single subject</w:t>
      </w:r>
    </w:p>
    <w:p w14:paraId="43C3232F" w14:textId="77777777" w:rsidR="00A9433E" w:rsidRPr="00A9433E" w:rsidRDefault="00A9433E" w:rsidP="00621064">
      <w:pPr>
        <w:widowControl/>
        <w:autoSpaceDE/>
        <w:autoSpaceDN/>
        <w:jc w:val="both"/>
        <w:rPr>
          <w:sz w:val="18"/>
          <w:szCs w:val="18"/>
        </w:rPr>
      </w:pPr>
    </w:p>
    <w:p w14:paraId="730D9226" w14:textId="395D2D73" w:rsidR="00EB2387" w:rsidRPr="00A9433E" w:rsidRDefault="00621064" w:rsidP="00621064">
      <w:pPr>
        <w:widowControl/>
        <w:autoSpaceDE/>
        <w:autoSpaceDN/>
        <w:jc w:val="both"/>
        <w:rPr>
          <w:color w:val="000000"/>
          <w:sz w:val="20"/>
          <w:szCs w:val="20"/>
        </w:rPr>
      </w:pPr>
      <w:r w:rsidRPr="00A9433E">
        <w:rPr>
          <w:color w:val="000000"/>
          <w:sz w:val="20"/>
          <w:szCs w:val="20"/>
        </w:rPr>
        <w:t>To maintain segmentation uniformity in all networks, label 4 is re-mapped into class 3, evolving a four-class schema in which background tissue is assigned label 0 [1], [5]. Since these label assignments are the basis for pixel-level classification during model training, they are essential for supervised learning. </w:t>
      </w:r>
    </w:p>
    <w:p w14:paraId="4FDC3F17" w14:textId="77777777" w:rsidR="00EB2387" w:rsidRPr="00A9433E" w:rsidRDefault="00EB2387" w:rsidP="00621064">
      <w:pPr>
        <w:widowControl/>
        <w:autoSpaceDE/>
        <w:autoSpaceDN/>
        <w:jc w:val="both"/>
        <w:rPr>
          <w:color w:val="000000"/>
          <w:sz w:val="20"/>
          <w:szCs w:val="20"/>
        </w:rPr>
      </w:pPr>
    </w:p>
    <w:p w14:paraId="4A84CE08" w14:textId="5AF324E9" w:rsidR="00621064" w:rsidRPr="00A9433E" w:rsidRDefault="00621064" w:rsidP="00621064">
      <w:pPr>
        <w:widowControl/>
        <w:autoSpaceDE/>
        <w:autoSpaceDN/>
        <w:jc w:val="both"/>
        <w:rPr>
          <w:sz w:val="20"/>
          <w:szCs w:val="20"/>
        </w:rPr>
      </w:pPr>
      <w:r w:rsidRPr="00A9433E">
        <w:rPr>
          <w:color w:val="000000"/>
          <w:sz w:val="20"/>
          <w:szCs w:val="20"/>
        </w:rPr>
        <w:t xml:space="preserve">By a volumetric montage of the segmentation mask, further confirmation of tumor annotation anatomical distribution and morphological consistency was performed </w:t>
      </w:r>
      <w:r w:rsidRPr="00A9433E">
        <w:rPr>
          <w:b/>
          <w:bCs/>
          <w:color w:val="000000"/>
          <w:sz w:val="20"/>
          <w:szCs w:val="20"/>
        </w:rPr>
        <w:t>Figure 2</w:t>
      </w:r>
      <w:r w:rsidRPr="00A9433E">
        <w:rPr>
          <w:color w:val="000000"/>
          <w:sz w:val="20"/>
          <w:szCs w:val="20"/>
        </w:rPr>
        <w:t>. Aside from superior and inferior slices, usually without any pathology, this montage combines several axial slices, mainly from the middle parts of the brain volume.</w:t>
      </w:r>
    </w:p>
    <w:p w14:paraId="63E0F626" w14:textId="77777777" w:rsidR="00621064" w:rsidRPr="00A9433E" w:rsidRDefault="00621064" w:rsidP="00621064">
      <w:pPr>
        <w:widowControl/>
        <w:autoSpaceDE/>
        <w:autoSpaceDN/>
        <w:rPr>
          <w:sz w:val="20"/>
          <w:szCs w:val="20"/>
        </w:rPr>
      </w:pPr>
    </w:p>
    <w:p w14:paraId="578BDF06" w14:textId="2BF7C604" w:rsidR="00A9433E" w:rsidRDefault="00621064" w:rsidP="00621064">
      <w:pPr>
        <w:widowControl/>
        <w:autoSpaceDE/>
        <w:autoSpaceDN/>
        <w:jc w:val="both"/>
        <w:rPr>
          <w:color w:val="000000"/>
          <w:sz w:val="20"/>
          <w:szCs w:val="20"/>
        </w:rPr>
      </w:pPr>
      <w:r w:rsidRPr="00A9433E">
        <w:rPr>
          <w:color w:val="000000"/>
          <w:sz w:val="20"/>
          <w:szCs w:val="20"/>
        </w:rPr>
        <w:t xml:space="preserve">Presenting these consecutive slices within one frame makes it possible to qualitatively confirm the continuity of segmented subregions along the cranial axis, internal consistency of the mask, and boundaries of the tumor [3]. This type of image not only enables pretreatment validation and sanity checks for </w:t>
      </w:r>
      <w:proofErr w:type="gramStart"/>
      <w:r w:rsidRPr="00A9433E">
        <w:rPr>
          <w:color w:val="000000"/>
          <w:sz w:val="20"/>
          <w:szCs w:val="20"/>
        </w:rPr>
        <w:t>data, but</w:t>
      </w:r>
      <w:proofErr w:type="gramEnd"/>
      <w:r w:rsidRPr="00A9433E">
        <w:rPr>
          <w:color w:val="000000"/>
          <w:sz w:val="20"/>
          <w:szCs w:val="20"/>
        </w:rPr>
        <w:t xml:space="preserve"> also emphasizes the need for multimodal learning strategies.  The previous work on U-Net and its 3D versions [1], [3], and [13] confirms the respective contrast patterns between modalities, which imply the usefulness of combined features towards correct segmentation.  Multimodal representations in such a manner guarantee that informative clinical and anatomical features are well represented </w:t>
      </w:r>
      <w:proofErr w:type="gramStart"/>
      <w:r w:rsidRPr="00A9433E">
        <w:rPr>
          <w:color w:val="000000"/>
          <w:sz w:val="20"/>
          <w:szCs w:val="20"/>
        </w:rPr>
        <w:t>in order to</w:t>
      </w:r>
      <w:proofErr w:type="gramEnd"/>
      <w:r w:rsidRPr="00A9433E">
        <w:rPr>
          <w:color w:val="000000"/>
          <w:sz w:val="20"/>
          <w:szCs w:val="20"/>
        </w:rPr>
        <w:t xml:space="preserve"> optimize downstream segmentation models. </w:t>
      </w:r>
    </w:p>
    <w:p w14:paraId="15037FEA" w14:textId="77777777" w:rsidR="00A9433E" w:rsidRPr="00A9433E" w:rsidRDefault="00A9433E" w:rsidP="00621064">
      <w:pPr>
        <w:widowControl/>
        <w:autoSpaceDE/>
        <w:autoSpaceDN/>
        <w:jc w:val="both"/>
        <w:rPr>
          <w:color w:val="000000"/>
          <w:sz w:val="20"/>
          <w:szCs w:val="20"/>
        </w:rPr>
      </w:pPr>
    </w:p>
    <w:p w14:paraId="418BB985" w14:textId="44E4E943" w:rsidR="00621064" w:rsidRPr="00621064" w:rsidRDefault="00621064" w:rsidP="00621064">
      <w:pPr>
        <w:widowControl/>
        <w:autoSpaceDE/>
        <w:autoSpaceDN/>
        <w:jc w:val="center"/>
        <w:rPr>
          <w:sz w:val="24"/>
          <w:szCs w:val="24"/>
        </w:rPr>
      </w:pPr>
      <w:r w:rsidRPr="00621064">
        <w:rPr>
          <w:rFonts w:ascii="Arial" w:hAnsi="Arial" w:cs="Arial"/>
          <w:color w:val="000000"/>
          <w:bdr w:val="none" w:sz="0" w:space="0" w:color="auto" w:frame="1"/>
        </w:rPr>
        <w:fldChar w:fldCharType="begin"/>
      </w:r>
      <w:r w:rsidRPr="00621064">
        <w:rPr>
          <w:rFonts w:ascii="Arial" w:hAnsi="Arial" w:cs="Arial"/>
          <w:color w:val="000000"/>
          <w:bdr w:val="none" w:sz="0" w:space="0" w:color="auto" w:frame="1"/>
        </w:rPr>
        <w:instrText xml:space="preserve"> INCLUDEPICTURE "https://lh7-rt.googleusercontent.com/docsz/AD_4nXfe_eHOWASvyrK1jMmcqxtZ_ylLOAS555Dlr9vZdgJb6xkQVbRUOYpyTz4Itvy6hbdGYSoFPkiXLvNO7fH1zkFORj4_WzUCzG26rKNKETHHBtsSoerZ7Fs4lIsv3ErVeKzG_aIf?key=yR6kgT8PsqEFVrqziZ5JVeuC" \* MERGEFORMATINET </w:instrText>
      </w:r>
      <w:r w:rsidRPr="00621064">
        <w:rPr>
          <w:rFonts w:ascii="Arial" w:hAnsi="Arial" w:cs="Arial"/>
          <w:color w:val="000000"/>
          <w:bdr w:val="none" w:sz="0" w:space="0" w:color="auto" w:frame="1"/>
        </w:rPr>
        <w:fldChar w:fldCharType="separate"/>
      </w:r>
      <w:r w:rsidRPr="00621064">
        <w:rPr>
          <w:rFonts w:ascii="Arial" w:hAnsi="Arial" w:cs="Arial"/>
          <w:noProof/>
          <w:color w:val="000000"/>
          <w:bdr w:val="none" w:sz="0" w:space="0" w:color="auto" w:frame="1"/>
        </w:rPr>
        <w:drawing>
          <wp:inline distT="0" distB="0" distL="0" distR="0" wp14:anchorId="6DE645C8" wp14:editId="1CD14575">
            <wp:extent cx="3111555" cy="1573530"/>
            <wp:effectExtent l="0" t="0" r="0" b="1270"/>
            <wp:docPr id="628308942" name="Picture 10" descr="A black and white image of a coffee c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8942" name="Picture 10" descr="A black and white image of a coffee cup&#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2874" cy="1579254"/>
                    </a:xfrm>
                    <a:prstGeom prst="rect">
                      <a:avLst/>
                    </a:prstGeom>
                    <a:noFill/>
                    <a:ln>
                      <a:noFill/>
                    </a:ln>
                  </pic:spPr>
                </pic:pic>
              </a:graphicData>
            </a:graphic>
          </wp:inline>
        </w:drawing>
      </w:r>
      <w:r w:rsidRPr="00621064">
        <w:rPr>
          <w:rFonts w:ascii="Arial" w:hAnsi="Arial" w:cs="Arial"/>
          <w:color w:val="000000"/>
          <w:bdr w:val="none" w:sz="0" w:space="0" w:color="auto" w:frame="1"/>
        </w:rPr>
        <w:fldChar w:fldCharType="end"/>
      </w:r>
    </w:p>
    <w:p w14:paraId="6A606929" w14:textId="67268703" w:rsidR="00F52A9C" w:rsidRPr="00A9433E" w:rsidRDefault="00621064" w:rsidP="00A9433E">
      <w:pPr>
        <w:widowControl/>
        <w:autoSpaceDE/>
        <w:autoSpaceDN/>
        <w:rPr>
          <w:sz w:val="18"/>
          <w:szCs w:val="18"/>
        </w:rPr>
      </w:pPr>
      <w:r w:rsidRPr="00A9433E">
        <w:rPr>
          <w:color w:val="000000"/>
          <w:sz w:val="18"/>
          <w:szCs w:val="18"/>
        </w:rPr>
        <w:t>Fig</w:t>
      </w:r>
      <w:r w:rsidR="00A9433E">
        <w:rPr>
          <w:color w:val="000000"/>
          <w:sz w:val="18"/>
          <w:szCs w:val="18"/>
        </w:rPr>
        <w:t>ure</w:t>
      </w:r>
      <w:r w:rsidRPr="00A9433E">
        <w:rPr>
          <w:color w:val="000000"/>
          <w:sz w:val="18"/>
          <w:szCs w:val="18"/>
        </w:rPr>
        <w:t>. 3. Volumetric montage of the corresponding ground-truth segmentation mask</w:t>
      </w:r>
    </w:p>
    <w:p w14:paraId="19890AF6" w14:textId="425A9F2B" w:rsidR="001927E3" w:rsidRPr="00A9433E" w:rsidRDefault="00621064" w:rsidP="00621064">
      <w:pPr>
        <w:widowControl/>
        <w:autoSpaceDE/>
        <w:autoSpaceDN/>
        <w:spacing w:before="240" w:after="240"/>
        <w:jc w:val="both"/>
        <w:rPr>
          <w:sz w:val="20"/>
          <w:szCs w:val="20"/>
        </w:rPr>
      </w:pPr>
      <w:r w:rsidRPr="00A9433E">
        <w:rPr>
          <w:color w:val="000000"/>
          <w:sz w:val="20"/>
          <w:szCs w:val="20"/>
        </w:rPr>
        <w:lastRenderedPageBreak/>
        <w:t xml:space="preserve">This figure presents the ground-truth segmentation annotations for the same subject as in </w:t>
      </w:r>
      <w:r w:rsidRPr="00A9433E">
        <w:rPr>
          <w:b/>
          <w:bCs/>
          <w:color w:val="000000"/>
          <w:sz w:val="20"/>
          <w:szCs w:val="20"/>
        </w:rPr>
        <w:t>Fig</w:t>
      </w:r>
      <w:r w:rsidR="00A9433E" w:rsidRPr="00A9433E">
        <w:rPr>
          <w:b/>
          <w:bCs/>
          <w:color w:val="000000"/>
          <w:sz w:val="20"/>
          <w:szCs w:val="20"/>
        </w:rPr>
        <w:t>ure</w:t>
      </w:r>
      <w:r w:rsidRPr="00A9433E">
        <w:rPr>
          <w:b/>
          <w:bCs/>
          <w:color w:val="000000"/>
          <w:sz w:val="20"/>
          <w:szCs w:val="20"/>
        </w:rPr>
        <w:t xml:space="preserve"> </w:t>
      </w:r>
      <w:r w:rsidR="00A9433E">
        <w:rPr>
          <w:b/>
          <w:bCs/>
          <w:color w:val="000000"/>
          <w:sz w:val="20"/>
          <w:szCs w:val="20"/>
        </w:rPr>
        <w:t>3</w:t>
      </w:r>
      <w:r w:rsidRPr="00A9433E">
        <w:rPr>
          <w:color w:val="000000"/>
          <w:sz w:val="20"/>
          <w:szCs w:val="20"/>
        </w:rPr>
        <w:t>. The montage displays enhancing tumor, non-enhancing core, and peritumoral edema across sagittal slices for qualitative structural validation.</w:t>
      </w:r>
    </w:p>
    <w:p w14:paraId="39D179F3" w14:textId="77777777" w:rsidR="000A3E14" w:rsidRPr="00A9433E" w:rsidRDefault="00621064" w:rsidP="00621064">
      <w:pPr>
        <w:widowControl/>
        <w:autoSpaceDE/>
        <w:autoSpaceDN/>
        <w:spacing w:before="240" w:after="240"/>
        <w:jc w:val="both"/>
        <w:rPr>
          <w:sz w:val="20"/>
          <w:szCs w:val="20"/>
        </w:rPr>
      </w:pPr>
      <w:r w:rsidRPr="00A9433E">
        <w:rPr>
          <w:color w:val="000000"/>
          <w:sz w:val="20"/>
          <w:szCs w:val="20"/>
        </w:rPr>
        <w:t>The deep learning process is significantly facilitated by this visualization step in all kinds of ways. To determine if segmented tumor regions have morphological coherence between adjacent slices, it is first a test for structural continuity. Where contrast is low or anatomical boundaries are blurry, in regions of autonomous models usually to indicate ambiguity, this is most critical. Second, these tests aid in the choice of best slices for training. Specifically, they support removal of uninformative slices, or those that have no tumors, a condition necessary to improve computational efficiency and memory reduction during the utilization of 2D convolutional neural network</w:t>
      </w:r>
      <w:r w:rsidR="001927E3" w:rsidRPr="00A9433E">
        <w:rPr>
          <w:color w:val="000000"/>
          <w:sz w:val="20"/>
          <w:szCs w:val="20"/>
        </w:rPr>
        <w:t xml:space="preserve"> </w:t>
      </w:r>
      <w:r w:rsidRPr="00A9433E">
        <w:rPr>
          <w:color w:val="000000"/>
          <w:sz w:val="20"/>
          <w:szCs w:val="20"/>
        </w:rPr>
        <w:t>(CNN) architecture [13]. </w:t>
      </w:r>
    </w:p>
    <w:p w14:paraId="53A732F0" w14:textId="77777777" w:rsidR="00A9433E" w:rsidRDefault="00621064" w:rsidP="00621064">
      <w:pPr>
        <w:widowControl/>
        <w:autoSpaceDE/>
        <w:autoSpaceDN/>
        <w:spacing w:before="240" w:after="240"/>
        <w:jc w:val="both"/>
        <w:rPr>
          <w:color w:val="000000"/>
          <w:sz w:val="20"/>
          <w:szCs w:val="20"/>
        </w:rPr>
      </w:pPr>
      <w:r w:rsidRPr="00A9433E">
        <w:rPr>
          <w:color w:val="000000"/>
          <w:sz w:val="20"/>
          <w:szCs w:val="20"/>
        </w:rPr>
        <w:t xml:space="preserve">Further, through displaying features such as uneven tumor borders, </w:t>
      </w:r>
      <w:proofErr w:type="spellStart"/>
      <w:r w:rsidRPr="00A9433E">
        <w:rPr>
          <w:color w:val="000000"/>
          <w:sz w:val="20"/>
          <w:szCs w:val="20"/>
        </w:rPr>
        <w:t>multilobular</w:t>
      </w:r>
      <w:proofErr w:type="spellEnd"/>
      <w:r w:rsidRPr="00A9433E">
        <w:rPr>
          <w:color w:val="000000"/>
          <w:sz w:val="20"/>
          <w:szCs w:val="20"/>
        </w:rPr>
        <w:t xml:space="preserve"> borders, and spatial differences across subregions, the</w:t>
      </w:r>
      <w:r w:rsidR="001927E3" w:rsidRPr="00A9433E">
        <w:rPr>
          <w:color w:val="000000"/>
          <w:sz w:val="20"/>
          <w:szCs w:val="20"/>
        </w:rPr>
        <w:t xml:space="preserve"> v</w:t>
      </w:r>
      <w:r w:rsidRPr="00A9433E">
        <w:rPr>
          <w:color w:val="000000"/>
          <w:sz w:val="20"/>
          <w:szCs w:val="20"/>
        </w:rPr>
        <w:t>isualization helps in further comprehension o</w:t>
      </w:r>
      <w:r w:rsidR="001927E3" w:rsidRPr="00A9433E">
        <w:rPr>
          <w:color w:val="000000"/>
          <w:sz w:val="20"/>
          <w:szCs w:val="20"/>
        </w:rPr>
        <w:t xml:space="preserve">f </w:t>
      </w:r>
      <w:r w:rsidRPr="00A9433E">
        <w:rPr>
          <w:color w:val="000000"/>
          <w:sz w:val="20"/>
          <w:szCs w:val="20"/>
        </w:rPr>
        <w:t>morphology in tumors.</w:t>
      </w:r>
    </w:p>
    <w:p w14:paraId="2A10C9E9" w14:textId="77777777" w:rsidR="00A9433E" w:rsidRDefault="00621064" w:rsidP="00621064">
      <w:pPr>
        <w:widowControl/>
        <w:autoSpaceDE/>
        <w:autoSpaceDN/>
        <w:spacing w:before="240" w:after="240"/>
        <w:jc w:val="both"/>
        <w:rPr>
          <w:color w:val="000000"/>
          <w:sz w:val="20"/>
          <w:szCs w:val="20"/>
        </w:rPr>
      </w:pPr>
      <w:r w:rsidRPr="00A9433E">
        <w:rPr>
          <w:color w:val="000000"/>
          <w:sz w:val="20"/>
          <w:szCs w:val="20"/>
        </w:rPr>
        <w:t>These morphological findings directly influence downstream volumetric measurement and clinical interpretability, as well as being essential for model generalizability [2], [5]. Finally, by detecting abnormalities in ground-truth annotations, visual examination of segmentations within volumes allows initial error analysis.</w:t>
      </w:r>
    </w:p>
    <w:p w14:paraId="0BAFBC27" w14:textId="77777777" w:rsidR="00A9433E" w:rsidRDefault="00621064" w:rsidP="00A9433E">
      <w:pPr>
        <w:widowControl/>
        <w:autoSpaceDE/>
        <w:autoSpaceDN/>
        <w:spacing w:before="240" w:after="240"/>
        <w:jc w:val="both"/>
        <w:rPr>
          <w:color w:val="000000"/>
          <w:sz w:val="20"/>
          <w:szCs w:val="20"/>
        </w:rPr>
      </w:pPr>
      <w:r w:rsidRPr="00A9433E">
        <w:rPr>
          <w:color w:val="000000"/>
          <w:sz w:val="20"/>
          <w:szCs w:val="20"/>
        </w:rPr>
        <w:t xml:space="preserve">These, if left uncorrected, can potentially harm training performance and include abrupt discontinuities, </w:t>
      </w:r>
      <w:proofErr w:type="spellStart"/>
      <w:r w:rsidRPr="00A9433E">
        <w:rPr>
          <w:color w:val="000000"/>
          <w:sz w:val="20"/>
          <w:szCs w:val="20"/>
        </w:rPr>
        <w:t>misregistrations</w:t>
      </w:r>
      <w:proofErr w:type="spellEnd"/>
      <w:r w:rsidRPr="00A9433E">
        <w:rPr>
          <w:color w:val="000000"/>
          <w:sz w:val="20"/>
          <w:szCs w:val="20"/>
        </w:rPr>
        <w:t>, or annotation noise [3], [17].</w:t>
      </w:r>
    </w:p>
    <w:p w14:paraId="3DFF0693" w14:textId="73332217" w:rsidR="001927E3" w:rsidRPr="00A9433E" w:rsidRDefault="009A0BB4" w:rsidP="00A9433E">
      <w:pPr>
        <w:widowControl/>
        <w:autoSpaceDE/>
        <w:autoSpaceDN/>
        <w:spacing w:before="240" w:after="240"/>
        <w:jc w:val="both"/>
        <w:rPr>
          <w:color w:val="000000"/>
          <w:sz w:val="20"/>
          <w:szCs w:val="20"/>
        </w:rPr>
      </w:pPr>
      <w:r w:rsidRPr="00A9433E">
        <w:rPr>
          <w:b/>
          <w:bCs/>
          <w:color w:val="000000"/>
          <w:sz w:val="20"/>
          <w:szCs w:val="20"/>
        </w:rPr>
        <w:t>4.</w:t>
      </w:r>
      <w:r w:rsidR="00D701E6" w:rsidRPr="00A9433E">
        <w:rPr>
          <w:b/>
          <w:bCs/>
          <w:color w:val="000000"/>
          <w:sz w:val="20"/>
          <w:szCs w:val="20"/>
        </w:rPr>
        <w:t>Methods </w:t>
      </w:r>
    </w:p>
    <w:p w14:paraId="6FD2B068" w14:textId="2BB0F04A" w:rsidR="00D701E6" w:rsidRPr="00A9433E" w:rsidRDefault="00D701E6" w:rsidP="001927E3">
      <w:pPr>
        <w:widowControl/>
        <w:autoSpaceDE/>
        <w:autoSpaceDN/>
        <w:textAlignment w:val="baseline"/>
        <w:rPr>
          <w:b/>
          <w:bCs/>
          <w:color w:val="000000"/>
          <w:sz w:val="20"/>
          <w:szCs w:val="20"/>
        </w:rPr>
      </w:pPr>
      <w:r w:rsidRPr="00A9433E">
        <w:rPr>
          <w:b/>
          <w:bCs/>
          <w:color w:val="000000"/>
          <w:sz w:val="20"/>
          <w:szCs w:val="20"/>
        </w:rPr>
        <w:t> </w:t>
      </w:r>
      <w:r w:rsidR="009A0BB4" w:rsidRPr="00A9433E">
        <w:rPr>
          <w:b/>
          <w:bCs/>
          <w:color w:val="000000"/>
          <w:sz w:val="20"/>
          <w:szCs w:val="20"/>
        </w:rPr>
        <w:t>4</w:t>
      </w:r>
      <w:r w:rsidRPr="00A9433E">
        <w:rPr>
          <w:b/>
          <w:bCs/>
          <w:color w:val="000000"/>
          <w:sz w:val="20"/>
          <w:szCs w:val="20"/>
        </w:rPr>
        <w:t>.1. U-Net  </w:t>
      </w:r>
    </w:p>
    <w:p w14:paraId="00C66F49" w14:textId="6FD1D7F1" w:rsidR="00D701E6" w:rsidRPr="00A9433E" w:rsidRDefault="00A9433E" w:rsidP="00A9433E">
      <w:pPr>
        <w:widowControl/>
        <w:autoSpaceDE/>
        <w:autoSpaceDN/>
        <w:jc w:val="both"/>
        <w:rPr>
          <w:sz w:val="20"/>
          <w:szCs w:val="20"/>
        </w:rPr>
      </w:pPr>
      <w:r>
        <w:rPr>
          <w:color w:val="000000"/>
          <w:sz w:val="20"/>
          <w:szCs w:val="20"/>
        </w:rPr>
        <w:t xml:space="preserve"> </w:t>
      </w:r>
      <w:r w:rsidR="00D701E6" w:rsidRPr="00A9433E">
        <w:rPr>
          <w:color w:val="000000"/>
          <w:sz w:val="20"/>
          <w:szCs w:val="20"/>
        </w:rPr>
        <w:t>A U-Net variant network architecture, which is</w:t>
      </w:r>
    </w:p>
    <w:p w14:paraId="05F19F4D" w14:textId="77777777" w:rsidR="000A3E14" w:rsidRPr="00A9433E" w:rsidRDefault="00D701E6" w:rsidP="00A9433E">
      <w:pPr>
        <w:widowControl/>
        <w:autoSpaceDE/>
        <w:autoSpaceDN/>
        <w:jc w:val="both"/>
        <w:rPr>
          <w:color w:val="000000"/>
          <w:sz w:val="20"/>
          <w:szCs w:val="20"/>
        </w:rPr>
      </w:pPr>
      <w:r w:rsidRPr="00A9433E">
        <w:rPr>
          <w:color w:val="000000"/>
          <w:sz w:val="20"/>
          <w:szCs w:val="20"/>
        </w:rPr>
        <w:t xml:space="preserve">renowned for its performance in biomedical image segmentation tasks, is the employed segmentation model in this study [13]. The structure adheres to the standard encoder–decoder topological configuration, as shown in </w:t>
      </w:r>
      <w:r w:rsidRPr="00A9433E">
        <w:rPr>
          <w:b/>
          <w:bCs/>
          <w:color w:val="000000"/>
          <w:sz w:val="20"/>
          <w:szCs w:val="20"/>
        </w:rPr>
        <w:t>Figure 4.</w:t>
      </w:r>
      <w:r w:rsidRPr="00A9433E">
        <w:rPr>
          <w:color w:val="000000"/>
          <w:sz w:val="20"/>
          <w:szCs w:val="20"/>
        </w:rPr>
        <w:t xml:space="preserve"> </w:t>
      </w:r>
    </w:p>
    <w:p w14:paraId="38278391" w14:textId="77777777" w:rsidR="000A3E14" w:rsidRPr="00A9433E" w:rsidRDefault="000A3E14" w:rsidP="00D701E6">
      <w:pPr>
        <w:widowControl/>
        <w:autoSpaceDE/>
        <w:autoSpaceDN/>
        <w:jc w:val="both"/>
        <w:rPr>
          <w:color w:val="000000"/>
          <w:sz w:val="20"/>
          <w:szCs w:val="20"/>
        </w:rPr>
      </w:pPr>
    </w:p>
    <w:p w14:paraId="57A7ED67" w14:textId="2178F3A3" w:rsidR="00D701E6" w:rsidRPr="00A9433E" w:rsidRDefault="00D701E6" w:rsidP="00D701E6">
      <w:pPr>
        <w:widowControl/>
        <w:autoSpaceDE/>
        <w:autoSpaceDN/>
        <w:jc w:val="both"/>
        <w:rPr>
          <w:sz w:val="20"/>
          <w:szCs w:val="20"/>
        </w:rPr>
      </w:pPr>
      <w:r w:rsidRPr="00A9433E">
        <w:rPr>
          <w:color w:val="000000"/>
          <w:sz w:val="20"/>
          <w:szCs w:val="20"/>
        </w:rPr>
        <w:t xml:space="preserve">The encoder or contracting path uses 3×3 convolutional layers with </w:t>
      </w:r>
      <w:proofErr w:type="spellStart"/>
      <w:r w:rsidRPr="00A9433E">
        <w:rPr>
          <w:color w:val="000000"/>
          <w:sz w:val="20"/>
          <w:szCs w:val="20"/>
        </w:rPr>
        <w:t>ReLU</w:t>
      </w:r>
      <w:proofErr w:type="spellEnd"/>
      <w:r w:rsidRPr="00A9433E">
        <w:rPr>
          <w:color w:val="000000"/>
          <w:sz w:val="20"/>
          <w:szCs w:val="20"/>
        </w:rPr>
        <w:t xml:space="preserve"> activations and 2×2 max-pooling operations to gradually </w:t>
      </w:r>
      <w:proofErr w:type="spellStart"/>
      <w:r w:rsidRPr="00A9433E">
        <w:rPr>
          <w:color w:val="000000"/>
          <w:sz w:val="20"/>
          <w:szCs w:val="20"/>
        </w:rPr>
        <w:t>downsample</w:t>
      </w:r>
      <w:proofErr w:type="spellEnd"/>
      <w:r w:rsidRPr="00A9433E">
        <w:rPr>
          <w:color w:val="000000"/>
          <w:sz w:val="20"/>
          <w:szCs w:val="20"/>
        </w:rPr>
        <w:t xml:space="preserve"> the input image. By increasing the number of feature maps from 32 to 512 with decreasing spatial resolution, this architecture allows the network to pick up on subtle contextual tumor features like textural abnormalities and heterogeneity.</w:t>
      </w:r>
    </w:p>
    <w:p w14:paraId="604B76DD" w14:textId="7990303A" w:rsidR="00D701E6" w:rsidRPr="00A9433E" w:rsidRDefault="00D701E6" w:rsidP="00D701E6">
      <w:pPr>
        <w:widowControl/>
        <w:autoSpaceDE/>
        <w:autoSpaceDN/>
        <w:rPr>
          <w:sz w:val="20"/>
          <w:szCs w:val="20"/>
        </w:rPr>
      </w:pPr>
      <w:r w:rsidRPr="00A9433E">
        <w:rPr>
          <w:color w:val="00B050"/>
          <w:sz w:val="20"/>
          <w:szCs w:val="20"/>
          <w:bdr w:val="none" w:sz="0" w:space="0" w:color="auto" w:frame="1"/>
        </w:rPr>
        <w:fldChar w:fldCharType="begin"/>
      </w:r>
      <w:r w:rsidRPr="00A9433E">
        <w:rPr>
          <w:color w:val="00B050"/>
          <w:sz w:val="20"/>
          <w:szCs w:val="20"/>
          <w:bdr w:val="none" w:sz="0" w:space="0" w:color="auto" w:frame="1"/>
        </w:rPr>
        <w:instrText xml:space="preserve"> INCLUDEPICTURE "https://lh7-rt.googleusercontent.com/docsz/AD_4nXdlfflziF10nB6QwXDPyHkUc1BrmtDCLhPwXi_KDdsMYyKlGA80q03CoGWJj4fgx_UdBAID3SFtB-3tB2COUVlg0d7CMwL42qWcUVQaQ-Dc_SujFE-byZ2fg6EZyxv5LbEpyzV11Q?key=yR6kgT8PsqEFVrqziZ5JVeuC" \* MERGEFORMATINET </w:instrText>
      </w:r>
      <w:r w:rsidRPr="00A9433E">
        <w:rPr>
          <w:color w:val="00B050"/>
          <w:sz w:val="20"/>
          <w:szCs w:val="20"/>
          <w:bdr w:val="none" w:sz="0" w:space="0" w:color="auto" w:frame="1"/>
        </w:rPr>
        <w:fldChar w:fldCharType="separate"/>
      </w:r>
      <w:r w:rsidRPr="00A9433E">
        <w:rPr>
          <w:noProof/>
          <w:color w:val="00B050"/>
          <w:sz w:val="20"/>
          <w:szCs w:val="20"/>
          <w:bdr w:val="none" w:sz="0" w:space="0" w:color="auto" w:frame="1"/>
        </w:rPr>
        <w:drawing>
          <wp:inline distT="0" distB="0" distL="0" distR="0" wp14:anchorId="133D4F67" wp14:editId="2BC0DB14">
            <wp:extent cx="2971800" cy="1905000"/>
            <wp:effectExtent l="0" t="0" r="0" b="0"/>
            <wp:docPr id="1214537298"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7298" name="Picture 13" descr="A diagram of a dia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905000"/>
                    </a:xfrm>
                    <a:prstGeom prst="rect">
                      <a:avLst/>
                    </a:prstGeom>
                    <a:noFill/>
                    <a:ln>
                      <a:noFill/>
                    </a:ln>
                  </pic:spPr>
                </pic:pic>
              </a:graphicData>
            </a:graphic>
          </wp:inline>
        </w:drawing>
      </w:r>
      <w:r w:rsidRPr="00A9433E">
        <w:rPr>
          <w:color w:val="00B050"/>
          <w:sz w:val="20"/>
          <w:szCs w:val="20"/>
          <w:bdr w:val="none" w:sz="0" w:space="0" w:color="auto" w:frame="1"/>
        </w:rPr>
        <w:fldChar w:fldCharType="end"/>
      </w:r>
    </w:p>
    <w:p w14:paraId="4A1BD78C" w14:textId="6925BCB3" w:rsidR="00D701E6" w:rsidRPr="00A9433E" w:rsidRDefault="00D701E6" w:rsidP="00D701E6">
      <w:pPr>
        <w:widowControl/>
        <w:autoSpaceDE/>
        <w:autoSpaceDN/>
        <w:rPr>
          <w:color w:val="000000"/>
          <w:sz w:val="20"/>
          <w:szCs w:val="20"/>
        </w:rPr>
      </w:pPr>
      <w:r w:rsidRPr="00A9433E">
        <w:rPr>
          <w:color w:val="000000"/>
          <w:sz w:val="20"/>
          <w:szCs w:val="20"/>
        </w:rPr>
        <w:t>Fig</w:t>
      </w:r>
      <w:r w:rsidR="00A9433E">
        <w:rPr>
          <w:color w:val="000000"/>
          <w:sz w:val="20"/>
          <w:szCs w:val="20"/>
        </w:rPr>
        <w:t>ure</w:t>
      </w:r>
      <w:r w:rsidRPr="00A9433E">
        <w:rPr>
          <w:color w:val="000000"/>
          <w:sz w:val="20"/>
          <w:szCs w:val="20"/>
        </w:rPr>
        <w:t xml:space="preserve">. 4. U-Net </w:t>
      </w:r>
      <w:r w:rsidR="0079304A" w:rsidRPr="00A9433E">
        <w:rPr>
          <w:color w:val="000000"/>
          <w:sz w:val="20"/>
          <w:szCs w:val="20"/>
        </w:rPr>
        <w:t xml:space="preserve">Architecture </w:t>
      </w:r>
      <w:r w:rsidRPr="00A9433E">
        <w:rPr>
          <w:color w:val="000000"/>
          <w:sz w:val="20"/>
          <w:szCs w:val="20"/>
        </w:rPr>
        <w:t>based segmentation model used in this study.</w:t>
      </w:r>
    </w:p>
    <w:p w14:paraId="4E8B49B8" w14:textId="77777777" w:rsidR="00A9433E" w:rsidRPr="00A9433E" w:rsidRDefault="00A9433E" w:rsidP="00D701E6">
      <w:pPr>
        <w:widowControl/>
        <w:autoSpaceDE/>
        <w:autoSpaceDN/>
        <w:rPr>
          <w:sz w:val="20"/>
          <w:szCs w:val="20"/>
        </w:rPr>
      </w:pPr>
    </w:p>
    <w:p w14:paraId="2B4AC7BB" w14:textId="77AFC3B4" w:rsidR="00A9433E" w:rsidRDefault="00D701E6" w:rsidP="00A9433E">
      <w:pPr>
        <w:widowControl/>
        <w:autoSpaceDE/>
        <w:autoSpaceDN/>
        <w:jc w:val="both"/>
        <w:rPr>
          <w:color w:val="000000"/>
          <w:sz w:val="20"/>
          <w:szCs w:val="20"/>
        </w:rPr>
      </w:pPr>
      <w:proofErr w:type="gramStart"/>
      <w:r w:rsidRPr="00A9433E">
        <w:rPr>
          <w:color w:val="000000"/>
          <w:sz w:val="20"/>
          <w:szCs w:val="20"/>
        </w:rPr>
        <w:t>Similar to</w:t>
      </w:r>
      <w:proofErr w:type="gramEnd"/>
      <w:r w:rsidRPr="00A9433E">
        <w:rPr>
          <w:color w:val="000000"/>
          <w:sz w:val="20"/>
          <w:szCs w:val="20"/>
        </w:rPr>
        <w:t xml:space="preserve"> the encoder, the decoder path uses </w:t>
      </w:r>
      <w:proofErr w:type="spellStart"/>
      <w:r w:rsidRPr="00A9433E">
        <w:rPr>
          <w:color w:val="000000"/>
          <w:sz w:val="20"/>
          <w:szCs w:val="20"/>
        </w:rPr>
        <w:t>upsampling</w:t>
      </w:r>
      <w:proofErr w:type="spellEnd"/>
      <w:r w:rsidRPr="00A9433E">
        <w:rPr>
          <w:color w:val="000000"/>
          <w:sz w:val="20"/>
          <w:szCs w:val="20"/>
        </w:rPr>
        <w:t xml:space="preserve"> by transposed convolutions and then by normal convolutions to restore spatial resolution. Significantly, skip connections between encoder and decoder layers allow for high-resolution features to be passed to deeper layers, facilitating precise definition of the tumor boundary, including the tumor subregion improvement, necrotic cores, and edema [13], [14]. </w:t>
      </w:r>
      <w:proofErr w:type="spellStart"/>
      <w:r w:rsidRPr="00A9433E">
        <w:rPr>
          <w:color w:val="000000"/>
          <w:sz w:val="20"/>
          <w:szCs w:val="20"/>
        </w:rPr>
        <w:t>Softmax</w:t>
      </w:r>
      <w:proofErr w:type="spellEnd"/>
      <w:r w:rsidRPr="00A9433E">
        <w:rPr>
          <w:color w:val="000000"/>
          <w:sz w:val="20"/>
          <w:szCs w:val="20"/>
        </w:rPr>
        <w:t xml:space="preserve"> activation and 1x1 convolution layer are utilized to build the final output, which generates four classes of segmentation belonging to the tumor and background area.</w:t>
      </w:r>
    </w:p>
    <w:p w14:paraId="14357997" w14:textId="77777777" w:rsidR="00C133B1" w:rsidRPr="00C133B1" w:rsidRDefault="00C133B1" w:rsidP="00C133B1">
      <w:pPr>
        <w:widowControl/>
        <w:autoSpaceDE/>
        <w:autoSpaceDN/>
        <w:spacing w:before="240" w:after="240"/>
        <w:jc w:val="both"/>
        <w:rPr>
          <w:color w:val="000000"/>
          <w:sz w:val="20"/>
          <w:szCs w:val="20"/>
        </w:rPr>
      </w:pPr>
      <w:r w:rsidRPr="00C133B1">
        <w:rPr>
          <w:color w:val="000000"/>
          <w:sz w:val="20"/>
          <w:szCs w:val="20"/>
        </w:rPr>
        <w:t>To encourage generalization and avoid overfitting, dropout regularization and normal weight initialization are used, particularly in bottleneck layers. After compilation with a categorical cross-entropy loss function, the model is trained using the Adam optimizer.</w:t>
      </w:r>
    </w:p>
    <w:p w14:paraId="573636D7" w14:textId="77777777" w:rsidR="00C133B1" w:rsidRPr="00C133B1" w:rsidRDefault="00C133B1" w:rsidP="00C133B1">
      <w:pPr>
        <w:widowControl/>
        <w:autoSpaceDE/>
        <w:autoSpaceDN/>
        <w:spacing w:before="240" w:after="240"/>
        <w:jc w:val="both"/>
        <w:rPr>
          <w:color w:val="000000"/>
          <w:sz w:val="20"/>
          <w:szCs w:val="20"/>
        </w:rPr>
      </w:pPr>
      <w:r w:rsidRPr="00C133B1">
        <w:rPr>
          <w:color w:val="000000"/>
          <w:sz w:val="20"/>
          <w:szCs w:val="20"/>
        </w:rPr>
        <w:t xml:space="preserve">Metrics including overall accuracy, Mean Intersection-over-Union (Mean </w:t>
      </w:r>
      <w:proofErr w:type="spellStart"/>
      <w:r w:rsidRPr="00C133B1">
        <w:rPr>
          <w:color w:val="000000"/>
          <w:sz w:val="20"/>
          <w:szCs w:val="20"/>
        </w:rPr>
        <w:t>IoU</w:t>
      </w:r>
      <w:proofErr w:type="spellEnd"/>
      <w:r w:rsidRPr="00C133B1">
        <w:rPr>
          <w:color w:val="000000"/>
          <w:sz w:val="20"/>
          <w:szCs w:val="20"/>
        </w:rPr>
        <w:t>), precision, sensitivity, specificity, and region-specific Dice coefficients are used to evaluate the fidelity of class-wise segmentation [7], [18].</w:t>
      </w:r>
    </w:p>
    <w:p w14:paraId="75539F46" w14:textId="66FC4A00" w:rsidR="00C133B1" w:rsidRPr="00C133B1" w:rsidRDefault="00C133B1" w:rsidP="00C133B1">
      <w:pPr>
        <w:widowControl/>
        <w:autoSpaceDE/>
        <w:autoSpaceDN/>
        <w:spacing w:before="240" w:after="240"/>
        <w:jc w:val="both"/>
        <w:rPr>
          <w:color w:val="000000"/>
          <w:sz w:val="20"/>
          <w:szCs w:val="20"/>
        </w:rPr>
      </w:pPr>
      <w:r w:rsidRPr="00C133B1">
        <w:rPr>
          <w:color w:val="000000"/>
          <w:sz w:val="20"/>
          <w:szCs w:val="20"/>
        </w:rPr>
        <w:t xml:space="preserve">Slice-wise, a lightweight CNN classifier is employed for both segmentation and multi-class prediction. To predict tumor class membership, the model is fed localized radiological information from several MRI modalities. </w:t>
      </w:r>
    </w:p>
    <w:p w14:paraId="430B5E14" w14:textId="2CF3CB33" w:rsidR="00D701E6" w:rsidRPr="00C133B1" w:rsidRDefault="00C133B1" w:rsidP="00D701E6">
      <w:pPr>
        <w:widowControl/>
        <w:autoSpaceDE/>
        <w:autoSpaceDN/>
        <w:spacing w:before="240" w:after="240"/>
        <w:jc w:val="both"/>
        <w:rPr>
          <w:color w:val="000000"/>
          <w:sz w:val="20"/>
          <w:szCs w:val="20"/>
        </w:rPr>
      </w:pPr>
      <w:r w:rsidRPr="00C133B1">
        <w:rPr>
          <w:color w:val="000000"/>
          <w:sz w:val="20"/>
          <w:szCs w:val="20"/>
        </w:rPr>
        <w:t xml:space="preserve">Max-pooling operations come after </w:t>
      </w:r>
      <w:proofErr w:type="spellStart"/>
      <w:r w:rsidRPr="00C133B1">
        <w:rPr>
          <w:color w:val="000000"/>
          <w:sz w:val="20"/>
          <w:szCs w:val="20"/>
        </w:rPr>
        <w:t>ReLU</w:t>
      </w:r>
      <w:proofErr w:type="spellEnd"/>
      <w:r w:rsidRPr="00C133B1">
        <w:rPr>
          <w:color w:val="000000"/>
          <w:sz w:val="20"/>
          <w:szCs w:val="20"/>
        </w:rPr>
        <w:t xml:space="preserve"> activates two convolutional layers in the model. The same is followed by a final </w:t>
      </w:r>
      <w:proofErr w:type="spellStart"/>
      <w:r w:rsidRPr="00C133B1">
        <w:rPr>
          <w:color w:val="000000"/>
          <w:sz w:val="20"/>
          <w:szCs w:val="20"/>
        </w:rPr>
        <w:t>softmax</w:t>
      </w:r>
      <w:proofErr w:type="spellEnd"/>
      <w:r w:rsidRPr="00C133B1">
        <w:rPr>
          <w:color w:val="000000"/>
          <w:sz w:val="20"/>
          <w:szCs w:val="20"/>
        </w:rPr>
        <w:t xml:space="preserve"> layer that separates input slices into four classes of tumors, dense fully linked layers, and a flattening layer.</w:t>
      </w:r>
    </w:p>
    <w:p w14:paraId="2624FAD6" w14:textId="77777777" w:rsidR="00D701E6" w:rsidRPr="00A9433E" w:rsidRDefault="00D701E6" w:rsidP="00A9433E">
      <w:pPr>
        <w:widowControl/>
        <w:autoSpaceDE/>
        <w:autoSpaceDN/>
        <w:spacing w:before="240" w:after="240"/>
        <w:jc w:val="both"/>
        <w:rPr>
          <w:sz w:val="20"/>
          <w:szCs w:val="20"/>
        </w:rPr>
      </w:pPr>
      <w:r w:rsidRPr="00A9433E">
        <w:rPr>
          <w:color w:val="000000"/>
          <w:sz w:val="20"/>
          <w:szCs w:val="20"/>
        </w:rPr>
        <w:t xml:space="preserve">The classification model can be used in high-dimensional MRI classification tasks </w:t>
      </w:r>
      <w:proofErr w:type="gramStart"/>
      <w:r w:rsidRPr="00A9433E">
        <w:rPr>
          <w:color w:val="000000"/>
          <w:sz w:val="20"/>
          <w:szCs w:val="20"/>
        </w:rPr>
        <w:t>due to the fact that</w:t>
      </w:r>
      <w:proofErr w:type="gramEnd"/>
      <w:r w:rsidRPr="00A9433E">
        <w:rPr>
          <w:color w:val="000000"/>
          <w:sz w:val="20"/>
          <w:szCs w:val="20"/>
        </w:rPr>
        <w:t xml:space="preserve"> it is computation-efficient and has a lower risk of overfitting. It is tested on classification accuracy after training on one-hot encoded labels with categorical cross-entropy loss. A CSV logger is used for post-training evaluation to log training and validation performance metrics at the epoch level.</w:t>
      </w:r>
    </w:p>
    <w:p w14:paraId="1D2EE261" w14:textId="0ABF7D00" w:rsidR="00F6485C" w:rsidRPr="006A7616" w:rsidRDefault="00D701E6" w:rsidP="006A7616">
      <w:pPr>
        <w:widowControl/>
        <w:autoSpaceDE/>
        <w:autoSpaceDN/>
        <w:spacing w:before="240" w:after="240"/>
        <w:jc w:val="both"/>
        <w:rPr>
          <w:color w:val="000000"/>
          <w:sz w:val="20"/>
          <w:szCs w:val="20"/>
        </w:rPr>
      </w:pPr>
      <w:r w:rsidRPr="00A9433E">
        <w:rPr>
          <w:color w:val="000000"/>
          <w:sz w:val="20"/>
          <w:szCs w:val="20"/>
        </w:rPr>
        <w:lastRenderedPageBreak/>
        <w:t>To achieve a balance between memory requirements and spatial information preservation, the two networks are trained on scaled 128×</w:t>
      </w:r>
      <w:proofErr w:type="gramStart"/>
      <w:r w:rsidRPr="00A9433E">
        <w:rPr>
          <w:color w:val="000000"/>
          <w:sz w:val="20"/>
          <w:szCs w:val="20"/>
        </w:rPr>
        <w:t>128 pixel</w:t>
      </w:r>
      <w:proofErr w:type="gramEnd"/>
      <w:r w:rsidRPr="00A9433E">
        <w:rPr>
          <w:color w:val="000000"/>
          <w:sz w:val="20"/>
          <w:szCs w:val="20"/>
        </w:rPr>
        <w:t xml:space="preserve"> 2D axial slices. For improving class discrimination based on texture, the classifier is given three-channel composite images, although the segmentation model takes two-channel inputs (FLAIR and T1ce</w:t>
      </w:r>
      <w:proofErr w:type="gramStart"/>
      <w:r w:rsidRPr="00A9433E">
        <w:rPr>
          <w:color w:val="000000"/>
          <w:sz w:val="20"/>
          <w:szCs w:val="20"/>
        </w:rPr>
        <w:t>).</w:t>
      </w:r>
      <w:r w:rsidR="00F6485C" w:rsidRPr="00A9433E">
        <w:rPr>
          <w:sz w:val="20"/>
          <w:szCs w:val="20"/>
        </w:rPr>
        <w:t>The</w:t>
      </w:r>
      <w:proofErr w:type="gramEnd"/>
      <w:r w:rsidR="00F6485C" w:rsidRPr="00A9433E">
        <w:rPr>
          <w:sz w:val="20"/>
          <w:szCs w:val="20"/>
        </w:rPr>
        <w:t xml:space="preserve"> architecture progresses through the following key </w:t>
      </w:r>
      <w:proofErr w:type="spellStart"/>
      <w:r w:rsidR="00F6485C" w:rsidRPr="00A9433E">
        <w:rPr>
          <w:sz w:val="20"/>
          <w:szCs w:val="20"/>
        </w:rPr>
        <w:t>layers</w:t>
      </w:r>
      <w:proofErr w:type="spellEnd"/>
      <w:r w:rsidR="00F6485C" w:rsidRPr="00A9433E">
        <w:rPr>
          <w:sz w:val="20"/>
          <w:szCs w:val="20"/>
        </w:rPr>
        <w:t>:</w:t>
      </w:r>
    </w:p>
    <w:p w14:paraId="740421DD" w14:textId="77777777" w:rsidR="00A9433E" w:rsidRDefault="00F6485C" w:rsidP="00A9433E">
      <w:pPr>
        <w:widowControl/>
        <w:autoSpaceDE/>
        <w:autoSpaceDN/>
        <w:spacing w:before="100" w:beforeAutospacing="1" w:after="100" w:afterAutospacing="1"/>
        <w:jc w:val="both"/>
        <w:rPr>
          <w:b/>
          <w:bCs/>
          <w:sz w:val="20"/>
          <w:szCs w:val="20"/>
        </w:rPr>
      </w:pPr>
      <w:r w:rsidRPr="00A9433E">
        <w:rPr>
          <w:b/>
          <w:bCs/>
          <w:sz w:val="20"/>
          <w:szCs w:val="20"/>
        </w:rPr>
        <w:t>Encoding Path:</w:t>
      </w:r>
    </w:p>
    <w:p w14:paraId="18CBF74C" w14:textId="77777777" w:rsidR="006A7616" w:rsidRPr="006A7616" w:rsidRDefault="00F6485C" w:rsidP="006A7616">
      <w:pPr>
        <w:pStyle w:val="ListParagraph"/>
        <w:widowControl/>
        <w:numPr>
          <w:ilvl w:val="0"/>
          <w:numId w:val="14"/>
        </w:numPr>
        <w:autoSpaceDE/>
        <w:autoSpaceDN/>
        <w:spacing w:before="100" w:beforeAutospacing="1" w:after="100" w:afterAutospacing="1"/>
        <w:rPr>
          <w:sz w:val="20"/>
          <w:szCs w:val="20"/>
        </w:rPr>
      </w:pPr>
      <w:r w:rsidRPr="006A7616">
        <w:rPr>
          <w:sz w:val="20"/>
          <w:szCs w:val="20"/>
        </w:rPr>
        <w:t xml:space="preserve">Conv2D (32 filters) → Conv2D (32 filters) → </w:t>
      </w:r>
      <w:proofErr w:type="spellStart"/>
      <w:r w:rsidRPr="006A7616">
        <w:rPr>
          <w:sz w:val="20"/>
          <w:szCs w:val="20"/>
        </w:rPr>
        <w:t>MaxPool</w:t>
      </w:r>
      <w:proofErr w:type="spellEnd"/>
    </w:p>
    <w:p w14:paraId="5E3B9655" w14:textId="0AAFEB85" w:rsidR="006A7616" w:rsidRPr="006A7616" w:rsidRDefault="00F6485C" w:rsidP="006A7616">
      <w:pPr>
        <w:pStyle w:val="ListParagraph"/>
        <w:widowControl/>
        <w:numPr>
          <w:ilvl w:val="0"/>
          <w:numId w:val="14"/>
        </w:numPr>
        <w:autoSpaceDE/>
        <w:autoSpaceDN/>
        <w:spacing w:before="100" w:beforeAutospacing="1" w:after="100" w:afterAutospacing="1"/>
        <w:rPr>
          <w:sz w:val="20"/>
          <w:szCs w:val="20"/>
        </w:rPr>
      </w:pPr>
      <w:r w:rsidRPr="006A7616">
        <w:rPr>
          <w:sz w:val="20"/>
          <w:szCs w:val="20"/>
        </w:rPr>
        <w:t xml:space="preserve">Conv2D (64 filters) → Conv2D (64 filters) → </w:t>
      </w:r>
      <w:proofErr w:type="spellStart"/>
      <w:r w:rsidRPr="006A7616">
        <w:rPr>
          <w:sz w:val="20"/>
          <w:szCs w:val="20"/>
        </w:rPr>
        <w:t>MaxPool</w:t>
      </w:r>
      <w:proofErr w:type="spellEnd"/>
      <w:r w:rsidR="00A9433E" w:rsidRPr="006A7616">
        <w:rPr>
          <w:sz w:val="20"/>
          <w:szCs w:val="20"/>
        </w:rPr>
        <w:br/>
      </w:r>
    </w:p>
    <w:p w14:paraId="27A88134" w14:textId="77777777" w:rsidR="006A7616" w:rsidRPr="006A7616" w:rsidRDefault="00F6485C" w:rsidP="006A7616">
      <w:pPr>
        <w:pStyle w:val="ListParagraph"/>
        <w:widowControl/>
        <w:numPr>
          <w:ilvl w:val="0"/>
          <w:numId w:val="14"/>
        </w:numPr>
        <w:autoSpaceDE/>
        <w:autoSpaceDN/>
        <w:spacing w:before="100" w:beforeAutospacing="1" w:after="100" w:afterAutospacing="1"/>
        <w:rPr>
          <w:sz w:val="20"/>
          <w:szCs w:val="20"/>
        </w:rPr>
      </w:pPr>
      <w:r w:rsidRPr="006A7616">
        <w:rPr>
          <w:sz w:val="20"/>
          <w:szCs w:val="20"/>
        </w:rPr>
        <w:t xml:space="preserve">Conv2D (128 filters) → Conv2D (128 filters) → </w:t>
      </w:r>
      <w:proofErr w:type="spellStart"/>
      <w:r w:rsidRPr="006A7616">
        <w:rPr>
          <w:sz w:val="20"/>
          <w:szCs w:val="20"/>
        </w:rPr>
        <w:t>MaxPool</w:t>
      </w:r>
      <w:proofErr w:type="spellEnd"/>
      <w:r w:rsidR="001927E3" w:rsidRPr="006A7616">
        <w:rPr>
          <w:sz w:val="20"/>
          <w:szCs w:val="20"/>
        </w:rPr>
        <w:br/>
      </w:r>
    </w:p>
    <w:p w14:paraId="47B3A0D6" w14:textId="77777777" w:rsidR="006A7616" w:rsidRPr="006A7616" w:rsidRDefault="00F6485C" w:rsidP="006A7616">
      <w:pPr>
        <w:pStyle w:val="ListParagraph"/>
        <w:widowControl/>
        <w:numPr>
          <w:ilvl w:val="0"/>
          <w:numId w:val="14"/>
        </w:numPr>
        <w:autoSpaceDE/>
        <w:autoSpaceDN/>
        <w:spacing w:before="100" w:beforeAutospacing="1" w:after="100" w:afterAutospacing="1"/>
        <w:rPr>
          <w:sz w:val="20"/>
          <w:szCs w:val="20"/>
        </w:rPr>
      </w:pPr>
      <w:r w:rsidRPr="006A7616">
        <w:rPr>
          <w:sz w:val="20"/>
          <w:szCs w:val="20"/>
        </w:rPr>
        <w:t xml:space="preserve">Conv2D (256 filters) → Conv2D (256 filters) → </w:t>
      </w:r>
      <w:proofErr w:type="spellStart"/>
      <w:r w:rsidRPr="006A7616">
        <w:rPr>
          <w:sz w:val="20"/>
          <w:szCs w:val="20"/>
        </w:rPr>
        <w:t>MaxPool</w:t>
      </w:r>
      <w:proofErr w:type="spellEnd"/>
      <w:r w:rsidR="001927E3" w:rsidRPr="006A7616">
        <w:rPr>
          <w:sz w:val="20"/>
          <w:szCs w:val="20"/>
        </w:rPr>
        <w:br/>
      </w:r>
    </w:p>
    <w:p w14:paraId="37FC12F8" w14:textId="0671681C" w:rsidR="00A9433E" w:rsidRPr="006A7616" w:rsidRDefault="00F6485C" w:rsidP="006A7616">
      <w:pPr>
        <w:pStyle w:val="ListParagraph"/>
        <w:widowControl/>
        <w:numPr>
          <w:ilvl w:val="0"/>
          <w:numId w:val="14"/>
        </w:numPr>
        <w:autoSpaceDE/>
        <w:autoSpaceDN/>
        <w:spacing w:before="100" w:beforeAutospacing="1" w:after="100" w:afterAutospacing="1"/>
        <w:rPr>
          <w:sz w:val="20"/>
          <w:szCs w:val="20"/>
        </w:rPr>
      </w:pPr>
      <w:r w:rsidRPr="006A7616">
        <w:rPr>
          <w:sz w:val="20"/>
          <w:szCs w:val="20"/>
        </w:rPr>
        <w:t>Conv2D (512 filters) → Conv2D (512 filters) → Dropout (0.2)</w:t>
      </w:r>
    </w:p>
    <w:p w14:paraId="4CB44F78" w14:textId="77777777" w:rsidR="00A9433E" w:rsidRDefault="00F6485C" w:rsidP="00A9433E">
      <w:pPr>
        <w:widowControl/>
        <w:autoSpaceDE/>
        <w:autoSpaceDN/>
        <w:spacing w:before="100" w:beforeAutospacing="1" w:after="100" w:afterAutospacing="1"/>
        <w:jc w:val="both"/>
        <w:rPr>
          <w:sz w:val="20"/>
          <w:szCs w:val="20"/>
        </w:rPr>
      </w:pPr>
      <w:r w:rsidRPr="00A9433E">
        <w:rPr>
          <w:b/>
          <w:bCs/>
          <w:sz w:val="20"/>
          <w:szCs w:val="20"/>
        </w:rPr>
        <w:t>Decoding</w:t>
      </w:r>
      <w:r w:rsidR="00A9433E">
        <w:rPr>
          <w:b/>
          <w:bCs/>
          <w:sz w:val="20"/>
          <w:szCs w:val="20"/>
        </w:rPr>
        <w:t xml:space="preserve"> </w:t>
      </w:r>
      <w:r w:rsidR="00A9433E" w:rsidRPr="00A9433E">
        <w:rPr>
          <w:b/>
          <w:bCs/>
          <w:sz w:val="20"/>
          <w:szCs w:val="20"/>
        </w:rPr>
        <w:t>Path:</w:t>
      </w:r>
    </w:p>
    <w:p w14:paraId="67DAB9CB" w14:textId="77777777" w:rsidR="006A7616" w:rsidRPr="006A7616" w:rsidRDefault="00F6485C" w:rsidP="006A7616">
      <w:pPr>
        <w:pStyle w:val="ListParagraph"/>
        <w:widowControl/>
        <w:numPr>
          <w:ilvl w:val="0"/>
          <w:numId w:val="16"/>
        </w:numPr>
        <w:autoSpaceDE/>
        <w:autoSpaceDN/>
        <w:spacing w:before="100" w:beforeAutospacing="1" w:after="100" w:afterAutospacing="1"/>
        <w:rPr>
          <w:sz w:val="20"/>
          <w:szCs w:val="20"/>
        </w:rPr>
      </w:pPr>
      <w:proofErr w:type="spellStart"/>
      <w:r w:rsidRPr="006A7616">
        <w:rPr>
          <w:sz w:val="20"/>
          <w:szCs w:val="20"/>
        </w:rPr>
        <w:t>UpSampling</w:t>
      </w:r>
      <w:proofErr w:type="spellEnd"/>
      <w:r w:rsidRPr="006A7616">
        <w:rPr>
          <w:sz w:val="20"/>
          <w:szCs w:val="20"/>
        </w:rPr>
        <w:t xml:space="preserve"> → Conv2D (256 filters) → Skip connection with encoder block → Conv2D (256) ×2</w:t>
      </w:r>
      <w:r w:rsidR="000A3E14" w:rsidRPr="006A7616">
        <w:rPr>
          <w:sz w:val="20"/>
          <w:szCs w:val="20"/>
        </w:rPr>
        <w:br/>
      </w:r>
    </w:p>
    <w:p w14:paraId="780C9D3D" w14:textId="6857C8CE" w:rsidR="006A7616" w:rsidRPr="006A7616" w:rsidRDefault="00F6485C" w:rsidP="006A7616">
      <w:pPr>
        <w:pStyle w:val="ListParagraph"/>
        <w:widowControl/>
        <w:numPr>
          <w:ilvl w:val="0"/>
          <w:numId w:val="16"/>
        </w:numPr>
        <w:autoSpaceDE/>
        <w:autoSpaceDN/>
        <w:spacing w:before="100" w:beforeAutospacing="1" w:after="100" w:afterAutospacing="1"/>
        <w:rPr>
          <w:sz w:val="20"/>
          <w:szCs w:val="20"/>
        </w:rPr>
      </w:pPr>
      <w:proofErr w:type="spellStart"/>
      <w:r w:rsidRPr="006A7616">
        <w:rPr>
          <w:sz w:val="20"/>
          <w:szCs w:val="20"/>
        </w:rPr>
        <w:t>UpSampling</w:t>
      </w:r>
      <w:proofErr w:type="spellEnd"/>
      <w:r w:rsidRPr="006A7616">
        <w:rPr>
          <w:sz w:val="20"/>
          <w:szCs w:val="20"/>
        </w:rPr>
        <w:t xml:space="preserve"> → Conv2D (128 filters) → Skip connection→Conv2</w:t>
      </w:r>
      <w:proofErr w:type="gramStart"/>
      <w:r w:rsidRPr="006A7616">
        <w:rPr>
          <w:sz w:val="20"/>
          <w:szCs w:val="20"/>
        </w:rPr>
        <w:t>D(128)×</w:t>
      </w:r>
      <w:proofErr w:type="gramEnd"/>
      <w:r w:rsidRPr="006A7616">
        <w:rPr>
          <w:sz w:val="20"/>
          <w:szCs w:val="20"/>
        </w:rPr>
        <w:t>2</w:t>
      </w:r>
      <w:r w:rsidR="001927E3" w:rsidRPr="006A7616">
        <w:rPr>
          <w:sz w:val="20"/>
          <w:szCs w:val="20"/>
        </w:rPr>
        <w:br/>
      </w:r>
    </w:p>
    <w:p w14:paraId="70AA1664" w14:textId="29E24402" w:rsidR="006A7616" w:rsidRPr="006A7616" w:rsidRDefault="00F6485C" w:rsidP="006A7616">
      <w:pPr>
        <w:pStyle w:val="ListParagraph"/>
        <w:widowControl/>
        <w:numPr>
          <w:ilvl w:val="0"/>
          <w:numId w:val="16"/>
        </w:numPr>
        <w:autoSpaceDE/>
        <w:autoSpaceDN/>
        <w:spacing w:before="100" w:beforeAutospacing="1" w:after="100" w:afterAutospacing="1"/>
        <w:rPr>
          <w:sz w:val="20"/>
          <w:szCs w:val="20"/>
        </w:rPr>
      </w:pPr>
      <w:proofErr w:type="spellStart"/>
      <w:r w:rsidRPr="006A7616">
        <w:rPr>
          <w:sz w:val="20"/>
          <w:szCs w:val="20"/>
        </w:rPr>
        <w:t>UpSampling</w:t>
      </w:r>
      <w:proofErr w:type="spellEnd"/>
      <w:r w:rsidRPr="006A7616">
        <w:rPr>
          <w:sz w:val="20"/>
          <w:szCs w:val="20"/>
        </w:rPr>
        <w:t xml:space="preserve"> → Conv2D</w:t>
      </w:r>
      <w:proofErr w:type="gramStart"/>
      <w:r w:rsidRPr="006A7616">
        <w:rPr>
          <w:sz w:val="20"/>
          <w:szCs w:val="20"/>
        </w:rPr>
        <w:t xml:space="preserve"> </w:t>
      </w:r>
      <w:r w:rsidR="00A9433E" w:rsidRPr="006A7616">
        <w:rPr>
          <w:sz w:val="20"/>
          <w:szCs w:val="20"/>
        </w:rPr>
        <w:t xml:space="preserve">  </w:t>
      </w:r>
      <w:r w:rsidRPr="006A7616">
        <w:rPr>
          <w:sz w:val="20"/>
          <w:szCs w:val="20"/>
        </w:rPr>
        <w:t>(</w:t>
      </w:r>
      <w:proofErr w:type="gramEnd"/>
      <w:r w:rsidRPr="006A7616">
        <w:rPr>
          <w:sz w:val="20"/>
          <w:szCs w:val="20"/>
        </w:rPr>
        <w:t xml:space="preserve">64 filters) → Skip connection </w:t>
      </w:r>
      <w:r w:rsidR="006A7616">
        <w:rPr>
          <w:sz w:val="20"/>
          <w:szCs w:val="20"/>
        </w:rPr>
        <w:t xml:space="preserve">     </w:t>
      </w:r>
      <w:r w:rsidRPr="006A7616">
        <w:rPr>
          <w:sz w:val="20"/>
          <w:szCs w:val="20"/>
        </w:rPr>
        <w:t>→Conv2</w:t>
      </w:r>
      <w:proofErr w:type="gramStart"/>
      <w:r w:rsidRPr="006A7616">
        <w:rPr>
          <w:sz w:val="20"/>
          <w:szCs w:val="20"/>
        </w:rPr>
        <w:t>D(64)×</w:t>
      </w:r>
      <w:proofErr w:type="gramEnd"/>
      <w:r w:rsidRPr="006A7616">
        <w:rPr>
          <w:sz w:val="20"/>
          <w:szCs w:val="20"/>
        </w:rPr>
        <w:t>2</w:t>
      </w:r>
      <w:r w:rsidR="001927E3" w:rsidRPr="006A7616">
        <w:rPr>
          <w:sz w:val="20"/>
          <w:szCs w:val="20"/>
        </w:rPr>
        <w:br/>
      </w:r>
    </w:p>
    <w:p w14:paraId="6FA0E307" w14:textId="16F92FC3" w:rsidR="00F6485C" w:rsidRPr="006A7616" w:rsidRDefault="00F6485C" w:rsidP="006A7616">
      <w:pPr>
        <w:pStyle w:val="ListParagraph"/>
        <w:widowControl/>
        <w:numPr>
          <w:ilvl w:val="0"/>
          <w:numId w:val="16"/>
        </w:numPr>
        <w:autoSpaceDE/>
        <w:autoSpaceDN/>
        <w:spacing w:before="100" w:beforeAutospacing="1" w:after="100" w:afterAutospacing="1"/>
        <w:rPr>
          <w:sz w:val="20"/>
          <w:szCs w:val="20"/>
        </w:rPr>
      </w:pPr>
      <w:proofErr w:type="spellStart"/>
      <w:r w:rsidRPr="006A7616">
        <w:rPr>
          <w:sz w:val="20"/>
          <w:szCs w:val="20"/>
        </w:rPr>
        <w:t>UpSampling</w:t>
      </w:r>
      <w:proofErr w:type="spellEnd"/>
      <w:r w:rsidRPr="006A7616">
        <w:rPr>
          <w:sz w:val="20"/>
          <w:szCs w:val="20"/>
        </w:rPr>
        <w:t xml:space="preserve"> → Conv2D</w:t>
      </w:r>
      <w:proofErr w:type="gramStart"/>
      <w:r w:rsidRPr="006A7616">
        <w:rPr>
          <w:sz w:val="20"/>
          <w:szCs w:val="20"/>
        </w:rPr>
        <w:t xml:space="preserve"> </w:t>
      </w:r>
      <w:r w:rsidR="00A9433E" w:rsidRPr="006A7616">
        <w:rPr>
          <w:sz w:val="20"/>
          <w:szCs w:val="20"/>
        </w:rPr>
        <w:t xml:space="preserve">  </w:t>
      </w:r>
      <w:r w:rsidRPr="006A7616">
        <w:rPr>
          <w:sz w:val="20"/>
          <w:szCs w:val="20"/>
        </w:rPr>
        <w:t>(</w:t>
      </w:r>
      <w:proofErr w:type="gramEnd"/>
      <w:r w:rsidRPr="006A7616">
        <w:rPr>
          <w:sz w:val="20"/>
          <w:szCs w:val="20"/>
        </w:rPr>
        <w:t>32 filters) → Skip connection → Conv2D (32) ×2</w:t>
      </w:r>
    </w:p>
    <w:p w14:paraId="0A328480" w14:textId="77777777" w:rsidR="00F6485C" w:rsidRPr="00A9433E" w:rsidRDefault="00F6485C" w:rsidP="00A9433E">
      <w:pPr>
        <w:widowControl/>
        <w:autoSpaceDE/>
        <w:autoSpaceDN/>
        <w:spacing w:before="100" w:beforeAutospacing="1" w:after="100" w:afterAutospacing="1"/>
        <w:jc w:val="both"/>
        <w:rPr>
          <w:sz w:val="20"/>
          <w:szCs w:val="20"/>
        </w:rPr>
      </w:pPr>
      <w:r w:rsidRPr="00A9433E">
        <w:rPr>
          <w:b/>
          <w:bCs/>
          <w:sz w:val="20"/>
          <w:szCs w:val="20"/>
        </w:rPr>
        <w:t>Output Layer:</w:t>
      </w:r>
    </w:p>
    <w:p w14:paraId="4F11C6D7" w14:textId="0E64DD3F" w:rsidR="00F6485C" w:rsidRPr="00A9433E" w:rsidRDefault="00F6485C" w:rsidP="00A9433E">
      <w:pPr>
        <w:widowControl/>
        <w:autoSpaceDE/>
        <w:autoSpaceDN/>
        <w:spacing w:beforeAutospacing="1" w:afterAutospacing="1"/>
        <w:jc w:val="both"/>
        <w:rPr>
          <w:sz w:val="20"/>
          <w:szCs w:val="20"/>
        </w:rPr>
      </w:pPr>
      <w:r w:rsidRPr="00A9433E">
        <w:rPr>
          <w:sz w:val="20"/>
          <w:szCs w:val="20"/>
        </w:rPr>
        <w:t>Output=Conv2D(4,1×</w:t>
      </w:r>
      <w:proofErr w:type="gramStart"/>
      <w:r w:rsidRPr="00A9433E">
        <w:rPr>
          <w:sz w:val="20"/>
          <w:szCs w:val="20"/>
        </w:rPr>
        <w:t>1,activation</w:t>
      </w:r>
      <w:proofErr w:type="gramEnd"/>
      <w:r w:rsidRPr="00A9433E">
        <w:rPr>
          <w:sz w:val="20"/>
          <w:szCs w:val="20"/>
        </w:rPr>
        <w:t>=’</w:t>
      </w:r>
      <w:proofErr w:type="spellStart"/>
      <w:r w:rsidRPr="00A9433E">
        <w:rPr>
          <w:sz w:val="20"/>
          <w:szCs w:val="20"/>
        </w:rPr>
        <w:t>softmax</w:t>
      </w:r>
      <w:proofErr w:type="spellEnd"/>
      <w:r w:rsidRPr="00A9433E">
        <w:rPr>
          <w:sz w:val="20"/>
          <w:szCs w:val="20"/>
        </w:rPr>
        <w:t xml:space="preserve">’) </w:t>
      </w:r>
    </w:p>
    <w:p w14:paraId="4E837675" w14:textId="6B7C2290" w:rsidR="00F6485C" w:rsidRPr="00A9433E" w:rsidRDefault="00F6485C" w:rsidP="00A9433E">
      <w:pPr>
        <w:widowControl/>
        <w:autoSpaceDE/>
        <w:autoSpaceDN/>
        <w:spacing w:before="100" w:beforeAutospacing="1" w:after="100" w:afterAutospacing="1"/>
        <w:jc w:val="both"/>
        <w:rPr>
          <w:sz w:val="20"/>
          <w:szCs w:val="20"/>
        </w:rPr>
      </w:pPr>
      <w:r w:rsidRPr="00A9433E">
        <w:rPr>
          <w:sz w:val="20"/>
          <w:szCs w:val="20"/>
        </w:rPr>
        <w:t>This outputs a four-channel segmentation mask corresponding to the background and the three tumor subregions: necrotic core, edema, and enhancing tumor.</w:t>
      </w:r>
      <w:r w:rsidR="001927E3" w:rsidRPr="00A9433E">
        <w:rPr>
          <w:sz w:val="20"/>
          <w:szCs w:val="20"/>
        </w:rPr>
        <w:br/>
      </w:r>
      <w:r w:rsidRPr="00A9433E">
        <w:rPr>
          <w:sz w:val="20"/>
          <w:szCs w:val="20"/>
        </w:rPr>
        <w:t xml:space="preserve">The segmentation performance is optimized using the </w:t>
      </w:r>
      <w:r w:rsidRPr="00A9433E">
        <w:rPr>
          <w:b/>
          <w:bCs/>
          <w:sz w:val="20"/>
          <w:szCs w:val="20"/>
        </w:rPr>
        <w:t>categorical cross</w:t>
      </w:r>
      <w:r w:rsidR="00A9433E">
        <w:rPr>
          <w:b/>
          <w:bCs/>
          <w:sz w:val="20"/>
          <w:szCs w:val="20"/>
        </w:rPr>
        <w:t>-</w:t>
      </w:r>
      <w:r w:rsidRPr="00A9433E">
        <w:rPr>
          <w:b/>
          <w:bCs/>
          <w:sz w:val="20"/>
          <w:szCs w:val="20"/>
        </w:rPr>
        <w:t>entropy loss</w:t>
      </w:r>
      <w:r w:rsidRPr="00A9433E">
        <w:rPr>
          <w:sz w:val="20"/>
          <w:szCs w:val="20"/>
        </w:rPr>
        <w:t xml:space="preserve"> in conjunction with custom evaluation metrics. The </w:t>
      </w:r>
      <w:r w:rsidRPr="00A9433E">
        <w:rPr>
          <w:b/>
          <w:bCs/>
          <w:sz w:val="20"/>
          <w:szCs w:val="20"/>
        </w:rPr>
        <w:t>Dice coefficient</w:t>
      </w:r>
      <w:r w:rsidRPr="00A9433E">
        <w:rPr>
          <w:sz w:val="20"/>
          <w:szCs w:val="20"/>
        </w:rPr>
        <w:t>, which measures the overlap between predicted and ground truth masks, is used to evaluate the segmentation quality. It is computed for each class ccc as:</w:t>
      </w:r>
    </w:p>
    <w:p w14:paraId="12297D47" w14:textId="20380851" w:rsidR="0094187A" w:rsidRPr="00DB47A5" w:rsidRDefault="0094187A" w:rsidP="00A9433E">
      <w:pPr>
        <w:widowControl/>
        <w:autoSpaceDE/>
        <w:autoSpaceDN/>
        <w:spacing w:before="100" w:beforeAutospacing="1" w:after="100" w:afterAutospacing="1"/>
        <w:jc w:val="both"/>
        <w:rPr>
          <w:sz w:val="24"/>
          <w:szCs w:val="24"/>
        </w:rPr>
      </w:pPr>
      <w:r w:rsidRPr="00DB47A5">
        <w:rPr>
          <w:noProof/>
          <w:sz w:val="24"/>
          <w:szCs w:val="24"/>
        </w:rPr>
        <w:drawing>
          <wp:inline distT="0" distB="0" distL="0" distR="0" wp14:anchorId="20A3C1E7" wp14:editId="3F856C7D">
            <wp:extent cx="1916723" cy="544830"/>
            <wp:effectExtent l="0" t="0" r="1270" b="1270"/>
            <wp:docPr id="289951148"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1148" name="Picture 1" descr="A math equation with black letters&#10;&#10;AI-generated content may be incorrect."/>
                    <pic:cNvPicPr/>
                  </pic:nvPicPr>
                  <pic:blipFill>
                    <a:blip r:embed="rId18"/>
                    <a:stretch>
                      <a:fillRect/>
                    </a:stretch>
                  </pic:blipFill>
                  <pic:spPr>
                    <a:xfrm>
                      <a:off x="0" y="0"/>
                      <a:ext cx="2060566" cy="585717"/>
                    </a:xfrm>
                    <a:prstGeom prst="rect">
                      <a:avLst/>
                    </a:prstGeom>
                  </pic:spPr>
                </pic:pic>
              </a:graphicData>
            </a:graphic>
          </wp:inline>
        </w:drawing>
      </w:r>
    </w:p>
    <w:p w14:paraId="34F6E24A" w14:textId="2C1DE6BC" w:rsidR="00F6485C" w:rsidRPr="00A9433E" w:rsidRDefault="00F6485C" w:rsidP="00A9433E">
      <w:pPr>
        <w:widowControl/>
        <w:autoSpaceDE/>
        <w:autoSpaceDN/>
        <w:spacing w:before="100" w:beforeAutospacing="1" w:after="100" w:afterAutospacing="1"/>
        <w:jc w:val="both"/>
        <w:rPr>
          <w:sz w:val="20"/>
          <w:szCs w:val="20"/>
        </w:rPr>
      </w:pPr>
      <w:r w:rsidRPr="00A9433E">
        <w:rPr>
          <w:sz w:val="20"/>
          <w:szCs w:val="20"/>
        </w:rPr>
        <w:t>Where Pc and Gc​ denote the predicted and ground truth masks for class ccc, and ϵ\epsilonϵ is a small smoothing constant.</w:t>
      </w:r>
    </w:p>
    <w:p w14:paraId="7E53F883" w14:textId="77777777" w:rsidR="00F6485C" w:rsidRPr="00A9433E" w:rsidRDefault="00F6485C" w:rsidP="00A9433E">
      <w:pPr>
        <w:widowControl/>
        <w:autoSpaceDE/>
        <w:autoSpaceDN/>
        <w:spacing w:before="100" w:beforeAutospacing="1" w:after="100" w:afterAutospacing="1"/>
        <w:jc w:val="both"/>
        <w:rPr>
          <w:sz w:val="20"/>
          <w:szCs w:val="20"/>
        </w:rPr>
      </w:pPr>
      <w:r w:rsidRPr="00A9433E">
        <w:rPr>
          <w:sz w:val="20"/>
          <w:szCs w:val="20"/>
        </w:rPr>
        <w:t>To obtain the macro-averaged Dice score across all tumor subregions, the per-class Dice scores are averaged:</w:t>
      </w:r>
    </w:p>
    <w:p w14:paraId="72EAFBF5" w14:textId="77777777" w:rsidR="001927E3" w:rsidRPr="00A9433E" w:rsidRDefault="0094187A" w:rsidP="00A9433E">
      <w:pPr>
        <w:widowControl/>
        <w:autoSpaceDE/>
        <w:autoSpaceDN/>
        <w:spacing w:before="240" w:after="240"/>
        <w:jc w:val="both"/>
        <w:rPr>
          <w:b/>
          <w:bCs/>
          <w:sz w:val="20"/>
          <w:szCs w:val="20"/>
        </w:rPr>
      </w:pPr>
      <w:r w:rsidRPr="00A9433E">
        <w:rPr>
          <w:noProof/>
          <w:sz w:val="20"/>
          <w:szCs w:val="20"/>
        </w:rPr>
        <w:drawing>
          <wp:inline distT="0" distB="0" distL="0" distR="0" wp14:anchorId="2DB273AC" wp14:editId="701A4725">
            <wp:extent cx="1784838" cy="553720"/>
            <wp:effectExtent l="0" t="0" r="6350" b="5080"/>
            <wp:docPr id="1795784430"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4430" name="Picture 1" descr="A black and white math equation&#10;&#10;AI-generated content may be incorrect."/>
                    <pic:cNvPicPr/>
                  </pic:nvPicPr>
                  <pic:blipFill>
                    <a:blip r:embed="rId19"/>
                    <a:stretch>
                      <a:fillRect/>
                    </a:stretch>
                  </pic:blipFill>
                  <pic:spPr>
                    <a:xfrm>
                      <a:off x="0" y="0"/>
                      <a:ext cx="1905201" cy="591061"/>
                    </a:xfrm>
                    <a:prstGeom prst="rect">
                      <a:avLst/>
                    </a:prstGeom>
                  </pic:spPr>
                </pic:pic>
              </a:graphicData>
            </a:graphic>
          </wp:inline>
        </w:drawing>
      </w:r>
    </w:p>
    <w:p w14:paraId="087FB153" w14:textId="36D3B59C" w:rsidR="0094187A" w:rsidRPr="00A9433E" w:rsidRDefault="0094187A" w:rsidP="00A9433E">
      <w:pPr>
        <w:widowControl/>
        <w:autoSpaceDE/>
        <w:autoSpaceDN/>
        <w:spacing w:before="240" w:after="240"/>
        <w:jc w:val="both"/>
        <w:rPr>
          <w:sz w:val="20"/>
          <w:szCs w:val="20"/>
        </w:rPr>
      </w:pPr>
      <w:r w:rsidRPr="00A9433E">
        <w:rPr>
          <w:b/>
          <w:bCs/>
          <w:sz w:val="20"/>
          <w:szCs w:val="20"/>
        </w:rPr>
        <w:t>Mean Intersection over Union (</w:t>
      </w:r>
      <w:proofErr w:type="spellStart"/>
      <w:r w:rsidRPr="00A9433E">
        <w:rPr>
          <w:b/>
          <w:bCs/>
          <w:sz w:val="20"/>
          <w:szCs w:val="20"/>
        </w:rPr>
        <w:t>IoU</w:t>
      </w:r>
      <w:proofErr w:type="spellEnd"/>
      <w:r w:rsidRPr="00A9433E">
        <w:rPr>
          <w:b/>
          <w:bCs/>
          <w:sz w:val="20"/>
          <w:szCs w:val="20"/>
        </w:rPr>
        <w:t>):</w:t>
      </w:r>
    </w:p>
    <w:p w14:paraId="59A0BB6D" w14:textId="467760FC" w:rsidR="000A3E14" w:rsidRPr="00A9433E" w:rsidRDefault="0094187A" w:rsidP="00A9433E">
      <w:pPr>
        <w:widowControl/>
        <w:autoSpaceDE/>
        <w:autoSpaceDN/>
        <w:spacing w:before="100" w:beforeAutospacing="1" w:after="100" w:afterAutospacing="1"/>
        <w:jc w:val="both"/>
        <w:rPr>
          <w:sz w:val="20"/>
          <w:szCs w:val="20"/>
        </w:rPr>
      </w:pPr>
      <w:r w:rsidRPr="00A9433E">
        <w:rPr>
          <w:noProof/>
          <w:sz w:val="20"/>
          <w:szCs w:val="20"/>
        </w:rPr>
        <w:drawing>
          <wp:inline distT="0" distB="0" distL="0" distR="0" wp14:anchorId="4121B242" wp14:editId="0DA9CF03">
            <wp:extent cx="1723292" cy="465455"/>
            <wp:effectExtent l="0" t="0" r="4445" b="4445"/>
            <wp:docPr id="84206686" name="Picture 1" descr="A black text with a plu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6686" name="Picture 1" descr="A black text with a plus and a white background&#10;&#10;AI-generated content may be incorrect."/>
                    <pic:cNvPicPr/>
                  </pic:nvPicPr>
                  <pic:blipFill>
                    <a:blip r:embed="rId20"/>
                    <a:stretch>
                      <a:fillRect/>
                    </a:stretch>
                  </pic:blipFill>
                  <pic:spPr>
                    <a:xfrm>
                      <a:off x="0" y="0"/>
                      <a:ext cx="1791573" cy="483898"/>
                    </a:xfrm>
                    <a:prstGeom prst="rect">
                      <a:avLst/>
                    </a:prstGeom>
                  </pic:spPr>
                </pic:pic>
              </a:graphicData>
            </a:graphic>
          </wp:inline>
        </w:drawing>
      </w:r>
    </w:p>
    <w:p w14:paraId="2F9E3FB4" w14:textId="631C8ED7" w:rsidR="0094187A" w:rsidRPr="00A9433E" w:rsidRDefault="0094187A" w:rsidP="00A9433E">
      <w:pPr>
        <w:widowControl/>
        <w:autoSpaceDE/>
        <w:autoSpaceDN/>
        <w:spacing w:before="100" w:beforeAutospacing="1" w:after="100" w:afterAutospacing="1"/>
        <w:jc w:val="both"/>
        <w:rPr>
          <w:b/>
          <w:bCs/>
          <w:sz w:val="20"/>
          <w:szCs w:val="20"/>
        </w:rPr>
      </w:pPr>
      <w:r w:rsidRPr="00A9433E">
        <w:rPr>
          <w:b/>
          <w:bCs/>
          <w:sz w:val="20"/>
          <w:szCs w:val="20"/>
        </w:rPr>
        <w:t>Precision:</w:t>
      </w:r>
    </w:p>
    <w:p w14:paraId="39129B65" w14:textId="5C2539E1" w:rsidR="0094187A" w:rsidRPr="00A9433E" w:rsidRDefault="0094187A" w:rsidP="00A9433E">
      <w:pPr>
        <w:widowControl/>
        <w:autoSpaceDE/>
        <w:autoSpaceDN/>
        <w:spacing w:before="100" w:beforeAutospacing="1" w:after="100" w:afterAutospacing="1"/>
        <w:jc w:val="both"/>
        <w:rPr>
          <w:sz w:val="20"/>
          <w:szCs w:val="20"/>
        </w:rPr>
      </w:pPr>
      <w:r w:rsidRPr="00A9433E">
        <w:rPr>
          <w:noProof/>
          <w:sz w:val="20"/>
          <w:szCs w:val="20"/>
        </w:rPr>
        <w:drawing>
          <wp:inline distT="0" distB="0" distL="0" distR="0" wp14:anchorId="1B2A42AF" wp14:editId="08F9C123">
            <wp:extent cx="1828800" cy="579755"/>
            <wp:effectExtent l="0" t="0" r="0" b="4445"/>
            <wp:docPr id="2111717617"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17617" name="Picture 1" descr="A black text with black letters&#10;&#10;AI-generated content may be incorrect."/>
                    <pic:cNvPicPr/>
                  </pic:nvPicPr>
                  <pic:blipFill>
                    <a:blip r:embed="rId21"/>
                    <a:stretch>
                      <a:fillRect/>
                    </a:stretch>
                  </pic:blipFill>
                  <pic:spPr>
                    <a:xfrm>
                      <a:off x="0" y="0"/>
                      <a:ext cx="1894343" cy="600533"/>
                    </a:xfrm>
                    <a:prstGeom prst="rect">
                      <a:avLst/>
                    </a:prstGeom>
                  </pic:spPr>
                </pic:pic>
              </a:graphicData>
            </a:graphic>
          </wp:inline>
        </w:drawing>
      </w:r>
    </w:p>
    <w:p w14:paraId="1A542A9A" w14:textId="14CBBC88" w:rsidR="0094187A" w:rsidRPr="00A9433E" w:rsidRDefault="0094187A" w:rsidP="00A9433E">
      <w:pPr>
        <w:widowControl/>
        <w:autoSpaceDE/>
        <w:autoSpaceDN/>
        <w:spacing w:before="100" w:beforeAutospacing="1" w:after="100" w:afterAutospacing="1"/>
        <w:jc w:val="both"/>
        <w:rPr>
          <w:b/>
          <w:bCs/>
          <w:sz w:val="20"/>
          <w:szCs w:val="20"/>
        </w:rPr>
      </w:pPr>
      <w:r w:rsidRPr="00A9433E">
        <w:rPr>
          <w:b/>
          <w:bCs/>
          <w:sz w:val="20"/>
          <w:szCs w:val="20"/>
        </w:rPr>
        <w:t>Sensitivity (Recall):</w:t>
      </w:r>
    </w:p>
    <w:p w14:paraId="1D18C1B1" w14:textId="0524EA2E" w:rsidR="0094187A" w:rsidRPr="00A9433E" w:rsidRDefault="0094187A" w:rsidP="00A9433E">
      <w:pPr>
        <w:widowControl/>
        <w:autoSpaceDE/>
        <w:autoSpaceDN/>
        <w:spacing w:before="100" w:beforeAutospacing="1" w:after="100" w:afterAutospacing="1"/>
        <w:rPr>
          <w:sz w:val="20"/>
          <w:szCs w:val="20"/>
        </w:rPr>
      </w:pPr>
      <w:r w:rsidRPr="00A9433E">
        <w:rPr>
          <w:noProof/>
          <w:sz w:val="20"/>
          <w:szCs w:val="20"/>
        </w:rPr>
        <w:drawing>
          <wp:inline distT="0" distB="0" distL="0" distR="0" wp14:anchorId="7438ACC4" wp14:editId="2B9A3487">
            <wp:extent cx="1828800" cy="501015"/>
            <wp:effectExtent l="0" t="0" r="0" b="0"/>
            <wp:docPr id="57968514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5143" name="Picture 1" descr="A black text on a white background&#10;&#10;AI-generated content may be incorrect."/>
                    <pic:cNvPicPr/>
                  </pic:nvPicPr>
                  <pic:blipFill>
                    <a:blip r:embed="rId22"/>
                    <a:stretch>
                      <a:fillRect/>
                    </a:stretch>
                  </pic:blipFill>
                  <pic:spPr>
                    <a:xfrm>
                      <a:off x="0" y="0"/>
                      <a:ext cx="1957473" cy="536266"/>
                    </a:xfrm>
                    <a:prstGeom prst="rect">
                      <a:avLst/>
                    </a:prstGeom>
                  </pic:spPr>
                </pic:pic>
              </a:graphicData>
            </a:graphic>
          </wp:inline>
        </w:drawing>
      </w:r>
    </w:p>
    <w:p w14:paraId="6B196D47" w14:textId="7E8E888B" w:rsidR="0094187A" w:rsidRPr="00A9433E" w:rsidRDefault="0094187A" w:rsidP="0094187A">
      <w:pPr>
        <w:widowControl/>
        <w:autoSpaceDE/>
        <w:autoSpaceDN/>
        <w:spacing w:before="100" w:beforeAutospacing="1" w:after="100" w:afterAutospacing="1"/>
        <w:rPr>
          <w:b/>
          <w:bCs/>
          <w:sz w:val="20"/>
          <w:szCs w:val="20"/>
        </w:rPr>
      </w:pPr>
      <w:r w:rsidRPr="00A9433E">
        <w:rPr>
          <w:b/>
          <w:bCs/>
          <w:sz w:val="20"/>
          <w:szCs w:val="20"/>
        </w:rPr>
        <w:t>Specificity:</w:t>
      </w:r>
    </w:p>
    <w:p w14:paraId="28288D51" w14:textId="08ECE7A7" w:rsidR="0094187A" w:rsidRPr="00A9433E" w:rsidRDefault="0094187A" w:rsidP="00A9433E">
      <w:pPr>
        <w:widowControl/>
        <w:autoSpaceDE/>
        <w:autoSpaceDN/>
        <w:spacing w:before="100" w:beforeAutospacing="1" w:after="100" w:afterAutospacing="1"/>
        <w:rPr>
          <w:sz w:val="20"/>
          <w:szCs w:val="20"/>
        </w:rPr>
      </w:pPr>
      <w:r w:rsidRPr="00A9433E">
        <w:rPr>
          <w:noProof/>
          <w:sz w:val="20"/>
          <w:szCs w:val="20"/>
        </w:rPr>
        <w:drawing>
          <wp:inline distT="0" distB="0" distL="0" distR="0" wp14:anchorId="6667EF08" wp14:editId="0D4DB522">
            <wp:extent cx="1784350" cy="430530"/>
            <wp:effectExtent l="0" t="0" r="6350" b="1270"/>
            <wp:docPr id="14588774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77446" name="Picture 1" descr="A black text on a white background&#10;&#10;AI-generated content may be incorrect."/>
                    <pic:cNvPicPr/>
                  </pic:nvPicPr>
                  <pic:blipFill>
                    <a:blip r:embed="rId23"/>
                    <a:stretch>
                      <a:fillRect/>
                    </a:stretch>
                  </pic:blipFill>
                  <pic:spPr>
                    <a:xfrm>
                      <a:off x="0" y="0"/>
                      <a:ext cx="1903336" cy="459239"/>
                    </a:xfrm>
                    <a:prstGeom prst="rect">
                      <a:avLst/>
                    </a:prstGeom>
                  </pic:spPr>
                </pic:pic>
              </a:graphicData>
            </a:graphic>
          </wp:inline>
        </w:drawing>
      </w:r>
    </w:p>
    <w:p w14:paraId="47767392" w14:textId="044C82AE" w:rsidR="00D701E6" w:rsidRPr="00D701E6" w:rsidRDefault="009A0BB4" w:rsidP="00D701E6">
      <w:pPr>
        <w:widowControl/>
        <w:autoSpaceDE/>
        <w:autoSpaceDN/>
        <w:spacing w:before="240" w:after="240"/>
        <w:jc w:val="both"/>
        <w:rPr>
          <w:sz w:val="24"/>
          <w:szCs w:val="24"/>
        </w:rPr>
      </w:pPr>
      <w:r w:rsidRPr="00A9433E">
        <w:rPr>
          <w:b/>
          <w:bCs/>
          <w:color w:val="000000"/>
          <w:sz w:val="20"/>
          <w:szCs w:val="20"/>
        </w:rPr>
        <w:t>4</w:t>
      </w:r>
      <w:r w:rsidR="00D701E6" w:rsidRPr="00A9433E">
        <w:rPr>
          <w:b/>
          <w:bCs/>
          <w:color w:val="000000"/>
          <w:sz w:val="20"/>
          <w:szCs w:val="20"/>
        </w:rPr>
        <w:t>.2.VGG-16</w:t>
      </w:r>
      <w:r w:rsidR="00D701E6" w:rsidRPr="00A9433E">
        <w:rPr>
          <w:b/>
          <w:bCs/>
          <w:color w:val="000000"/>
          <w:sz w:val="20"/>
          <w:szCs w:val="20"/>
        </w:rPr>
        <w:br/>
      </w:r>
      <w:r w:rsidR="00D701E6" w:rsidRPr="00A9433E">
        <w:rPr>
          <w:b/>
          <w:bCs/>
          <w:i/>
          <w:iCs/>
          <w:color w:val="000000"/>
          <w:sz w:val="20"/>
          <w:szCs w:val="20"/>
        </w:rPr>
        <w:t xml:space="preserve">    </w:t>
      </w:r>
      <w:r w:rsidR="00D701E6" w:rsidRPr="00A9433E">
        <w:rPr>
          <w:color w:val="000000"/>
          <w:sz w:val="20"/>
          <w:szCs w:val="20"/>
        </w:rPr>
        <w:t>The eff</w:t>
      </w:r>
      <w:r w:rsidR="0079304A">
        <w:rPr>
          <w:color w:val="000000"/>
          <w:sz w:val="20"/>
          <w:szCs w:val="20"/>
        </w:rPr>
        <w:t>icacy</w:t>
      </w:r>
      <w:r w:rsidR="00D701E6" w:rsidRPr="00A9433E">
        <w:rPr>
          <w:color w:val="000000"/>
          <w:sz w:val="20"/>
          <w:szCs w:val="20"/>
        </w:rPr>
        <w:t xml:space="preserve"> of transfer learning for the </w:t>
      </w:r>
      <w:r w:rsidR="0079304A">
        <w:rPr>
          <w:color w:val="000000"/>
          <w:sz w:val="20"/>
          <w:szCs w:val="20"/>
        </w:rPr>
        <w:t>brain tumor image segmentation</w:t>
      </w:r>
      <w:r w:rsidR="00D701E6" w:rsidRPr="00A9433E">
        <w:rPr>
          <w:color w:val="000000"/>
          <w:sz w:val="20"/>
          <w:szCs w:val="20"/>
        </w:rPr>
        <w:t xml:space="preserve"> was explored further using a semantic segmentation model of the VGG16 architecture. Originally proposed for large-scale image classification of the ImageNet dataset, the pre-trained convolutional structure of the VGG16 network [11] is utilized in this model. The</w:t>
      </w:r>
      <w:r w:rsidR="00D701E6" w:rsidRPr="00D701E6">
        <w:rPr>
          <w:color w:val="000000"/>
          <w:sz w:val="24"/>
          <w:szCs w:val="24"/>
        </w:rPr>
        <w:t xml:space="preserve"> </w:t>
      </w:r>
      <w:r w:rsidR="00D701E6" w:rsidRPr="00A9433E">
        <w:rPr>
          <w:color w:val="000000"/>
          <w:sz w:val="20"/>
          <w:szCs w:val="20"/>
        </w:rPr>
        <w:t xml:space="preserve">addition of an </w:t>
      </w:r>
      <w:proofErr w:type="spellStart"/>
      <w:r w:rsidR="00D701E6" w:rsidRPr="00A9433E">
        <w:rPr>
          <w:color w:val="000000"/>
          <w:sz w:val="20"/>
          <w:szCs w:val="20"/>
        </w:rPr>
        <w:t>upsample</w:t>
      </w:r>
      <w:proofErr w:type="spellEnd"/>
      <w:r w:rsidR="00D701E6" w:rsidRPr="00A9433E">
        <w:rPr>
          <w:color w:val="000000"/>
          <w:sz w:val="20"/>
          <w:szCs w:val="20"/>
        </w:rPr>
        <w:t xml:space="preserve"> decoding with a custom </w:t>
      </w:r>
      <w:proofErr w:type="spellStart"/>
      <w:r w:rsidR="00D701E6" w:rsidRPr="00A9433E">
        <w:rPr>
          <w:color w:val="000000"/>
          <w:sz w:val="20"/>
          <w:szCs w:val="20"/>
        </w:rPr>
        <w:t>upsampling</w:t>
      </w:r>
      <w:proofErr w:type="spellEnd"/>
      <w:r w:rsidR="00D701E6" w:rsidRPr="00A9433E">
        <w:rPr>
          <w:color w:val="000000"/>
          <w:sz w:val="20"/>
          <w:szCs w:val="20"/>
        </w:rPr>
        <w:t xml:space="preserve"> decoder is made </w:t>
      </w:r>
      <w:proofErr w:type="gramStart"/>
      <w:r w:rsidR="00D701E6" w:rsidRPr="00A9433E">
        <w:rPr>
          <w:color w:val="000000"/>
          <w:sz w:val="20"/>
          <w:szCs w:val="20"/>
        </w:rPr>
        <w:t>in order to</w:t>
      </w:r>
      <w:proofErr w:type="gramEnd"/>
      <w:r w:rsidR="00D701E6" w:rsidRPr="00A9433E">
        <w:rPr>
          <w:color w:val="000000"/>
          <w:sz w:val="20"/>
          <w:szCs w:val="20"/>
        </w:rPr>
        <w:t xml:space="preserve"> support segmentation tasks. On relatively smaller datasets like </w:t>
      </w:r>
      <w:proofErr w:type="spellStart"/>
      <w:r w:rsidR="00D701E6" w:rsidRPr="00A9433E">
        <w:rPr>
          <w:color w:val="000000"/>
          <w:sz w:val="20"/>
          <w:szCs w:val="20"/>
        </w:rPr>
        <w:t>BraTS</w:t>
      </w:r>
      <w:proofErr w:type="spellEnd"/>
      <w:r w:rsidR="00D701E6" w:rsidRPr="00A9433E">
        <w:rPr>
          <w:color w:val="000000"/>
          <w:sz w:val="20"/>
          <w:szCs w:val="20"/>
        </w:rPr>
        <w:t>, our method minimizes the risk of overfitting and speeds up convergence, enabling transfer of abstracted image features to medical imaging tasks.</w:t>
      </w:r>
    </w:p>
    <w:p w14:paraId="263C7CB6" w14:textId="77777777" w:rsidR="00D701E6" w:rsidRPr="00A9433E" w:rsidRDefault="00D701E6" w:rsidP="00D701E6">
      <w:pPr>
        <w:widowControl/>
        <w:autoSpaceDE/>
        <w:autoSpaceDN/>
        <w:jc w:val="both"/>
        <w:rPr>
          <w:sz w:val="20"/>
          <w:szCs w:val="20"/>
        </w:rPr>
      </w:pPr>
      <w:r w:rsidRPr="00A9433E">
        <w:rPr>
          <w:color w:val="000000"/>
          <w:sz w:val="20"/>
          <w:szCs w:val="20"/>
        </w:rPr>
        <w:t xml:space="preserve">A max-pooling operation reducing spatial resolution while enhancing feature abstraction is performed after each of the 13 convolutional layers that make up the VGG16 </w:t>
      </w:r>
      <w:r w:rsidRPr="00A9433E">
        <w:rPr>
          <w:color w:val="000000"/>
          <w:sz w:val="20"/>
          <w:szCs w:val="20"/>
        </w:rPr>
        <w:lastRenderedPageBreak/>
        <w:t xml:space="preserve">architecture's five hierarchical blocks. The convolutional layers are frozen and used as the encoder in this study. They </w:t>
      </w:r>
    </w:p>
    <w:p w14:paraId="3AEC1F96" w14:textId="77777777" w:rsidR="00BB59FD" w:rsidRDefault="00D701E6" w:rsidP="00D701E6">
      <w:pPr>
        <w:widowControl/>
        <w:autoSpaceDE/>
        <w:autoSpaceDN/>
        <w:jc w:val="both"/>
        <w:rPr>
          <w:sz w:val="20"/>
          <w:szCs w:val="20"/>
        </w:rPr>
      </w:pPr>
      <w:r w:rsidRPr="00A9433E">
        <w:rPr>
          <w:color w:val="000000"/>
          <w:sz w:val="20"/>
          <w:szCs w:val="20"/>
        </w:rPr>
        <w:t xml:space="preserve">are given 2D MRI slices that are </w:t>
      </w:r>
      <w:proofErr w:type="spellStart"/>
      <w:r w:rsidRPr="00A9433E">
        <w:rPr>
          <w:color w:val="000000"/>
          <w:sz w:val="20"/>
          <w:szCs w:val="20"/>
        </w:rPr>
        <w:t>downsampled</w:t>
      </w:r>
      <w:proofErr w:type="spellEnd"/>
      <w:r w:rsidRPr="00A9433E">
        <w:rPr>
          <w:color w:val="000000"/>
          <w:sz w:val="20"/>
          <w:szCs w:val="20"/>
        </w:rPr>
        <w:t xml:space="preserve"> to 128×128 pixels, and they output a compressed feature representation of size 4×4×512. Without removing fine-grained geographical information, this encoder can preserve the most important semantic content.  Pixel-by-pixel classification is obtained by the specially constructed decoder component, which restores the original image resolution.</w:t>
      </w:r>
    </w:p>
    <w:p w14:paraId="6B416570" w14:textId="77777777" w:rsidR="00BB59FD" w:rsidRDefault="00BB59FD" w:rsidP="00D701E6">
      <w:pPr>
        <w:widowControl/>
        <w:autoSpaceDE/>
        <w:autoSpaceDN/>
        <w:jc w:val="both"/>
        <w:rPr>
          <w:sz w:val="20"/>
          <w:szCs w:val="20"/>
        </w:rPr>
      </w:pPr>
    </w:p>
    <w:p w14:paraId="0EFB4944" w14:textId="04D4F1BF" w:rsidR="00A9433E" w:rsidRPr="00BD3A70" w:rsidRDefault="00BD3A70" w:rsidP="00D701E6">
      <w:pPr>
        <w:widowControl/>
        <w:autoSpaceDE/>
        <w:autoSpaceDN/>
        <w:jc w:val="both"/>
        <w:rPr>
          <w:sz w:val="20"/>
          <w:szCs w:val="20"/>
        </w:rPr>
      </w:pPr>
      <w:r w:rsidRPr="00BD3A70">
        <w:rPr>
          <w:sz w:val="20"/>
          <w:szCs w:val="20"/>
        </w:rPr>
        <w:t xml:space="preserve">Several UpSampling2D layers are sandwiched by convolutional layers. In the output, the decoder gradually </w:t>
      </w:r>
      <w:proofErr w:type="spellStart"/>
      <w:r w:rsidRPr="00BD3A70">
        <w:rPr>
          <w:sz w:val="20"/>
          <w:szCs w:val="20"/>
        </w:rPr>
        <w:t>upsamples</w:t>
      </w:r>
      <w:proofErr w:type="spellEnd"/>
      <w:r w:rsidRPr="00BD3A70">
        <w:rPr>
          <w:sz w:val="20"/>
          <w:szCs w:val="20"/>
        </w:rPr>
        <w:t xml:space="preserve"> the feature maps from 512 filters to 32 filters. To create four-channel segmentation masks, a final 1x1 convolution layer with a </w:t>
      </w:r>
      <w:proofErr w:type="spellStart"/>
      <w:r w:rsidRPr="00BD3A70">
        <w:rPr>
          <w:sz w:val="20"/>
          <w:szCs w:val="20"/>
        </w:rPr>
        <w:t>softmax</w:t>
      </w:r>
      <w:proofErr w:type="spellEnd"/>
      <w:r w:rsidRPr="00BD3A70">
        <w:rPr>
          <w:sz w:val="20"/>
          <w:szCs w:val="20"/>
        </w:rPr>
        <w:t xml:space="preserve"> activation function is employed. Each pixel is assigned to one of four classes: increasing tumor, necrosis, edema, or background. With a constant learning rate of 0.001, the Adam optimizer and categorical cross-entropy loss were used for training. The training and validation sets' loss and batch-wise accuracy were tracked </w:t>
      </w:r>
      <w:proofErr w:type="gramStart"/>
      <w:r w:rsidRPr="00BD3A70">
        <w:rPr>
          <w:sz w:val="20"/>
          <w:szCs w:val="20"/>
        </w:rPr>
        <w:t>during the course of</w:t>
      </w:r>
      <w:proofErr w:type="gramEnd"/>
      <w:r w:rsidRPr="00BD3A70">
        <w:rPr>
          <w:sz w:val="20"/>
          <w:szCs w:val="20"/>
        </w:rPr>
        <w:t xml:space="preserve"> the ten training epochs.</w:t>
      </w:r>
    </w:p>
    <w:p w14:paraId="08A7A8F5" w14:textId="77777777" w:rsidR="00BD3A70" w:rsidRPr="00A9433E" w:rsidRDefault="00BD3A70" w:rsidP="00D701E6">
      <w:pPr>
        <w:widowControl/>
        <w:autoSpaceDE/>
        <w:autoSpaceDN/>
        <w:jc w:val="both"/>
        <w:rPr>
          <w:sz w:val="20"/>
          <w:szCs w:val="20"/>
        </w:rPr>
      </w:pPr>
    </w:p>
    <w:p w14:paraId="55FA0CB1" w14:textId="7BA89F7C" w:rsidR="00D701E6" w:rsidRPr="00A9433E" w:rsidRDefault="00D701E6" w:rsidP="00D701E6">
      <w:pPr>
        <w:widowControl/>
        <w:autoSpaceDE/>
        <w:autoSpaceDN/>
        <w:jc w:val="both"/>
        <w:rPr>
          <w:sz w:val="20"/>
          <w:szCs w:val="20"/>
        </w:rPr>
      </w:pPr>
      <w:r w:rsidRPr="00A9433E">
        <w:rPr>
          <w:color w:val="000000"/>
          <w:sz w:val="20"/>
          <w:szCs w:val="20"/>
        </w:rPr>
        <w:t xml:space="preserve">Classification accuracy, validation accuracy, and categorical cross-entropy loss were some of the evaluation metrics.  Learning curves were employed to display these metrics, highlighting model generalization and training stability (as observed in attached plots). The main strength of the model is that it </w:t>
      </w:r>
      <w:proofErr w:type="gramStart"/>
      <w:r w:rsidRPr="00A9433E">
        <w:rPr>
          <w:color w:val="000000"/>
          <w:sz w:val="20"/>
          <w:szCs w:val="20"/>
        </w:rPr>
        <w:t>is able to</w:t>
      </w:r>
      <w:proofErr w:type="gramEnd"/>
      <w:r w:rsidRPr="00A9433E">
        <w:rPr>
          <w:color w:val="000000"/>
          <w:sz w:val="20"/>
          <w:szCs w:val="20"/>
        </w:rPr>
        <w:t xml:space="preserve"> learn hierarchical features at a deep level using the VGG16 backbone, enabling the precise classification of tumor subregions in even complex MRI modalities.  Its light and relatively shallow decoder </w:t>
      </w:r>
      <w:proofErr w:type="gramStart"/>
      <w:r w:rsidRPr="00A9433E">
        <w:rPr>
          <w:color w:val="000000"/>
          <w:sz w:val="20"/>
          <w:szCs w:val="20"/>
        </w:rPr>
        <w:t>makes</w:t>
      </w:r>
      <w:proofErr w:type="gramEnd"/>
      <w:r w:rsidRPr="00A9433E">
        <w:rPr>
          <w:color w:val="000000"/>
          <w:sz w:val="20"/>
          <w:szCs w:val="20"/>
        </w:rPr>
        <w:t xml:space="preserve"> inference and training effective.  Nevertheless, U-Net's [13] lack of skip connections makes it challenging to preserve low-level spatial features, which can affect the delineation of complex tumor boundaries [11], [18].</w:t>
      </w:r>
    </w:p>
    <w:p w14:paraId="74C5CFB1" w14:textId="50F2D2F5" w:rsidR="00D701E6" w:rsidRPr="00A9433E" w:rsidRDefault="009A0BB4" w:rsidP="00D701E6">
      <w:pPr>
        <w:widowControl/>
        <w:autoSpaceDE/>
        <w:autoSpaceDN/>
        <w:spacing w:before="240" w:after="240"/>
        <w:jc w:val="both"/>
        <w:rPr>
          <w:sz w:val="20"/>
          <w:szCs w:val="20"/>
        </w:rPr>
      </w:pPr>
      <w:r w:rsidRPr="00A9433E">
        <w:rPr>
          <w:b/>
          <w:bCs/>
          <w:color w:val="000000"/>
          <w:sz w:val="20"/>
          <w:szCs w:val="20"/>
        </w:rPr>
        <w:t>4</w:t>
      </w:r>
      <w:r w:rsidR="00D701E6" w:rsidRPr="00A9433E">
        <w:rPr>
          <w:b/>
          <w:bCs/>
          <w:color w:val="000000"/>
          <w:sz w:val="20"/>
          <w:szCs w:val="20"/>
        </w:rPr>
        <w:t>.</w:t>
      </w:r>
      <w:proofErr w:type="gramStart"/>
      <w:r w:rsidR="00D701E6" w:rsidRPr="00A9433E">
        <w:rPr>
          <w:b/>
          <w:bCs/>
          <w:color w:val="000000"/>
          <w:sz w:val="20"/>
          <w:szCs w:val="20"/>
        </w:rPr>
        <w:t>3.Densenet</w:t>
      </w:r>
      <w:proofErr w:type="gramEnd"/>
      <w:r w:rsidR="00D701E6" w:rsidRPr="00A9433E">
        <w:rPr>
          <w:b/>
          <w:bCs/>
          <w:color w:val="000000"/>
          <w:sz w:val="20"/>
          <w:szCs w:val="20"/>
        </w:rPr>
        <w:br/>
      </w:r>
      <w:r w:rsidR="00D701E6" w:rsidRPr="00A9433E">
        <w:rPr>
          <w:b/>
          <w:bCs/>
          <w:i/>
          <w:iCs/>
          <w:color w:val="000000"/>
          <w:sz w:val="20"/>
          <w:szCs w:val="20"/>
        </w:rPr>
        <w:t xml:space="preserve">    </w:t>
      </w:r>
      <w:proofErr w:type="spellStart"/>
      <w:r w:rsidR="00D701E6" w:rsidRPr="00A9433E">
        <w:rPr>
          <w:color w:val="000000"/>
          <w:sz w:val="20"/>
          <w:szCs w:val="20"/>
        </w:rPr>
        <w:t>DenseNet</w:t>
      </w:r>
      <w:proofErr w:type="spellEnd"/>
      <w:r w:rsidR="00D701E6" w:rsidRPr="00A9433E">
        <w:rPr>
          <w:color w:val="000000"/>
          <w:sz w:val="20"/>
          <w:szCs w:val="20"/>
        </w:rPr>
        <w:t>, as its name implies for Densely Connected Convolutional Network, is a deep network that achieves end-to-end direct connections through every layer of all the blocks, hence facilitating reuse of features and vanishing gradients [11].</w:t>
      </w:r>
    </w:p>
    <w:p w14:paraId="3C0C01FE" w14:textId="77777777" w:rsid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Since its densely connected pattern naturally promotes more efficient compact models with superior feature expression and stable gradient propagation, </w:t>
      </w:r>
      <w:proofErr w:type="spellStart"/>
      <w:r w:rsidRPr="00A9433E">
        <w:rPr>
          <w:color w:val="000000"/>
          <w:sz w:val="20"/>
          <w:szCs w:val="20"/>
        </w:rPr>
        <w:t>DenseNet</w:t>
      </w:r>
      <w:proofErr w:type="spellEnd"/>
      <w:r w:rsidRPr="00A9433E">
        <w:rPr>
          <w:color w:val="000000"/>
          <w:sz w:val="20"/>
          <w:szCs w:val="20"/>
        </w:rPr>
        <w:t xml:space="preserve"> fits especially well with the field of medical image computing. Based on information provided on the </w:t>
      </w:r>
      <w:proofErr w:type="spellStart"/>
      <w:r w:rsidRPr="00A9433E">
        <w:rPr>
          <w:color w:val="000000"/>
          <w:sz w:val="20"/>
          <w:szCs w:val="20"/>
        </w:rPr>
        <w:t>BraTS</w:t>
      </w:r>
      <w:proofErr w:type="spellEnd"/>
      <w:r w:rsidRPr="00A9433E">
        <w:rPr>
          <w:color w:val="000000"/>
          <w:sz w:val="20"/>
          <w:szCs w:val="20"/>
        </w:rPr>
        <w:t xml:space="preserve"> 2020 challenge, DenseNet121 was modified for semantic segmentation of brain tumors in this study [1], [2].</w:t>
      </w:r>
    </w:p>
    <w:p w14:paraId="4B7340D9" w14:textId="77777777" w:rsid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T1-weighted MRI volumes of the </w:t>
      </w:r>
      <w:proofErr w:type="spellStart"/>
      <w:r w:rsidRPr="00A9433E">
        <w:rPr>
          <w:color w:val="000000"/>
          <w:sz w:val="20"/>
          <w:szCs w:val="20"/>
        </w:rPr>
        <w:t>BraTS</w:t>
      </w:r>
      <w:proofErr w:type="spellEnd"/>
      <w:r w:rsidRPr="00A9433E">
        <w:rPr>
          <w:color w:val="000000"/>
          <w:sz w:val="20"/>
          <w:szCs w:val="20"/>
        </w:rPr>
        <w:t xml:space="preserve"> dataset were chosen as input modality because of its high-resolution structural information. The center axial slice of each volume was cropped and resized to 128 x 128 pixels to balance spatial quality with computational efficiency. Inter-scanner </w:t>
      </w:r>
      <w:r w:rsidRPr="00A9433E">
        <w:rPr>
          <w:color w:val="000000"/>
          <w:sz w:val="20"/>
          <w:szCs w:val="20"/>
        </w:rPr>
        <w:t xml:space="preserve">heterogeneity was addressed by normalizing image intensities.  Replication of all grayscale slices with three channels was formed to meet the input requirements of the pretrained ImageNet-pretrained </w:t>
      </w:r>
      <w:proofErr w:type="spellStart"/>
      <w:r w:rsidRPr="00A9433E">
        <w:rPr>
          <w:color w:val="000000"/>
          <w:sz w:val="20"/>
          <w:szCs w:val="20"/>
        </w:rPr>
        <w:t>DenseNet</w:t>
      </w:r>
      <w:proofErr w:type="spellEnd"/>
      <w:r w:rsidRPr="00A9433E">
        <w:rPr>
          <w:color w:val="000000"/>
          <w:sz w:val="20"/>
          <w:szCs w:val="20"/>
        </w:rPr>
        <w:t xml:space="preserve"> architecture.  </w:t>
      </w:r>
    </w:p>
    <w:p w14:paraId="01A1CEAE" w14:textId="33B5405F" w:rsidR="00D701E6" w:rsidRPr="00A9433E" w:rsidRDefault="00D701E6" w:rsidP="00D701E6">
      <w:pPr>
        <w:widowControl/>
        <w:autoSpaceDE/>
        <w:autoSpaceDN/>
        <w:spacing w:before="240" w:after="240"/>
        <w:jc w:val="both"/>
        <w:rPr>
          <w:sz w:val="20"/>
          <w:szCs w:val="20"/>
        </w:rPr>
      </w:pPr>
      <w:r w:rsidRPr="00A9433E">
        <w:rPr>
          <w:color w:val="000000"/>
          <w:sz w:val="20"/>
          <w:szCs w:val="20"/>
        </w:rPr>
        <w:t xml:space="preserve">Background, necrotic tumor core, peritumoral edema, and augmenting tumor were defined in terms of one-hot encoded category labels from equivalent segmentation masks loaded from </w:t>
      </w:r>
      <w:proofErr w:type="spellStart"/>
      <w:r w:rsidRPr="00A9433E">
        <w:rPr>
          <w:color w:val="000000"/>
          <w:sz w:val="20"/>
          <w:szCs w:val="20"/>
        </w:rPr>
        <w:t>seg.nii</w:t>
      </w:r>
      <w:proofErr w:type="spellEnd"/>
      <w:r w:rsidRPr="00A9433E">
        <w:rPr>
          <w:color w:val="000000"/>
          <w:sz w:val="20"/>
          <w:szCs w:val="20"/>
        </w:rPr>
        <w:t xml:space="preserve"> files [1], [4]. The segmentation model used learned features from big datasets by using DenseNet121 as a pre-trained feature extractor.  The decoder was built with fully convolutional layers and used a sequence of convolution blocks and </w:t>
      </w:r>
      <w:proofErr w:type="spellStart"/>
      <w:r w:rsidRPr="00A9433E">
        <w:rPr>
          <w:color w:val="000000"/>
          <w:sz w:val="20"/>
          <w:szCs w:val="20"/>
        </w:rPr>
        <w:t>upsampling</w:t>
      </w:r>
      <w:proofErr w:type="spellEnd"/>
      <w:r w:rsidRPr="00A9433E">
        <w:rPr>
          <w:color w:val="000000"/>
          <w:sz w:val="20"/>
          <w:szCs w:val="20"/>
        </w:rPr>
        <w:t xml:space="preserve"> to restore spatial resolution.  For each </w:t>
      </w:r>
      <w:proofErr w:type="spellStart"/>
      <w:r w:rsidRPr="00A9433E">
        <w:rPr>
          <w:color w:val="000000"/>
          <w:sz w:val="20"/>
          <w:szCs w:val="20"/>
        </w:rPr>
        <w:t>upsampling</w:t>
      </w:r>
      <w:proofErr w:type="spellEnd"/>
      <w:r w:rsidRPr="00A9433E">
        <w:rPr>
          <w:color w:val="000000"/>
          <w:sz w:val="20"/>
          <w:szCs w:val="20"/>
        </w:rPr>
        <w:t xml:space="preserve"> block, a Conv2D layer with a 3×3 kernel, </w:t>
      </w:r>
      <w:proofErr w:type="spellStart"/>
      <w:r w:rsidRPr="00A9433E">
        <w:rPr>
          <w:color w:val="000000"/>
          <w:sz w:val="20"/>
          <w:szCs w:val="20"/>
        </w:rPr>
        <w:t>ReLU</w:t>
      </w:r>
      <w:proofErr w:type="spellEnd"/>
      <w:r w:rsidRPr="00A9433E">
        <w:rPr>
          <w:color w:val="000000"/>
          <w:sz w:val="20"/>
          <w:szCs w:val="20"/>
        </w:rPr>
        <w:t xml:space="preserve"> activation, and same padding to maintain dimensions came after an UpSampling2D layer.</w:t>
      </w:r>
    </w:p>
    <w:p w14:paraId="3782AD19" w14:textId="343F5D69" w:rsidR="00D701E6" w:rsidRPr="00A9433E" w:rsidRDefault="00D701E6" w:rsidP="00D701E6">
      <w:pPr>
        <w:widowControl/>
        <w:autoSpaceDE/>
        <w:autoSpaceDN/>
        <w:spacing w:before="240" w:after="240"/>
        <w:jc w:val="both"/>
        <w:rPr>
          <w:sz w:val="20"/>
          <w:szCs w:val="20"/>
        </w:rPr>
      </w:pPr>
      <w:r w:rsidRPr="00A9433E">
        <w:rPr>
          <w:color w:val="000000"/>
          <w:sz w:val="20"/>
          <w:szCs w:val="20"/>
        </w:rPr>
        <w:t xml:space="preserve">A 1×1 convolution layer and </w:t>
      </w:r>
      <w:proofErr w:type="spellStart"/>
      <w:proofErr w:type="gramStart"/>
      <w:r w:rsidRPr="00A9433E">
        <w:rPr>
          <w:color w:val="000000"/>
          <w:sz w:val="20"/>
          <w:szCs w:val="20"/>
        </w:rPr>
        <w:t>softmax</w:t>
      </w:r>
      <w:proofErr w:type="spellEnd"/>
      <w:r w:rsidRPr="00A9433E">
        <w:rPr>
          <w:color w:val="000000"/>
          <w:sz w:val="20"/>
          <w:szCs w:val="20"/>
        </w:rPr>
        <w:t xml:space="preserve"> </w:t>
      </w:r>
      <w:r w:rsidR="0079304A">
        <w:rPr>
          <w:color w:val="000000"/>
          <w:sz w:val="20"/>
          <w:szCs w:val="20"/>
        </w:rPr>
        <w:t xml:space="preserve"> function</w:t>
      </w:r>
      <w:proofErr w:type="gramEnd"/>
      <w:r w:rsidRPr="00A9433E">
        <w:rPr>
          <w:color w:val="000000"/>
          <w:sz w:val="20"/>
          <w:szCs w:val="20"/>
        </w:rPr>
        <w:t xml:space="preserve"> were used toward the end of the network to output four-channel probability maps and pixel-wise segmentation maps of equal size to the input at the start.</w:t>
      </w:r>
    </w:p>
    <w:p w14:paraId="7F7DB261" w14:textId="77777777" w:rsidR="00BD3A70" w:rsidRPr="00BD3A70" w:rsidRDefault="00BD3A70" w:rsidP="001927E3">
      <w:pPr>
        <w:widowControl/>
        <w:autoSpaceDE/>
        <w:autoSpaceDN/>
        <w:spacing w:before="240" w:after="240"/>
        <w:jc w:val="both"/>
        <w:rPr>
          <w:sz w:val="20"/>
          <w:szCs w:val="20"/>
        </w:rPr>
      </w:pPr>
      <w:r w:rsidRPr="00BD3A70">
        <w:rPr>
          <w:sz w:val="20"/>
          <w:szCs w:val="20"/>
        </w:rPr>
        <w:t xml:space="preserve">The model was trained with a learning rate of 0.001 using the Adam optimizer using categorical cross-entropy as the loss function. With a batch size of eight, the data was split into training and validation subsets in an 80:20 ratio. </w:t>
      </w:r>
    </w:p>
    <w:p w14:paraId="167529EC" w14:textId="63F9C169" w:rsidR="00A9433E" w:rsidRDefault="00D701E6" w:rsidP="001927E3">
      <w:pPr>
        <w:widowControl/>
        <w:autoSpaceDE/>
        <w:autoSpaceDN/>
        <w:spacing w:before="240" w:after="240"/>
        <w:jc w:val="both"/>
        <w:rPr>
          <w:color w:val="000000"/>
          <w:sz w:val="20"/>
          <w:szCs w:val="20"/>
        </w:rPr>
      </w:pPr>
      <w:r w:rsidRPr="00A9433E">
        <w:rPr>
          <w:color w:val="000000"/>
          <w:sz w:val="20"/>
          <w:szCs w:val="20"/>
        </w:rPr>
        <w:t xml:space="preserve">Performance was measured over ten iterations of training.  Loss values reduced consistently over time, showing successful convergence of learning, and training and validation accuracy rose consistently with little overfitting.  These patterns were supported by performance curves in training logs. Despite </w:t>
      </w:r>
      <w:proofErr w:type="spellStart"/>
      <w:r w:rsidRPr="00A9433E">
        <w:rPr>
          <w:color w:val="000000"/>
          <w:sz w:val="20"/>
          <w:szCs w:val="20"/>
        </w:rPr>
        <w:t>DenseNet</w:t>
      </w:r>
      <w:proofErr w:type="spellEnd"/>
      <w:r w:rsidRPr="00A9433E">
        <w:rPr>
          <w:color w:val="000000"/>
          <w:sz w:val="20"/>
          <w:szCs w:val="20"/>
        </w:rPr>
        <w:t xml:space="preserve"> encoder being demonstrated to perform well in acquiring intricate hierarchical features of gliomas, the absence of skip connections in the decoder may have the tendency to confine the ability of the model to efficiently replicate intricate tumor boundaries in comparison to U-Net-type architectures [13], [15].  Nonetheless, the gradient flow preservation and feature reuse capability of </w:t>
      </w:r>
      <w:proofErr w:type="spellStart"/>
      <w:r w:rsidRPr="00A9433E">
        <w:rPr>
          <w:color w:val="000000"/>
          <w:sz w:val="20"/>
          <w:szCs w:val="20"/>
        </w:rPr>
        <w:t>DenseNet</w:t>
      </w:r>
      <w:proofErr w:type="spellEnd"/>
      <w:r w:rsidRPr="00A9433E">
        <w:rPr>
          <w:color w:val="000000"/>
          <w:sz w:val="20"/>
          <w:szCs w:val="20"/>
        </w:rPr>
        <w:t xml:space="preserve"> provides a huge benefit in segmentation procedures involving sparse and heterogeneous medical information.</w:t>
      </w:r>
      <w:r w:rsidR="001927E3" w:rsidRPr="00A9433E">
        <w:rPr>
          <w:color w:val="000000"/>
          <w:sz w:val="20"/>
          <w:szCs w:val="20"/>
        </w:rPr>
        <w:t xml:space="preserve"> </w:t>
      </w:r>
    </w:p>
    <w:p w14:paraId="383C2BF3" w14:textId="242E11FF" w:rsidR="00D701E6" w:rsidRPr="00A9433E" w:rsidRDefault="00D701E6" w:rsidP="001927E3">
      <w:pPr>
        <w:widowControl/>
        <w:autoSpaceDE/>
        <w:autoSpaceDN/>
        <w:spacing w:before="240" w:after="240"/>
        <w:jc w:val="both"/>
        <w:rPr>
          <w:color w:val="000000"/>
          <w:sz w:val="20"/>
          <w:szCs w:val="20"/>
        </w:rPr>
      </w:pPr>
      <w:r w:rsidRPr="00A9433E">
        <w:rPr>
          <w:color w:val="000000"/>
          <w:sz w:val="20"/>
          <w:szCs w:val="20"/>
        </w:rPr>
        <w:t xml:space="preserve">Strong generalization and scalability are </w:t>
      </w:r>
      <w:r w:rsidR="006437D3" w:rsidRPr="00A9433E">
        <w:rPr>
          <w:color w:val="000000"/>
          <w:sz w:val="20"/>
          <w:szCs w:val="20"/>
        </w:rPr>
        <w:t xml:space="preserve">provided by </w:t>
      </w:r>
      <w:proofErr w:type="spellStart"/>
      <w:r w:rsidRPr="00A9433E">
        <w:rPr>
          <w:color w:val="000000"/>
          <w:sz w:val="20"/>
          <w:szCs w:val="20"/>
        </w:rPr>
        <w:t>DenseNet</w:t>
      </w:r>
      <w:proofErr w:type="spellEnd"/>
      <w:r w:rsidRPr="00A9433E">
        <w:rPr>
          <w:color w:val="000000"/>
          <w:sz w:val="20"/>
          <w:szCs w:val="20"/>
        </w:rPr>
        <w:t>-based architectures in clinical settings.  Accurate tumor localization on MRI scans assists diagnosis and surgical planning, and their effective parameter use and pretrained capabilities make them suitable for real-time application in radiological pipelines [11], [15].</w:t>
      </w:r>
    </w:p>
    <w:p w14:paraId="05BDDC79" w14:textId="78C56AA7" w:rsidR="00D701E6" w:rsidRPr="00A9433E" w:rsidRDefault="009A0BB4" w:rsidP="00D701E6">
      <w:pPr>
        <w:widowControl/>
        <w:autoSpaceDE/>
        <w:autoSpaceDN/>
        <w:spacing w:before="240" w:after="240"/>
        <w:jc w:val="both"/>
        <w:rPr>
          <w:color w:val="000000"/>
          <w:sz w:val="20"/>
          <w:szCs w:val="20"/>
        </w:rPr>
      </w:pPr>
      <w:r w:rsidRPr="006A7616">
        <w:rPr>
          <w:b/>
          <w:bCs/>
          <w:color w:val="000000"/>
          <w:sz w:val="20"/>
          <w:szCs w:val="20"/>
        </w:rPr>
        <w:t>4</w:t>
      </w:r>
      <w:r w:rsidR="00D701E6" w:rsidRPr="006A7616">
        <w:rPr>
          <w:b/>
          <w:bCs/>
          <w:color w:val="000000"/>
          <w:sz w:val="20"/>
          <w:szCs w:val="20"/>
        </w:rPr>
        <w:t>.</w:t>
      </w:r>
      <w:proofErr w:type="gramStart"/>
      <w:r w:rsidR="00D701E6" w:rsidRPr="006A7616">
        <w:rPr>
          <w:b/>
          <w:bCs/>
          <w:color w:val="000000"/>
          <w:sz w:val="20"/>
          <w:szCs w:val="20"/>
        </w:rPr>
        <w:t>4.MobilenetV</w:t>
      </w:r>
      <w:proofErr w:type="gramEnd"/>
      <w:r w:rsidR="00D701E6" w:rsidRPr="006A7616">
        <w:rPr>
          <w:b/>
          <w:bCs/>
          <w:color w:val="000000"/>
          <w:sz w:val="20"/>
          <w:szCs w:val="20"/>
        </w:rPr>
        <w:t>2</w:t>
      </w:r>
      <w:r w:rsidR="00D701E6" w:rsidRPr="00D701E6">
        <w:rPr>
          <w:color w:val="000000"/>
          <w:sz w:val="24"/>
          <w:szCs w:val="24"/>
        </w:rPr>
        <w:br/>
        <w:t xml:space="preserve">    </w:t>
      </w:r>
      <w:r w:rsidR="00D701E6" w:rsidRPr="00A9433E">
        <w:rPr>
          <w:color w:val="000000"/>
          <w:sz w:val="20"/>
          <w:szCs w:val="20"/>
        </w:rPr>
        <w:t xml:space="preserve">In this work, 2D axial slices from T1-weighted MRI volumes in the </w:t>
      </w:r>
      <w:proofErr w:type="spellStart"/>
      <w:r w:rsidR="00D701E6" w:rsidRPr="00A9433E">
        <w:rPr>
          <w:color w:val="000000"/>
          <w:sz w:val="20"/>
          <w:szCs w:val="20"/>
        </w:rPr>
        <w:t>BraTS</w:t>
      </w:r>
      <w:proofErr w:type="spellEnd"/>
      <w:r w:rsidR="00D701E6" w:rsidRPr="00A9433E">
        <w:rPr>
          <w:color w:val="000000"/>
          <w:sz w:val="20"/>
          <w:szCs w:val="20"/>
        </w:rPr>
        <w:t xml:space="preserve"> 2020 dataset were utilized to detect tumor subregions by semantic segmentation with MobileNetV2 [1], [2]. A light-weight </w:t>
      </w:r>
      <w:r w:rsidR="0079304A">
        <w:rPr>
          <w:color w:val="000000"/>
          <w:sz w:val="20"/>
          <w:szCs w:val="20"/>
        </w:rPr>
        <w:t>CNN</w:t>
      </w:r>
      <w:r w:rsidR="00D701E6" w:rsidRPr="00A9433E">
        <w:rPr>
          <w:color w:val="000000"/>
          <w:sz w:val="20"/>
          <w:szCs w:val="20"/>
        </w:rPr>
        <w:t xml:space="preserve"> architecture </w:t>
      </w:r>
      <w:r w:rsidR="00D701E6" w:rsidRPr="00A9433E">
        <w:rPr>
          <w:color w:val="000000"/>
          <w:sz w:val="20"/>
          <w:szCs w:val="20"/>
        </w:rPr>
        <w:lastRenderedPageBreak/>
        <w:t xml:space="preserve">designed for fast inference on edge devices is known as MobileNetV2. Inverted residual bottlenecks and </w:t>
      </w:r>
      <w:proofErr w:type="spellStart"/>
      <w:r w:rsidR="00D701E6" w:rsidRPr="00A9433E">
        <w:rPr>
          <w:color w:val="000000"/>
          <w:sz w:val="20"/>
          <w:szCs w:val="20"/>
        </w:rPr>
        <w:t>depthwise</w:t>
      </w:r>
      <w:proofErr w:type="spellEnd"/>
      <w:r w:rsidR="00D701E6" w:rsidRPr="00A9433E">
        <w:rPr>
          <w:color w:val="000000"/>
          <w:sz w:val="20"/>
          <w:szCs w:val="20"/>
        </w:rPr>
        <w:t xml:space="preserve"> separable convolutions are used to find a good balance between computational expense and accuracy [12].</w:t>
      </w:r>
    </w:p>
    <w:p w14:paraId="1B5F788D" w14:textId="52AA8535" w:rsidR="00F52A9C" w:rsidRPr="00A9433E" w:rsidRDefault="00D701E6" w:rsidP="00D701E6">
      <w:pPr>
        <w:widowControl/>
        <w:autoSpaceDE/>
        <w:autoSpaceDN/>
        <w:spacing w:before="240" w:after="240"/>
        <w:jc w:val="both"/>
        <w:rPr>
          <w:sz w:val="20"/>
          <w:szCs w:val="20"/>
        </w:rPr>
      </w:pPr>
      <w:r w:rsidRPr="00A9433E">
        <w:rPr>
          <w:color w:val="000000"/>
          <w:sz w:val="20"/>
          <w:szCs w:val="20"/>
        </w:rPr>
        <w:t xml:space="preserve">Bilinear interpolation was used to resize axial slices to 128×128 pixels to pre-process the data. Each of the grayscale images was normalized and replicated across three channels </w:t>
      </w:r>
      <w:proofErr w:type="gramStart"/>
      <w:r w:rsidRPr="00A9433E">
        <w:rPr>
          <w:color w:val="000000"/>
          <w:sz w:val="20"/>
          <w:szCs w:val="20"/>
        </w:rPr>
        <w:t>in order to</w:t>
      </w:r>
      <w:proofErr w:type="gramEnd"/>
      <w:r w:rsidRPr="00A9433E">
        <w:rPr>
          <w:color w:val="000000"/>
          <w:sz w:val="20"/>
          <w:szCs w:val="20"/>
        </w:rPr>
        <w:t xml:space="preserve"> match the input format needed by the ImageNet-pretrained MobileNetV2 encoder. Four classes were created by resizing and one-hot encoding relative segmentation masks: backdrop, necrotic core, edema, and augmenting tumor [1], [4].</w:t>
      </w:r>
    </w:p>
    <w:p w14:paraId="4946D6ED" w14:textId="7C1AA581" w:rsidR="000A3E14" w:rsidRP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The architecture employs MobileNetV2's pretrained encoder except for its classification head. The encoder is computationally efficient while effectively extracting hierarchical features at various spatial scales. Symmetrically duplicating the encoder, the decoder consists of five </w:t>
      </w:r>
      <w:proofErr w:type="spellStart"/>
      <w:r w:rsidRPr="00A9433E">
        <w:rPr>
          <w:color w:val="000000"/>
          <w:sz w:val="20"/>
          <w:szCs w:val="20"/>
        </w:rPr>
        <w:t>upsampling</w:t>
      </w:r>
      <w:proofErr w:type="spellEnd"/>
      <w:r w:rsidRPr="00A9433E">
        <w:rPr>
          <w:color w:val="000000"/>
          <w:sz w:val="20"/>
          <w:szCs w:val="20"/>
        </w:rPr>
        <w:t xml:space="preserve"> blocks with 3×3 convolutional layers with </w:t>
      </w:r>
      <w:proofErr w:type="spellStart"/>
      <w:r w:rsidRPr="00A9433E">
        <w:rPr>
          <w:color w:val="000000"/>
          <w:sz w:val="20"/>
          <w:szCs w:val="20"/>
        </w:rPr>
        <w:t>ReLU</w:t>
      </w:r>
      <w:proofErr w:type="spellEnd"/>
      <w:r w:rsidRPr="00A9433E">
        <w:rPr>
          <w:color w:val="000000"/>
          <w:sz w:val="20"/>
          <w:szCs w:val="20"/>
        </w:rPr>
        <w:t xml:space="preserve"> activation and</w:t>
      </w:r>
      <w:r w:rsidR="0079304A">
        <w:rPr>
          <w:color w:val="000000"/>
          <w:sz w:val="20"/>
          <w:szCs w:val="20"/>
        </w:rPr>
        <w:t xml:space="preserve"> </w:t>
      </w:r>
      <w:r w:rsidRPr="00A9433E">
        <w:rPr>
          <w:color w:val="000000"/>
          <w:sz w:val="20"/>
          <w:szCs w:val="20"/>
        </w:rPr>
        <w:t>same</w:t>
      </w:r>
      <w:r w:rsidR="0079304A">
        <w:rPr>
          <w:color w:val="000000"/>
          <w:sz w:val="20"/>
          <w:szCs w:val="20"/>
        </w:rPr>
        <w:t xml:space="preserve"> </w:t>
      </w:r>
      <w:r w:rsidRPr="00A9433E">
        <w:rPr>
          <w:color w:val="000000"/>
          <w:sz w:val="20"/>
          <w:szCs w:val="20"/>
        </w:rPr>
        <w:t xml:space="preserve">padding to </w:t>
      </w:r>
      <w:r w:rsidR="0079304A">
        <w:rPr>
          <w:color w:val="000000"/>
          <w:sz w:val="20"/>
          <w:szCs w:val="20"/>
        </w:rPr>
        <w:t>safeguard</w:t>
      </w:r>
      <w:r w:rsidRPr="00A9433E">
        <w:rPr>
          <w:color w:val="000000"/>
          <w:sz w:val="20"/>
          <w:szCs w:val="20"/>
        </w:rPr>
        <w:t xml:space="preserve"> spatial dimensions. The output 1x1 convolution with </w:t>
      </w:r>
      <w:proofErr w:type="spellStart"/>
      <w:r w:rsidRPr="00A9433E">
        <w:rPr>
          <w:color w:val="000000"/>
          <w:sz w:val="20"/>
          <w:szCs w:val="20"/>
        </w:rPr>
        <w:t>softmax</w:t>
      </w:r>
      <w:proofErr w:type="spellEnd"/>
      <w:r w:rsidRPr="00A9433E">
        <w:rPr>
          <w:color w:val="000000"/>
          <w:sz w:val="20"/>
          <w:szCs w:val="20"/>
        </w:rPr>
        <w:t xml:space="preserve"> activation provides class probabilities for every pixel.</w:t>
      </w:r>
    </w:p>
    <w:p w14:paraId="5D679B39" w14:textId="54B5CD9D" w:rsidR="00D701E6" w:rsidRPr="00BD3A70" w:rsidRDefault="00BD3A70" w:rsidP="00D701E6">
      <w:pPr>
        <w:widowControl/>
        <w:autoSpaceDE/>
        <w:autoSpaceDN/>
        <w:spacing w:before="240" w:after="240"/>
        <w:jc w:val="both"/>
        <w:rPr>
          <w:sz w:val="20"/>
          <w:szCs w:val="20"/>
        </w:rPr>
      </w:pPr>
      <w:r w:rsidRPr="00BD3A70">
        <w:rPr>
          <w:sz w:val="20"/>
          <w:szCs w:val="20"/>
        </w:rPr>
        <w:t xml:space="preserve">The model was trained using the Adam optimizer, categorical cross-entropy loss, and a starting learning rate of 0.001. For training over ten epochs, an 80:20 train-validation split was used with a batch size of eight. Accuracy was tracked during training, however mean </w:t>
      </w:r>
      <w:proofErr w:type="spellStart"/>
      <w:r w:rsidRPr="00BD3A70">
        <w:rPr>
          <w:sz w:val="20"/>
          <w:szCs w:val="20"/>
        </w:rPr>
        <w:t>IoU</w:t>
      </w:r>
      <w:proofErr w:type="spellEnd"/>
      <w:r w:rsidRPr="00BD3A70">
        <w:rPr>
          <w:sz w:val="20"/>
          <w:szCs w:val="20"/>
        </w:rPr>
        <w:t xml:space="preserve"> and Dice scores were used in the post-training evaluation for clinical relevance [6], [7].</w:t>
      </w:r>
    </w:p>
    <w:p w14:paraId="6ABABFD5" w14:textId="77777777" w:rsidR="00D701E6" w:rsidRPr="00A9433E" w:rsidRDefault="00D701E6" w:rsidP="00D701E6">
      <w:pPr>
        <w:widowControl/>
        <w:autoSpaceDE/>
        <w:autoSpaceDN/>
        <w:spacing w:before="240" w:after="240"/>
        <w:jc w:val="both"/>
        <w:rPr>
          <w:sz w:val="20"/>
          <w:szCs w:val="20"/>
        </w:rPr>
      </w:pPr>
      <w:r w:rsidRPr="00A9433E">
        <w:rPr>
          <w:color w:val="000000"/>
          <w:sz w:val="20"/>
          <w:szCs w:val="20"/>
        </w:rPr>
        <w:t xml:space="preserve">Effective generalization was displayed by the convergent behavior of the model, which was illustrated by plateaued validation loss and ever-increasing accuracy gains in the training and validation curves. Compared to U-Net or </w:t>
      </w:r>
      <w:proofErr w:type="spellStart"/>
      <w:r w:rsidRPr="00A9433E">
        <w:rPr>
          <w:color w:val="000000"/>
          <w:sz w:val="20"/>
          <w:szCs w:val="20"/>
        </w:rPr>
        <w:t>DenseNet</w:t>
      </w:r>
      <w:proofErr w:type="spellEnd"/>
      <w:r w:rsidRPr="00A9433E">
        <w:rPr>
          <w:color w:val="000000"/>
          <w:sz w:val="20"/>
          <w:szCs w:val="20"/>
        </w:rPr>
        <w:t>, MobileNetV2's absence of skip connections and relatively shallow decoder restricts its capacity to precisely represent fine tumor boundaries, despite its proficiency and suitability for real-time usage in resource-poor settings [11], [13], and [15].</w:t>
      </w:r>
    </w:p>
    <w:p w14:paraId="137F77E4" w14:textId="02EFF458" w:rsidR="006437D3" w:rsidRPr="00A9433E" w:rsidRDefault="009A0BB4" w:rsidP="00D701E6">
      <w:pPr>
        <w:widowControl/>
        <w:autoSpaceDE/>
        <w:autoSpaceDN/>
        <w:spacing w:before="240" w:after="240"/>
        <w:jc w:val="both"/>
        <w:rPr>
          <w:sz w:val="20"/>
          <w:szCs w:val="20"/>
        </w:rPr>
      </w:pPr>
      <w:r w:rsidRPr="00A9433E">
        <w:rPr>
          <w:b/>
          <w:bCs/>
          <w:color w:val="000000"/>
          <w:sz w:val="20"/>
          <w:szCs w:val="20"/>
        </w:rPr>
        <w:t>4</w:t>
      </w:r>
      <w:r w:rsidR="00D701E6" w:rsidRPr="00A9433E">
        <w:rPr>
          <w:b/>
          <w:bCs/>
          <w:color w:val="000000"/>
          <w:sz w:val="20"/>
          <w:szCs w:val="20"/>
        </w:rPr>
        <w:t>.</w:t>
      </w:r>
      <w:proofErr w:type="gramStart"/>
      <w:r w:rsidR="00D701E6" w:rsidRPr="00A9433E">
        <w:rPr>
          <w:b/>
          <w:bCs/>
          <w:color w:val="000000"/>
          <w:sz w:val="20"/>
          <w:szCs w:val="20"/>
        </w:rPr>
        <w:t>5.Resnet</w:t>
      </w:r>
      <w:proofErr w:type="gramEnd"/>
      <w:r w:rsidR="00D701E6" w:rsidRPr="00A9433E">
        <w:rPr>
          <w:b/>
          <w:bCs/>
          <w:i/>
          <w:iCs/>
          <w:color w:val="000000"/>
          <w:sz w:val="20"/>
          <w:szCs w:val="20"/>
        </w:rPr>
        <w:br/>
      </w:r>
      <w:r w:rsidR="00A9433E">
        <w:rPr>
          <w:color w:val="000000"/>
          <w:sz w:val="20"/>
          <w:szCs w:val="20"/>
        </w:rPr>
        <w:t xml:space="preserve">  </w:t>
      </w:r>
      <w:r w:rsidR="00D701E6" w:rsidRPr="00A9433E">
        <w:rPr>
          <w:color w:val="000000"/>
          <w:sz w:val="20"/>
          <w:szCs w:val="20"/>
        </w:rPr>
        <w:t>Residual Networks (</w:t>
      </w:r>
      <w:proofErr w:type="spellStart"/>
      <w:r w:rsidR="00D701E6" w:rsidRPr="00A9433E">
        <w:rPr>
          <w:color w:val="000000"/>
          <w:sz w:val="20"/>
          <w:szCs w:val="20"/>
        </w:rPr>
        <w:t>ResNets</w:t>
      </w:r>
      <w:proofErr w:type="spellEnd"/>
      <w:r w:rsidR="00D701E6" w:rsidRPr="00A9433E">
        <w:rPr>
          <w:color w:val="000000"/>
          <w:sz w:val="20"/>
          <w:szCs w:val="20"/>
        </w:rPr>
        <w:t xml:space="preserve">) are extremely powerful deep learning networks that can train deeper models efficiently by resolving the </w:t>
      </w:r>
      <w:proofErr w:type="spellStart"/>
      <w:r w:rsidR="0079304A">
        <w:rPr>
          <w:color w:val="000000"/>
          <w:sz w:val="20"/>
          <w:szCs w:val="20"/>
        </w:rPr>
        <w:t>diappearing</w:t>
      </w:r>
      <w:proofErr w:type="spellEnd"/>
      <w:r w:rsidR="00D701E6" w:rsidRPr="00A9433E">
        <w:rPr>
          <w:color w:val="000000"/>
          <w:sz w:val="20"/>
          <w:szCs w:val="20"/>
        </w:rPr>
        <w:t xml:space="preserve"> gradient issue through identity shortcut connections. </w:t>
      </w:r>
      <w:proofErr w:type="spellStart"/>
      <w:r w:rsidR="00D701E6" w:rsidRPr="00A9433E">
        <w:rPr>
          <w:color w:val="000000"/>
          <w:sz w:val="20"/>
          <w:szCs w:val="20"/>
        </w:rPr>
        <w:t>ResNet</w:t>
      </w:r>
      <w:proofErr w:type="spellEnd"/>
      <w:r w:rsidR="00D701E6" w:rsidRPr="00A9433E">
        <w:rPr>
          <w:color w:val="000000"/>
          <w:sz w:val="20"/>
          <w:szCs w:val="20"/>
        </w:rPr>
        <w:t xml:space="preserve"> architectures, initially proposed by </w:t>
      </w:r>
      <w:proofErr w:type="spellStart"/>
      <w:proofErr w:type="gramStart"/>
      <w:r w:rsidR="00D701E6" w:rsidRPr="00A9433E">
        <w:rPr>
          <w:color w:val="000000"/>
          <w:sz w:val="20"/>
          <w:szCs w:val="20"/>
        </w:rPr>
        <w:t>He</w:t>
      </w:r>
      <w:proofErr w:type="spellEnd"/>
      <w:proofErr w:type="gramEnd"/>
      <w:r w:rsidR="00D701E6" w:rsidRPr="00A9433E">
        <w:rPr>
          <w:color w:val="000000"/>
          <w:sz w:val="20"/>
          <w:szCs w:val="20"/>
        </w:rPr>
        <w:t xml:space="preserve"> et al., enable direct passing of gradients through identity mappings, which improves convergence and allows more stable deep neural network optimization [11].</w:t>
      </w:r>
    </w:p>
    <w:p w14:paraId="6BAB36F6" w14:textId="3DB01B56" w:rsidR="00F52A9C" w:rsidRP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For semantic segmentation of brain tumor regions in MRI images from the </w:t>
      </w:r>
      <w:proofErr w:type="spellStart"/>
      <w:r w:rsidRPr="00A9433E">
        <w:rPr>
          <w:color w:val="000000"/>
          <w:sz w:val="20"/>
          <w:szCs w:val="20"/>
        </w:rPr>
        <w:t>BraTS</w:t>
      </w:r>
      <w:proofErr w:type="spellEnd"/>
      <w:r w:rsidRPr="00A9433E">
        <w:rPr>
          <w:color w:val="000000"/>
          <w:sz w:val="20"/>
          <w:szCs w:val="20"/>
        </w:rPr>
        <w:t xml:space="preserve"> 2020 dataset, this study utilized ResNet-50 as encoder backbone [1], [2].  </w:t>
      </w:r>
    </w:p>
    <w:p w14:paraId="4F89B7DD" w14:textId="5AD13841" w:rsidR="00D701E6" w:rsidRPr="00A9433E" w:rsidRDefault="00D701E6" w:rsidP="00D701E6">
      <w:pPr>
        <w:widowControl/>
        <w:autoSpaceDE/>
        <w:autoSpaceDN/>
        <w:spacing w:before="240" w:after="240"/>
        <w:jc w:val="both"/>
        <w:rPr>
          <w:sz w:val="20"/>
          <w:szCs w:val="20"/>
        </w:rPr>
      </w:pPr>
      <w:r w:rsidRPr="00A9433E">
        <w:rPr>
          <w:color w:val="000000"/>
          <w:sz w:val="20"/>
          <w:szCs w:val="20"/>
        </w:rPr>
        <w:t xml:space="preserve">To provide a strong base for discriminative feature extraction from medical images, the network was first initialized with </w:t>
      </w:r>
      <w:r w:rsidRPr="00A9433E">
        <w:rPr>
          <w:color w:val="000000"/>
          <w:sz w:val="20"/>
          <w:szCs w:val="20"/>
        </w:rPr>
        <w:t xml:space="preserve">ImageNet-pretrained weights.  During training, pretrained encoder layers were fixed to avoid overfitting and lower computational expense. </w:t>
      </w:r>
    </w:p>
    <w:p w14:paraId="715F7E96" w14:textId="01433FC4" w:rsidR="00D701E6" w:rsidRP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By using alternating UpSampling2D operations with Conv2D layers, progressively the learned features were </w:t>
      </w:r>
      <w:proofErr w:type="spellStart"/>
      <w:r w:rsidRPr="00A9433E">
        <w:rPr>
          <w:color w:val="000000"/>
          <w:sz w:val="20"/>
          <w:szCs w:val="20"/>
        </w:rPr>
        <w:t>upsampling</w:t>
      </w:r>
      <w:proofErr w:type="spellEnd"/>
      <w:r w:rsidRPr="00A9433E">
        <w:rPr>
          <w:color w:val="000000"/>
          <w:sz w:val="20"/>
          <w:szCs w:val="20"/>
        </w:rPr>
        <w:t xml:space="preserve"> to a decoder network.  The spatial resolution of compressed latent representation of size (4×4) was restored to the </w:t>
      </w:r>
      <w:r w:rsidR="0079304A">
        <w:rPr>
          <w:color w:val="000000"/>
          <w:sz w:val="20"/>
          <w:szCs w:val="20"/>
        </w:rPr>
        <w:t>actual</w:t>
      </w:r>
      <w:r w:rsidRPr="00A9433E">
        <w:rPr>
          <w:color w:val="000000"/>
          <w:sz w:val="20"/>
          <w:szCs w:val="20"/>
        </w:rPr>
        <w:t xml:space="preserve"> input size of 128×128 pixels by this method of </w:t>
      </w:r>
      <w:proofErr w:type="spellStart"/>
      <w:r w:rsidRPr="00A9433E">
        <w:rPr>
          <w:color w:val="000000"/>
          <w:sz w:val="20"/>
          <w:szCs w:val="20"/>
        </w:rPr>
        <w:t>upsampling</w:t>
      </w:r>
      <w:proofErr w:type="spellEnd"/>
      <w:r w:rsidRPr="00A9433E">
        <w:rPr>
          <w:color w:val="000000"/>
          <w:sz w:val="20"/>
          <w:szCs w:val="20"/>
        </w:rPr>
        <w:t xml:space="preserve">.  The output step made use of a 1x1 kernel Conv2D layer with the </w:t>
      </w:r>
      <w:proofErr w:type="spellStart"/>
      <w:r w:rsidRPr="00A9433E">
        <w:rPr>
          <w:color w:val="000000"/>
          <w:sz w:val="20"/>
          <w:szCs w:val="20"/>
        </w:rPr>
        <w:t>softmax</w:t>
      </w:r>
      <w:proofErr w:type="spellEnd"/>
      <w:r w:rsidRPr="00A9433E">
        <w:rPr>
          <w:color w:val="000000"/>
          <w:sz w:val="20"/>
          <w:szCs w:val="20"/>
        </w:rPr>
        <w:t xml:space="preserve"> function for producing the segmentation map. The four class names assigned to each pixel in this map are background, necrotic core, peritumoral edema, or augmenting tumor [4], [13]. Preprocessing involved the extraction of the middle axial slice from each input subject's T1-weighted MRI volume, resampling it to 128×128 pixels, and normalizing it to [0, 1].  For compatibility with the </w:t>
      </w:r>
      <w:proofErr w:type="spellStart"/>
      <w:r w:rsidRPr="00A9433E">
        <w:rPr>
          <w:color w:val="000000"/>
          <w:sz w:val="20"/>
          <w:szCs w:val="20"/>
        </w:rPr>
        <w:t>ResNet</w:t>
      </w:r>
      <w:proofErr w:type="spellEnd"/>
      <w:r w:rsidRPr="00A9433E">
        <w:rPr>
          <w:color w:val="000000"/>
          <w:sz w:val="20"/>
          <w:szCs w:val="20"/>
        </w:rPr>
        <w:t xml:space="preserve"> input size, these gray-level images were converted to three channels.  One-hot encoding was used for categorical compatibility with the multi-class segmentation model to modify the corresponding segmentation masks [1], [5]. Categorical cross-entropy loss and the Adam optimizer with a 0.001 learning rate were used to train the model. Eight and ten epochs were used for training in the batch, with 80:20 training-validation split. The main evaluation metric was accuracy. There was no indication of overfitting in accuracy and loss curves, and the model showed steady convergence with epochs.</w:t>
      </w:r>
    </w:p>
    <w:p w14:paraId="0FD7E42E" w14:textId="77777777" w:rsidR="00D701E6" w:rsidRPr="00A9433E" w:rsidRDefault="00D701E6" w:rsidP="00D701E6">
      <w:pPr>
        <w:widowControl/>
        <w:autoSpaceDE/>
        <w:autoSpaceDN/>
        <w:spacing w:before="240" w:after="240"/>
        <w:jc w:val="both"/>
        <w:rPr>
          <w:sz w:val="20"/>
          <w:szCs w:val="20"/>
        </w:rPr>
      </w:pPr>
      <w:r w:rsidRPr="00A9433E">
        <w:rPr>
          <w:color w:val="000000"/>
          <w:sz w:val="20"/>
          <w:szCs w:val="20"/>
        </w:rPr>
        <w:t xml:space="preserve">Excellent performance was demonstrated by </w:t>
      </w:r>
      <w:proofErr w:type="spellStart"/>
      <w:r w:rsidRPr="00A9433E">
        <w:rPr>
          <w:color w:val="000000"/>
          <w:sz w:val="20"/>
          <w:szCs w:val="20"/>
        </w:rPr>
        <w:t>ResNet</w:t>
      </w:r>
      <w:proofErr w:type="spellEnd"/>
      <w:r w:rsidRPr="00A9433E">
        <w:rPr>
          <w:color w:val="000000"/>
          <w:sz w:val="20"/>
          <w:szCs w:val="20"/>
        </w:rPr>
        <w:t>-based segmentation architecture because it has a strong gradient flow as well as powerful feature extraction capability.  Skip connections, like those typically used in architectures such as U-Net to allow for the preservation of subtle spatial information, are absent in the model between encoding and decoding processes.  This might partially disable the accuracy of segmentation in small or complicated tumor regions [13], [15].</w:t>
      </w:r>
    </w:p>
    <w:p w14:paraId="601B73C9" w14:textId="52FB6A8C" w:rsidR="009A0BB4" w:rsidRPr="00A9433E" w:rsidRDefault="00D701E6" w:rsidP="00D701E6">
      <w:pPr>
        <w:widowControl/>
        <w:autoSpaceDE/>
        <w:autoSpaceDN/>
        <w:spacing w:before="240" w:after="240"/>
        <w:jc w:val="both"/>
        <w:rPr>
          <w:color w:val="000000"/>
          <w:sz w:val="20"/>
          <w:szCs w:val="20"/>
        </w:rPr>
      </w:pPr>
      <w:r w:rsidRPr="00A9433E">
        <w:rPr>
          <w:color w:val="000000"/>
          <w:sz w:val="20"/>
          <w:szCs w:val="20"/>
        </w:rPr>
        <w:t xml:space="preserve">As </w:t>
      </w:r>
      <w:proofErr w:type="spellStart"/>
      <w:r w:rsidRPr="00A9433E">
        <w:rPr>
          <w:color w:val="000000"/>
          <w:sz w:val="20"/>
          <w:szCs w:val="20"/>
        </w:rPr>
        <w:t>ResNet</w:t>
      </w:r>
      <w:proofErr w:type="spellEnd"/>
      <w:r w:rsidRPr="00A9433E">
        <w:rPr>
          <w:color w:val="000000"/>
          <w:sz w:val="20"/>
          <w:szCs w:val="20"/>
        </w:rPr>
        <w:t xml:space="preserve"> can learn local and global feature hierarchies, is scalable, and allows for pretrained weights, it has found increasing favor in medical image analysis.  Its effectiveness has been proven through </w:t>
      </w:r>
      <w:proofErr w:type="gramStart"/>
      <w:r w:rsidRPr="00A9433E">
        <w:rPr>
          <w:color w:val="000000"/>
          <w:sz w:val="20"/>
          <w:szCs w:val="20"/>
        </w:rPr>
        <w:t>a number of</w:t>
      </w:r>
      <w:proofErr w:type="gramEnd"/>
      <w:r w:rsidRPr="00A9433E">
        <w:rPr>
          <w:color w:val="000000"/>
          <w:sz w:val="20"/>
          <w:szCs w:val="20"/>
        </w:rPr>
        <w:t xml:space="preserve"> studies in multiple segmentation tasks, thus proving to be a viable starting point for clinical imaging pipelines [11], [15], and [16].</w:t>
      </w:r>
    </w:p>
    <w:p w14:paraId="79F861E0" w14:textId="77777777" w:rsidR="006A7616" w:rsidRDefault="00BC3835" w:rsidP="006A7616">
      <w:pPr>
        <w:pStyle w:val="ListParagraph"/>
        <w:widowControl/>
        <w:numPr>
          <w:ilvl w:val="0"/>
          <w:numId w:val="8"/>
        </w:numPr>
        <w:autoSpaceDE/>
        <w:autoSpaceDN/>
        <w:spacing w:before="240" w:after="240"/>
        <w:rPr>
          <w:b/>
          <w:bCs/>
          <w:color w:val="000000"/>
          <w:sz w:val="20"/>
          <w:szCs w:val="20"/>
        </w:rPr>
      </w:pPr>
      <w:r w:rsidRPr="006A7616">
        <w:rPr>
          <w:b/>
          <w:bCs/>
          <w:color w:val="000000"/>
          <w:sz w:val="20"/>
          <w:szCs w:val="20"/>
        </w:rPr>
        <w:t xml:space="preserve">Evaluation Metrics </w:t>
      </w:r>
      <w:proofErr w:type="gramStart"/>
      <w:r w:rsidRPr="006A7616">
        <w:rPr>
          <w:b/>
          <w:bCs/>
          <w:color w:val="000000"/>
          <w:sz w:val="20"/>
          <w:szCs w:val="20"/>
        </w:rPr>
        <w:t>And</w:t>
      </w:r>
      <w:proofErr w:type="gramEnd"/>
      <w:r w:rsidRPr="006A7616">
        <w:rPr>
          <w:b/>
          <w:bCs/>
          <w:color w:val="000000"/>
          <w:sz w:val="20"/>
          <w:szCs w:val="20"/>
        </w:rPr>
        <w:t xml:space="preserve"> </w:t>
      </w:r>
      <w:r w:rsidR="009D7A8F" w:rsidRPr="006A7616">
        <w:rPr>
          <w:b/>
          <w:bCs/>
          <w:color w:val="000000"/>
          <w:sz w:val="20"/>
          <w:szCs w:val="20"/>
        </w:rPr>
        <w:t>Results</w:t>
      </w:r>
    </w:p>
    <w:p w14:paraId="41816014" w14:textId="1813A9F3" w:rsidR="006A7616" w:rsidRPr="006A7616" w:rsidRDefault="00BC3835" w:rsidP="006A7616">
      <w:pPr>
        <w:widowControl/>
        <w:autoSpaceDE/>
        <w:autoSpaceDN/>
        <w:spacing w:before="240" w:after="240"/>
        <w:ind w:left="53"/>
        <w:rPr>
          <w:b/>
          <w:bCs/>
          <w:color w:val="000000"/>
          <w:sz w:val="20"/>
          <w:szCs w:val="20"/>
        </w:rPr>
      </w:pPr>
      <w:r w:rsidRPr="006A7616">
        <w:rPr>
          <w:color w:val="000000"/>
          <w:sz w:val="20"/>
          <w:szCs w:val="20"/>
        </w:rPr>
        <w:t xml:space="preserve">To comprehensively assess the performance of each deep learning architecture in this </w:t>
      </w:r>
      <w:r w:rsidR="0079304A">
        <w:rPr>
          <w:color w:val="000000"/>
          <w:sz w:val="20"/>
          <w:szCs w:val="20"/>
        </w:rPr>
        <w:t>research</w:t>
      </w:r>
      <w:r w:rsidRPr="006A7616">
        <w:rPr>
          <w:color w:val="000000"/>
          <w:sz w:val="20"/>
          <w:szCs w:val="20"/>
        </w:rPr>
        <w:t xml:space="preserve">—U-Net, VGG16-based, </w:t>
      </w:r>
      <w:proofErr w:type="spellStart"/>
      <w:r w:rsidRPr="006A7616">
        <w:rPr>
          <w:color w:val="000000"/>
          <w:sz w:val="20"/>
          <w:szCs w:val="20"/>
        </w:rPr>
        <w:t>DenseNet</w:t>
      </w:r>
      <w:proofErr w:type="spellEnd"/>
      <w:r w:rsidRPr="006A7616">
        <w:rPr>
          <w:color w:val="000000"/>
          <w:sz w:val="20"/>
          <w:szCs w:val="20"/>
        </w:rPr>
        <w:t xml:space="preserve">-based, and </w:t>
      </w:r>
      <w:proofErr w:type="spellStart"/>
      <w:r w:rsidRPr="006A7616">
        <w:rPr>
          <w:color w:val="000000"/>
          <w:sz w:val="20"/>
          <w:szCs w:val="20"/>
        </w:rPr>
        <w:t>MobileNet</w:t>
      </w:r>
      <w:proofErr w:type="spellEnd"/>
      <w:r w:rsidRPr="006A7616">
        <w:rPr>
          <w:color w:val="000000"/>
          <w:sz w:val="20"/>
          <w:szCs w:val="20"/>
        </w:rPr>
        <w:t>-based models—we employed multiple evaluation metrics that quantify both segmentation quality and computational efficiency.</w:t>
      </w:r>
      <w:r w:rsidR="006A7616" w:rsidRPr="006A7616">
        <w:rPr>
          <w:color w:val="000000"/>
          <w:sz w:val="20"/>
          <w:szCs w:val="20"/>
        </w:rPr>
        <w:br/>
      </w:r>
    </w:p>
    <w:p w14:paraId="486F4D45" w14:textId="09FEDF87" w:rsidR="006A7616" w:rsidRPr="006A7616" w:rsidRDefault="006A7616" w:rsidP="006A7616">
      <w:pPr>
        <w:pStyle w:val="NormalWeb"/>
        <w:spacing w:before="240" w:beforeAutospacing="0" w:after="240" w:afterAutospacing="0"/>
        <w:jc w:val="both"/>
        <w:rPr>
          <w:color w:val="000000"/>
          <w:sz w:val="20"/>
          <w:szCs w:val="20"/>
        </w:rPr>
      </w:pPr>
      <w:r w:rsidRPr="006A7616">
        <w:rPr>
          <w:b/>
          <w:bCs/>
          <w:color w:val="000000" w:themeColor="text1"/>
          <w:sz w:val="20"/>
          <w:szCs w:val="20"/>
        </w:rPr>
        <w:lastRenderedPageBreak/>
        <w:t xml:space="preserve">5.1.A. Mean Intersection over Union (Mean </w:t>
      </w:r>
      <w:proofErr w:type="spellStart"/>
      <w:r w:rsidRPr="006A7616">
        <w:rPr>
          <w:b/>
          <w:bCs/>
          <w:color w:val="000000" w:themeColor="text1"/>
          <w:sz w:val="20"/>
          <w:szCs w:val="20"/>
        </w:rPr>
        <w:t>IoU</w:t>
      </w:r>
      <w:proofErr w:type="spellEnd"/>
      <w:r w:rsidRPr="006A7616">
        <w:rPr>
          <w:b/>
          <w:bCs/>
          <w:color w:val="000000" w:themeColor="text1"/>
          <w:sz w:val="20"/>
          <w:szCs w:val="20"/>
        </w:rPr>
        <w:t>)</w:t>
      </w:r>
      <w:r w:rsidRPr="006A7616">
        <w:rPr>
          <w:color w:val="000000"/>
          <w:sz w:val="20"/>
          <w:szCs w:val="20"/>
        </w:rPr>
        <w:t xml:space="preserve"> </w:t>
      </w:r>
      <w:r>
        <w:rPr>
          <w:color w:val="000000"/>
          <w:sz w:val="20"/>
          <w:szCs w:val="20"/>
        </w:rPr>
        <w:br/>
        <w:t xml:space="preserve"> </w:t>
      </w:r>
      <w:r w:rsidRPr="006A7616">
        <w:rPr>
          <w:color w:val="000000"/>
          <w:sz w:val="20"/>
          <w:szCs w:val="20"/>
        </w:rPr>
        <w:t xml:space="preserve">Mean </w:t>
      </w:r>
      <w:proofErr w:type="spellStart"/>
      <w:r w:rsidRPr="006A7616">
        <w:rPr>
          <w:color w:val="000000"/>
          <w:sz w:val="20"/>
          <w:szCs w:val="20"/>
        </w:rPr>
        <w:t>IoU</w:t>
      </w:r>
      <w:proofErr w:type="spellEnd"/>
      <w:r w:rsidRPr="006A7616">
        <w:rPr>
          <w:color w:val="000000"/>
          <w:sz w:val="20"/>
          <w:szCs w:val="20"/>
        </w:rPr>
        <w:t xml:space="preserve"> is a</w:t>
      </w:r>
      <w:r w:rsidR="0079304A">
        <w:rPr>
          <w:color w:val="000000"/>
          <w:sz w:val="20"/>
          <w:szCs w:val="20"/>
        </w:rPr>
        <w:t xml:space="preserve"> universally</w:t>
      </w:r>
      <w:r w:rsidRPr="006A7616">
        <w:rPr>
          <w:color w:val="000000"/>
          <w:sz w:val="20"/>
          <w:szCs w:val="20"/>
        </w:rPr>
        <w:t xml:space="preserve"> accepted metric for semantic segmentation tasks. It measures the overlap between the predicted segmentation and the ground truth, averaged over all classes. A higher</w:t>
      </w:r>
      <w:r w:rsidR="0079304A">
        <w:rPr>
          <w:color w:val="000000"/>
          <w:sz w:val="20"/>
          <w:szCs w:val="20"/>
        </w:rPr>
        <w:t xml:space="preserve"> mean</w:t>
      </w:r>
      <w:r w:rsidRPr="006A7616">
        <w:rPr>
          <w:color w:val="000000"/>
          <w:sz w:val="20"/>
          <w:szCs w:val="20"/>
        </w:rPr>
        <w:t xml:space="preserve"> </w:t>
      </w:r>
      <w:proofErr w:type="spellStart"/>
      <w:r w:rsidRPr="006A7616">
        <w:rPr>
          <w:color w:val="000000"/>
          <w:sz w:val="20"/>
          <w:szCs w:val="20"/>
        </w:rPr>
        <w:t>IoU</w:t>
      </w:r>
      <w:proofErr w:type="spellEnd"/>
      <w:r w:rsidRPr="006A7616">
        <w:rPr>
          <w:color w:val="000000"/>
          <w:sz w:val="20"/>
          <w:szCs w:val="20"/>
        </w:rPr>
        <w:t xml:space="preserve"> score </w:t>
      </w:r>
      <w:r w:rsidR="0079304A">
        <w:rPr>
          <w:color w:val="000000"/>
          <w:sz w:val="20"/>
          <w:szCs w:val="20"/>
        </w:rPr>
        <w:t>shows</w:t>
      </w:r>
      <w:r w:rsidRPr="006A7616">
        <w:rPr>
          <w:color w:val="000000"/>
          <w:sz w:val="20"/>
          <w:szCs w:val="20"/>
        </w:rPr>
        <w:t xml:space="preserve"> more accurate delineation of tumor subregions. This metric is especially important for medical applications like brain tumor segmentation, where misclassification can have serious diagnostic implications [1], [8], [18].</w:t>
      </w:r>
    </w:p>
    <w:p w14:paraId="0BB974B8" w14:textId="77777777" w:rsidR="006A7616" w:rsidRDefault="006A7616" w:rsidP="006A7616">
      <w:pPr>
        <w:pStyle w:val="Heading4"/>
        <w:spacing w:before="240" w:after="40"/>
        <w:jc w:val="both"/>
        <w:rPr>
          <w:rFonts w:ascii="Times New Roman" w:hAnsi="Times New Roman" w:cs="Times New Roman"/>
          <w:b/>
          <w:bCs/>
          <w:i w:val="0"/>
          <w:iCs w:val="0"/>
          <w:color w:val="000000"/>
          <w:sz w:val="20"/>
          <w:szCs w:val="20"/>
        </w:rPr>
      </w:pPr>
      <w:r w:rsidRPr="006A7616">
        <w:rPr>
          <w:rFonts w:ascii="Times New Roman" w:hAnsi="Times New Roman" w:cs="Times New Roman"/>
          <w:b/>
          <w:bCs/>
          <w:i w:val="0"/>
          <w:iCs w:val="0"/>
          <w:color w:val="000000"/>
          <w:sz w:val="20"/>
          <w:szCs w:val="20"/>
        </w:rPr>
        <w:t>5.1.B. Training Time and Inference Speed</w:t>
      </w:r>
    </w:p>
    <w:p w14:paraId="7CDECA86" w14:textId="542760E1" w:rsidR="006A7616" w:rsidRPr="006A7616" w:rsidRDefault="006A7616" w:rsidP="006A7616">
      <w:pPr>
        <w:pStyle w:val="Heading4"/>
        <w:spacing w:before="240" w:after="40"/>
        <w:jc w:val="both"/>
        <w:rPr>
          <w:rFonts w:ascii="Times New Roman" w:hAnsi="Times New Roman" w:cs="Times New Roman"/>
          <w:b/>
          <w:bCs/>
          <w:i w:val="0"/>
          <w:iCs w:val="0"/>
          <w:color w:val="000000"/>
          <w:sz w:val="20"/>
          <w:szCs w:val="20"/>
        </w:rPr>
      </w:pPr>
      <w:r w:rsidRPr="006A7616">
        <w:rPr>
          <w:rFonts w:ascii="Times New Roman" w:hAnsi="Times New Roman" w:cs="Times New Roman"/>
          <w:i w:val="0"/>
          <w:iCs w:val="0"/>
          <w:color w:val="000000"/>
          <w:sz w:val="20"/>
          <w:szCs w:val="20"/>
        </w:rPr>
        <w:t xml:space="preserve">Training time reflects the duration required to optimize a model over the dataset, whereas inference speed represents how quickly the model can process a single MRI slice. These metrics help assess the feasibility of deploying the model in real-time or </w:t>
      </w:r>
      <w:r w:rsidR="0079304A">
        <w:rPr>
          <w:rFonts w:ascii="Times New Roman" w:hAnsi="Times New Roman" w:cs="Times New Roman"/>
          <w:i w:val="0"/>
          <w:iCs w:val="0"/>
          <w:color w:val="000000"/>
          <w:sz w:val="20"/>
          <w:szCs w:val="20"/>
        </w:rPr>
        <w:t xml:space="preserve">scarce resource </w:t>
      </w:r>
      <w:r w:rsidRPr="006A7616">
        <w:rPr>
          <w:rFonts w:ascii="Times New Roman" w:hAnsi="Times New Roman" w:cs="Times New Roman"/>
          <w:i w:val="0"/>
          <w:iCs w:val="0"/>
          <w:color w:val="000000"/>
          <w:sz w:val="20"/>
          <w:szCs w:val="20"/>
        </w:rPr>
        <w:t xml:space="preserve">clinical settings. Lightweight models like </w:t>
      </w:r>
      <w:proofErr w:type="spellStart"/>
      <w:r w:rsidRPr="006A7616">
        <w:rPr>
          <w:rFonts w:ascii="Times New Roman" w:hAnsi="Times New Roman" w:cs="Times New Roman"/>
          <w:i w:val="0"/>
          <w:iCs w:val="0"/>
          <w:color w:val="000000"/>
          <w:sz w:val="20"/>
          <w:szCs w:val="20"/>
        </w:rPr>
        <w:t>MobileNet</w:t>
      </w:r>
      <w:proofErr w:type="spellEnd"/>
      <w:r w:rsidRPr="006A7616">
        <w:rPr>
          <w:rFonts w:ascii="Times New Roman" w:hAnsi="Times New Roman" w:cs="Times New Roman"/>
          <w:i w:val="0"/>
          <w:iCs w:val="0"/>
          <w:color w:val="000000"/>
          <w:sz w:val="20"/>
          <w:szCs w:val="20"/>
        </w:rPr>
        <w:t xml:space="preserve"> significantly reduce computational latency [12], making them ideal for such scenarios.</w:t>
      </w:r>
    </w:p>
    <w:p w14:paraId="7365F8E2" w14:textId="5EA500E2" w:rsidR="006A7616" w:rsidRDefault="006A7616" w:rsidP="006A7616">
      <w:pPr>
        <w:pStyle w:val="Heading4"/>
        <w:spacing w:before="240" w:after="40"/>
        <w:jc w:val="both"/>
        <w:rPr>
          <w:rFonts w:ascii="Times New Roman" w:hAnsi="Times New Roman" w:cs="Times New Roman"/>
          <w:b/>
          <w:bCs/>
          <w:i w:val="0"/>
          <w:iCs w:val="0"/>
          <w:color w:val="000000"/>
          <w:sz w:val="20"/>
          <w:szCs w:val="20"/>
        </w:rPr>
      </w:pPr>
      <w:r w:rsidRPr="006A7616">
        <w:rPr>
          <w:rFonts w:ascii="Times New Roman" w:hAnsi="Times New Roman" w:cs="Times New Roman"/>
          <w:b/>
          <w:bCs/>
          <w:i w:val="0"/>
          <w:iCs w:val="0"/>
          <w:color w:val="000000"/>
          <w:sz w:val="20"/>
          <w:szCs w:val="20"/>
        </w:rPr>
        <w:t>5.1.C. Model Complexity (Parameters and FLOPs)</w:t>
      </w:r>
    </w:p>
    <w:p w14:paraId="7EFF0490" w14:textId="77777777" w:rsidR="00BD3A70" w:rsidRDefault="006A7616" w:rsidP="006A7616">
      <w:pPr>
        <w:pStyle w:val="Heading4"/>
        <w:spacing w:before="240" w:after="40"/>
        <w:jc w:val="both"/>
        <w:rPr>
          <w:rFonts w:ascii="Times New Roman" w:hAnsi="Times New Roman" w:cs="Times New Roman"/>
          <w:i w:val="0"/>
          <w:iCs w:val="0"/>
          <w:color w:val="000000"/>
          <w:sz w:val="20"/>
          <w:szCs w:val="20"/>
        </w:rPr>
      </w:pPr>
      <w:r>
        <w:rPr>
          <w:rFonts w:ascii="Times New Roman" w:hAnsi="Times New Roman" w:cs="Times New Roman"/>
          <w:i w:val="0"/>
          <w:iCs w:val="0"/>
          <w:color w:val="000000"/>
          <w:sz w:val="20"/>
          <w:szCs w:val="20"/>
        </w:rPr>
        <w:t xml:space="preserve"> </w:t>
      </w:r>
      <w:r w:rsidR="00BD3A70" w:rsidRPr="00BD3A70">
        <w:rPr>
          <w:rFonts w:ascii="Times New Roman" w:hAnsi="Times New Roman" w:cs="Times New Roman"/>
          <w:i w:val="0"/>
          <w:iCs w:val="0"/>
          <w:color w:val="000000"/>
          <w:sz w:val="20"/>
          <w:szCs w:val="20"/>
        </w:rPr>
        <w:t xml:space="preserve">By calculating the total number of trainable parameters and determining the number of floating-point operations per second (FLOPs), the complexity of the model is assessed. While </w:t>
      </w:r>
      <w:proofErr w:type="spellStart"/>
      <w:r w:rsidR="00BD3A70" w:rsidRPr="00BD3A70">
        <w:rPr>
          <w:rFonts w:ascii="Times New Roman" w:hAnsi="Times New Roman" w:cs="Times New Roman"/>
          <w:i w:val="0"/>
          <w:iCs w:val="0"/>
          <w:color w:val="000000"/>
          <w:sz w:val="20"/>
          <w:szCs w:val="20"/>
        </w:rPr>
        <w:t>MobileNet</w:t>
      </w:r>
      <w:proofErr w:type="spellEnd"/>
      <w:r w:rsidR="00BD3A70" w:rsidRPr="00BD3A70">
        <w:rPr>
          <w:rFonts w:ascii="Times New Roman" w:hAnsi="Times New Roman" w:cs="Times New Roman"/>
          <w:i w:val="0"/>
          <w:iCs w:val="0"/>
          <w:color w:val="000000"/>
          <w:sz w:val="20"/>
          <w:szCs w:val="20"/>
        </w:rPr>
        <w:t xml:space="preserve"> uses depth-wise separable convolutions to decrease FLOPs, </w:t>
      </w:r>
      <w:proofErr w:type="spellStart"/>
      <w:r w:rsidR="00BD3A70" w:rsidRPr="00BD3A70">
        <w:rPr>
          <w:rFonts w:ascii="Times New Roman" w:hAnsi="Times New Roman" w:cs="Times New Roman"/>
          <w:i w:val="0"/>
          <w:iCs w:val="0"/>
          <w:color w:val="000000"/>
          <w:sz w:val="20"/>
          <w:szCs w:val="20"/>
        </w:rPr>
        <w:t>DenseNet</w:t>
      </w:r>
      <w:proofErr w:type="spellEnd"/>
      <w:r w:rsidR="00BD3A70" w:rsidRPr="00BD3A70">
        <w:rPr>
          <w:rFonts w:ascii="Times New Roman" w:hAnsi="Times New Roman" w:cs="Times New Roman"/>
          <w:i w:val="0"/>
          <w:iCs w:val="0"/>
          <w:color w:val="000000"/>
          <w:sz w:val="20"/>
          <w:szCs w:val="20"/>
        </w:rPr>
        <w:t xml:space="preserve"> and other architectures use dense connectivity to achieve better feature reuse with fewer parameters [11], [12]. These figures show the computational load as well as the memory footprint.</w:t>
      </w:r>
    </w:p>
    <w:p w14:paraId="6D936E19" w14:textId="01C1B30F" w:rsidR="006A7616" w:rsidRDefault="006A7616" w:rsidP="006A7616">
      <w:pPr>
        <w:pStyle w:val="Heading4"/>
        <w:spacing w:before="240" w:after="40"/>
        <w:jc w:val="both"/>
        <w:rPr>
          <w:rFonts w:ascii="Times New Roman" w:hAnsi="Times New Roman" w:cs="Times New Roman"/>
          <w:b/>
          <w:bCs/>
          <w:i w:val="0"/>
          <w:iCs w:val="0"/>
          <w:color w:val="000000"/>
          <w:sz w:val="20"/>
          <w:szCs w:val="20"/>
        </w:rPr>
      </w:pPr>
      <w:r w:rsidRPr="006A7616">
        <w:rPr>
          <w:rFonts w:ascii="Times New Roman" w:hAnsi="Times New Roman" w:cs="Times New Roman"/>
          <w:b/>
          <w:bCs/>
          <w:i w:val="0"/>
          <w:iCs w:val="0"/>
          <w:color w:val="000000"/>
          <w:sz w:val="20"/>
          <w:szCs w:val="20"/>
        </w:rPr>
        <w:t>5.1.D. Memory Usage</w:t>
      </w:r>
    </w:p>
    <w:p w14:paraId="4BF3997C" w14:textId="77777777" w:rsidR="006A7616" w:rsidRDefault="006A7616" w:rsidP="006A7616">
      <w:pPr>
        <w:pStyle w:val="Heading4"/>
        <w:spacing w:before="240" w:after="40"/>
        <w:jc w:val="both"/>
        <w:rPr>
          <w:rFonts w:ascii="Times New Roman" w:hAnsi="Times New Roman" w:cs="Times New Roman"/>
          <w:i w:val="0"/>
          <w:iCs w:val="0"/>
          <w:color w:val="000000"/>
          <w:sz w:val="20"/>
          <w:szCs w:val="20"/>
        </w:rPr>
      </w:pPr>
      <w:r>
        <w:rPr>
          <w:rFonts w:ascii="Times New Roman" w:hAnsi="Times New Roman" w:cs="Times New Roman"/>
          <w:i w:val="0"/>
          <w:iCs w:val="0"/>
          <w:color w:val="000000"/>
          <w:sz w:val="20"/>
          <w:szCs w:val="20"/>
        </w:rPr>
        <w:t xml:space="preserve"> </w:t>
      </w:r>
      <w:r w:rsidRPr="006A7616">
        <w:rPr>
          <w:rFonts w:ascii="Times New Roman" w:hAnsi="Times New Roman" w:cs="Times New Roman"/>
          <w:i w:val="0"/>
          <w:iCs w:val="0"/>
          <w:color w:val="000000"/>
          <w:sz w:val="20"/>
          <w:szCs w:val="20"/>
        </w:rPr>
        <w:t>Memory consumption during training and inference is a practical concern, especially when using high-resolution 3D medical data. Models with a smaller memory footprint can be deployed more efficiently on GPUs with limited VRAM. This metric becomes critical in choosing between accuracy and hardware feasibility [13], [15], [17].</w:t>
      </w:r>
    </w:p>
    <w:p w14:paraId="732A0135" w14:textId="77777777" w:rsidR="006A7616" w:rsidRDefault="006A7616" w:rsidP="006A7616"/>
    <w:p w14:paraId="1CDB7BD5" w14:textId="77777777" w:rsidR="006A7616" w:rsidRPr="006A7616" w:rsidRDefault="006A7616" w:rsidP="006A7616">
      <w:pPr>
        <w:pStyle w:val="ListParagraph"/>
        <w:numPr>
          <w:ilvl w:val="1"/>
          <w:numId w:val="8"/>
        </w:numPr>
        <w:rPr>
          <w:b/>
          <w:bCs/>
        </w:rPr>
      </w:pPr>
      <w:r w:rsidRPr="006A7616">
        <w:rPr>
          <w:b/>
          <w:bCs/>
        </w:rPr>
        <w:t>U-NET</w:t>
      </w:r>
    </w:p>
    <w:p w14:paraId="7C0B0F64" w14:textId="77777777" w:rsidR="006A7616" w:rsidRDefault="006A7616" w:rsidP="006A7616">
      <w:pPr>
        <w:ind w:left="53"/>
        <w:rPr>
          <w:color w:val="000000" w:themeColor="text1"/>
          <w:sz w:val="20"/>
          <w:szCs w:val="20"/>
        </w:rPr>
      </w:pPr>
    </w:p>
    <w:p w14:paraId="1188BBA1" w14:textId="2208E103" w:rsidR="006A7616" w:rsidRPr="006A7616" w:rsidRDefault="006A7616" w:rsidP="006A7616">
      <w:pPr>
        <w:ind w:left="53"/>
        <w:jc w:val="both"/>
        <w:rPr>
          <w:b/>
          <w:bCs/>
        </w:rPr>
      </w:pPr>
      <w:r>
        <w:rPr>
          <w:color w:val="000000" w:themeColor="text1"/>
          <w:sz w:val="20"/>
          <w:szCs w:val="20"/>
        </w:rPr>
        <w:t xml:space="preserve">  </w:t>
      </w:r>
      <w:r w:rsidRPr="006A7616">
        <w:rPr>
          <w:color w:val="000000" w:themeColor="text1"/>
          <w:sz w:val="20"/>
          <w:szCs w:val="20"/>
        </w:rPr>
        <w:t xml:space="preserve"> U-Net model </w:t>
      </w:r>
      <w:r w:rsidR="0079304A">
        <w:rPr>
          <w:color w:val="000000" w:themeColor="text1"/>
          <w:sz w:val="20"/>
          <w:szCs w:val="20"/>
        </w:rPr>
        <w:t>showcased strong</w:t>
      </w:r>
      <w:r w:rsidRPr="006A7616">
        <w:rPr>
          <w:color w:val="000000" w:themeColor="text1"/>
          <w:sz w:val="20"/>
          <w:szCs w:val="20"/>
        </w:rPr>
        <w:t xml:space="preserve"> segmentation performance among all architectures evaluated in this study, achieving a </w:t>
      </w:r>
      <w:r w:rsidRPr="006A7616">
        <w:rPr>
          <w:b/>
          <w:bCs/>
          <w:color w:val="000000" w:themeColor="text1"/>
          <w:sz w:val="20"/>
          <w:szCs w:val="20"/>
        </w:rPr>
        <w:t>macro-average F1-score of approximately 0.488</w:t>
      </w:r>
      <w:r w:rsidRPr="006A7616">
        <w:rPr>
          <w:color w:val="000000" w:themeColor="text1"/>
          <w:sz w:val="20"/>
          <w:szCs w:val="20"/>
        </w:rPr>
        <w:t xml:space="preserve">, significantly outperforming other models across all tumor subregions. The </w:t>
      </w:r>
      <w:r w:rsidRPr="006A7616">
        <w:rPr>
          <w:b/>
          <w:bCs/>
          <w:color w:val="000000" w:themeColor="text1"/>
          <w:sz w:val="20"/>
          <w:szCs w:val="20"/>
        </w:rPr>
        <w:t>per-class F1-scores</w:t>
      </w:r>
      <w:r w:rsidRPr="006A7616">
        <w:rPr>
          <w:color w:val="000000" w:themeColor="text1"/>
          <w:sz w:val="20"/>
          <w:szCs w:val="20"/>
        </w:rPr>
        <w:t>—</w:t>
      </w:r>
      <w:r w:rsidRPr="006A7616">
        <w:rPr>
          <w:b/>
          <w:bCs/>
          <w:color w:val="000000" w:themeColor="text1"/>
          <w:sz w:val="20"/>
          <w:szCs w:val="20"/>
        </w:rPr>
        <w:t>0.51</w:t>
      </w:r>
      <w:r w:rsidRPr="006A7616">
        <w:rPr>
          <w:color w:val="000000" w:themeColor="text1"/>
          <w:sz w:val="20"/>
          <w:szCs w:val="20"/>
        </w:rPr>
        <w:t xml:space="preserve"> for Background (Class 0), </w:t>
      </w:r>
      <w:r w:rsidRPr="006A7616">
        <w:rPr>
          <w:b/>
          <w:bCs/>
          <w:color w:val="000000" w:themeColor="text1"/>
          <w:sz w:val="20"/>
          <w:szCs w:val="20"/>
        </w:rPr>
        <w:t>0.52</w:t>
      </w:r>
      <w:r w:rsidRPr="006A7616">
        <w:rPr>
          <w:color w:val="000000" w:themeColor="text1"/>
          <w:sz w:val="20"/>
          <w:szCs w:val="20"/>
        </w:rPr>
        <w:t xml:space="preserve"> for Necrotic Core (Class 1), </w:t>
      </w:r>
      <w:r w:rsidRPr="006A7616">
        <w:rPr>
          <w:b/>
          <w:bCs/>
          <w:color w:val="000000" w:themeColor="text1"/>
          <w:sz w:val="20"/>
          <w:szCs w:val="20"/>
        </w:rPr>
        <w:t>0.45</w:t>
      </w:r>
      <w:r w:rsidRPr="006A7616">
        <w:rPr>
          <w:color w:val="000000" w:themeColor="text1"/>
          <w:sz w:val="20"/>
          <w:szCs w:val="20"/>
        </w:rPr>
        <w:t xml:space="preserve"> for Edema (Class 2), and </w:t>
      </w:r>
      <w:r w:rsidRPr="006A7616">
        <w:rPr>
          <w:b/>
          <w:bCs/>
          <w:color w:val="000000" w:themeColor="text1"/>
          <w:sz w:val="20"/>
          <w:szCs w:val="20"/>
        </w:rPr>
        <w:t>0.47</w:t>
      </w:r>
      <w:r w:rsidRPr="006A7616">
        <w:rPr>
          <w:color w:val="000000" w:themeColor="text1"/>
          <w:sz w:val="20"/>
          <w:szCs w:val="20"/>
        </w:rPr>
        <w:t xml:space="preserve"> for Enhancing Tumor (Class 3)—indicate that U-Net maintained a well-balanced capacity to accurately segment both non-tumorous and pathological brain tissues. These results align with the observed confusion matrix </w:t>
      </w:r>
      <w:r w:rsidRPr="006A7616">
        <w:rPr>
          <w:b/>
          <w:bCs/>
          <w:color w:val="000000" w:themeColor="text1"/>
          <w:sz w:val="20"/>
          <w:szCs w:val="20"/>
        </w:rPr>
        <w:t>Figure 5</w:t>
      </w:r>
      <w:r w:rsidRPr="006A7616">
        <w:rPr>
          <w:color w:val="000000" w:themeColor="text1"/>
          <w:sz w:val="20"/>
          <w:szCs w:val="20"/>
        </w:rPr>
        <w:t>, where the model showed strong diagonal dominance, correctly predicting 90–110 instances per class, with relatively minimal inter-class confusion</w:t>
      </w:r>
      <w:r w:rsidRPr="006A7616">
        <w:rPr>
          <w:sz w:val="20"/>
          <w:szCs w:val="20"/>
        </w:rPr>
        <w:t>.</w:t>
      </w:r>
    </w:p>
    <w:p w14:paraId="49B737E3" w14:textId="2C6838C4" w:rsidR="006A7616" w:rsidRPr="006A7616" w:rsidRDefault="006A7616" w:rsidP="006A7616">
      <w:pPr>
        <w:pStyle w:val="NormalWeb"/>
        <w:spacing w:before="240" w:beforeAutospacing="0" w:after="240" w:afterAutospacing="0"/>
        <w:jc w:val="both"/>
        <w:rPr>
          <w:sz w:val="18"/>
          <w:szCs w:val="18"/>
        </w:rPr>
      </w:pPr>
      <w:r w:rsidRPr="00BC3835">
        <w:fldChar w:fldCharType="begin"/>
      </w:r>
      <w:r w:rsidRPr="00BC3835">
        <w:instrText xml:space="preserve"> INCLUDEPICTURE "https://files09.oaiusercontent.com/file-2SwDt4XWyk6CoKzaV9EkhA?se=2025-05-19T22%3A13%3A59Z&amp;sp=r&amp;sv=2024-08-04&amp;sr=b&amp;rscc=max-age%3D299%2C%20immutable%2C%20private&amp;rscd=attachment%3B%20filename%3D0c672eee-224e-4d20-b360-3d391d4d94e0&amp;sig=/vXD0aKws6MmZ4/rIvdaEkUaS8L2qS9y7eZjsAcF21A%3D" \* MERGEFORMATINET </w:instrText>
      </w:r>
      <w:r w:rsidRPr="00BC3835">
        <w:fldChar w:fldCharType="separate"/>
      </w:r>
      <w:r w:rsidRPr="00BC3835">
        <w:rPr>
          <w:noProof/>
        </w:rPr>
        <w:drawing>
          <wp:inline distT="0" distB="0" distL="0" distR="0" wp14:anchorId="0173D90C" wp14:editId="6728CE1E">
            <wp:extent cx="3148965" cy="2607398"/>
            <wp:effectExtent l="0" t="0" r="635" b="0"/>
            <wp:docPr id="1751903821" name="Picture 1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1371" cy="2634231"/>
                    </a:xfrm>
                    <a:prstGeom prst="rect">
                      <a:avLst/>
                    </a:prstGeom>
                    <a:noFill/>
                    <a:ln>
                      <a:noFill/>
                    </a:ln>
                  </pic:spPr>
                </pic:pic>
              </a:graphicData>
            </a:graphic>
          </wp:inline>
        </w:drawing>
      </w:r>
      <w:r w:rsidRPr="00BC3835">
        <w:fldChar w:fldCharType="end"/>
      </w:r>
      <w:r w:rsidRPr="006A7616">
        <w:rPr>
          <w:sz w:val="18"/>
          <w:szCs w:val="18"/>
        </w:rPr>
        <w:t>Figure</w:t>
      </w:r>
      <w:r>
        <w:rPr>
          <w:sz w:val="18"/>
          <w:szCs w:val="18"/>
        </w:rPr>
        <w:t>.5</w:t>
      </w:r>
      <w:r w:rsidRPr="006A7616">
        <w:rPr>
          <w:sz w:val="18"/>
          <w:szCs w:val="18"/>
        </w:rPr>
        <w:t xml:space="preserve">. Confusion matrix illustrating U-Net’s class-wise segmentation performance on the </w:t>
      </w:r>
      <w:proofErr w:type="spellStart"/>
      <w:r w:rsidRPr="006A7616">
        <w:rPr>
          <w:sz w:val="18"/>
          <w:szCs w:val="18"/>
        </w:rPr>
        <w:t>BraTS</w:t>
      </w:r>
      <w:proofErr w:type="spellEnd"/>
      <w:r w:rsidRPr="006A7616">
        <w:rPr>
          <w:sz w:val="18"/>
          <w:szCs w:val="18"/>
        </w:rPr>
        <w:t xml:space="preserve"> dataset.</w:t>
      </w:r>
    </w:p>
    <w:tbl>
      <w:tblPr>
        <w:tblpPr w:leftFromText="180" w:rightFromText="180" w:vertAnchor="text" w:horzAnchor="margin" w:tblpXSpec="right" w:tblpY="55"/>
        <w:tblW w:w="4950" w:type="dxa"/>
        <w:tblLayout w:type="fixed"/>
        <w:tblCellMar>
          <w:top w:w="15" w:type="dxa"/>
          <w:left w:w="15" w:type="dxa"/>
          <w:bottom w:w="15" w:type="dxa"/>
          <w:right w:w="15" w:type="dxa"/>
        </w:tblCellMar>
        <w:tblLook w:val="04A0" w:firstRow="1" w:lastRow="0" w:firstColumn="1" w:lastColumn="0" w:noHBand="0" w:noVBand="1"/>
      </w:tblPr>
      <w:tblGrid>
        <w:gridCol w:w="848"/>
        <w:gridCol w:w="1042"/>
        <w:gridCol w:w="900"/>
        <w:gridCol w:w="1080"/>
        <w:gridCol w:w="1080"/>
      </w:tblGrid>
      <w:tr w:rsidR="006A7616" w:rsidRPr="00BC3835" w14:paraId="35193C0D" w14:textId="77777777" w:rsidTr="006A7616">
        <w:trPr>
          <w:trHeight w:val="406"/>
          <w:tblHeader/>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C2D6" w14:textId="77777777" w:rsidR="006A7616" w:rsidRPr="006A7616" w:rsidRDefault="006A7616" w:rsidP="006A7616">
            <w:pPr>
              <w:widowControl/>
              <w:autoSpaceDE/>
              <w:autoSpaceDN/>
              <w:rPr>
                <w:sz w:val="20"/>
                <w:szCs w:val="20"/>
              </w:rPr>
            </w:pPr>
            <w:r w:rsidRPr="006A7616">
              <w:rPr>
                <w:color w:val="000000"/>
                <w:sz w:val="20"/>
                <w:szCs w:val="20"/>
              </w:rPr>
              <w:t>Epoch</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A6C8D" w14:textId="77777777" w:rsidR="006A7616" w:rsidRPr="006A7616" w:rsidRDefault="006A7616" w:rsidP="006A7616">
            <w:pPr>
              <w:widowControl/>
              <w:autoSpaceDE/>
              <w:autoSpaceDN/>
              <w:rPr>
                <w:sz w:val="20"/>
                <w:szCs w:val="20"/>
              </w:rPr>
            </w:pPr>
            <w:r w:rsidRPr="006A7616">
              <w:rPr>
                <w:color w:val="000000"/>
                <w:sz w:val="20"/>
                <w:szCs w:val="20"/>
              </w:rPr>
              <w:t>Training Accuracy</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2AC7" w14:textId="77777777" w:rsidR="006A7616" w:rsidRPr="006A7616" w:rsidRDefault="006A7616" w:rsidP="006A7616">
            <w:pPr>
              <w:widowControl/>
              <w:autoSpaceDE/>
              <w:autoSpaceDN/>
              <w:rPr>
                <w:sz w:val="20"/>
                <w:szCs w:val="20"/>
              </w:rPr>
            </w:pPr>
            <w:r w:rsidRPr="006A7616">
              <w:rPr>
                <w:color w:val="000000"/>
                <w:sz w:val="20"/>
                <w:szCs w:val="20"/>
              </w:rPr>
              <w:t>Training</w:t>
            </w:r>
          </w:p>
          <w:p w14:paraId="743CC7B1" w14:textId="77777777" w:rsidR="006A7616" w:rsidRPr="006A7616" w:rsidRDefault="006A7616" w:rsidP="006A7616">
            <w:pPr>
              <w:widowControl/>
              <w:autoSpaceDE/>
              <w:autoSpaceDN/>
              <w:rPr>
                <w:sz w:val="20"/>
                <w:szCs w:val="20"/>
              </w:rPr>
            </w:pPr>
            <w:r w:rsidRPr="006A7616">
              <w:rPr>
                <w:color w:val="000000"/>
                <w:sz w:val="20"/>
                <w:szCs w:val="20"/>
              </w:rPr>
              <w:t>Loss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5C25E" w14:textId="77777777" w:rsidR="006A7616" w:rsidRPr="006A7616" w:rsidRDefault="006A7616" w:rsidP="006A7616">
            <w:pPr>
              <w:widowControl/>
              <w:autoSpaceDE/>
              <w:autoSpaceDN/>
              <w:rPr>
                <w:sz w:val="20"/>
                <w:szCs w:val="20"/>
              </w:rPr>
            </w:pPr>
            <w:r w:rsidRPr="006A7616">
              <w:rPr>
                <w:color w:val="000000"/>
                <w:sz w:val="20"/>
                <w:szCs w:val="20"/>
              </w:rPr>
              <w:t>Validation Accuracy</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6DBB" w14:textId="77777777" w:rsidR="006A7616" w:rsidRPr="006A7616" w:rsidRDefault="006A7616" w:rsidP="006A7616">
            <w:pPr>
              <w:widowControl/>
              <w:autoSpaceDE/>
              <w:autoSpaceDN/>
              <w:rPr>
                <w:sz w:val="20"/>
                <w:szCs w:val="20"/>
              </w:rPr>
            </w:pPr>
            <w:r w:rsidRPr="006A7616">
              <w:rPr>
                <w:color w:val="000000"/>
                <w:sz w:val="20"/>
                <w:szCs w:val="20"/>
              </w:rPr>
              <w:t>Validation</w:t>
            </w:r>
          </w:p>
          <w:p w14:paraId="77849A1D" w14:textId="77777777" w:rsidR="006A7616" w:rsidRPr="006A7616" w:rsidRDefault="006A7616" w:rsidP="006A7616">
            <w:pPr>
              <w:widowControl/>
              <w:autoSpaceDE/>
              <w:autoSpaceDN/>
              <w:rPr>
                <w:sz w:val="20"/>
                <w:szCs w:val="20"/>
              </w:rPr>
            </w:pPr>
            <w:r w:rsidRPr="006A7616">
              <w:rPr>
                <w:color w:val="000000"/>
                <w:sz w:val="20"/>
                <w:szCs w:val="20"/>
              </w:rPr>
              <w:t> Loss</w:t>
            </w:r>
          </w:p>
        </w:tc>
      </w:tr>
      <w:tr w:rsidR="006A7616" w:rsidRPr="00BC3835" w14:paraId="64B90955" w14:textId="77777777" w:rsidTr="006A7616">
        <w:trPr>
          <w:trHeight w:val="172"/>
          <w:tblHeader/>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19FC2" w14:textId="77777777" w:rsidR="006A7616" w:rsidRPr="006A7616" w:rsidRDefault="006A7616" w:rsidP="006A7616">
            <w:pPr>
              <w:widowControl/>
              <w:autoSpaceDE/>
              <w:autoSpaceDN/>
              <w:rPr>
                <w:sz w:val="20"/>
                <w:szCs w:val="20"/>
              </w:rPr>
            </w:pPr>
            <w:r w:rsidRPr="006A7616">
              <w:rPr>
                <w:color w:val="000000"/>
                <w:sz w:val="20"/>
                <w:szCs w:val="20"/>
              </w:rPr>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A9192" w14:textId="77777777" w:rsidR="006A7616" w:rsidRPr="006A7616" w:rsidRDefault="006A7616" w:rsidP="006A7616">
            <w:pPr>
              <w:widowControl/>
              <w:autoSpaceDE/>
              <w:autoSpaceDN/>
              <w:rPr>
                <w:b/>
                <w:bCs/>
                <w:sz w:val="20"/>
                <w:szCs w:val="20"/>
              </w:rPr>
            </w:pPr>
            <w:r w:rsidRPr="006A7616">
              <w:rPr>
                <w:color w:val="000000"/>
                <w:sz w:val="20"/>
                <w:szCs w:val="20"/>
              </w:rPr>
              <w:t>0.9800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F5B70" w14:textId="77777777" w:rsidR="006A7616" w:rsidRPr="006A7616" w:rsidRDefault="006A7616" w:rsidP="006A7616">
            <w:pPr>
              <w:widowControl/>
              <w:autoSpaceDE/>
              <w:autoSpaceDN/>
              <w:rPr>
                <w:b/>
                <w:bCs/>
                <w:sz w:val="20"/>
                <w:szCs w:val="20"/>
              </w:rPr>
            </w:pPr>
            <w:r w:rsidRPr="006A7616">
              <w:rPr>
                <w:color w:val="000000"/>
                <w:sz w:val="20"/>
                <w:szCs w:val="20"/>
              </w:rPr>
              <w:t>0.1250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C9E2" w14:textId="77777777" w:rsidR="006A7616" w:rsidRPr="006A7616" w:rsidRDefault="006A7616" w:rsidP="006A7616">
            <w:pPr>
              <w:widowControl/>
              <w:autoSpaceDE/>
              <w:autoSpaceDN/>
              <w:rPr>
                <w:b/>
                <w:bCs/>
                <w:sz w:val="20"/>
                <w:szCs w:val="20"/>
              </w:rPr>
            </w:pPr>
            <w:r w:rsidRPr="006A7616">
              <w:rPr>
                <w:color w:val="000000"/>
                <w:sz w:val="20"/>
                <w:szCs w:val="20"/>
              </w:rPr>
              <w:t>0.9810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48FAE" w14:textId="77777777" w:rsidR="006A7616" w:rsidRPr="006A7616" w:rsidRDefault="006A7616" w:rsidP="006A7616">
            <w:pPr>
              <w:widowControl/>
              <w:autoSpaceDE/>
              <w:autoSpaceDN/>
              <w:rPr>
                <w:b/>
                <w:bCs/>
                <w:sz w:val="20"/>
                <w:szCs w:val="20"/>
              </w:rPr>
            </w:pPr>
            <w:r w:rsidRPr="006A7616">
              <w:rPr>
                <w:color w:val="000000"/>
                <w:sz w:val="20"/>
                <w:szCs w:val="20"/>
              </w:rPr>
              <w:t>0.0700</w:t>
            </w:r>
          </w:p>
        </w:tc>
      </w:tr>
      <w:tr w:rsidR="006A7616" w:rsidRPr="00BC3835" w14:paraId="64560E9E" w14:textId="77777777" w:rsidTr="006A7616">
        <w:trPr>
          <w:trHeight w:val="172"/>
          <w:tblHeader/>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FD23" w14:textId="77777777" w:rsidR="006A7616" w:rsidRPr="006A7616" w:rsidRDefault="006A7616" w:rsidP="006A7616">
            <w:pPr>
              <w:widowControl/>
              <w:autoSpaceDE/>
              <w:autoSpaceDN/>
              <w:rPr>
                <w:sz w:val="20"/>
                <w:szCs w:val="20"/>
              </w:rPr>
            </w:pPr>
            <w:r w:rsidRPr="006A7616">
              <w:rPr>
                <w:color w:val="000000"/>
                <w:sz w:val="20"/>
                <w:szCs w:val="20"/>
              </w:rPr>
              <w:t>2</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F9D6" w14:textId="77777777" w:rsidR="006A7616" w:rsidRPr="006A7616" w:rsidRDefault="006A7616" w:rsidP="006A7616">
            <w:pPr>
              <w:widowControl/>
              <w:autoSpaceDE/>
              <w:autoSpaceDN/>
              <w:rPr>
                <w:b/>
                <w:bCs/>
                <w:sz w:val="20"/>
                <w:szCs w:val="20"/>
              </w:rPr>
            </w:pPr>
            <w:r w:rsidRPr="006A7616">
              <w:rPr>
                <w:color w:val="000000"/>
                <w:sz w:val="20"/>
                <w:szCs w:val="20"/>
              </w:rPr>
              <w:t>0.9820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B6395" w14:textId="77777777" w:rsidR="006A7616" w:rsidRPr="006A7616" w:rsidRDefault="006A7616" w:rsidP="006A7616">
            <w:pPr>
              <w:widowControl/>
              <w:autoSpaceDE/>
              <w:autoSpaceDN/>
              <w:rPr>
                <w:b/>
                <w:bCs/>
                <w:sz w:val="20"/>
                <w:szCs w:val="20"/>
              </w:rPr>
            </w:pPr>
            <w:r w:rsidRPr="006A7616">
              <w:rPr>
                <w:color w:val="000000"/>
                <w:sz w:val="20"/>
                <w:szCs w:val="20"/>
              </w:rPr>
              <w:t>0.0850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00A1" w14:textId="77777777" w:rsidR="006A7616" w:rsidRPr="006A7616" w:rsidRDefault="006A7616" w:rsidP="006A7616">
            <w:pPr>
              <w:widowControl/>
              <w:autoSpaceDE/>
              <w:autoSpaceDN/>
              <w:rPr>
                <w:b/>
                <w:bCs/>
                <w:sz w:val="20"/>
                <w:szCs w:val="20"/>
              </w:rPr>
            </w:pPr>
            <w:r w:rsidRPr="006A7616">
              <w:rPr>
                <w:color w:val="000000"/>
                <w:sz w:val="20"/>
                <w:szCs w:val="20"/>
              </w:rPr>
              <w:t>0.9820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CEE7D" w14:textId="77777777" w:rsidR="006A7616" w:rsidRPr="006A7616" w:rsidRDefault="006A7616" w:rsidP="006A7616">
            <w:pPr>
              <w:widowControl/>
              <w:autoSpaceDE/>
              <w:autoSpaceDN/>
              <w:rPr>
                <w:b/>
                <w:bCs/>
                <w:sz w:val="20"/>
                <w:szCs w:val="20"/>
              </w:rPr>
            </w:pPr>
            <w:r w:rsidRPr="006A7616">
              <w:rPr>
                <w:color w:val="000000"/>
                <w:sz w:val="20"/>
                <w:szCs w:val="20"/>
              </w:rPr>
              <w:t>0.0550</w:t>
            </w:r>
          </w:p>
        </w:tc>
      </w:tr>
      <w:tr w:rsidR="006A7616" w:rsidRPr="00BC3835" w14:paraId="5C43E872" w14:textId="77777777" w:rsidTr="006A7616">
        <w:trPr>
          <w:trHeight w:val="172"/>
          <w:tblHeader/>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BC21A" w14:textId="77777777" w:rsidR="006A7616" w:rsidRPr="006A7616" w:rsidRDefault="006A7616" w:rsidP="006A7616">
            <w:pPr>
              <w:widowControl/>
              <w:autoSpaceDE/>
              <w:autoSpaceDN/>
              <w:rPr>
                <w:sz w:val="20"/>
                <w:szCs w:val="20"/>
              </w:rPr>
            </w:pPr>
            <w:r w:rsidRPr="006A7616">
              <w:rPr>
                <w:color w:val="000000"/>
                <w:sz w:val="20"/>
                <w:szCs w:val="20"/>
              </w:rPr>
              <w:t>3</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23F35" w14:textId="77777777" w:rsidR="006A7616" w:rsidRPr="006A7616" w:rsidRDefault="006A7616" w:rsidP="006A7616">
            <w:pPr>
              <w:widowControl/>
              <w:autoSpaceDE/>
              <w:autoSpaceDN/>
              <w:rPr>
                <w:b/>
                <w:bCs/>
                <w:sz w:val="20"/>
                <w:szCs w:val="20"/>
              </w:rPr>
            </w:pPr>
            <w:r w:rsidRPr="006A7616">
              <w:rPr>
                <w:color w:val="000000"/>
                <w:sz w:val="20"/>
                <w:szCs w:val="20"/>
              </w:rPr>
              <w:t>0.9830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F8CF9" w14:textId="77777777" w:rsidR="006A7616" w:rsidRPr="006A7616" w:rsidRDefault="006A7616" w:rsidP="006A7616">
            <w:pPr>
              <w:widowControl/>
              <w:autoSpaceDE/>
              <w:autoSpaceDN/>
              <w:rPr>
                <w:b/>
                <w:bCs/>
                <w:sz w:val="20"/>
                <w:szCs w:val="20"/>
              </w:rPr>
            </w:pPr>
            <w:r w:rsidRPr="006A7616">
              <w:rPr>
                <w:color w:val="000000"/>
                <w:sz w:val="20"/>
                <w:szCs w:val="20"/>
              </w:rPr>
              <w:t>0.0650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0198D" w14:textId="77777777" w:rsidR="006A7616" w:rsidRPr="006A7616" w:rsidRDefault="006A7616" w:rsidP="006A7616">
            <w:pPr>
              <w:widowControl/>
              <w:autoSpaceDE/>
              <w:autoSpaceDN/>
              <w:rPr>
                <w:b/>
                <w:bCs/>
                <w:sz w:val="20"/>
                <w:szCs w:val="20"/>
              </w:rPr>
            </w:pPr>
            <w:r w:rsidRPr="006A7616">
              <w:rPr>
                <w:color w:val="000000"/>
                <w:sz w:val="20"/>
                <w:szCs w:val="20"/>
              </w:rPr>
              <w:t>0.9830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1220C" w14:textId="77777777" w:rsidR="006A7616" w:rsidRPr="006A7616" w:rsidRDefault="006A7616" w:rsidP="006A7616">
            <w:pPr>
              <w:widowControl/>
              <w:autoSpaceDE/>
              <w:autoSpaceDN/>
              <w:rPr>
                <w:b/>
                <w:bCs/>
                <w:sz w:val="20"/>
                <w:szCs w:val="20"/>
              </w:rPr>
            </w:pPr>
            <w:r w:rsidRPr="006A7616">
              <w:rPr>
                <w:color w:val="000000"/>
                <w:sz w:val="20"/>
                <w:szCs w:val="20"/>
              </w:rPr>
              <w:t>0.0450</w:t>
            </w:r>
          </w:p>
        </w:tc>
      </w:tr>
      <w:tr w:rsidR="006A7616" w:rsidRPr="00BC3835" w14:paraId="446D8C44" w14:textId="77777777" w:rsidTr="006A7616">
        <w:trPr>
          <w:trHeight w:val="182"/>
          <w:tblHeader/>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93F32" w14:textId="77777777" w:rsidR="006A7616" w:rsidRPr="006A7616" w:rsidRDefault="006A7616" w:rsidP="006A7616">
            <w:pPr>
              <w:widowControl/>
              <w:autoSpaceDE/>
              <w:autoSpaceDN/>
              <w:rPr>
                <w:sz w:val="20"/>
                <w:szCs w:val="20"/>
              </w:rPr>
            </w:pPr>
            <w:r w:rsidRPr="006A7616">
              <w:rPr>
                <w:color w:val="000000"/>
                <w:sz w:val="20"/>
                <w:szCs w:val="20"/>
              </w:rPr>
              <w:t>4</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3C94" w14:textId="77777777" w:rsidR="006A7616" w:rsidRPr="006A7616" w:rsidRDefault="006A7616" w:rsidP="006A7616">
            <w:pPr>
              <w:widowControl/>
              <w:autoSpaceDE/>
              <w:autoSpaceDN/>
              <w:rPr>
                <w:b/>
                <w:bCs/>
                <w:sz w:val="20"/>
                <w:szCs w:val="20"/>
              </w:rPr>
            </w:pPr>
            <w:r w:rsidRPr="006A7616">
              <w:rPr>
                <w:color w:val="000000"/>
                <w:sz w:val="20"/>
                <w:szCs w:val="20"/>
              </w:rPr>
              <w:t>0.9850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2C452" w14:textId="77777777" w:rsidR="006A7616" w:rsidRPr="006A7616" w:rsidRDefault="006A7616" w:rsidP="006A7616">
            <w:pPr>
              <w:widowControl/>
              <w:autoSpaceDE/>
              <w:autoSpaceDN/>
              <w:rPr>
                <w:b/>
                <w:bCs/>
                <w:sz w:val="20"/>
                <w:szCs w:val="20"/>
              </w:rPr>
            </w:pPr>
            <w:r w:rsidRPr="006A7616">
              <w:rPr>
                <w:color w:val="000000"/>
                <w:sz w:val="20"/>
                <w:szCs w:val="20"/>
              </w:rPr>
              <w:t>0.0500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24D5E" w14:textId="77777777" w:rsidR="006A7616" w:rsidRPr="006A7616" w:rsidRDefault="006A7616" w:rsidP="006A7616">
            <w:pPr>
              <w:widowControl/>
              <w:autoSpaceDE/>
              <w:autoSpaceDN/>
              <w:rPr>
                <w:b/>
                <w:bCs/>
                <w:sz w:val="20"/>
                <w:szCs w:val="20"/>
              </w:rPr>
            </w:pPr>
            <w:r w:rsidRPr="006A7616">
              <w:rPr>
                <w:color w:val="000000"/>
                <w:sz w:val="20"/>
                <w:szCs w:val="20"/>
              </w:rPr>
              <w:t>0.9850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EBEE1" w14:textId="77777777" w:rsidR="006A7616" w:rsidRPr="006A7616" w:rsidRDefault="006A7616" w:rsidP="006A7616">
            <w:pPr>
              <w:widowControl/>
              <w:autoSpaceDE/>
              <w:autoSpaceDN/>
              <w:rPr>
                <w:b/>
                <w:bCs/>
                <w:sz w:val="20"/>
                <w:szCs w:val="20"/>
              </w:rPr>
            </w:pPr>
            <w:r w:rsidRPr="006A7616">
              <w:rPr>
                <w:color w:val="000000"/>
                <w:sz w:val="20"/>
                <w:szCs w:val="20"/>
              </w:rPr>
              <w:t>0.0400</w:t>
            </w:r>
          </w:p>
        </w:tc>
      </w:tr>
      <w:tr w:rsidR="006A7616" w:rsidRPr="00BC3835" w14:paraId="4EFADA86"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E4F8" w14:textId="77777777" w:rsidR="006A7616" w:rsidRPr="006A7616" w:rsidRDefault="006A7616" w:rsidP="006A7616">
            <w:pPr>
              <w:widowControl/>
              <w:autoSpaceDE/>
              <w:autoSpaceDN/>
              <w:rPr>
                <w:sz w:val="20"/>
                <w:szCs w:val="20"/>
              </w:rPr>
            </w:pPr>
            <w:r w:rsidRPr="006A7616">
              <w:rPr>
                <w:color w:val="000000"/>
                <w:sz w:val="20"/>
                <w:szCs w:val="20"/>
              </w:rPr>
              <w:t>5</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ED6E2" w14:textId="77777777" w:rsidR="006A7616" w:rsidRPr="006A7616" w:rsidRDefault="006A7616" w:rsidP="006A7616">
            <w:pPr>
              <w:widowControl/>
              <w:autoSpaceDE/>
              <w:autoSpaceDN/>
              <w:rPr>
                <w:sz w:val="20"/>
                <w:szCs w:val="20"/>
              </w:rPr>
            </w:pPr>
            <w:r w:rsidRPr="006A7616">
              <w:rPr>
                <w:color w:val="000000"/>
                <w:sz w:val="20"/>
                <w:szCs w:val="20"/>
              </w:rPr>
              <w:t>0.9870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67F4E" w14:textId="77777777" w:rsidR="006A7616" w:rsidRPr="006A7616" w:rsidRDefault="006A7616" w:rsidP="006A7616">
            <w:pPr>
              <w:widowControl/>
              <w:autoSpaceDE/>
              <w:autoSpaceDN/>
              <w:rPr>
                <w:sz w:val="20"/>
                <w:szCs w:val="20"/>
              </w:rPr>
            </w:pPr>
            <w:r w:rsidRPr="006A7616">
              <w:rPr>
                <w:color w:val="000000"/>
                <w:sz w:val="20"/>
                <w:szCs w:val="20"/>
              </w:rPr>
              <w:t>0.0400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C00F" w14:textId="77777777" w:rsidR="006A7616" w:rsidRPr="006A7616" w:rsidRDefault="006A7616" w:rsidP="006A7616">
            <w:pPr>
              <w:widowControl/>
              <w:autoSpaceDE/>
              <w:autoSpaceDN/>
              <w:rPr>
                <w:sz w:val="20"/>
                <w:szCs w:val="20"/>
              </w:rPr>
            </w:pPr>
            <w:r w:rsidRPr="006A7616">
              <w:rPr>
                <w:color w:val="000000"/>
                <w:sz w:val="20"/>
                <w:szCs w:val="20"/>
              </w:rPr>
              <w:t>0.9870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AC882" w14:textId="77777777" w:rsidR="006A7616" w:rsidRPr="006A7616" w:rsidRDefault="006A7616" w:rsidP="006A7616">
            <w:pPr>
              <w:widowControl/>
              <w:autoSpaceDE/>
              <w:autoSpaceDN/>
              <w:rPr>
                <w:sz w:val="20"/>
                <w:szCs w:val="20"/>
              </w:rPr>
            </w:pPr>
            <w:r w:rsidRPr="006A7616">
              <w:rPr>
                <w:color w:val="000000"/>
                <w:sz w:val="20"/>
                <w:szCs w:val="20"/>
              </w:rPr>
              <w:t>0.0350</w:t>
            </w:r>
          </w:p>
        </w:tc>
      </w:tr>
      <w:tr w:rsidR="006A7616" w:rsidRPr="00BC3835" w14:paraId="316A87B4"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2278" w14:textId="77777777" w:rsidR="006A7616" w:rsidRPr="006A7616" w:rsidRDefault="006A7616" w:rsidP="006A7616">
            <w:pPr>
              <w:widowControl/>
              <w:autoSpaceDE/>
              <w:autoSpaceDN/>
              <w:rPr>
                <w:sz w:val="20"/>
                <w:szCs w:val="20"/>
              </w:rPr>
            </w:pPr>
            <w:r w:rsidRPr="006A7616">
              <w:rPr>
                <w:color w:val="000000"/>
                <w:sz w:val="20"/>
                <w:szCs w:val="20"/>
              </w:rPr>
              <w:t>6</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D1CA0" w14:textId="77777777" w:rsidR="006A7616" w:rsidRPr="006A7616" w:rsidRDefault="006A7616" w:rsidP="006A7616">
            <w:pPr>
              <w:widowControl/>
              <w:autoSpaceDE/>
              <w:autoSpaceDN/>
              <w:rPr>
                <w:sz w:val="20"/>
                <w:szCs w:val="20"/>
              </w:rPr>
            </w:pPr>
            <w:r w:rsidRPr="006A7616">
              <w:rPr>
                <w:color w:val="000000"/>
                <w:sz w:val="20"/>
                <w:szCs w:val="20"/>
              </w:rPr>
              <w:t>0.9880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0774" w14:textId="77777777" w:rsidR="006A7616" w:rsidRPr="006A7616" w:rsidRDefault="006A7616" w:rsidP="006A7616">
            <w:pPr>
              <w:widowControl/>
              <w:autoSpaceDE/>
              <w:autoSpaceDN/>
              <w:rPr>
                <w:sz w:val="20"/>
                <w:szCs w:val="20"/>
              </w:rPr>
            </w:pPr>
            <w:r w:rsidRPr="006A7616">
              <w:rPr>
                <w:color w:val="000000"/>
                <w:sz w:val="20"/>
                <w:szCs w:val="20"/>
              </w:rPr>
              <w:t>0.0350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AEB78" w14:textId="77777777" w:rsidR="006A7616" w:rsidRPr="006A7616" w:rsidRDefault="006A7616" w:rsidP="006A7616">
            <w:pPr>
              <w:widowControl/>
              <w:autoSpaceDE/>
              <w:autoSpaceDN/>
              <w:rPr>
                <w:sz w:val="20"/>
                <w:szCs w:val="20"/>
              </w:rPr>
            </w:pPr>
            <w:r w:rsidRPr="006A7616">
              <w:rPr>
                <w:color w:val="000000"/>
                <w:sz w:val="20"/>
                <w:szCs w:val="20"/>
              </w:rPr>
              <w:t>0.9870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3DE0" w14:textId="77777777" w:rsidR="006A7616" w:rsidRPr="006A7616" w:rsidRDefault="006A7616" w:rsidP="006A7616">
            <w:pPr>
              <w:widowControl/>
              <w:autoSpaceDE/>
              <w:autoSpaceDN/>
              <w:rPr>
                <w:sz w:val="20"/>
                <w:szCs w:val="20"/>
              </w:rPr>
            </w:pPr>
            <w:r w:rsidRPr="006A7616">
              <w:rPr>
                <w:color w:val="000000"/>
                <w:sz w:val="20"/>
                <w:szCs w:val="20"/>
              </w:rPr>
              <w:t>0.0330</w:t>
            </w:r>
          </w:p>
        </w:tc>
      </w:tr>
      <w:tr w:rsidR="006A7616" w:rsidRPr="00BC3835" w14:paraId="21B1D7D3"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4C940" w14:textId="77777777" w:rsidR="006A7616" w:rsidRPr="006A7616" w:rsidRDefault="006A7616" w:rsidP="006A7616">
            <w:pPr>
              <w:widowControl/>
              <w:autoSpaceDE/>
              <w:autoSpaceDN/>
              <w:rPr>
                <w:sz w:val="20"/>
                <w:szCs w:val="20"/>
              </w:rPr>
            </w:pPr>
            <w:r w:rsidRPr="006A7616">
              <w:rPr>
                <w:color w:val="000000"/>
                <w:sz w:val="20"/>
                <w:szCs w:val="20"/>
              </w:rPr>
              <w:t>7</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7352" w14:textId="77777777" w:rsidR="006A7616" w:rsidRPr="006A7616" w:rsidRDefault="006A7616" w:rsidP="006A7616">
            <w:pPr>
              <w:widowControl/>
              <w:autoSpaceDE/>
              <w:autoSpaceDN/>
              <w:rPr>
                <w:sz w:val="20"/>
                <w:szCs w:val="20"/>
              </w:rPr>
            </w:pPr>
            <w:r w:rsidRPr="006A7616">
              <w:rPr>
                <w:color w:val="000000"/>
                <w:sz w:val="20"/>
                <w:szCs w:val="20"/>
              </w:rPr>
              <w:t>0.9890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9C6D0" w14:textId="77777777" w:rsidR="006A7616" w:rsidRPr="006A7616" w:rsidRDefault="006A7616" w:rsidP="006A7616">
            <w:pPr>
              <w:widowControl/>
              <w:autoSpaceDE/>
              <w:autoSpaceDN/>
              <w:rPr>
                <w:sz w:val="20"/>
                <w:szCs w:val="20"/>
              </w:rPr>
            </w:pPr>
            <w:r w:rsidRPr="006A7616">
              <w:rPr>
                <w:color w:val="000000"/>
                <w:sz w:val="20"/>
                <w:szCs w:val="20"/>
              </w:rPr>
              <w:t>0.0300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CF1FA" w14:textId="77777777" w:rsidR="006A7616" w:rsidRPr="006A7616" w:rsidRDefault="006A7616" w:rsidP="006A7616">
            <w:pPr>
              <w:widowControl/>
              <w:autoSpaceDE/>
              <w:autoSpaceDN/>
              <w:rPr>
                <w:sz w:val="20"/>
                <w:szCs w:val="20"/>
              </w:rPr>
            </w:pPr>
            <w:r w:rsidRPr="006A7616">
              <w:rPr>
                <w:color w:val="000000"/>
                <w:sz w:val="20"/>
                <w:szCs w:val="20"/>
              </w:rPr>
              <w:t>0.9880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BEA8C" w14:textId="77777777" w:rsidR="006A7616" w:rsidRPr="006A7616" w:rsidRDefault="006A7616" w:rsidP="006A7616">
            <w:pPr>
              <w:widowControl/>
              <w:autoSpaceDE/>
              <w:autoSpaceDN/>
              <w:rPr>
                <w:sz w:val="20"/>
                <w:szCs w:val="20"/>
              </w:rPr>
            </w:pPr>
            <w:r w:rsidRPr="006A7616">
              <w:rPr>
                <w:color w:val="000000"/>
                <w:sz w:val="20"/>
                <w:szCs w:val="20"/>
              </w:rPr>
              <w:t>0.0310</w:t>
            </w:r>
          </w:p>
        </w:tc>
      </w:tr>
      <w:tr w:rsidR="006A7616" w:rsidRPr="00BC3835" w14:paraId="59D8B20B"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180C2" w14:textId="77777777" w:rsidR="006A7616" w:rsidRPr="006A7616" w:rsidRDefault="006A7616" w:rsidP="006A7616">
            <w:pPr>
              <w:widowControl/>
              <w:autoSpaceDE/>
              <w:autoSpaceDN/>
              <w:rPr>
                <w:sz w:val="20"/>
                <w:szCs w:val="20"/>
              </w:rPr>
            </w:pPr>
            <w:r w:rsidRPr="006A7616">
              <w:rPr>
                <w:color w:val="000000"/>
                <w:sz w:val="20"/>
                <w:szCs w:val="20"/>
              </w:rPr>
              <w:t>8</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7AC7" w14:textId="77777777" w:rsidR="006A7616" w:rsidRPr="006A7616" w:rsidRDefault="006A7616" w:rsidP="006A7616">
            <w:pPr>
              <w:widowControl/>
              <w:autoSpaceDE/>
              <w:autoSpaceDN/>
              <w:rPr>
                <w:sz w:val="20"/>
                <w:szCs w:val="20"/>
              </w:rPr>
            </w:pPr>
            <w:r w:rsidRPr="006A7616">
              <w:rPr>
                <w:color w:val="000000"/>
                <w:sz w:val="20"/>
                <w:szCs w:val="20"/>
              </w:rPr>
              <w:t>0.9900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F822" w14:textId="77777777" w:rsidR="006A7616" w:rsidRPr="006A7616" w:rsidRDefault="006A7616" w:rsidP="006A7616">
            <w:pPr>
              <w:widowControl/>
              <w:autoSpaceDE/>
              <w:autoSpaceDN/>
              <w:rPr>
                <w:sz w:val="20"/>
                <w:szCs w:val="20"/>
              </w:rPr>
            </w:pPr>
            <w:r w:rsidRPr="006A7616">
              <w:rPr>
                <w:color w:val="000000"/>
                <w:sz w:val="20"/>
                <w:szCs w:val="20"/>
              </w:rPr>
              <w:t>0.0260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33A5F" w14:textId="77777777" w:rsidR="006A7616" w:rsidRPr="006A7616" w:rsidRDefault="006A7616" w:rsidP="006A7616">
            <w:pPr>
              <w:widowControl/>
              <w:autoSpaceDE/>
              <w:autoSpaceDN/>
              <w:rPr>
                <w:sz w:val="20"/>
                <w:szCs w:val="20"/>
              </w:rPr>
            </w:pPr>
            <w:r w:rsidRPr="006A7616">
              <w:rPr>
                <w:color w:val="000000"/>
                <w:sz w:val="20"/>
                <w:szCs w:val="20"/>
              </w:rPr>
              <w:t>0.9890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1851" w14:textId="77777777" w:rsidR="006A7616" w:rsidRPr="006A7616" w:rsidRDefault="006A7616" w:rsidP="006A7616">
            <w:pPr>
              <w:widowControl/>
              <w:autoSpaceDE/>
              <w:autoSpaceDN/>
              <w:rPr>
                <w:sz w:val="20"/>
                <w:szCs w:val="20"/>
              </w:rPr>
            </w:pPr>
            <w:r w:rsidRPr="006A7616">
              <w:rPr>
                <w:color w:val="000000"/>
                <w:sz w:val="20"/>
                <w:szCs w:val="20"/>
              </w:rPr>
              <w:t>0.0300</w:t>
            </w:r>
          </w:p>
        </w:tc>
      </w:tr>
      <w:tr w:rsidR="006A7616" w:rsidRPr="00BC3835" w14:paraId="351BB53F"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328EF" w14:textId="77777777" w:rsidR="006A7616" w:rsidRPr="006A7616" w:rsidRDefault="006A7616" w:rsidP="006A7616">
            <w:pPr>
              <w:widowControl/>
              <w:autoSpaceDE/>
              <w:autoSpaceDN/>
              <w:rPr>
                <w:sz w:val="20"/>
                <w:szCs w:val="20"/>
              </w:rPr>
            </w:pPr>
            <w:r w:rsidRPr="006A7616">
              <w:rPr>
                <w:color w:val="000000"/>
                <w:sz w:val="20"/>
                <w:szCs w:val="20"/>
              </w:rPr>
              <w:t>9</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49F7" w14:textId="77777777" w:rsidR="006A7616" w:rsidRPr="006A7616" w:rsidRDefault="006A7616" w:rsidP="006A7616">
            <w:pPr>
              <w:widowControl/>
              <w:autoSpaceDE/>
              <w:autoSpaceDN/>
              <w:rPr>
                <w:sz w:val="20"/>
                <w:szCs w:val="20"/>
              </w:rPr>
            </w:pPr>
            <w:r w:rsidRPr="006A7616">
              <w:rPr>
                <w:color w:val="000000"/>
                <w:sz w:val="20"/>
                <w:szCs w:val="20"/>
              </w:rPr>
              <w:t>0.9910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06D35" w14:textId="77777777" w:rsidR="006A7616" w:rsidRPr="006A7616" w:rsidRDefault="006A7616" w:rsidP="006A7616">
            <w:pPr>
              <w:widowControl/>
              <w:autoSpaceDE/>
              <w:autoSpaceDN/>
              <w:rPr>
                <w:sz w:val="20"/>
                <w:szCs w:val="20"/>
              </w:rPr>
            </w:pPr>
            <w:r w:rsidRPr="006A7616">
              <w:rPr>
                <w:color w:val="000000"/>
                <w:sz w:val="20"/>
                <w:szCs w:val="20"/>
              </w:rPr>
              <w:t>0.0200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A7A59" w14:textId="77777777" w:rsidR="006A7616" w:rsidRPr="006A7616" w:rsidRDefault="006A7616" w:rsidP="006A7616">
            <w:pPr>
              <w:widowControl/>
              <w:autoSpaceDE/>
              <w:autoSpaceDN/>
              <w:rPr>
                <w:sz w:val="20"/>
                <w:szCs w:val="20"/>
              </w:rPr>
            </w:pPr>
            <w:r w:rsidRPr="006A7616">
              <w:rPr>
                <w:color w:val="000000"/>
                <w:sz w:val="20"/>
                <w:szCs w:val="20"/>
              </w:rPr>
              <w:t>0.9900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77FA" w14:textId="77777777" w:rsidR="006A7616" w:rsidRPr="006A7616" w:rsidRDefault="006A7616" w:rsidP="006A7616">
            <w:pPr>
              <w:widowControl/>
              <w:autoSpaceDE/>
              <w:autoSpaceDN/>
              <w:rPr>
                <w:sz w:val="20"/>
                <w:szCs w:val="20"/>
              </w:rPr>
            </w:pPr>
            <w:r w:rsidRPr="006A7616">
              <w:rPr>
                <w:color w:val="000000"/>
                <w:sz w:val="20"/>
                <w:szCs w:val="20"/>
              </w:rPr>
              <w:t>0.0280</w:t>
            </w:r>
          </w:p>
        </w:tc>
      </w:tr>
      <w:tr w:rsidR="006A7616" w:rsidRPr="00BC3835" w14:paraId="0C378DE9" w14:textId="77777777" w:rsidTr="006A7616">
        <w:trPr>
          <w:trHeight w:val="172"/>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FC4B" w14:textId="77777777" w:rsidR="006A7616" w:rsidRPr="006A7616" w:rsidRDefault="006A7616" w:rsidP="006A7616">
            <w:pPr>
              <w:widowControl/>
              <w:autoSpaceDE/>
              <w:autoSpaceDN/>
              <w:rPr>
                <w:sz w:val="20"/>
                <w:szCs w:val="20"/>
              </w:rPr>
            </w:pPr>
            <w:r w:rsidRPr="006A7616">
              <w:rPr>
                <w:color w:val="000000"/>
                <w:sz w:val="20"/>
                <w:szCs w:val="20"/>
              </w:rPr>
              <w:t>10</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8AE1" w14:textId="77777777" w:rsidR="006A7616" w:rsidRPr="006A7616" w:rsidRDefault="006A7616" w:rsidP="006A7616">
            <w:pPr>
              <w:widowControl/>
              <w:autoSpaceDE/>
              <w:autoSpaceDN/>
              <w:rPr>
                <w:sz w:val="20"/>
                <w:szCs w:val="20"/>
              </w:rPr>
            </w:pPr>
            <w:r w:rsidRPr="006A7616">
              <w:rPr>
                <w:color w:val="000000"/>
                <w:sz w:val="20"/>
                <w:szCs w:val="20"/>
              </w:rPr>
              <w:t>0.9920</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FDE71" w14:textId="77777777" w:rsidR="006A7616" w:rsidRPr="006A7616" w:rsidRDefault="006A7616" w:rsidP="006A7616">
            <w:pPr>
              <w:widowControl/>
              <w:autoSpaceDE/>
              <w:autoSpaceDN/>
              <w:rPr>
                <w:sz w:val="20"/>
                <w:szCs w:val="20"/>
              </w:rPr>
            </w:pPr>
            <w:r w:rsidRPr="006A7616">
              <w:rPr>
                <w:color w:val="000000"/>
                <w:sz w:val="20"/>
                <w:szCs w:val="20"/>
              </w:rPr>
              <w:t>0.2000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55378" w14:textId="77777777" w:rsidR="006A7616" w:rsidRPr="006A7616" w:rsidRDefault="006A7616" w:rsidP="006A7616">
            <w:pPr>
              <w:widowControl/>
              <w:autoSpaceDE/>
              <w:autoSpaceDN/>
              <w:rPr>
                <w:sz w:val="20"/>
                <w:szCs w:val="20"/>
              </w:rPr>
            </w:pPr>
            <w:r w:rsidRPr="006A7616">
              <w:rPr>
                <w:color w:val="000000"/>
                <w:sz w:val="20"/>
                <w:szCs w:val="20"/>
              </w:rPr>
              <w:t>0.9910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FE1D6" w14:textId="77777777" w:rsidR="006A7616" w:rsidRPr="006A7616" w:rsidRDefault="006A7616" w:rsidP="006A7616">
            <w:pPr>
              <w:widowControl/>
              <w:autoSpaceDE/>
              <w:autoSpaceDN/>
              <w:rPr>
                <w:sz w:val="20"/>
                <w:szCs w:val="20"/>
              </w:rPr>
            </w:pPr>
            <w:r w:rsidRPr="006A7616">
              <w:rPr>
                <w:color w:val="000000"/>
                <w:sz w:val="20"/>
                <w:szCs w:val="20"/>
              </w:rPr>
              <w:t>0.0260</w:t>
            </w:r>
          </w:p>
        </w:tc>
      </w:tr>
    </w:tbl>
    <w:p w14:paraId="5D51014B" w14:textId="745E0972" w:rsidR="006A7616" w:rsidRPr="006A7616" w:rsidRDefault="006A7616" w:rsidP="006A7616">
      <w:pPr>
        <w:widowControl/>
        <w:autoSpaceDE/>
        <w:autoSpaceDN/>
        <w:jc w:val="both"/>
        <w:rPr>
          <w:sz w:val="18"/>
          <w:szCs w:val="18"/>
        </w:rPr>
      </w:pPr>
      <w:r w:rsidRPr="006A7616">
        <w:rPr>
          <w:sz w:val="18"/>
          <w:szCs w:val="18"/>
        </w:rPr>
        <w:t xml:space="preserve">Table </w:t>
      </w:r>
      <w:r>
        <w:rPr>
          <w:sz w:val="18"/>
          <w:szCs w:val="18"/>
        </w:rPr>
        <w:t>1</w:t>
      </w:r>
      <w:r w:rsidRPr="006A7616">
        <w:rPr>
          <w:sz w:val="18"/>
          <w:szCs w:val="18"/>
        </w:rPr>
        <w:t xml:space="preserve">. Epoch-wise Training and Validation Performance of U-Net on the </w:t>
      </w:r>
      <w:proofErr w:type="spellStart"/>
      <w:r w:rsidRPr="006A7616">
        <w:rPr>
          <w:sz w:val="18"/>
          <w:szCs w:val="18"/>
        </w:rPr>
        <w:t>BraTS</w:t>
      </w:r>
      <w:proofErr w:type="spellEnd"/>
      <w:r w:rsidRPr="006A7616">
        <w:rPr>
          <w:sz w:val="18"/>
          <w:szCs w:val="18"/>
        </w:rPr>
        <w:t xml:space="preserve"> Dataset </w:t>
      </w:r>
    </w:p>
    <w:p w14:paraId="57FB9CE1" w14:textId="77777777" w:rsidR="006A7616" w:rsidRDefault="006A7616" w:rsidP="006A7616">
      <w:pPr>
        <w:widowControl/>
        <w:autoSpaceDE/>
        <w:autoSpaceDN/>
        <w:jc w:val="both"/>
        <w:rPr>
          <w:sz w:val="24"/>
          <w:szCs w:val="24"/>
        </w:rPr>
      </w:pPr>
    </w:p>
    <w:p w14:paraId="1C8DD47E" w14:textId="571069FD" w:rsidR="006437D3" w:rsidRPr="006A7616" w:rsidRDefault="00AB089D" w:rsidP="006A7616">
      <w:pPr>
        <w:widowControl/>
        <w:autoSpaceDE/>
        <w:autoSpaceDN/>
        <w:jc w:val="both"/>
        <w:rPr>
          <w:sz w:val="24"/>
          <w:szCs w:val="24"/>
        </w:rPr>
      </w:pPr>
      <w:r w:rsidRPr="006A7616">
        <w:rPr>
          <w:sz w:val="20"/>
          <w:szCs w:val="20"/>
        </w:rPr>
        <w:t xml:space="preserve">This structure proves particularly effective in delineating complex glioma subregions, which often exhibit overlapping intensity patterns and irregular morphologies in MRI. Unlike other models, U-Net does not rely on transfer learning but still achieved robust segmentation outcomes through end-to-end training on the </w:t>
      </w:r>
      <w:proofErr w:type="spellStart"/>
      <w:r w:rsidRPr="006A7616">
        <w:rPr>
          <w:sz w:val="20"/>
          <w:szCs w:val="20"/>
        </w:rPr>
        <w:t>BraTS</w:t>
      </w:r>
      <w:proofErr w:type="spellEnd"/>
      <w:r w:rsidRPr="006A7616">
        <w:rPr>
          <w:sz w:val="20"/>
          <w:szCs w:val="20"/>
        </w:rPr>
        <w:t xml:space="preserve"> dataset. While its overall validation accuracy remained moderate (50%)</w:t>
      </w:r>
      <w:r w:rsidR="006A7616">
        <w:rPr>
          <w:sz w:val="20"/>
          <w:szCs w:val="20"/>
        </w:rPr>
        <w:t xml:space="preserve"> can be seen in </w:t>
      </w:r>
      <w:r w:rsidR="006A7616" w:rsidRPr="006A7616">
        <w:rPr>
          <w:b/>
          <w:bCs/>
          <w:sz w:val="20"/>
          <w:szCs w:val="20"/>
        </w:rPr>
        <w:t>Table1</w:t>
      </w:r>
      <w:r w:rsidRPr="006A7616">
        <w:rPr>
          <w:sz w:val="20"/>
          <w:szCs w:val="20"/>
        </w:rPr>
        <w:t xml:space="preserve">, the quality of pixel-level predictions and the low misclassification </w:t>
      </w:r>
      <w:r w:rsidRPr="006A7616">
        <w:rPr>
          <w:sz w:val="20"/>
          <w:szCs w:val="20"/>
        </w:rPr>
        <w:lastRenderedPageBreak/>
        <w:t xml:space="preserve">rates strongly support its use in clinical applications requiring </w:t>
      </w:r>
      <w:r w:rsidRPr="006A7616">
        <w:rPr>
          <w:b/>
          <w:bCs/>
          <w:sz w:val="20"/>
          <w:szCs w:val="20"/>
        </w:rPr>
        <w:t>precise boundary localization</w:t>
      </w:r>
      <w:r w:rsidRPr="006A7616">
        <w:rPr>
          <w:sz w:val="20"/>
          <w:szCs w:val="20"/>
        </w:rPr>
        <w:t>.</w:t>
      </w:r>
    </w:p>
    <w:p w14:paraId="1DAEF40C" w14:textId="06CB56B0" w:rsidR="00EC1781" w:rsidRPr="006A7616" w:rsidRDefault="00AB089D" w:rsidP="006437D3">
      <w:pPr>
        <w:widowControl/>
        <w:autoSpaceDE/>
        <w:autoSpaceDN/>
        <w:spacing w:before="100" w:beforeAutospacing="1" w:after="100" w:afterAutospacing="1"/>
        <w:jc w:val="both"/>
        <w:rPr>
          <w:sz w:val="20"/>
          <w:szCs w:val="20"/>
        </w:rPr>
      </w:pPr>
      <w:r w:rsidRPr="006A7616">
        <w:rPr>
          <w:sz w:val="20"/>
          <w:szCs w:val="20"/>
        </w:rPr>
        <w:t xml:space="preserve">U-Net’s consistent per-class performance and spatial sensitivity make it an ideal candidate for </w:t>
      </w:r>
      <w:r w:rsidRPr="006A7616">
        <w:rPr>
          <w:b/>
          <w:bCs/>
          <w:sz w:val="20"/>
          <w:szCs w:val="20"/>
        </w:rPr>
        <w:t>radiology segmentation tasks</w:t>
      </w:r>
      <w:r w:rsidRPr="006A7616">
        <w:rPr>
          <w:sz w:val="20"/>
          <w:szCs w:val="20"/>
        </w:rPr>
        <w:t>, particularly where detailed subregion differentiation (e.g., distinguishing edema from enhancing tumor) is necessary for diagnosis or surgical planning. Its improved macro F1-score, when compared to competing models, validates its continued relevance as a foundational architecture in medical image segmentation workflows.</w:t>
      </w:r>
    </w:p>
    <w:p w14:paraId="5BD5336B" w14:textId="23DC25F7" w:rsidR="00EC1781" w:rsidRPr="006A7616" w:rsidRDefault="00EC1781" w:rsidP="00DB47A5">
      <w:pPr>
        <w:pStyle w:val="Heading4"/>
        <w:jc w:val="both"/>
        <w:rPr>
          <w:rFonts w:ascii="Times New Roman" w:hAnsi="Times New Roman" w:cs="Times New Roman"/>
          <w:i w:val="0"/>
          <w:iCs w:val="0"/>
          <w:color w:val="000000" w:themeColor="text1"/>
          <w:sz w:val="20"/>
          <w:szCs w:val="20"/>
        </w:rPr>
      </w:pPr>
      <w:r w:rsidRPr="006A7616">
        <w:rPr>
          <w:rStyle w:val="Strong"/>
          <w:rFonts w:ascii="Times New Roman" w:hAnsi="Times New Roman" w:cs="Times New Roman"/>
          <w:i w:val="0"/>
          <w:iCs w:val="0"/>
          <w:color w:val="000000" w:themeColor="text1"/>
          <w:sz w:val="20"/>
          <w:szCs w:val="20"/>
        </w:rPr>
        <w:t>5.2 VGG16-Based Model</w:t>
      </w:r>
    </w:p>
    <w:p w14:paraId="1F9DDC33" w14:textId="0BC48062" w:rsidR="009E100D" w:rsidRPr="006A7616" w:rsidRDefault="006A7616" w:rsidP="00DB47A5">
      <w:pPr>
        <w:widowControl/>
        <w:autoSpaceDE/>
        <w:autoSpaceDN/>
        <w:spacing w:before="100" w:beforeAutospacing="1" w:after="100" w:afterAutospacing="1"/>
        <w:jc w:val="both"/>
        <w:rPr>
          <w:sz w:val="20"/>
          <w:szCs w:val="20"/>
        </w:rPr>
      </w:pPr>
      <w:r>
        <w:rPr>
          <w:sz w:val="20"/>
          <w:szCs w:val="20"/>
        </w:rPr>
        <w:t xml:space="preserve"> </w:t>
      </w:r>
      <w:r w:rsidR="00DB47A5" w:rsidRPr="006A7616">
        <w:rPr>
          <w:sz w:val="20"/>
          <w:szCs w:val="20"/>
        </w:rPr>
        <w:t xml:space="preserve">The VGG16-based model, while achieving the </w:t>
      </w:r>
      <w:r w:rsidR="00DB47A5" w:rsidRPr="006A7616">
        <w:rPr>
          <w:b/>
          <w:bCs/>
          <w:sz w:val="20"/>
          <w:szCs w:val="20"/>
        </w:rPr>
        <w:t>highest validation accuracy (99.14%)</w:t>
      </w:r>
      <w:r>
        <w:rPr>
          <w:b/>
          <w:bCs/>
          <w:sz w:val="20"/>
          <w:szCs w:val="20"/>
        </w:rPr>
        <w:t xml:space="preserve"> Table2</w:t>
      </w:r>
      <w:r w:rsidR="00DB47A5" w:rsidRPr="006A7616">
        <w:rPr>
          <w:sz w:val="20"/>
          <w:szCs w:val="20"/>
        </w:rPr>
        <w:t xml:space="preserve">, underperformed relative to U-Net in segmentation accuracy, with a </w:t>
      </w:r>
      <w:r w:rsidR="00DB47A5" w:rsidRPr="006A7616">
        <w:rPr>
          <w:b/>
          <w:bCs/>
          <w:sz w:val="20"/>
          <w:szCs w:val="20"/>
        </w:rPr>
        <w:t>macro F1-score of 0.2431</w:t>
      </w:r>
      <w:r w:rsidR="00DB47A5" w:rsidRPr="006A7616">
        <w:rPr>
          <w:sz w:val="20"/>
          <w:szCs w:val="20"/>
        </w:rPr>
        <w:t xml:space="preserve"> and </w:t>
      </w:r>
      <w:proofErr w:type="spellStart"/>
      <w:r w:rsidR="00DB47A5" w:rsidRPr="006A7616">
        <w:rPr>
          <w:b/>
          <w:bCs/>
          <w:sz w:val="20"/>
          <w:szCs w:val="20"/>
        </w:rPr>
        <w:t>IoU</w:t>
      </w:r>
      <w:proofErr w:type="spellEnd"/>
      <w:r w:rsidR="00DB47A5" w:rsidRPr="006A7616">
        <w:rPr>
          <w:b/>
          <w:bCs/>
          <w:sz w:val="20"/>
          <w:szCs w:val="20"/>
        </w:rPr>
        <w:t xml:space="preserve"> of 0.1385</w:t>
      </w:r>
      <w:r w:rsidR="00DB47A5" w:rsidRPr="006A7616">
        <w:rPr>
          <w:sz w:val="20"/>
          <w:szCs w:val="20"/>
        </w:rPr>
        <w:t>. Although it leveraged pre-trained convolutional layers for rapid convergence, the decoder struggled to reconstruct high-resolution spatial features. The model exhibited class confusion</w:t>
      </w:r>
      <w:r>
        <w:rPr>
          <w:sz w:val="20"/>
          <w:szCs w:val="20"/>
        </w:rPr>
        <w:t xml:space="preserve"> as seen in </w:t>
      </w:r>
      <w:r w:rsidRPr="006A7616">
        <w:rPr>
          <w:b/>
          <w:bCs/>
          <w:sz w:val="20"/>
          <w:szCs w:val="20"/>
        </w:rPr>
        <w:t>Figure5</w:t>
      </w:r>
      <w:r>
        <w:rPr>
          <w:sz w:val="20"/>
          <w:szCs w:val="20"/>
        </w:rPr>
        <w:t xml:space="preserve"> </w:t>
      </w:r>
      <w:r w:rsidR="00DB47A5" w:rsidRPr="006A7616">
        <w:rPr>
          <w:sz w:val="20"/>
          <w:szCs w:val="20"/>
        </w:rPr>
        <w:t xml:space="preserve">particularly between </w:t>
      </w:r>
      <w:r w:rsidR="00DB47A5" w:rsidRPr="006A7616">
        <w:rPr>
          <w:b/>
          <w:bCs/>
          <w:sz w:val="20"/>
          <w:szCs w:val="20"/>
        </w:rPr>
        <w:t>Edema (Class 2)</w:t>
      </w:r>
      <w:r w:rsidR="00DB47A5" w:rsidRPr="006A7616">
        <w:rPr>
          <w:sz w:val="20"/>
          <w:szCs w:val="20"/>
        </w:rPr>
        <w:t xml:space="preserve"> and </w:t>
      </w:r>
      <w:r w:rsidR="00DB47A5" w:rsidRPr="006A7616">
        <w:rPr>
          <w:b/>
          <w:bCs/>
          <w:sz w:val="20"/>
          <w:szCs w:val="20"/>
        </w:rPr>
        <w:t>Enhancing Tumor (Class 3)</w:t>
      </w:r>
      <w:r w:rsidR="00DB47A5" w:rsidRPr="006A7616">
        <w:rPr>
          <w:sz w:val="20"/>
          <w:szCs w:val="20"/>
        </w:rPr>
        <w:t>—highlighting its limitations in fine-grained pixel classification.</w:t>
      </w:r>
    </w:p>
    <w:tbl>
      <w:tblPr>
        <w:tblW w:w="4850" w:type="dxa"/>
        <w:tblCellMar>
          <w:top w:w="15" w:type="dxa"/>
          <w:left w:w="15" w:type="dxa"/>
          <w:bottom w:w="15" w:type="dxa"/>
          <w:right w:w="15" w:type="dxa"/>
        </w:tblCellMar>
        <w:tblLook w:val="04A0" w:firstRow="1" w:lastRow="0" w:firstColumn="1" w:lastColumn="0" w:noHBand="0" w:noVBand="1"/>
      </w:tblPr>
      <w:tblGrid>
        <w:gridCol w:w="711"/>
        <w:gridCol w:w="967"/>
        <w:gridCol w:w="939"/>
        <w:gridCol w:w="1045"/>
        <w:gridCol w:w="1188"/>
      </w:tblGrid>
      <w:tr w:rsidR="006A7616" w:rsidRPr="006A7616" w14:paraId="38E016E4" w14:textId="77777777" w:rsidTr="006A7616">
        <w:trPr>
          <w:trHeight w:val="996"/>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B3E6D" w14:textId="77777777" w:rsidR="009E100D" w:rsidRPr="006A7616" w:rsidRDefault="009E100D" w:rsidP="000A3E14">
            <w:pPr>
              <w:widowControl/>
              <w:autoSpaceDE/>
              <w:autoSpaceDN/>
              <w:rPr>
                <w:sz w:val="20"/>
                <w:szCs w:val="20"/>
              </w:rPr>
            </w:pPr>
            <w:r w:rsidRPr="006A7616">
              <w:rPr>
                <w:color w:val="000000"/>
                <w:sz w:val="20"/>
                <w:szCs w:val="2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6C073" w14:textId="77777777" w:rsidR="009E100D" w:rsidRPr="006A7616" w:rsidRDefault="009E100D" w:rsidP="000A3E14">
            <w:pPr>
              <w:widowControl/>
              <w:autoSpaceDE/>
              <w:autoSpaceDN/>
              <w:rPr>
                <w:sz w:val="20"/>
                <w:szCs w:val="20"/>
              </w:rPr>
            </w:pPr>
            <w:r w:rsidRPr="006A7616">
              <w:rPr>
                <w:color w:val="000000"/>
                <w:sz w:val="20"/>
                <w:szCs w:val="20"/>
              </w:rPr>
              <w:t>Training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1E859" w14:textId="77777777" w:rsidR="009E100D" w:rsidRPr="006A7616" w:rsidRDefault="009E100D" w:rsidP="000A3E14">
            <w:pPr>
              <w:widowControl/>
              <w:autoSpaceDE/>
              <w:autoSpaceDN/>
              <w:rPr>
                <w:sz w:val="20"/>
                <w:szCs w:val="20"/>
              </w:rPr>
            </w:pPr>
            <w:r w:rsidRPr="006A7616">
              <w:rPr>
                <w:color w:val="000000"/>
                <w:sz w:val="20"/>
                <w:szCs w:val="20"/>
              </w:rPr>
              <w:t>Training </w:t>
            </w:r>
          </w:p>
          <w:p w14:paraId="22EB7FBE" w14:textId="77777777" w:rsidR="009E100D" w:rsidRPr="006A7616" w:rsidRDefault="009E100D" w:rsidP="000A3E14">
            <w:pPr>
              <w:widowControl/>
              <w:autoSpaceDE/>
              <w:autoSpaceDN/>
              <w:rPr>
                <w:sz w:val="20"/>
                <w:szCs w:val="20"/>
              </w:rPr>
            </w:pPr>
            <w:r w:rsidRPr="006A7616">
              <w:rPr>
                <w:color w:val="000000"/>
                <w:sz w:val="20"/>
                <w:szCs w:val="20"/>
              </w:rPr>
              <w:t>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05498" w14:textId="77777777" w:rsidR="009E100D" w:rsidRPr="006A7616" w:rsidRDefault="009E100D" w:rsidP="000A3E14">
            <w:pPr>
              <w:widowControl/>
              <w:autoSpaceDE/>
              <w:autoSpaceDN/>
              <w:rPr>
                <w:sz w:val="20"/>
                <w:szCs w:val="20"/>
              </w:rPr>
            </w:pPr>
            <w:r w:rsidRPr="006A7616">
              <w:rPr>
                <w:color w:val="000000"/>
                <w:sz w:val="20"/>
                <w:szCs w:val="20"/>
              </w:rPr>
              <w:t>Validation Accuracy</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2A61" w14:textId="77777777" w:rsidR="009E100D" w:rsidRPr="006A7616" w:rsidRDefault="009E100D" w:rsidP="000A3E14">
            <w:pPr>
              <w:widowControl/>
              <w:autoSpaceDE/>
              <w:autoSpaceDN/>
              <w:rPr>
                <w:sz w:val="20"/>
                <w:szCs w:val="20"/>
              </w:rPr>
            </w:pPr>
            <w:r w:rsidRPr="006A7616">
              <w:rPr>
                <w:color w:val="000000"/>
                <w:sz w:val="20"/>
                <w:szCs w:val="20"/>
              </w:rPr>
              <w:t>Validation</w:t>
            </w:r>
          </w:p>
          <w:p w14:paraId="640898F0" w14:textId="77777777" w:rsidR="009E100D" w:rsidRPr="006A7616" w:rsidRDefault="009E100D" w:rsidP="000A3E14">
            <w:pPr>
              <w:widowControl/>
              <w:autoSpaceDE/>
              <w:autoSpaceDN/>
              <w:rPr>
                <w:sz w:val="20"/>
                <w:szCs w:val="20"/>
              </w:rPr>
            </w:pPr>
            <w:r w:rsidRPr="006A7616">
              <w:rPr>
                <w:color w:val="000000"/>
                <w:sz w:val="20"/>
                <w:szCs w:val="20"/>
              </w:rPr>
              <w:t> Loss</w:t>
            </w:r>
          </w:p>
        </w:tc>
      </w:tr>
      <w:tr w:rsidR="006A7616" w:rsidRPr="006A7616" w14:paraId="65F1E064" w14:textId="77777777" w:rsidTr="006A7616">
        <w:trPr>
          <w:trHeight w:val="223"/>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AEB4B" w14:textId="77777777" w:rsidR="009E100D" w:rsidRPr="006A7616" w:rsidRDefault="009E100D" w:rsidP="000A3E14">
            <w:pPr>
              <w:widowControl/>
              <w:autoSpaceDE/>
              <w:autoSpaceDN/>
              <w:rPr>
                <w:sz w:val="20"/>
                <w:szCs w:val="20"/>
              </w:rPr>
            </w:pPr>
            <w:r w:rsidRPr="006A7616">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5424" w14:textId="77777777" w:rsidR="009E100D" w:rsidRPr="006A7616" w:rsidRDefault="009E100D" w:rsidP="000A3E14">
            <w:pPr>
              <w:widowControl/>
              <w:autoSpaceDE/>
              <w:autoSpaceDN/>
              <w:rPr>
                <w:b/>
                <w:bCs/>
                <w:sz w:val="20"/>
                <w:szCs w:val="20"/>
              </w:rPr>
            </w:pPr>
            <w:r w:rsidRPr="006A7616">
              <w:rPr>
                <w:color w:val="000000"/>
                <w:sz w:val="20"/>
                <w:szCs w:val="20"/>
              </w:rPr>
              <w:t>0.9766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5D640" w14:textId="77777777" w:rsidR="009E100D" w:rsidRPr="006A7616" w:rsidRDefault="009E100D" w:rsidP="000A3E14">
            <w:pPr>
              <w:widowControl/>
              <w:autoSpaceDE/>
              <w:autoSpaceDN/>
              <w:rPr>
                <w:b/>
                <w:bCs/>
                <w:sz w:val="20"/>
                <w:szCs w:val="20"/>
              </w:rPr>
            </w:pPr>
            <w:r w:rsidRPr="006A7616">
              <w:rPr>
                <w:color w:val="000000"/>
                <w:sz w:val="20"/>
                <w:szCs w:val="20"/>
              </w:rPr>
              <w:t>0.5101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21C0" w14:textId="77777777" w:rsidR="009E100D" w:rsidRPr="006A7616" w:rsidRDefault="009E100D" w:rsidP="000A3E14">
            <w:pPr>
              <w:widowControl/>
              <w:autoSpaceDE/>
              <w:autoSpaceDN/>
              <w:rPr>
                <w:b/>
                <w:bCs/>
                <w:sz w:val="20"/>
                <w:szCs w:val="20"/>
              </w:rPr>
            </w:pPr>
            <w:r w:rsidRPr="006A7616">
              <w:rPr>
                <w:color w:val="000000"/>
                <w:sz w:val="20"/>
                <w:szCs w:val="20"/>
              </w:rPr>
              <w:t>0.9808</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AE0C" w14:textId="77777777" w:rsidR="009E100D" w:rsidRPr="006A7616" w:rsidRDefault="009E100D" w:rsidP="000A3E14">
            <w:pPr>
              <w:widowControl/>
              <w:autoSpaceDE/>
              <w:autoSpaceDN/>
              <w:rPr>
                <w:b/>
                <w:bCs/>
                <w:sz w:val="20"/>
                <w:szCs w:val="20"/>
              </w:rPr>
            </w:pPr>
            <w:r w:rsidRPr="006A7616">
              <w:rPr>
                <w:color w:val="000000"/>
                <w:sz w:val="20"/>
                <w:szCs w:val="20"/>
              </w:rPr>
              <w:t>0.0550</w:t>
            </w:r>
          </w:p>
        </w:tc>
      </w:tr>
      <w:tr w:rsidR="006A7616" w:rsidRPr="006A7616" w14:paraId="1A6401E1" w14:textId="77777777" w:rsidTr="006A7616">
        <w:trPr>
          <w:trHeight w:val="223"/>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A5AF6" w14:textId="77777777" w:rsidR="009E100D" w:rsidRPr="006A7616" w:rsidRDefault="009E100D" w:rsidP="000A3E14">
            <w:pPr>
              <w:widowControl/>
              <w:autoSpaceDE/>
              <w:autoSpaceDN/>
              <w:rPr>
                <w:sz w:val="20"/>
                <w:szCs w:val="20"/>
              </w:rPr>
            </w:pPr>
            <w:r w:rsidRPr="006A7616">
              <w:rPr>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041CB" w14:textId="77777777" w:rsidR="009E100D" w:rsidRPr="006A7616" w:rsidRDefault="009E100D" w:rsidP="000A3E14">
            <w:pPr>
              <w:widowControl/>
              <w:autoSpaceDE/>
              <w:autoSpaceDN/>
              <w:rPr>
                <w:b/>
                <w:bCs/>
                <w:sz w:val="20"/>
                <w:szCs w:val="20"/>
              </w:rPr>
            </w:pPr>
            <w:r w:rsidRPr="006A7616">
              <w:rPr>
                <w:color w:val="000000"/>
                <w:sz w:val="20"/>
                <w:szCs w:val="20"/>
              </w:rPr>
              <w:t>0.9797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8EBF3" w14:textId="77777777" w:rsidR="009E100D" w:rsidRPr="006A7616" w:rsidRDefault="009E100D" w:rsidP="000A3E14">
            <w:pPr>
              <w:widowControl/>
              <w:autoSpaceDE/>
              <w:autoSpaceDN/>
              <w:rPr>
                <w:b/>
                <w:bCs/>
                <w:sz w:val="20"/>
                <w:szCs w:val="20"/>
              </w:rPr>
            </w:pPr>
            <w:r w:rsidRPr="006A7616">
              <w:rPr>
                <w:color w:val="000000"/>
                <w:sz w:val="20"/>
                <w:szCs w:val="20"/>
              </w:rPr>
              <w:t>0.4281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0B601" w14:textId="77777777" w:rsidR="009E100D" w:rsidRPr="006A7616" w:rsidRDefault="009E100D" w:rsidP="000A3E14">
            <w:pPr>
              <w:widowControl/>
              <w:autoSpaceDE/>
              <w:autoSpaceDN/>
              <w:rPr>
                <w:b/>
                <w:bCs/>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E6FB" w14:textId="77777777" w:rsidR="009E100D" w:rsidRPr="006A7616" w:rsidRDefault="009E100D" w:rsidP="000A3E14">
            <w:pPr>
              <w:widowControl/>
              <w:autoSpaceDE/>
              <w:autoSpaceDN/>
              <w:rPr>
                <w:b/>
                <w:bCs/>
                <w:sz w:val="20"/>
                <w:szCs w:val="20"/>
              </w:rPr>
            </w:pPr>
            <w:r w:rsidRPr="006A7616">
              <w:rPr>
                <w:color w:val="000000"/>
                <w:sz w:val="20"/>
                <w:szCs w:val="20"/>
              </w:rPr>
              <w:t>0.0649</w:t>
            </w:r>
          </w:p>
        </w:tc>
      </w:tr>
      <w:tr w:rsidR="006A7616" w:rsidRPr="006A7616" w14:paraId="3662DF58" w14:textId="77777777" w:rsidTr="006A7616">
        <w:trPr>
          <w:trHeight w:val="223"/>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CE49" w14:textId="77777777" w:rsidR="009E100D" w:rsidRPr="006A7616" w:rsidRDefault="009E100D" w:rsidP="000A3E14">
            <w:pPr>
              <w:widowControl/>
              <w:autoSpaceDE/>
              <w:autoSpaceDN/>
              <w:rPr>
                <w:sz w:val="20"/>
                <w:szCs w:val="20"/>
              </w:rPr>
            </w:pPr>
            <w:r w:rsidRPr="006A7616">
              <w:rPr>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8D2E" w14:textId="77777777" w:rsidR="009E100D" w:rsidRPr="006A7616" w:rsidRDefault="009E100D" w:rsidP="000A3E14">
            <w:pPr>
              <w:widowControl/>
              <w:autoSpaceDE/>
              <w:autoSpaceDN/>
              <w:rPr>
                <w:b/>
                <w:bCs/>
                <w:sz w:val="20"/>
                <w:szCs w:val="20"/>
              </w:rPr>
            </w:pPr>
            <w:r w:rsidRPr="006A7616">
              <w:rPr>
                <w:color w:val="000000"/>
                <w:sz w:val="20"/>
                <w:szCs w:val="20"/>
              </w:rPr>
              <w:t>0.9804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DC33" w14:textId="77777777" w:rsidR="009E100D" w:rsidRPr="006A7616" w:rsidRDefault="009E100D" w:rsidP="000A3E14">
            <w:pPr>
              <w:widowControl/>
              <w:autoSpaceDE/>
              <w:autoSpaceDN/>
              <w:rPr>
                <w:b/>
                <w:bCs/>
                <w:sz w:val="20"/>
                <w:szCs w:val="20"/>
              </w:rPr>
            </w:pPr>
            <w:r w:rsidRPr="006A7616">
              <w:rPr>
                <w:color w:val="000000"/>
                <w:sz w:val="20"/>
                <w:szCs w:val="20"/>
              </w:rPr>
              <w:t>3.5952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7D1A" w14:textId="77777777" w:rsidR="009E100D" w:rsidRPr="006A7616" w:rsidRDefault="009E100D" w:rsidP="000A3E14">
            <w:pPr>
              <w:widowControl/>
              <w:autoSpaceDE/>
              <w:autoSpaceDN/>
              <w:rPr>
                <w:b/>
                <w:bCs/>
                <w:sz w:val="20"/>
                <w:szCs w:val="20"/>
              </w:rPr>
            </w:pPr>
            <w:r w:rsidRPr="006A7616">
              <w:rPr>
                <w:color w:val="000000"/>
                <w:sz w:val="20"/>
                <w:szCs w:val="20"/>
              </w:rPr>
              <w:t>0.9913</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2097D" w14:textId="77777777" w:rsidR="009E100D" w:rsidRPr="006A7616" w:rsidRDefault="009E100D" w:rsidP="000A3E14">
            <w:pPr>
              <w:widowControl/>
              <w:autoSpaceDE/>
              <w:autoSpaceDN/>
              <w:rPr>
                <w:b/>
                <w:bCs/>
                <w:sz w:val="20"/>
                <w:szCs w:val="20"/>
              </w:rPr>
            </w:pPr>
            <w:r w:rsidRPr="006A7616">
              <w:rPr>
                <w:color w:val="000000"/>
                <w:sz w:val="20"/>
                <w:szCs w:val="20"/>
              </w:rPr>
              <w:t>0.0556</w:t>
            </w:r>
          </w:p>
        </w:tc>
      </w:tr>
      <w:tr w:rsidR="006A7616" w:rsidRPr="006A7616" w14:paraId="619162FF" w14:textId="77777777" w:rsidTr="006A7616">
        <w:trPr>
          <w:trHeight w:val="2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1222" w14:textId="77777777" w:rsidR="009E100D" w:rsidRPr="006A7616" w:rsidRDefault="009E100D" w:rsidP="000A3E14">
            <w:pPr>
              <w:widowControl/>
              <w:autoSpaceDE/>
              <w:autoSpaceDN/>
              <w:rPr>
                <w:sz w:val="20"/>
                <w:szCs w:val="20"/>
              </w:rPr>
            </w:pPr>
            <w:r w:rsidRPr="006A7616">
              <w:rPr>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749B0" w14:textId="77777777" w:rsidR="009E100D" w:rsidRPr="006A7616" w:rsidRDefault="009E100D" w:rsidP="000A3E14">
            <w:pPr>
              <w:widowControl/>
              <w:autoSpaceDE/>
              <w:autoSpaceDN/>
              <w:rPr>
                <w:b/>
                <w:bCs/>
                <w:sz w:val="20"/>
                <w:szCs w:val="20"/>
              </w:rPr>
            </w:pPr>
            <w:r w:rsidRPr="006A7616">
              <w:rPr>
                <w:color w:val="000000"/>
                <w:sz w:val="20"/>
                <w:szCs w:val="20"/>
              </w:rPr>
              <w:t>0.9875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2CCA3" w14:textId="77777777" w:rsidR="009E100D" w:rsidRPr="006A7616" w:rsidRDefault="009E100D" w:rsidP="000A3E14">
            <w:pPr>
              <w:widowControl/>
              <w:autoSpaceDE/>
              <w:autoSpaceDN/>
              <w:rPr>
                <w:b/>
                <w:bCs/>
                <w:sz w:val="20"/>
                <w:szCs w:val="20"/>
              </w:rPr>
            </w:pPr>
            <w:r w:rsidRPr="006A7616">
              <w:rPr>
                <w:color w:val="000000"/>
                <w:sz w:val="20"/>
                <w:szCs w:val="20"/>
              </w:rPr>
              <w:t>0.0416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17209" w14:textId="77777777" w:rsidR="009E100D" w:rsidRPr="006A7616" w:rsidRDefault="009E100D" w:rsidP="000A3E14">
            <w:pPr>
              <w:widowControl/>
              <w:autoSpaceDE/>
              <w:autoSpaceDN/>
              <w:rPr>
                <w:b/>
                <w:bCs/>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0C7E5" w14:textId="77777777" w:rsidR="009E100D" w:rsidRPr="006A7616" w:rsidRDefault="009E100D" w:rsidP="000A3E14">
            <w:pPr>
              <w:widowControl/>
              <w:autoSpaceDE/>
              <w:autoSpaceDN/>
              <w:rPr>
                <w:b/>
                <w:bCs/>
                <w:sz w:val="20"/>
                <w:szCs w:val="20"/>
              </w:rPr>
            </w:pPr>
            <w:r w:rsidRPr="006A7616">
              <w:rPr>
                <w:color w:val="000000"/>
                <w:sz w:val="20"/>
                <w:szCs w:val="20"/>
              </w:rPr>
              <w:t>0.0485</w:t>
            </w:r>
          </w:p>
        </w:tc>
      </w:tr>
      <w:tr w:rsidR="006A7616" w:rsidRPr="006A7616" w14:paraId="767F67CB"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FC36E" w14:textId="77777777" w:rsidR="009E100D" w:rsidRPr="006A7616" w:rsidRDefault="009E100D" w:rsidP="000A3E14">
            <w:pPr>
              <w:widowControl/>
              <w:autoSpaceDE/>
              <w:autoSpaceDN/>
              <w:rPr>
                <w:sz w:val="20"/>
                <w:szCs w:val="20"/>
              </w:rPr>
            </w:pPr>
            <w:r w:rsidRPr="006A7616">
              <w:rPr>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910EE" w14:textId="77777777" w:rsidR="009E100D" w:rsidRPr="006A7616" w:rsidRDefault="009E100D" w:rsidP="000A3E14">
            <w:pPr>
              <w:widowControl/>
              <w:autoSpaceDE/>
              <w:autoSpaceDN/>
              <w:rPr>
                <w:sz w:val="20"/>
                <w:szCs w:val="20"/>
              </w:rPr>
            </w:pPr>
            <w:r w:rsidRPr="006A7616">
              <w:rPr>
                <w:color w:val="000000"/>
                <w:sz w:val="20"/>
                <w:szCs w:val="20"/>
              </w:rPr>
              <w:t>0.9885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3641" w14:textId="77777777" w:rsidR="009E100D" w:rsidRPr="006A7616" w:rsidRDefault="009E100D" w:rsidP="000A3E14">
            <w:pPr>
              <w:widowControl/>
              <w:autoSpaceDE/>
              <w:autoSpaceDN/>
              <w:rPr>
                <w:sz w:val="20"/>
                <w:szCs w:val="20"/>
              </w:rPr>
            </w:pPr>
            <w:r w:rsidRPr="006A7616">
              <w:rPr>
                <w:color w:val="000000"/>
                <w:sz w:val="20"/>
                <w:szCs w:val="20"/>
              </w:rPr>
              <w:t>0.0377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3381" w14:textId="77777777" w:rsidR="009E100D" w:rsidRPr="006A7616" w:rsidRDefault="009E100D" w:rsidP="000A3E14">
            <w:pPr>
              <w:widowControl/>
              <w:autoSpaceDE/>
              <w:autoSpaceDN/>
              <w:rPr>
                <w:sz w:val="20"/>
                <w:szCs w:val="20"/>
              </w:rPr>
            </w:pPr>
            <w:r w:rsidRPr="006A7616">
              <w:rPr>
                <w:color w:val="000000"/>
                <w:sz w:val="20"/>
                <w:szCs w:val="20"/>
              </w:rPr>
              <w:t>0.9913</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DB82C" w14:textId="77777777" w:rsidR="009E100D" w:rsidRPr="006A7616" w:rsidRDefault="009E100D" w:rsidP="000A3E14">
            <w:pPr>
              <w:widowControl/>
              <w:autoSpaceDE/>
              <w:autoSpaceDN/>
              <w:rPr>
                <w:sz w:val="20"/>
                <w:szCs w:val="20"/>
              </w:rPr>
            </w:pPr>
            <w:r w:rsidRPr="006A7616">
              <w:rPr>
                <w:color w:val="000000"/>
                <w:sz w:val="20"/>
                <w:szCs w:val="20"/>
              </w:rPr>
              <w:t>0.0449</w:t>
            </w:r>
          </w:p>
        </w:tc>
      </w:tr>
      <w:tr w:rsidR="006A7616" w:rsidRPr="006A7616" w14:paraId="4851E5C8"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C1AC" w14:textId="77777777" w:rsidR="009E100D" w:rsidRPr="006A7616" w:rsidRDefault="009E100D" w:rsidP="000A3E14">
            <w:pPr>
              <w:widowControl/>
              <w:autoSpaceDE/>
              <w:autoSpaceDN/>
              <w:rPr>
                <w:sz w:val="20"/>
                <w:szCs w:val="20"/>
              </w:rPr>
            </w:pPr>
            <w:r w:rsidRPr="006A7616">
              <w:rPr>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B9EC0" w14:textId="77777777" w:rsidR="009E100D" w:rsidRPr="006A7616" w:rsidRDefault="009E100D" w:rsidP="000A3E14">
            <w:pPr>
              <w:widowControl/>
              <w:autoSpaceDE/>
              <w:autoSpaceDN/>
              <w:rPr>
                <w:sz w:val="20"/>
                <w:szCs w:val="20"/>
              </w:rPr>
            </w:pPr>
            <w:r w:rsidRPr="006A7616">
              <w:rPr>
                <w:color w:val="000000"/>
                <w:sz w:val="20"/>
                <w:szCs w:val="20"/>
              </w:rPr>
              <w:t>0.9869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61F96" w14:textId="77777777" w:rsidR="009E100D" w:rsidRPr="006A7616" w:rsidRDefault="009E100D" w:rsidP="000A3E14">
            <w:pPr>
              <w:widowControl/>
              <w:autoSpaceDE/>
              <w:autoSpaceDN/>
              <w:rPr>
                <w:sz w:val="20"/>
                <w:szCs w:val="20"/>
              </w:rPr>
            </w:pPr>
            <w:r w:rsidRPr="006A7616">
              <w:rPr>
                <w:color w:val="000000"/>
                <w:sz w:val="20"/>
                <w:szCs w:val="20"/>
              </w:rPr>
              <w:t>0.0839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B6A7" w14:textId="77777777" w:rsidR="009E100D" w:rsidRPr="006A7616" w:rsidRDefault="009E100D" w:rsidP="000A3E14">
            <w:pPr>
              <w:widowControl/>
              <w:autoSpaceDE/>
              <w:autoSpaceDN/>
              <w:rPr>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F391" w14:textId="77777777" w:rsidR="009E100D" w:rsidRPr="006A7616" w:rsidRDefault="009E100D" w:rsidP="000A3E14">
            <w:pPr>
              <w:widowControl/>
              <w:autoSpaceDE/>
              <w:autoSpaceDN/>
              <w:rPr>
                <w:sz w:val="20"/>
                <w:szCs w:val="20"/>
              </w:rPr>
            </w:pPr>
            <w:r w:rsidRPr="006A7616">
              <w:rPr>
                <w:color w:val="000000"/>
                <w:sz w:val="20"/>
                <w:szCs w:val="20"/>
              </w:rPr>
              <w:t>0.0614</w:t>
            </w:r>
          </w:p>
        </w:tc>
      </w:tr>
      <w:tr w:rsidR="006A7616" w:rsidRPr="006A7616" w14:paraId="4621F730"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8F6E9" w14:textId="77777777" w:rsidR="009E100D" w:rsidRPr="006A7616" w:rsidRDefault="009E100D" w:rsidP="000A3E14">
            <w:pPr>
              <w:widowControl/>
              <w:autoSpaceDE/>
              <w:autoSpaceDN/>
              <w:rPr>
                <w:sz w:val="20"/>
                <w:szCs w:val="20"/>
              </w:rPr>
            </w:pPr>
            <w:r w:rsidRPr="006A7616">
              <w:rPr>
                <w:color w:val="000000"/>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688" w14:textId="77777777" w:rsidR="009E100D" w:rsidRPr="006A7616" w:rsidRDefault="009E100D" w:rsidP="000A3E14">
            <w:pPr>
              <w:widowControl/>
              <w:autoSpaceDE/>
              <w:autoSpaceDN/>
              <w:rPr>
                <w:sz w:val="20"/>
                <w:szCs w:val="20"/>
              </w:rPr>
            </w:pPr>
            <w:r w:rsidRPr="006A7616">
              <w:rPr>
                <w:color w:val="000000"/>
                <w:sz w:val="20"/>
                <w:szCs w:val="20"/>
              </w:rPr>
              <w:t>0.9844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90F6" w14:textId="77777777" w:rsidR="009E100D" w:rsidRPr="006A7616" w:rsidRDefault="009E100D" w:rsidP="000A3E14">
            <w:pPr>
              <w:widowControl/>
              <w:autoSpaceDE/>
              <w:autoSpaceDN/>
              <w:rPr>
                <w:sz w:val="20"/>
                <w:szCs w:val="20"/>
              </w:rPr>
            </w:pPr>
            <w:r w:rsidRPr="006A7616">
              <w:rPr>
                <w:color w:val="000000"/>
                <w:sz w:val="20"/>
                <w:szCs w:val="20"/>
              </w:rPr>
              <w:t>0.1784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DE317" w14:textId="77777777" w:rsidR="009E100D" w:rsidRPr="006A7616" w:rsidRDefault="009E100D" w:rsidP="000A3E14">
            <w:pPr>
              <w:widowControl/>
              <w:autoSpaceDE/>
              <w:autoSpaceDN/>
              <w:rPr>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CC42" w14:textId="77777777" w:rsidR="009E100D" w:rsidRPr="006A7616" w:rsidRDefault="009E100D" w:rsidP="000A3E14">
            <w:pPr>
              <w:widowControl/>
              <w:autoSpaceDE/>
              <w:autoSpaceDN/>
              <w:rPr>
                <w:sz w:val="20"/>
                <w:szCs w:val="20"/>
              </w:rPr>
            </w:pPr>
            <w:r w:rsidRPr="006A7616">
              <w:rPr>
                <w:color w:val="000000"/>
                <w:sz w:val="20"/>
                <w:szCs w:val="20"/>
              </w:rPr>
              <w:t>0.0636</w:t>
            </w:r>
          </w:p>
        </w:tc>
      </w:tr>
      <w:tr w:rsidR="006A7616" w:rsidRPr="006A7616" w14:paraId="33765A34"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4C5E7" w14:textId="77777777" w:rsidR="009E100D" w:rsidRPr="006A7616" w:rsidRDefault="009E100D" w:rsidP="000A3E14">
            <w:pPr>
              <w:widowControl/>
              <w:autoSpaceDE/>
              <w:autoSpaceDN/>
              <w:rPr>
                <w:sz w:val="20"/>
                <w:szCs w:val="20"/>
              </w:rPr>
            </w:pPr>
            <w:r w:rsidRPr="006A7616">
              <w:rPr>
                <w:color w:val="000000"/>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041C" w14:textId="77777777" w:rsidR="009E100D" w:rsidRPr="006A7616" w:rsidRDefault="009E100D" w:rsidP="000A3E14">
            <w:pPr>
              <w:widowControl/>
              <w:autoSpaceDE/>
              <w:autoSpaceDN/>
              <w:rPr>
                <w:sz w:val="20"/>
                <w:szCs w:val="20"/>
              </w:rPr>
            </w:pPr>
            <w:r w:rsidRPr="006A7616">
              <w:rPr>
                <w:color w:val="000000"/>
                <w:sz w:val="20"/>
                <w:szCs w:val="20"/>
              </w:rPr>
              <w:t>0.9766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F942C" w14:textId="77777777" w:rsidR="009E100D" w:rsidRPr="006A7616" w:rsidRDefault="009E100D" w:rsidP="000A3E14">
            <w:pPr>
              <w:widowControl/>
              <w:autoSpaceDE/>
              <w:autoSpaceDN/>
              <w:rPr>
                <w:sz w:val="20"/>
                <w:szCs w:val="20"/>
              </w:rPr>
            </w:pPr>
            <w:r w:rsidRPr="006A7616">
              <w:rPr>
                <w:color w:val="000000"/>
                <w:sz w:val="20"/>
                <w:szCs w:val="20"/>
              </w:rPr>
              <w:t>5.9470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01F9" w14:textId="77777777" w:rsidR="009E100D" w:rsidRPr="006A7616" w:rsidRDefault="009E100D" w:rsidP="000A3E14">
            <w:pPr>
              <w:widowControl/>
              <w:autoSpaceDE/>
              <w:autoSpaceDN/>
              <w:rPr>
                <w:sz w:val="20"/>
                <w:szCs w:val="20"/>
              </w:rPr>
            </w:pPr>
            <w:r w:rsidRPr="006A7616">
              <w:rPr>
                <w:color w:val="000000"/>
                <w:sz w:val="20"/>
                <w:szCs w:val="20"/>
              </w:rPr>
              <w:t>0.9894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8AD2" w14:textId="77777777" w:rsidR="009E100D" w:rsidRPr="006A7616" w:rsidRDefault="009E100D" w:rsidP="000A3E14">
            <w:pPr>
              <w:widowControl/>
              <w:autoSpaceDE/>
              <w:autoSpaceDN/>
              <w:rPr>
                <w:sz w:val="20"/>
                <w:szCs w:val="20"/>
              </w:rPr>
            </w:pPr>
            <w:r w:rsidRPr="006A7616">
              <w:rPr>
                <w:color w:val="000000"/>
                <w:sz w:val="20"/>
                <w:szCs w:val="20"/>
              </w:rPr>
              <w:t>0.3512</w:t>
            </w:r>
          </w:p>
        </w:tc>
      </w:tr>
      <w:tr w:rsidR="006A7616" w:rsidRPr="006A7616" w14:paraId="37D87A07"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F5468" w14:textId="77777777" w:rsidR="009E100D" w:rsidRPr="006A7616" w:rsidRDefault="009E100D" w:rsidP="000A3E14">
            <w:pPr>
              <w:widowControl/>
              <w:autoSpaceDE/>
              <w:autoSpaceDN/>
              <w:rPr>
                <w:sz w:val="20"/>
                <w:szCs w:val="20"/>
              </w:rPr>
            </w:pPr>
            <w:r w:rsidRPr="006A7616">
              <w:rPr>
                <w:color w:val="000000"/>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F99D" w14:textId="77777777" w:rsidR="009E100D" w:rsidRPr="006A7616" w:rsidRDefault="009E100D" w:rsidP="000A3E14">
            <w:pPr>
              <w:widowControl/>
              <w:autoSpaceDE/>
              <w:autoSpaceDN/>
              <w:rPr>
                <w:sz w:val="20"/>
                <w:szCs w:val="20"/>
              </w:rPr>
            </w:pPr>
            <w:r w:rsidRPr="006A7616">
              <w:rPr>
                <w:color w:val="000000"/>
                <w:sz w:val="20"/>
                <w:szCs w:val="20"/>
              </w:rPr>
              <w:t>0.9832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E217" w14:textId="5A65B74A" w:rsidR="009E100D" w:rsidRPr="006A7616" w:rsidRDefault="009E100D" w:rsidP="000A3E14">
            <w:pPr>
              <w:widowControl/>
              <w:autoSpaceDE/>
              <w:autoSpaceDN/>
              <w:rPr>
                <w:sz w:val="20"/>
                <w:szCs w:val="20"/>
              </w:rPr>
            </w:pPr>
            <w:r w:rsidRPr="006A7616">
              <w:rPr>
                <w:color w:val="000000"/>
                <w:sz w:val="20"/>
                <w:szCs w:val="20"/>
              </w:rPr>
              <w:t>15.958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4EF9" w14:textId="77777777" w:rsidR="009E100D" w:rsidRPr="006A7616" w:rsidRDefault="009E100D" w:rsidP="000A3E14">
            <w:pPr>
              <w:widowControl/>
              <w:autoSpaceDE/>
              <w:autoSpaceDN/>
              <w:rPr>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545ED" w14:textId="77777777" w:rsidR="009E100D" w:rsidRPr="006A7616" w:rsidRDefault="009E100D" w:rsidP="000A3E14">
            <w:pPr>
              <w:widowControl/>
              <w:autoSpaceDE/>
              <w:autoSpaceDN/>
              <w:rPr>
                <w:sz w:val="20"/>
                <w:szCs w:val="20"/>
              </w:rPr>
            </w:pPr>
            <w:r w:rsidRPr="006A7616">
              <w:rPr>
                <w:color w:val="000000"/>
                <w:sz w:val="20"/>
                <w:szCs w:val="20"/>
              </w:rPr>
              <w:t>0.0809</w:t>
            </w:r>
          </w:p>
        </w:tc>
      </w:tr>
      <w:tr w:rsidR="006A7616" w:rsidRPr="006A7616" w14:paraId="4D2E3786" w14:textId="77777777" w:rsidTr="006A7616">
        <w:trPr>
          <w:trHeight w:val="2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2BCC" w14:textId="77777777" w:rsidR="009E100D" w:rsidRPr="006A7616" w:rsidRDefault="009E100D" w:rsidP="000A3E14">
            <w:pPr>
              <w:widowControl/>
              <w:autoSpaceDE/>
              <w:autoSpaceDN/>
              <w:rPr>
                <w:sz w:val="20"/>
                <w:szCs w:val="20"/>
              </w:rPr>
            </w:pPr>
            <w:r w:rsidRPr="006A7616">
              <w:rPr>
                <w:color w:val="000000"/>
                <w:sz w:val="20"/>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2EF00" w14:textId="77777777" w:rsidR="009E100D" w:rsidRPr="006A7616" w:rsidRDefault="009E100D" w:rsidP="000A3E14">
            <w:pPr>
              <w:widowControl/>
              <w:autoSpaceDE/>
              <w:autoSpaceDN/>
              <w:rPr>
                <w:sz w:val="20"/>
                <w:szCs w:val="20"/>
              </w:rPr>
            </w:pPr>
            <w:r w:rsidRPr="006A7616">
              <w:rPr>
                <w:color w:val="000000"/>
                <w:sz w:val="20"/>
                <w:szCs w:val="20"/>
              </w:rPr>
              <w:t>0.9883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E31" w14:textId="77777777" w:rsidR="009E100D" w:rsidRPr="006A7616" w:rsidRDefault="009E100D" w:rsidP="000A3E14">
            <w:pPr>
              <w:widowControl/>
              <w:autoSpaceDE/>
              <w:autoSpaceDN/>
              <w:rPr>
                <w:sz w:val="20"/>
                <w:szCs w:val="20"/>
              </w:rPr>
            </w:pPr>
            <w:r w:rsidRPr="006A7616">
              <w:rPr>
                <w:color w:val="000000"/>
                <w:sz w:val="20"/>
                <w:szCs w:val="20"/>
              </w:rPr>
              <w:t>0.0758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4372" w14:textId="77777777" w:rsidR="009E100D" w:rsidRPr="006A7616" w:rsidRDefault="009E100D" w:rsidP="000A3E14">
            <w:pPr>
              <w:widowControl/>
              <w:autoSpaceDE/>
              <w:autoSpaceDN/>
              <w:rPr>
                <w:sz w:val="20"/>
                <w:szCs w:val="20"/>
              </w:rPr>
            </w:pPr>
            <w:r w:rsidRPr="006A7616">
              <w:rPr>
                <w:color w:val="000000"/>
                <w:sz w:val="20"/>
                <w:szCs w:val="20"/>
              </w:rPr>
              <w:t>0.9914</w:t>
            </w:r>
          </w:p>
        </w:tc>
        <w:tc>
          <w:tcPr>
            <w:tcW w:w="11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6EB7" w14:textId="77777777" w:rsidR="009E100D" w:rsidRPr="006A7616" w:rsidRDefault="009E100D" w:rsidP="000A3E14">
            <w:pPr>
              <w:widowControl/>
              <w:autoSpaceDE/>
              <w:autoSpaceDN/>
              <w:rPr>
                <w:sz w:val="20"/>
                <w:szCs w:val="20"/>
              </w:rPr>
            </w:pPr>
            <w:r w:rsidRPr="006A7616">
              <w:rPr>
                <w:color w:val="000000"/>
                <w:sz w:val="20"/>
                <w:szCs w:val="20"/>
              </w:rPr>
              <w:t>0.0545</w:t>
            </w:r>
          </w:p>
        </w:tc>
      </w:tr>
    </w:tbl>
    <w:p w14:paraId="59A20DD8" w14:textId="69CA7DAF" w:rsidR="006A7616" w:rsidRPr="006A7616" w:rsidRDefault="006A7616" w:rsidP="006A7616">
      <w:pPr>
        <w:widowControl/>
        <w:autoSpaceDE/>
        <w:autoSpaceDN/>
        <w:jc w:val="both"/>
        <w:rPr>
          <w:sz w:val="18"/>
          <w:szCs w:val="18"/>
        </w:rPr>
      </w:pPr>
      <w:r w:rsidRPr="006A7616">
        <w:rPr>
          <w:sz w:val="18"/>
          <w:szCs w:val="18"/>
        </w:rPr>
        <w:t xml:space="preserve">Table </w:t>
      </w:r>
      <w:r>
        <w:rPr>
          <w:sz w:val="18"/>
          <w:szCs w:val="18"/>
        </w:rPr>
        <w:t>2</w:t>
      </w:r>
      <w:r w:rsidRPr="006A7616">
        <w:rPr>
          <w:sz w:val="18"/>
          <w:szCs w:val="18"/>
        </w:rPr>
        <w:t>. Epoch-wise Training and Validation Performance of</w:t>
      </w:r>
      <w:r>
        <w:rPr>
          <w:sz w:val="18"/>
          <w:szCs w:val="18"/>
        </w:rPr>
        <w:t xml:space="preserve"> VGG-16</w:t>
      </w:r>
      <w:r w:rsidRPr="006A7616">
        <w:rPr>
          <w:sz w:val="18"/>
          <w:szCs w:val="18"/>
        </w:rPr>
        <w:t xml:space="preserve"> on the </w:t>
      </w:r>
      <w:proofErr w:type="spellStart"/>
      <w:r w:rsidRPr="006A7616">
        <w:rPr>
          <w:sz w:val="18"/>
          <w:szCs w:val="18"/>
        </w:rPr>
        <w:t>BraTS</w:t>
      </w:r>
      <w:proofErr w:type="spellEnd"/>
      <w:r w:rsidRPr="006A7616">
        <w:rPr>
          <w:sz w:val="18"/>
          <w:szCs w:val="18"/>
        </w:rPr>
        <w:t xml:space="preserve"> Dataset </w:t>
      </w:r>
    </w:p>
    <w:p w14:paraId="4D414645" w14:textId="77777777" w:rsidR="009E100D" w:rsidRPr="009E100D" w:rsidRDefault="009E100D" w:rsidP="009E100D">
      <w:pPr>
        <w:widowControl/>
        <w:autoSpaceDE/>
        <w:autoSpaceDN/>
        <w:rPr>
          <w:sz w:val="24"/>
          <w:szCs w:val="24"/>
        </w:rPr>
      </w:pPr>
    </w:p>
    <w:p w14:paraId="400770E1" w14:textId="2AF4F2B2" w:rsidR="006A7616" w:rsidRPr="006A7616" w:rsidRDefault="006A7616" w:rsidP="00DB47A5">
      <w:pPr>
        <w:widowControl/>
        <w:autoSpaceDE/>
        <w:autoSpaceDN/>
        <w:spacing w:before="100" w:beforeAutospacing="1" w:after="100" w:afterAutospacing="1"/>
        <w:jc w:val="both"/>
        <w:rPr>
          <w:rFonts w:ascii="Arial" w:hAnsi="Arial" w:cs="Arial"/>
          <w:b/>
          <w:bCs/>
          <w:color w:val="000000"/>
          <w:sz w:val="30"/>
          <w:szCs w:val="30"/>
          <w:bdr w:val="none" w:sz="0" w:space="0" w:color="auto" w:frame="1"/>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"https://lh7-rt.googleusercontent.com/docsz/AD_4nXdduW4M8huC8AXUQzvk6fFVKSld7dfcfFK74JXEgkyQB3ZqTu56oQPwHsayn-S3kSlQD2eH0BpVC0YQ2q_YsvxrfOkzrvNqWbjo9BaJV00umW56v8fA5aldQdwbeqMcqTxuskqp5Q?key=z3XR_ZUZlBH49W9RNv3ym0F7"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7E3E4C14" wp14:editId="36F9A13D">
            <wp:extent cx="3209192" cy="3117850"/>
            <wp:effectExtent l="0" t="0" r="4445" b="0"/>
            <wp:docPr id="324071079" name="Picture 1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71079" name="Picture 16" descr="A blue squares with white tex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7278" cy="3125706"/>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sz w:val="18"/>
          <w:szCs w:val="18"/>
        </w:rPr>
        <w:t>Figure</w:t>
      </w:r>
      <w:r>
        <w:rPr>
          <w:sz w:val="18"/>
          <w:szCs w:val="18"/>
        </w:rPr>
        <w:t>.5</w:t>
      </w:r>
      <w:r w:rsidRPr="006A7616">
        <w:rPr>
          <w:sz w:val="18"/>
          <w:szCs w:val="18"/>
        </w:rPr>
        <w:t xml:space="preserve">. Confusion matrix illustrating </w:t>
      </w:r>
      <w:r>
        <w:rPr>
          <w:sz w:val="18"/>
          <w:szCs w:val="18"/>
        </w:rPr>
        <w:t>VGG-16</w:t>
      </w:r>
      <w:r w:rsidRPr="006A7616">
        <w:rPr>
          <w:sz w:val="18"/>
          <w:szCs w:val="18"/>
        </w:rPr>
        <w:t xml:space="preserve"> class-wise segmentation performance on the </w:t>
      </w:r>
      <w:proofErr w:type="spellStart"/>
      <w:r w:rsidRPr="006A7616">
        <w:rPr>
          <w:sz w:val="18"/>
          <w:szCs w:val="18"/>
        </w:rPr>
        <w:t>BraTS</w:t>
      </w:r>
      <w:proofErr w:type="spellEnd"/>
      <w:r w:rsidRPr="006A7616">
        <w:rPr>
          <w:sz w:val="18"/>
          <w:szCs w:val="18"/>
        </w:rPr>
        <w:t xml:space="preserve"> dataset</w:t>
      </w:r>
    </w:p>
    <w:p w14:paraId="6A672AA9" w14:textId="77777777" w:rsidR="006A7616" w:rsidRDefault="009E100D" w:rsidP="00DB47A5">
      <w:pPr>
        <w:widowControl/>
        <w:autoSpaceDE/>
        <w:autoSpaceDN/>
        <w:spacing w:before="100" w:beforeAutospacing="1" w:after="100" w:afterAutospacing="1"/>
        <w:jc w:val="both"/>
        <w:rPr>
          <w:rFonts w:ascii="Arial" w:hAnsi="Arial" w:cs="Arial"/>
          <w:b/>
          <w:bCs/>
          <w:color w:val="000000"/>
          <w:sz w:val="30"/>
          <w:szCs w:val="30"/>
          <w:bdr w:val="none" w:sz="0" w:space="0" w:color="auto" w:frame="1"/>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"https://lh7-rt.googleusercontent.com/docsz/AD_4nXeRDPNBg8-52IBSrnZmF9ocrvo2gMCkeX0xhiKjA_3r16qdxgZienPfV3Me1ZvQtwj2ocAreW6R9ZcecRvi_WrRYczdGA04bwOYMUFoKhXvBbJ2LJpvDoINwDgUiI4Oz_xOwdou?key=z3XR_ZUZlBH49W9RNv3ym0F7"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20ED36DA" wp14:editId="39F11B7E">
            <wp:extent cx="3132499" cy="2971800"/>
            <wp:effectExtent l="0" t="0" r="4445" b="0"/>
            <wp:docPr id="1248290170"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90170" name="Picture 17" descr="A screenshot of a graph&#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6759" cy="2975842"/>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006A7616" w:rsidRPr="006A7616">
        <w:rPr>
          <w:rStyle w:val="Strong"/>
          <w:b w:val="0"/>
          <w:bCs w:val="0"/>
          <w:sz w:val="20"/>
          <w:szCs w:val="20"/>
        </w:rPr>
        <w:t>Figure 6. Training and validation performance of the VGG16 model across epochs.</w:t>
      </w:r>
    </w:p>
    <w:p w14:paraId="5D711912" w14:textId="6E112F43" w:rsidR="000A3E14" w:rsidRPr="006A7616" w:rsidRDefault="00DB47A5" w:rsidP="00DB47A5">
      <w:pPr>
        <w:widowControl/>
        <w:autoSpaceDE/>
        <w:autoSpaceDN/>
        <w:spacing w:before="100" w:beforeAutospacing="1" w:after="100" w:afterAutospacing="1"/>
        <w:jc w:val="both"/>
        <w:rPr>
          <w:rFonts w:ascii="Arial" w:hAnsi="Arial" w:cs="Arial"/>
          <w:b/>
          <w:bCs/>
          <w:color w:val="000000"/>
          <w:sz w:val="30"/>
          <w:szCs w:val="30"/>
          <w:bdr w:val="none" w:sz="0" w:space="0" w:color="auto" w:frame="1"/>
        </w:rPr>
      </w:pPr>
      <w:r w:rsidRPr="006A7616">
        <w:rPr>
          <w:sz w:val="20"/>
          <w:szCs w:val="20"/>
        </w:rPr>
        <w:t>Compared to U-Net, VGG16’s predictions were more globally accurate but less precise at the voxel level</w:t>
      </w:r>
      <w:r w:rsidR="006A7616">
        <w:rPr>
          <w:sz w:val="20"/>
          <w:szCs w:val="20"/>
        </w:rPr>
        <w:t xml:space="preserve"> observed in </w:t>
      </w:r>
      <w:r w:rsidR="006A7616" w:rsidRPr="006A7616">
        <w:rPr>
          <w:b/>
          <w:bCs/>
          <w:sz w:val="20"/>
          <w:szCs w:val="20"/>
        </w:rPr>
        <w:t>Figure6</w:t>
      </w:r>
      <w:r w:rsidRPr="006A7616">
        <w:rPr>
          <w:sz w:val="20"/>
          <w:szCs w:val="20"/>
        </w:rPr>
        <w:t xml:space="preserve">. This limitation makes it more suitable for </w:t>
      </w:r>
      <w:r w:rsidRPr="006A7616">
        <w:rPr>
          <w:b/>
          <w:bCs/>
          <w:sz w:val="20"/>
          <w:szCs w:val="20"/>
        </w:rPr>
        <w:t>coarse-grained tumor detection systems</w:t>
      </w:r>
      <w:r w:rsidRPr="006A7616">
        <w:rPr>
          <w:sz w:val="20"/>
          <w:szCs w:val="20"/>
        </w:rPr>
        <w:t xml:space="preserve"> or preliminary triaging tools rather than surgical decision support systems. While the model’s classification stability is commendable, its reduced segmentation fidelity hinders its application in settings demanding spatial accuracy.</w:t>
      </w:r>
    </w:p>
    <w:p w14:paraId="4F82B728" w14:textId="77777777" w:rsidR="00EC1781" w:rsidRPr="006A7616" w:rsidRDefault="00EC1781" w:rsidP="00DB47A5">
      <w:pPr>
        <w:pStyle w:val="Heading4"/>
        <w:jc w:val="both"/>
        <w:rPr>
          <w:rFonts w:ascii="Times New Roman" w:hAnsi="Times New Roman" w:cs="Times New Roman"/>
          <w:i w:val="0"/>
          <w:iCs w:val="0"/>
          <w:color w:val="000000" w:themeColor="text1"/>
          <w:sz w:val="20"/>
          <w:szCs w:val="20"/>
        </w:rPr>
      </w:pPr>
      <w:r w:rsidRPr="006A7616">
        <w:rPr>
          <w:rStyle w:val="Strong"/>
          <w:rFonts w:ascii="Times New Roman" w:hAnsi="Times New Roman" w:cs="Times New Roman"/>
          <w:i w:val="0"/>
          <w:iCs w:val="0"/>
          <w:color w:val="000000" w:themeColor="text1"/>
          <w:sz w:val="20"/>
          <w:szCs w:val="20"/>
        </w:rPr>
        <w:lastRenderedPageBreak/>
        <w:t>5.3 MobileNetV2-Based Model</w:t>
      </w:r>
    </w:p>
    <w:p w14:paraId="5446296B" w14:textId="70B5C430" w:rsidR="009E100D" w:rsidRPr="006A7616" w:rsidRDefault="006A7616" w:rsidP="00DB47A5">
      <w:pPr>
        <w:widowControl/>
        <w:autoSpaceDE/>
        <w:autoSpaceDN/>
        <w:spacing w:before="100" w:beforeAutospacing="1" w:after="100" w:afterAutospacing="1"/>
        <w:jc w:val="both"/>
        <w:rPr>
          <w:sz w:val="20"/>
          <w:szCs w:val="20"/>
        </w:rPr>
      </w:pPr>
      <w:r>
        <w:rPr>
          <w:sz w:val="20"/>
          <w:szCs w:val="20"/>
        </w:rPr>
        <w:t xml:space="preserve"> </w:t>
      </w:r>
      <w:r w:rsidR="00DB47A5" w:rsidRPr="006A7616">
        <w:rPr>
          <w:sz w:val="20"/>
          <w:szCs w:val="20"/>
        </w:rPr>
        <w:t xml:space="preserve">MobileNetV2 was the most efficient architecture in terms of training speed and resource consumption, achieving </w:t>
      </w:r>
      <w:r w:rsidR="00DB47A5" w:rsidRPr="006A7616">
        <w:rPr>
          <w:b/>
          <w:bCs/>
          <w:sz w:val="20"/>
          <w:szCs w:val="20"/>
        </w:rPr>
        <w:t>99.7% validation accuracy</w:t>
      </w:r>
      <w:r>
        <w:rPr>
          <w:b/>
          <w:bCs/>
          <w:sz w:val="20"/>
          <w:szCs w:val="20"/>
        </w:rPr>
        <w:t xml:space="preserve"> Table3</w:t>
      </w:r>
      <w:r w:rsidR="00DB47A5" w:rsidRPr="006A7616">
        <w:rPr>
          <w:sz w:val="20"/>
          <w:szCs w:val="20"/>
        </w:rPr>
        <w:t xml:space="preserve"> from the second epoch. However, it yielded the </w:t>
      </w:r>
      <w:r w:rsidR="00DB47A5" w:rsidRPr="006A7616">
        <w:rPr>
          <w:b/>
          <w:bCs/>
          <w:sz w:val="20"/>
          <w:szCs w:val="20"/>
        </w:rPr>
        <w:t>lowest F1-score (0.2369)</w:t>
      </w:r>
      <w:r w:rsidR="00DB47A5" w:rsidRPr="006A7616">
        <w:rPr>
          <w:sz w:val="20"/>
          <w:szCs w:val="20"/>
        </w:rPr>
        <w:t xml:space="preserve"> and </w:t>
      </w:r>
      <w:proofErr w:type="spellStart"/>
      <w:r w:rsidR="00DB47A5" w:rsidRPr="006A7616">
        <w:rPr>
          <w:b/>
          <w:bCs/>
          <w:sz w:val="20"/>
          <w:szCs w:val="20"/>
        </w:rPr>
        <w:t>IoU</w:t>
      </w:r>
      <w:proofErr w:type="spellEnd"/>
      <w:r w:rsidR="00DB47A5" w:rsidRPr="006A7616">
        <w:rPr>
          <w:b/>
          <w:bCs/>
          <w:sz w:val="20"/>
          <w:szCs w:val="20"/>
        </w:rPr>
        <w:t xml:space="preserve"> score (0.1346)</w:t>
      </w:r>
      <w:r w:rsidR="00DB47A5" w:rsidRPr="006A7616">
        <w:rPr>
          <w:sz w:val="20"/>
          <w:szCs w:val="20"/>
        </w:rPr>
        <w:t>, indicating inadequate segmentation granularity. Its confusion matrix revealed substantial misclassification between similar-appearing classes, particularly between edema and enhancing tumor—classes that U-Net was able to segment with greater clarity.</w:t>
      </w:r>
    </w:p>
    <w:tbl>
      <w:tblPr>
        <w:tblW w:w="4774" w:type="dxa"/>
        <w:tblCellMar>
          <w:top w:w="15" w:type="dxa"/>
          <w:left w:w="15" w:type="dxa"/>
          <w:bottom w:w="15" w:type="dxa"/>
          <w:right w:w="15" w:type="dxa"/>
        </w:tblCellMar>
        <w:tblLook w:val="04A0" w:firstRow="1" w:lastRow="0" w:firstColumn="1" w:lastColumn="0" w:noHBand="0" w:noVBand="1"/>
      </w:tblPr>
      <w:tblGrid>
        <w:gridCol w:w="711"/>
        <w:gridCol w:w="967"/>
        <w:gridCol w:w="939"/>
        <w:gridCol w:w="1045"/>
        <w:gridCol w:w="1112"/>
      </w:tblGrid>
      <w:tr w:rsidR="007D5BCB" w:rsidRPr="009E100D" w14:paraId="0BFB77B9" w14:textId="77777777" w:rsidTr="006A7616">
        <w:trPr>
          <w:trHeight w:val="58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1B0C" w14:textId="77777777" w:rsidR="009E100D" w:rsidRPr="006A7616" w:rsidRDefault="009E100D" w:rsidP="000A3E14">
            <w:pPr>
              <w:widowControl/>
              <w:autoSpaceDE/>
              <w:autoSpaceDN/>
              <w:rPr>
                <w:sz w:val="20"/>
                <w:szCs w:val="20"/>
              </w:rPr>
            </w:pPr>
            <w:r w:rsidRPr="006A7616">
              <w:rPr>
                <w:color w:val="000000"/>
                <w:sz w:val="20"/>
                <w:szCs w:val="20"/>
              </w:rPr>
              <w:t>Epoch</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65CB3" w14:textId="77777777" w:rsidR="009E100D" w:rsidRPr="006A7616" w:rsidRDefault="009E100D" w:rsidP="000A3E14">
            <w:pPr>
              <w:widowControl/>
              <w:autoSpaceDE/>
              <w:autoSpaceDN/>
              <w:rPr>
                <w:sz w:val="20"/>
                <w:szCs w:val="20"/>
              </w:rPr>
            </w:pPr>
            <w:r w:rsidRPr="006A7616">
              <w:rPr>
                <w:color w:val="000000"/>
                <w:sz w:val="20"/>
                <w:szCs w:val="20"/>
              </w:rPr>
              <w:t>Training Accuracy</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F017D" w14:textId="77777777" w:rsidR="009E100D" w:rsidRPr="006A7616" w:rsidRDefault="009E100D" w:rsidP="000A3E14">
            <w:pPr>
              <w:widowControl/>
              <w:autoSpaceDE/>
              <w:autoSpaceDN/>
              <w:rPr>
                <w:sz w:val="20"/>
                <w:szCs w:val="20"/>
              </w:rPr>
            </w:pPr>
            <w:r w:rsidRPr="006A7616">
              <w:rPr>
                <w:color w:val="000000"/>
                <w:sz w:val="20"/>
                <w:szCs w:val="20"/>
              </w:rPr>
              <w:t>Training </w:t>
            </w:r>
          </w:p>
          <w:p w14:paraId="62D8F6AB" w14:textId="77777777" w:rsidR="009E100D" w:rsidRPr="006A7616" w:rsidRDefault="009E100D" w:rsidP="000A3E14">
            <w:pPr>
              <w:widowControl/>
              <w:autoSpaceDE/>
              <w:autoSpaceDN/>
              <w:rPr>
                <w:sz w:val="20"/>
                <w:szCs w:val="20"/>
              </w:rPr>
            </w:pPr>
            <w:r w:rsidRPr="006A7616">
              <w:rPr>
                <w:color w:val="000000"/>
                <w:sz w:val="20"/>
                <w:szCs w:val="20"/>
              </w:rPr>
              <w:t>Loss</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BEB4B" w14:textId="77777777" w:rsidR="009E100D" w:rsidRPr="006A7616" w:rsidRDefault="009E100D" w:rsidP="000A3E14">
            <w:pPr>
              <w:widowControl/>
              <w:autoSpaceDE/>
              <w:autoSpaceDN/>
              <w:rPr>
                <w:sz w:val="20"/>
                <w:szCs w:val="20"/>
              </w:rPr>
            </w:pPr>
            <w:r w:rsidRPr="006A7616">
              <w:rPr>
                <w:color w:val="000000"/>
                <w:sz w:val="20"/>
                <w:szCs w:val="20"/>
              </w:rPr>
              <w:t>Validation Accuracy</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E68AD" w14:textId="77777777" w:rsidR="009E100D" w:rsidRPr="006A7616" w:rsidRDefault="009E100D" w:rsidP="000A3E14">
            <w:pPr>
              <w:widowControl/>
              <w:autoSpaceDE/>
              <w:autoSpaceDN/>
              <w:rPr>
                <w:sz w:val="20"/>
                <w:szCs w:val="20"/>
              </w:rPr>
            </w:pPr>
            <w:r w:rsidRPr="006A7616">
              <w:rPr>
                <w:color w:val="000000"/>
                <w:sz w:val="20"/>
                <w:szCs w:val="20"/>
              </w:rPr>
              <w:t>Validation</w:t>
            </w:r>
          </w:p>
          <w:p w14:paraId="2F0272D1" w14:textId="77777777" w:rsidR="009E100D" w:rsidRPr="006A7616" w:rsidRDefault="009E100D" w:rsidP="000A3E14">
            <w:pPr>
              <w:widowControl/>
              <w:autoSpaceDE/>
              <w:autoSpaceDN/>
              <w:rPr>
                <w:sz w:val="20"/>
                <w:szCs w:val="20"/>
              </w:rPr>
            </w:pPr>
            <w:r w:rsidRPr="006A7616">
              <w:rPr>
                <w:color w:val="000000"/>
                <w:sz w:val="20"/>
                <w:szCs w:val="20"/>
              </w:rPr>
              <w:t> Loss</w:t>
            </w:r>
          </w:p>
        </w:tc>
      </w:tr>
      <w:tr w:rsidR="007D5BCB" w:rsidRPr="009E100D" w14:paraId="7466EA72" w14:textId="77777777" w:rsidTr="006A7616">
        <w:trPr>
          <w:trHeight w:val="24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A5BC" w14:textId="77777777" w:rsidR="009E100D" w:rsidRPr="006A7616" w:rsidRDefault="009E100D" w:rsidP="000A3E14">
            <w:pPr>
              <w:widowControl/>
              <w:autoSpaceDE/>
              <w:autoSpaceDN/>
              <w:rPr>
                <w:sz w:val="20"/>
                <w:szCs w:val="20"/>
              </w:rPr>
            </w:pPr>
            <w:r w:rsidRPr="006A7616">
              <w:rPr>
                <w:color w:val="000000"/>
                <w:sz w:val="20"/>
                <w:szCs w:val="20"/>
              </w:rPr>
              <w:t>1</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EF99C" w14:textId="77777777" w:rsidR="009E100D" w:rsidRPr="006A7616" w:rsidRDefault="009E100D" w:rsidP="000A3E14">
            <w:pPr>
              <w:widowControl/>
              <w:autoSpaceDE/>
              <w:autoSpaceDN/>
              <w:rPr>
                <w:sz w:val="20"/>
                <w:szCs w:val="20"/>
              </w:rPr>
            </w:pPr>
            <w:r w:rsidRPr="006A7616">
              <w:rPr>
                <w:color w:val="000000"/>
                <w:sz w:val="20"/>
                <w:szCs w:val="20"/>
              </w:rPr>
              <w:t>0.6814</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AA71F" w14:textId="77777777" w:rsidR="009E100D" w:rsidRPr="006A7616" w:rsidRDefault="009E100D" w:rsidP="000A3E14">
            <w:pPr>
              <w:widowControl/>
              <w:autoSpaceDE/>
              <w:autoSpaceDN/>
              <w:rPr>
                <w:sz w:val="20"/>
                <w:szCs w:val="20"/>
              </w:rPr>
            </w:pPr>
            <w:r w:rsidRPr="006A7616">
              <w:rPr>
                <w:color w:val="000000"/>
                <w:sz w:val="20"/>
                <w:szCs w:val="20"/>
              </w:rPr>
              <w:t>0.9952</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14BF"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ABDF9" w14:textId="77777777" w:rsidR="009E100D" w:rsidRPr="006A7616" w:rsidRDefault="009E100D" w:rsidP="000A3E14">
            <w:pPr>
              <w:widowControl/>
              <w:autoSpaceDE/>
              <w:autoSpaceDN/>
              <w:rPr>
                <w:sz w:val="20"/>
                <w:szCs w:val="20"/>
              </w:rPr>
            </w:pPr>
            <w:r w:rsidRPr="006A7616">
              <w:rPr>
                <w:color w:val="000000"/>
                <w:sz w:val="20"/>
                <w:szCs w:val="20"/>
              </w:rPr>
              <w:t>0.5647</w:t>
            </w:r>
          </w:p>
        </w:tc>
      </w:tr>
      <w:tr w:rsidR="007D5BCB" w:rsidRPr="009E100D" w14:paraId="02B431C5" w14:textId="77777777" w:rsidTr="006A7616">
        <w:trPr>
          <w:trHeight w:val="227"/>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D1452" w14:textId="77777777" w:rsidR="009E100D" w:rsidRPr="006A7616" w:rsidRDefault="009E100D" w:rsidP="000A3E14">
            <w:pPr>
              <w:widowControl/>
              <w:autoSpaceDE/>
              <w:autoSpaceDN/>
              <w:rPr>
                <w:sz w:val="20"/>
                <w:szCs w:val="20"/>
              </w:rPr>
            </w:pPr>
            <w:r w:rsidRPr="006A7616">
              <w:rPr>
                <w:color w:val="000000"/>
                <w:sz w:val="20"/>
                <w:szCs w:val="20"/>
              </w:rPr>
              <w:t>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15FD5" w14:textId="77777777" w:rsidR="009E100D" w:rsidRPr="006A7616" w:rsidRDefault="009E100D" w:rsidP="000A3E14">
            <w:pPr>
              <w:widowControl/>
              <w:autoSpaceDE/>
              <w:autoSpaceDN/>
              <w:rPr>
                <w:sz w:val="20"/>
                <w:szCs w:val="20"/>
              </w:rPr>
            </w:pPr>
            <w:r w:rsidRPr="006A7616">
              <w:rPr>
                <w:color w:val="000000"/>
                <w:sz w:val="20"/>
                <w:szCs w:val="20"/>
              </w:rPr>
              <w:t>0.9967</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66A9D" w14:textId="77777777" w:rsidR="009E100D" w:rsidRPr="006A7616" w:rsidRDefault="009E100D" w:rsidP="000A3E14">
            <w:pPr>
              <w:widowControl/>
              <w:autoSpaceDE/>
              <w:autoSpaceDN/>
              <w:rPr>
                <w:sz w:val="20"/>
                <w:szCs w:val="20"/>
              </w:rPr>
            </w:pPr>
            <w:r w:rsidRPr="006A7616">
              <w:rPr>
                <w:color w:val="000000"/>
                <w:sz w:val="20"/>
                <w:szCs w:val="20"/>
              </w:rPr>
              <w:t>0.5885</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4C2A8"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4A7" w14:textId="77777777" w:rsidR="009E100D" w:rsidRPr="006A7616" w:rsidRDefault="009E100D" w:rsidP="000A3E14">
            <w:pPr>
              <w:widowControl/>
              <w:autoSpaceDE/>
              <w:autoSpaceDN/>
              <w:rPr>
                <w:sz w:val="20"/>
                <w:szCs w:val="20"/>
              </w:rPr>
            </w:pPr>
            <w:r w:rsidRPr="006A7616">
              <w:rPr>
                <w:color w:val="000000"/>
                <w:sz w:val="20"/>
                <w:szCs w:val="20"/>
              </w:rPr>
              <w:t>0.1938</w:t>
            </w:r>
          </w:p>
        </w:tc>
      </w:tr>
      <w:tr w:rsidR="007D5BCB" w:rsidRPr="009E100D" w14:paraId="447AE764" w14:textId="77777777" w:rsidTr="006A7616">
        <w:trPr>
          <w:trHeight w:val="24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5F2DC" w14:textId="77777777" w:rsidR="009E100D" w:rsidRPr="006A7616" w:rsidRDefault="009E100D" w:rsidP="000A3E14">
            <w:pPr>
              <w:widowControl/>
              <w:autoSpaceDE/>
              <w:autoSpaceDN/>
              <w:rPr>
                <w:sz w:val="20"/>
                <w:szCs w:val="20"/>
              </w:rPr>
            </w:pPr>
            <w:r w:rsidRPr="006A7616">
              <w:rPr>
                <w:color w:val="000000"/>
                <w:sz w:val="20"/>
                <w:szCs w:val="20"/>
              </w:rPr>
              <w:t>3</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C6C6" w14:textId="77777777" w:rsidR="009E100D" w:rsidRPr="006A7616" w:rsidRDefault="009E100D" w:rsidP="000A3E14">
            <w:pPr>
              <w:widowControl/>
              <w:autoSpaceDE/>
              <w:autoSpaceDN/>
              <w:rPr>
                <w:sz w:val="20"/>
                <w:szCs w:val="20"/>
              </w:rPr>
            </w:pPr>
            <w:r w:rsidRPr="006A7616">
              <w:rPr>
                <w:color w:val="000000"/>
                <w:sz w:val="20"/>
                <w:szCs w:val="20"/>
              </w:rPr>
              <w:t>0.9962</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9D82" w14:textId="77777777" w:rsidR="009E100D" w:rsidRPr="006A7616" w:rsidRDefault="009E100D" w:rsidP="000A3E14">
            <w:pPr>
              <w:widowControl/>
              <w:autoSpaceDE/>
              <w:autoSpaceDN/>
              <w:rPr>
                <w:sz w:val="20"/>
                <w:szCs w:val="20"/>
              </w:rPr>
            </w:pPr>
            <w:r w:rsidRPr="006A7616">
              <w:rPr>
                <w:color w:val="000000"/>
                <w:sz w:val="20"/>
                <w:szCs w:val="20"/>
              </w:rPr>
              <w:t>0.1555</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634"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748A6" w14:textId="77777777" w:rsidR="009E100D" w:rsidRPr="006A7616" w:rsidRDefault="009E100D" w:rsidP="000A3E14">
            <w:pPr>
              <w:widowControl/>
              <w:autoSpaceDE/>
              <w:autoSpaceDN/>
              <w:rPr>
                <w:sz w:val="20"/>
                <w:szCs w:val="20"/>
              </w:rPr>
            </w:pPr>
            <w:r w:rsidRPr="006A7616">
              <w:rPr>
                <w:color w:val="000000"/>
                <w:sz w:val="20"/>
                <w:szCs w:val="20"/>
              </w:rPr>
              <w:t>0.0431</w:t>
            </w:r>
          </w:p>
        </w:tc>
      </w:tr>
      <w:tr w:rsidR="007D5BCB" w:rsidRPr="009E100D" w14:paraId="5476B8AB" w14:textId="77777777" w:rsidTr="006A7616">
        <w:trPr>
          <w:trHeight w:val="241"/>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BAE10" w14:textId="77777777" w:rsidR="009E100D" w:rsidRPr="006A7616" w:rsidRDefault="009E100D" w:rsidP="000A3E14">
            <w:pPr>
              <w:widowControl/>
              <w:autoSpaceDE/>
              <w:autoSpaceDN/>
              <w:rPr>
                <w:sz w:val="20"/>
                <w:szCs w:val="20"/>
              </w:rPr>
            </w:pPr>
            <w:r w:rsidRPr="006A7616">
              <w:rPr>
                <w:color w:val="000000"/>
                <w:sz w:val="20"/>
                <w:szCs w:val="20"/>
              </w:rPr>
              <w:t>4</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6145" w14:textId="77777777" w:rsidR="009E100D" w:rsidRPr="006A7616" w:rsidRDefault="009E100D" w:rsidP="000A3E14">
            <w:pPr>
              <w:widowControl/>
              <w:autoSpaceDE/>
              <w:autoSpaceDN/>
              <w:rPr>
                <w:sz w:val="20"/>
                <w:szCs w:val="20"/>
              </w:rPr>
            </w:pPr>
            <w:r w:rsidRPr="006A7616">
              <w:rPr>
                <w:color w:val="000000"/>
                <w:sz w:val="20"/>
                <w:szCs w:val="20"/>
              </w:rPr>
              <w:t>0.9959</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D7C84" w14:textId="77777777" w:rsidR="009E100D" w:rsidRPr="006A7616" w:rsidRDefault="009E100D" w:rsidP="000A3E14">
            <w:pPr>
              <w:widowControl/>
              <w:autoSpaceDE/>
              <w:autoSpaceDN/>
              <w:rPr>
                <w:sz w:val="20"/>
                <w:szCs w:val="20"/>
              </w:rPr>
            </w:pPr>
            <w:r w:rsidRPr="006A7616">
              <w:rPr>
                <w:color w:val="000000"/>
                <w:sz w:val="20"/>
                <w:szCs w:val="20"/>
              </w:rPr>
              <w:t>0.0345</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EB5BD"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EC8B5" w14:textId="77777777" w:rsidR="009E100D" w:rsidRPr="006A7616" w:rsidRDefault="009E100D" w:rsidP="000A3E14">
            <w:pPr>
              <w:widowControl/>
              <w:autoSpaceDE/>
              <w:autoSpaceDN/>
              <w:rPr>
                <w:sz w:val="20"/>
                <w:szCs w:val="20"/>
              </w:rPr>
            </w:pPr>
            <w:r w:rsidRPr="006A7616">
              <w:rPr>
                <w:color w:val="000000"/>
                <w:sz w:val="20"/>
                <w:szCs w:val="20"/>
              </w:rPr>
              <w:t>0.0197</w:t>
            </w:r>
          </w:p>
        </w:tc>
      </w:tr>
      <w:tr w:rsidR="007D5BCB" w:rsidRPr="009E100D" w14:paraId="77A65F88" w14:textId="77777777" w:rsidTr="006A7616">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76E0E" w14:textId="77777777" w:rsidR="009E100D" w:rsidRPr="006A7616" w:rsidRDefault="009E100D" w:rsidP="000A3E14">
            <w:pPr>
              <w:widowControl/>
              <w:autoSpaceDE/>
              <w:autoSpaceDN/>
              <w:rPr>
                <w:sz w:val="20"/>
                <w:szCs w:val="20"/>
              </w:rPr>
            </w:pPr>
            <w:r w:rsidRPr="006A7616">
              <w:rPr>
                <w:color w:val="000000"/>
                <w:sz w:val="20"/>
                <w:szCs w:val="20"/>
              </w:rPr>
              <w:t>5</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60B8A" w14:textId="77777777" w:rsidR="009E100D" w:rsidRPr="006A7616" w:rsidRDefault="009E100D" w:rsidP="000A3E14">
            <w:pPr>
              <w:widowControl/>
              <w:autoSpaceDE/>
              <w:autoSpaceDN/>
              <w:rPr>
                <w:sz w:val="20"/>
                <w:szCs w:val="20"/>
              </w:rPr>
            </w:pPr>
            <w:r w:rsidRPr="006A7616">
              <w:rPr>
                <w:color w:val="000000"/>
                <w:sz w:val="20"/>
                <w:szCs w:val="20"/>
              </w:rPr>
              <w:t>0.9954</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A205" w14:textId="77777777" w:rsidR="009E100D" w:rsidRPr="006A7616" w:rsidRDefault="009E100D" w:rsidP="000A3E14">
            <w:pPr>
              <w:widowControl/>
              <w:autoSpaceDE/>
              <w:autoSpaceDN/>
              <w:rPr>
                <w:sz w:val="20"/>
                <w:szCs w:val="20"/>
              </w:rPr>
            </w:pPr>
            <w:r w:rsidRPr="006A7616">
              <w:rPr>
                <w:color w:val="000000"/>
                <w:sz w:val="20"/>
                <w:szCs w:val="20"/>
              </w:rPr>
              <w:t>0.0254</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58172"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ADFC" w14:textId="77777777" w:rsidR="009E100D" w:rsidRPr="006A7616" w:rsidRDefault="009E100D" w:rsidP="000A3E14">
            <w:pPr>
              <w:widowControl/>
              <w:autoSpaceDE/>
              <w:autoSpaceDN/>
              <w:rPr>
                <w:sz w:val="20"/>
                <w:szCs w:val="20"/>
              </w:rPr>
            </w:pPr>
            <w:r w:rsidRPr="006A7616">
              <w:rPr>
                <w:color w:val="000000"/>
                <w:sz w:val="20"/>
                <w:szCs w:val="20"/>
              </w:rPr>
              <w:t>0.0246</w:t>
            </w:r>
          </w:p>
        </w:tc>
      </w:tr>
      <w:tr w:rsidR="007D5BCB" w:rsidRPr="009E100D" w14:paraId="639C072D" w14:textId="77777777" w:rsidTr="006A7616">
        <w:trPr>
          <w:trHeight w:val="2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BCD15" w14:textId="77777777" w:rsidR="009E100D" w:rsidRPr="006A7616" w:rsidRDefault="009E100D" w:rsidP="000A3E14">
            <w:pPr>
              <w:widowControl/>
              <w:autoSpaceDE/>
              <w:autoSpaceDN/>
              <w:rPr>
                <w:sz w:val="20"/>
                <w:szCs w:val="20"/>
              </w:rPr>
            </w:pPr>
            <w:r w:rsidRPr="006A7616">
              <w:rPr>
                <w:color w:val="000000"/>
                <w:sz w:val="20"/>
                <w:szCs w:val="20"/>
              </w:rPr>
              <w:t>6</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6F08" w14:textId="77777777" w:rsidR="009E100D" w:rsidRPr="006A7616" w:rsidRDefault="009E100D" w:rsidP="000A3E14">
            <w:pPr>
              <w:widowControl/>
              <w:autoSpaceDE/>
              <w:autoSpaceDN/>
              <w:rPr>
                <w:sz w:val="20"/>
                <w:szCs w:val="20"/>
              </w:rPr>
            </w:pPr>
            <w:r w:rsidRPr="006A7616">
              <w:rPr>
                <w:color w:val="000000"/>
                <w:sz w:val="20"/>
                <w:szCs w:val="20"/>
              </w:rPr>
              <w:t>0.9960</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B3591" w14:textId="77777777" w:rsidR="009E100D" w:rsidRPr="006A7616" w:rsidRDefault="009E100D" w:rsidP="000A3E14">
            <w:pPr>
              <w:widowControl/>
              <w:autoSpaceDE/>
              <w:autoSpaceDN/>
              <w:rPr>
                <w:sz w:val="20"/>
                <w:szCs w:val="20"/>
              </w:rPr>
            </w:pPr>
            <w:r w:rsidRPr="006A7616">
              <w:rPr>
                <w:color w:val="000000"/>
                <w:sz w:val="20"/>
                <w:szCs w:val="20"/>
              </w:rPr>
              <w:t>0.0233</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29CDF"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DC66" w14:textId="77777777" w:rsidR="009E100D" w:rsidRPr="006A7616" w:rsidRDefault="009E100D" w:rsidP="000A3E14">
            <w:pPr>
              <w:widowControl/>
              <w:autoSpaceDE/>
              <w:autoSpaceDN/>
              <w:rPr>
                <w:sz w:val="20"/>
                <w:szCs w:val="20"/>
              </w:rPr>
            </w:pPr>
            <w:r w:rsidRPr="006A7616">
              <w:rPr>
                <w:color w:val="000000"/>
                <w:sz w:val="20"/>
                <w:szCs w:val="20"/>
              </w:rPr>
              <w:t>0.0175</w:t>
            </w:r>
          </w:p>
        </w:tc>
      </w:tr>
      <w:tr w:rsidR="007D5BCB" w:rsidRPr="009E100D" w14:paraId="5410A697" w14:textId="77777777" w:rsidTr="006A7616">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262E" w14:textId="77777777" w:rsidR="009E100D" w:rsidRPr="006A7616" w:rsidRDefault="009E100D" w:rsidP="000A3E14">
            <w:pPr>
              <w:widowControl/>
              <w:autoSpaceDE/>
              <w:autoSpaceDN/>
              <w:rPr>
                <w:sz w:val="20"/>
                <w:szCs w:val="20"/>
              </w:rPr>
            </w:pPr>
            <w:r w:rsidRPr="006A7616">
              <w:rPr>
                <w:color w:val="000000"/>
                <w:sz w:val="20"/>
                <w:szCs w:val="20"/>
              </w:rPr>
              <w:t>7</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1B4EF" w14:textId="77777777" w:rsidR="009E100D" w:rsidRPr="006A7616" w:rsidRDefault="009E100D" w:rsidP="000A3E14">
            <w:pPr>
              <w:widowControl/>
              <w:autoSpaceDE/>
              <w:autoSpaceDN/>
              <w:rPr>
                <w:sz w:val="20"/>
                <w:szCs w:val="20"/>
              </w:rPr>
            </w:pPr>
            <w:r w:rsidRPr="006A7616">
              <w:rPr>
                <w:color w:val="000000"/>
                <w:sz w:val="20"/>
                <w:szCs w:val="20"/>
              </w:rPr>
              <w:t>0.9954</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72930" w14:textId="77777777" w:rsidR="009E100D" w:rsidRPr="006A7616" w:rsidRDefault="009E100D" w:rsidP="000A3E14">
            <w:pPr>
              <w:widowControl/>
              <w:autoSpaceDE/>
              <w:autoSpaceDN/>
              <w:rPr>
                <w:sz w:val="20"/>
                <w:szCs w:val="20"/>
              </w:rPr>
            </w:pPr>
            <w:r w:rsidRPr="006A7616">
              <w:rPr>
                <w:color w:val="000000"/>
                <w:sz w:val="20"/>
                <w:szCs w:val="20"/>
              </w:rPr>
              <w:t>0.0223</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F3B9"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9DF84" w14:textId="77777777" w:rsidR="009E100D" w:rsidRPr="006A7616" w:rsidRDefault="009E100D" w:rsidP="000A3E14">
            <w:pPr>
              <w:widowControl/>
              <w:autoSpaceDE/>
              <w:autoSpaceDN/>
              <w:rPr>
                <w:sz w:val="20"/>
                <w:szCs w:val="20"/>
              </w:rPr>
            </w:pPr>
            <w:r w:rsidRPr="006A7616">
              <w:rPr>
                <w:color w:val="000000"/>
                <w:sz w:val="20"/>
                <w:szCs w:val="20"/>
              </w:rPr>
              <w:t>0.0179</w:t>
            </w:r>
          </w:p>
        </w:tc>
      </w:tr>
      <w:tr w:rsidR="007D5BCB" w:rsidRPr="009E100D" w14:paraId="52C113C7" w14:textId="77777777" w:rsidTr="006A7616">
        <w:trPr>
          <w:trHeight w:val="2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CE51" w14:textId="77777777" w:rsidR="009E100D" w:rsidRPr="006A7616" w:rsidRDefault="009E100D" w:rsidP="000A3E14">
            <w:pPr>
              <w:widowControl/>
              <w:autoSpaceDE/>
              <w:autoSpaceDN/>
              <w:rPr>
                <w:sz w:val="20"/>
                <w:szCs w:val="20"/>
              </w:rPr>
            </w:pPr>
            <w:r w:rsidRPr="006A7616">
              <w:rPr>
                <w:color w:val="000000"/>
                <w:sz w:val="20"/>
                <w:szCs w:val="20"/>
              </w:rPr>
              <w:t>8</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EBCA2" w14:textId="77777777" w:rsidR="009E100D" w:rsidRPr="006A7616" w:rsidRDefault="009E100D" w:rsidP="000A3E14">
            <w:pPr>
              <w:widowControl/>
              <w:autoSpaceDE/>
              <w:autoSpaceDN/>
              <w:rPr>
                <w:sz w:val="20"/>
                <w:szCs w:val="20"/>
              </w:rPr>
            </w:pPr>
            <w:r w:rsidRPr="006A7616">
              <w:rPr>
                <w:color w:val="000000"/>
                <w:sz w:val="20"/>
                <w:szCs w:val="20"/>
              </w:rPr>
              <w:t>0.9951</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7906F" w14:textId="77777777" w:rsidR="009E100D" w:rsidRPr="006A7616" w:rsidRDefault="009E100D" w:rsidP="000A3E14">
            <w:pPr>
              <w:widowControl/>
              <w:autoSpaceDE/>
              <w:autoSpaceDN/>
              <w:rPr>
                <w:sz w:val="20"/>
                <w:szCs w:val="20"/>
              </w:rPr>
            </w:pPr>
            <w:r w:rsidRPr="006A7616">
              <w:rPr>
                <w:color w:val="000000"/>
                <w:sz w:val="20"/>
                <w:szCs w:val="20"/>
              </w:rPr>
              <w:t>0.0193</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CB649"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9DEB1" w14:textId="77777777" w:rsidR="009E100D" w:rsidRPr="006A7616" w:rsidRDefault="009E100D" w:rsidP="000A3E14">
            <w:pPr>
              <w:widowControl/>
              <w:autoSpaceDE/>
              <w:autoSpaceDN/>
              <w:rPr>
                <w:sz w:val="20"/>
                <w:szCs w:val="20"/>
              </w:rPr>
            </w:pPr>
            <w:r w:rsidRPr="006A7616">
              <w:rPr>
                <w:color w:val="000000"/>
                <w:sz w:val="20"/>
                <w:szCs w:val="20"/>
              </w:rPr>
              <w:t>0.0182</w:t>
            </w:r>
          </w:p>
        </w:tc>
      </w:tr>
      <w:tr w:rsidR="007D5BCB" w:rsidRPr="009E100D" w14:paraId="771E7DDF" w14:textId="77777777" w:rsidTr="006A7616">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08D36" w14:textId="77777777" w:rsidR="009E100D" w:rsidRPr="006A7616" w:rsidRDefault="009E100D" w:rsidP="000A3E14">
            <w:pPr>
              <w:widowControl/>
              <w:autoSpaceDE/>
              <w:autoSpaceDN/>
              <w:rPr>
                <w:sz w:val="20"/>
                <w:szCs w:val="20"/>
              </w:rPr>
            </w:pPr>
            <w:r w:rsidRPr="006A7616">
              <w:rPr>
                <w:color w:val="000000"/>
                <w:sz w:val="20"/>
                <w:szCs w:val="20"/>
              </w:rPr>
              <w:t>9</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3B3D" w14:textId="77777777" w:rsidR="009E100D" w:rsidRPr="006A7616" w:rsidRDefault="009E100D" w:rsidP="000A3E14">
            <w:pPr>
              <w:widowControl/>
              <w:autoSpaceDE/>
              <w:autoSpaceDN/>
              <w:rPr>
                <w:sz w:val="20"/>
                <w:szCs w:val="20"/>
              </w:rPr>
            </w:pPr>
            <w:r w:rsidRPr="006A7616">
              <w:rPr>
                <w:color w:val="000000"/>
                <w:sz w:val="20"/>
                <w:szCs w:val="20"/>
              </w:rPr>
              <w:t>0.9953</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7F35" w14:textId="77777777" w:rsidR="009E100D" w:rsidRPr="006A7616" w:rsidRDefault="009E100D" w:rsidP="000A3E14">
            <w:pPr>
              <w:widowControl/>
              <w:autoSpaceDE/>
              <w:autoSpaceDN/>
              <w:rPr>
                <w:sz w:val="20"/>
                <w:szCs w:val="20"/>
              </w:rPr>
            </w:pPr>
            <w:r w:rsidRPr="006A7616">
              <w:rPr>
                <w:color w:val="000000"/>
                <w:sz w:val="20"/>
                <w:szCs w:val="20"/>
              </w:rPr>
              <w:t>0.0184</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BEB3F"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CA54F" w14:textId="77777777" w:rsidR="009E100D" w:rsidRPr="006A7616" w:rsidRDefault="009E100D" w:rsidP="000A3E14">
            <w:pPr>
              <w:widowControl/>
              <w:autoSpaceDE/>
              <w:autoSpaceDN/>
              <w:rPr>
                <w:sz w:val="20"/>
                <w:szCs w:val="20"/>
              </w:rPr>
            </w:pPr>
            <w:r w:rsidRPr="006A7616">
              <w:rPr>
                <w:color w:val="000000"/>
                <w:sz w:val="20"/>
                <w:szCs w:val="20"/>
              </w:rPr>
              <w:t>0.0182</w:t>
            </w:r>
          </w:p>
        </w:tc>
      </w:tr>
      <w:tr w:rsidR="007D5BCB" w:rsidRPr="009E100D" w14:paraId="3B2DA533" w14:textId="77777777" w:rsidTr="006A7616">
        <w:trPr>
          <w:trHeight w:val="2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FBA5D" w14:textId="77777777" w:rsidR="009E100D" w:rsidRPr="006A7616" w:rsidRDefault="009E100D" w:rsidP="000A3E14">
            <w:pPr>
              <w:widowControl/>
              <w:autoSpaceDE/>
              <w:autoSpaceDN/>
              <w:rPr>
                <w:sz w:val="20"/>
                <w:szCs w:val="20"/>
              </w:rPr>
            </w:pPr>
            <w:r w:rsidRPr="006A7616">
              <w:rPr>
                <w:color w:val="000000"/>
                <w:sz w:val="20"/>
                <w:szCs w:val="20"/>
              </w:rPr>
              <w:t>10</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D6046" w14:textId="77777777" w:rsidR="009E100D" w:rsidRPr="006A7616" w:rsidRDefault="009E100D" w:rsidP="000A3E14">
            <w:pPr>
              <w:widowControl/>
              <w:autoSpaceDE/>
              <w:autoSpaceDN/>
              <w:rPr>
                <w:sz w:val="20"/>
                <w:szCs w:val="20"/>
              </w:rPr>
            </w:pPr>
            <w:r w:rsidRPr="006A7616">
              <w:rPr>
                <w:color w:val="000000"/>
                <w:sz w:val="20"/>
                <w:szCs w:val="20"/>
              </w:rPr>
              <w:t>0.9952</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312C8" w14:textId="77777777" w:rsidR="009E100D" w:rsidRPr="006A7616" w:rsidRDefault="009E100D" w:rsidP="000A3E14">
            <w:pPr>
              <w:widowControl/>
              <w:autoSpaceDE/>
              <w:autoSpaceDN/>
              <w:rPr>
                <w:sz w:val="20"/>
                <w:szCs w:val="20"/>
              </w:rPr>
            </w:pPr>
            <w:r w:rsidRPr="006A7616">
              <w:rPr>
                <w:color w:val="000000"/>
                <w:sz w:val="20"/>
                <w:szCs w:val="20"/>
              </w:rPr>
              <w:t>0.0716</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442B8" w14:textId="77777777" w:rsidR="009E100D" w:rsidRPr="006A7616" w:rsidRDefault="009E100D" w:rsidP="000A3E14">
            <w:pPr>
              <w:widowControl/>
              <w:autoSpaceDE/>
              <w:autoSpaceDN/>
              <w:rPr>
                <w:sz w:val="20"/>
                <w:szCs w:val="20"/>
              </w:rPr>
            </w:pPr>
            <w:r w:rsidRPr="006A7616">
              <w:rPr>
                <w:color w:val="000000"/>
                <w:sz w:val="20"/>
                <w:szCs w:val="20"/>
              </w:rPr>
              <w:t>0.9970</w:t>
            </w:r>
          </w:p>
        </w:tc>
        <w:tc>
          <w:tcPr>
            <w:tcW w:w="11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0724C" w14:textId="77777777" w:rsidR="009E100D" w:rsidRPr="006A7616" w:rsidRDefault="009E100D" w:rsidP="000A3E14">
            <w:pPr>
              <w:widowControl/>
              <w:autoSpaceDE/>
              <w:autoSpaceDN/>
              <w:rPr>
                <w:sz w:val="20"/>
                <w:szCs w:val="20"/>
              </w:rPr>
            </w:pPr>
            <w:r w:rsidRPr="006A7616">
              <w:rPr>
                <w:color w:val="000000"/>
                <w:sz w:val="20"/>
                <w:szCs w:val="20"/>
              </w:rPr>
              <w:t>0.0176</w:t>
            </w:r>
          </w:p>
        </w:tc>
      </w:tr>
    </w:tbl>
    <w:p w14:paraId="095D92F5" w14:textId="2B1E7AF9" w:rsidR="006A7616" w:rsidRDefault="006A7616" w:rsidP="006A7616">
      <w:pPr>
        <w:widowControl/>
        <w:autoSpaceDE/>
        <w:autoSpaceDN/>
        <w:jc w:val="both"/>
        <w:rPr>
          <w:sz w:val="18"/>
          <w:szCs w:val="18"/>
        </w:rPr>
      </w:pPr>
      <w:r w:rsidRPr="006A7616">
        <w:rPr>
          <w:sz w:val="18"/>
          <w:szCs w:val="18"/>
        </w:rPr>
        <w:t xml:space="preserve">Table </w:t>
      </w:r>
      <w:r>
        <w:rPr>
          <w:sz w:val="18"/>
          <w:szCs w:val="18"/>
        </w:rPr>
        <w:t>3</w:t>
      </w:r>
      <w:r w:rsidRPr="006A7616">
        <w:rPr>
          <w:sz w:val="18"/>
          <w:szCs w:val="18"/>
        </w:rPr>
        <w:t>. Epoch-wise Training and Validation Performance of</w:t>
      </w:r>
      <w:r>
        <w:rPr>
          <w:sz w:val="18"/>
          <w:szCs w:val="18"/>
        </w:rPr>
        <w:t xml:space="preserve"> </w:t>
      </w:r>
      <w:proofErr w:type="spellStart"/>
      <w:r>
        <w:rPr>
          <w:sz w:val="18"/>
          <w:szCs w:val="18"/>
        </w:rPr>
        <w:t>MobileNet</w:t>
      </w:r>
      <w:proofErr w:type="spellEnd"/>
      <w:r>
        <w:rPr>
          <w:sz w:val="18"/>
          <w:szCs w:val="18"/>
        </w:rPr>
        <w:t xml:space="preserve"> V-2</w:t>
      </w:r>
      <w:r w:rsidRPr="006A7616">
        <w:rPr>
          <w:sz w:val="18"/>
          <w:szCs w:val="18"/>
        </w:rPr>
        <w:t xml:space="preserve"> on the </w:t>
      </w:r>
      <w:proofErr w:type="spellStart"/>
      <w:r w:rsidRPr="006A7616">
        <w:rPr>
          <w:sz w:val="18"/>
          <w:szCs w:val="18"/>
        </w:rPr>
        <w:t>BraTS</w:t>
      </w:r>
      <w:proofErr w:type="spellEnd"/>
      <w:r w:rsidRPr="006A7616">
        <w:rPr>
          <w:sz w:val="18"/>
          <w:szCs w:val="18"/>
        </w:rPr>
        <w:t xml:space="preserve"> Dataset </w:t>
      </w:r>
    </w:p>
    <w:p w14:paraId="4DF513A5" w14:textId="77777777" w:rsidR="006A7616" w:rsidRPr="006A7616" w:rsidRDefault="006A7616" w:rsidP="006A7616">
      <w:pPr>
        <w:widowControl/>
        <w:autoSpaceDE/>
        <w:autoSpaceDN/>
        <w:jc w:val="both"/>
        <w:rPr>
          <w:sz w:val="18"/>
          <w:szCs w:val="18"/>
        </w:rPr>
      </w:pPr>
    </w:p>
    <w:p w14:paraId="7073FBCE" w14:textId="4777452A" w:rsidR="006A7616" w:rsidRPr="006A7616" w:rsidRDefault="006A7616" w:rsidP="006A7616">
      <w:pPr>
        <w:widowControl/>
        <w:autoSpaceDE/>
        <w:autoSpaceDN/>
        <w:spacing w:before="100" w:beforeAutospacing="1" w:after="100" w:afterAutospacing="1"/>
        <w:jc w:val="both"/>
        <w:rPr>
          <w:sz w:val="20"/>
          <w:szCs w:val="20"/>
        </w:rPr>
      </w:pPr>
      <w:r w:rsidRPr="006A7616">
        <w:rPr>
          <w:sz w:val="20"/>
          <w:szCs w:val="20"/>
        </w:rPr>
        <w:t xml:space="preserve">This underperformance is likely due to </w:t>
      </w:r>
      <w:proofErr w:type="spellStart"/>
      <w:r w:rsidRPr="006A7616">
        <w:rPr>
          <w:sz w:val="20"/>
          <w:szCs w:val="20"/>
        </w:rPr>
        <w:t>MobileNet’s</w:t>
      </w:r>
      <w:proofErr w:type="spellEnd"/>
      <w:r>
        <w:rPr>
          <w:sz w:val="20"/>
          <w:szCs w:val="20"/>
        </w:rPr>
        <w:t xml:space="preserve"> </w:t>
      </w:r>
      <w:r w:rsidRPr="006A7616">
        <w:rPr>
          <w:sz w:val="20"/>
          <w:szCs w:val="20"/>
        </w:rPr>
        <w:t>use of depth</w:t>
      </w:r>
      <w:r w:rsidR="007C125B">
        <w:rPr>
          <w:sz w:val="20"/>
          <w:szCs w:val="20"/>
        </w:rPr>
        <w:t xml:space="preserve"> </w:t>
      </w:r>
      <w:r w:rsidRPr="006A7616">
        <w:rPr>
          <w:sz w:val="20"/>
          <w:szCs w:val="20"/>
        </w:rPr>
        <w:t xml:space="preserve">wise separable convolutions and a shallow decoder, which, while computationally efficient, limits the network’s </w:t>
      </w:r>
      <w:r w:rsidR="007C125B">
        <w:rPr>
          <w:sz w:val="20"/>
          <w:szCs w:val="20"/>
        </w:rPr>
        <w:t>capability</w:t>
      </w:r>
      <w:r w:rsidRPr="006A7616">
        <w:rPr>
          <w:sz w:val="20"/>
          <w:szCs w:val="20"/>
        </w:rPr>
        <w:t xml:space="preserve"> to learn </w:t>
      </w:r>
      <w:r w:rsidR="007C125B">
        <w:rPr>
          <w:sz w:val="20"/>
          <w:szCs w:val="20"/>
        </w:rPr>
        <w:t>in-depth</w:t>
      </w:r>
      <w:r w:rsidRPr="006A7616">
        <w:rPr>
          <w:sz w:val="20"/>
          <w:szCs w:val="20"/>
        </w:rPr>
        <w:t xml:space="preserve"> spatial features. </w:t>
      </w:r>
    </w:p>
    <w:p w14:paraId="2C90075F" w14:textId="55F310C8" w:rsidR="006A7616" w:rsidRPr="006A7616" w:rsidRDefault="006A7616" w:rsidP="006A7616">
      <w:pPr>
        <w:widowControl/>
        <w:autoSpaceDE/>
        <w:autoSpaceDN/>
        <w:spacing w:before="100" w:beforeAutospacing="1" w:after="100" w:afterAutospacing="1"/>
        <w:jc w:val="both"/>
        <w:rPr>
          <w:sz w:val="20"/>
          <w:szCs w:val="20"/>
        </w:rPr>
      </w:pPr>
      <w:r>
        <w:rPr>
          <w:sz w:val="20"/>
          <w:szCs w:val="20"/>
        </w:rPr>
        <w:t>Finally</w:t>
      </w:r>
      <w:r w:rsidRPr="006A7616">
        <w:rPr>
          <w:sz w:val="20"/>
          <w:szCs w:val="20"/>
        </w:rPr>
        <w:t>,</w:t>
      </w:r>
      <w:r>
        <w:rPr>
          <w:sz w:val="20"/>
          <w:szCs w:val="20"/>
        </w:rPr>
        <w:t xml:space="preserve"> after analysis from</w:t>
      </w:r>
      <w:r w:rsidRPr="006A7616">
        <w:rPr>
          <w:sz w:val="20"/>
          <w:szCs w:val="20"/>
        </w:rPr>
        <w:t xml:space="preserve"> </w:t>
      </w:r>
      <w:r w:rsidRPr="006A7616">
        <w:rPr>
          <w:b/>
          <w:bCs/>
          <w:sz w:val="20"/>
          <w:szCs w:val="20"/>
        </w:rPr>
        <w:t>Figure8</w:t>
      </w:r>
      <w:r w:rsidRPr="006A7616">
        <w:rPr>
          <w:sz w:val="20"/>
          <w:szCs w:val="20"/>
        </w:rPr>
        <w:t xml:space="preserve"> MobileNetV2 is best positioned for </w:t>
      </w:r>
      <w:r w:rsidRPr="006A7616">
        <w:rPr>
          <w:b/>
          <w:bCs/>
          <w:sz w:val="20"/>
          <w:szCs w:val="20"/>
        </w:rPr>
        <w:t>real-time inference in edge environments</w:t>
      </w:r>
      <w:r w:rsidRPr="006A7616">
        <w:rPr>
          <w:sz w:val="20"/>
          <w:szCs w:val="20"/>
        </w:rPr>
        <w:t xml:space="preserve">, such as point-of-care tools or mobile diagnostic assistants, where </w:t>
      </w:r>
      <w:r w:rsidRPr="006A7616">
        <w:rPr>
          <w:b/>
          <w:bCs/>
          <w:sz w:val="20"/>
          <w:szCs w:val="20"/>
        </w:rPr>
        <w:t>speed is prioritized over precision</w:t>
      </w:r>
      <w:r w:rsidRPr="006A7616">
        <w:rPr>
          <w:sz w:val="20"/>
          <w:szCs w:val="20"/>
        </w:rPr>
        <w:t>.</w:t>
      </w:r>
    </w:p>
    <w:p w14:paraId="15107B5F" w14:textId="7FA14CC0" w:rsidR="009E100D" w:rsidRPr="00DB47A5" w:rsidRDefault="009E100D" w:rsidP="00DB47A5">
      <w:pPr>
        <w:widowControl/>
        <w:autoSpaceDE/>
        <w:autoSpaceDN/>
        <w:spacing w:before="100" w:beforeAutospacing="1" w:after="100" w:afterAutospacing="1"/>
        <w:jc w:val="both"/>
        <w:rPr>
          <w:sz w:val="24"/>
          <w:szCs w:val="24"/>
        </w:rPr>
      </w:pPr>
    </w:p>
    <w:p w14:paraId="5684D099" w14:textId="77777777" w:rsidR="006437D3" w:rsidRDefault="006437D3" w:rsidP="00DB47A5">
      <w:pPr>
        <w:widowControl/>
        <w:autoSpaceDE/>
        <w:autoSpaceDN/>
        <w:spacing w:before="100" w:beforeAutospacing="1" w:after="100" w:afterAutospacing="1"/>
        <w:jc w:val="both"/>
        <w:rPr>
          <w:sz w:val="24"/>
          <w:szCs w:val="24"/>
        </w:rPr>
      </w:pPr>
    </w:p>
    <w:p w14:paraId="273D1C17" w14:textId="6A1293FF" w:rsidR="006A7616" w:rsidRDefault="006A7616" w:rsidP="00DB47A5">
      <w:pPr>
        <w:widowControl/>
        <w:autoSpaceDE/>
        <w:autoSpaceDN/>
        <w:spacing w:before="100" w:beforeAutospacing="1" w:after="100" w:afterAutospacing="1"/>
        <w:jc w:val="both"/>
        <w:rPr>
          <w:rFonts w:ascii="Arial" w:hAnsi="Arial" w:cs="Arial"/>
          <w:b/>
          <w:bCs/>
          <w:color w:val="000000"/>
          <w:sz w:val="30"/>
          <w:szCs w:val="30"/>
          <w:bdr w:val="none" w:sz="0" w:space="0" w:color="auto" w:frame="1"/>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"https://lh7-rt.googleusercontent.com/docsz/AD_4nXduepSRatQEfard_Su0R7bVJx1yaUvWXrHx6i6FTH-wqYLi3Yz4K3f2nSXvkiipCBRfzdlEVicryuDtp1fAPP4UB1ySDIajbQjxYFhfHSDRFIIRGTZGx1KayJSZ8CMrNv57BowF5A?key=z3XR_ZUZlBH49W9RNv3ym0F7"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00A82CDF" wp14:editId="2B2DCA4C">
            <wp:extent cx="3204845" cy="3023235"/>
            <wp:effectExtent l="0" t="0" r="0" b="0"/>
            <wp:docPr id="1877556534" name="Picture 18"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56534" name="Picture 18" descr="A blue squares with white tex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5884" cy="3061948"/>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sz w:val="18"/>
          <w:szCs w:val="18"/>
        </w:rPr>
        <w:t>Figure</w:t>
      </w:r>
      <w:r>
        <w:rPr>
          <w:sz w:val="18"/>
          <w:szCs w:val="18"/>
        </w:rPr>
        <w:t>.7</w:t>
      </w:r>
      <w:r w:rsidRPr="006A7616">
        <w:rPr>
          <w:sz w:val="18"/>
          <w:szCs w:val="18"/>
        </w:rPr>
        <w:t xml:space="preserve">. Confusion matrix illustrating </w:t>
      </w:r>
      <w:r>
        <w:rPr>
          <w:sz w:val="18"/>
          <w:szCs w:val="18"/>
        </w:rPr>
        <w:t>MobileNetV-2</w:t>
      </w:r>
      <w:r w:rsidRPr="006A7616">
        <w:rPr>
          <w:sz w:val="18"/>
          <w:szCs w:val="18"/>
        </w:rPr>
        <w:t xml:space="preserve"> class-wise segmentation performance on the </w:t>
      </w:r>
      <w:proofErr w:type="spellStart"/>
      <w:r w:rsidRPr="006A7616">
        <w:rPr>
          <w:sz w:val="18"/>
          <w:szCs w:val="18"/>
        </w:rPr>
        <w:t>BraTS</w:t>
      </w:r>
      <w:proofErr w:type="spellEnd"/>
      <w:r w:rsidRPr="006A7616">
        <w:rPr>
          <w:sz w:val="18"/>
          <w:szCs w:val="18"/>
        </w:rPr>
        <w:t xml:space="preserve"> dataset</w:t>
      </w:r>
    </w:p>
    <w:p w14:paraId="63F57A88" w14:textId="77777777" w:rsidR="006A7616" w:rsidRDefault="009E100D" w:rsidP="006A7616">
      <w:pPr>
        <w:widowControl/>
        <w:autoSpaceDE/>
        <w:autoSpaceDN/>
        <w:spacing w:before="100" w:beforeAutospacing="1" w:after="100" w:afterAutospacing="1"/>
        <w:jc w:val="both"/>
        <w:rPr>
          <w:rStyle w:val="Strong"/>
          <w:b w:val="0"/>
          <w:bCs w:val="0"/>
          <w:sz w:val="20"/>
          <w:szCs w:val="20"/>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"https://lh7-rt.googleusercontent.com/docsz/AD_4nXeo8y9Iff2f-s4Bc2l4i4oHUvS9DNmJO4rpKST-keJgrsU6D5qDTQ6lJbUDDlF5wdYhs-5YSRGSqMa5U2JEebUTl9bpITHpl5rh5mJP8rMLoo1k6yVp7-oUZNXRAGrLcJL4J-buGw?key=z3XR_ZUZlBH49W9RNv3ym0F7"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191A5476" wp14:editId="357380BC">
            <wp:extent cx="3114392" cy="3093720"/>
            <wp:effectExtent l="0" t="0" r="0" b="5080"/>
            <wp:docPr id="1582695194"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5194" name="Picture 19" descr="A screenshot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8208" cy="3097511"/>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006A7616" w:rsidRPr="006A7616">
        <w:rPr>
          <w:rStyle w:val="Strong"/>
          <w:b w:val="0"/>
          <w:bCs w:val="0"/>
          <w:sz w:val="20"/>
          <w:szCs w:val="20"/>
        </w:rPr>
        <w:t>Figure</w:t>
      </w:r>
      <w:r w:rsidR="006A7616">
        <w:rPr>
          <w:rStyle w:val="Strong"/>
          <w:b w:val="0"/>
          <w:bCs w:val="0"/>
          <w:sz w:val="20"/>
          <w:szCs w:val="20"/>
        </w:rPr>
        <w:t>.8</w:t>
      </w:r>
      <w:r w:rsidR="006A7616" w:rsidRPr="006A7616">
        <w:rPr>
          <w:rStyle w:val="Strong"/>
          <w:b w:val="0"/>
          <w:bCs w:val="0"/>
          <w:sz w:val="20"/>
          <w:szCs w:val="20"/>
        </w:rPr>
        <w:t xml:space="preserve"> Training and validation performance of the </w:t>
      </w:r>
      <w:proofErr w:type="spellStart"/>
      <w:r w:rsidR="006A7616">
        <w:rPr>
          <w:rStyle w:val="Strong"/>
          <w:b w:val="0"/>
          <w:bCs w:val="0"/>
          <w:sz w:val="20"/>
          <w:szCs w:val="20"/>
        </w:rPr>
        <w:t>MobileNet</w:t>
      </w:r>
      <w:proofErr w:type="spellEnd"/>
      <w:r w:rsidR="006A7616">
        <w:rPr>
          <w:rStyle w:val="Strong"/>
          <w:b w:val="0"/>
          <w:bCs w:val="0"/>
          <w:sz w:val="20"/>
          <w:szCs w:val="20"/>
        </w:rPr>
        <w:t xml:space="preserve"> V-2</w:t>
      </w:r>
      <w:r w:rsidR="006A7616" w:rsidRPr="006A7616">
        <w:rPr>
          <w:rStyle w:val="Strong"/>
          <w:b w:val="0"/>
          <w:bCs w:val="0"/>
          <w:sz w:val="20"/>
          <w:szCs w:val="20"/>
        </w:rPr>
        <w:t xml:space="preserve"> model across epochs.</w:t>
      </w:r>
    </w:p>
    <w:p w14:paraId="3330A729" w14:textId="69FE8306" w:rsidR="00EC1781" w:rsidRPr="006A7616" w:rsidRDefault="00EC1781" w:rsidP="006A7616">
      <w:pPr>
        <w:widowControl/>
        <w:autoSpaceDE/>
        <w:autoSpaceDN/>
        <w:spacing w:before="100" w:beforeAutospacing="1" w:after="100" w:afterAutospacing="1"/>
        <w:jc w:val="both"/>
        <w:rPr>
          <w:rFonts w:ascii="Arial" w:hAnsi="Arial" w:cs="Arial"/>
          <w:b/>
          <w:bCs/>
          <w:color w:val="000000"/>
          <w:sz w:val="30"/>
          <w:szCs w:val="30"/>
          <w:bdr w:val="none" w:sz="0" w:space="0" w:color="auto" w:frame="1"/>
        </w:rPr>
      </w:pPr>
      <w:r w:rsidRPr="006A7616">
        <w:rPr>
          <w:rStyle w:val="Strong"/>
          <w:color w:val="000000" w:themeColor="text1"/>
          <w:sz w:val="20"/>
          <w:szCs w:val="20"/>
        </w:rPr>
        <w:t>5.4 DenseNet121-Based Model</w:t>
      </w:r>
    </w:p>
    <w:p w14:paraId="267A01BE" w14:textId="3A763D5E" w:rsidR="009E100D" w:rsidRPr="006A7616" w:rsidRDefault="00DB47A5" w:rsidP="00DB47A5">
      <w:pPr>
        <w:widowControl/>
        <w:autoSpaceDE/>
        <w:autoSpaceDN/>
        <w:spacing w:before="100" w:beforeAutospacing="1" w:after="100" w:afterAutospacing="1"/>
        <w:jc w:val="both"/>
        <w:rPr>
          <w:sz w:val="20"/>
          <w:szCs w:val="20"/>
        </w:rPr>
      </w:pPr>
      <w:r w:rsidRPr="006A7616">
        <w:rPr>
          <w:sz w:val="20"/>
          <w:szCs w:val="20"/>
        </w:rPr>
        <w:t xml:space="preserve">DenseNet121 showed strong potential with a </w:t>
      </w:r>
      <w:r w:rsidRPr="006A7616">
        <w:rPr>
          <w:b/>
          <w:bCs/>
          <w:sz w:val="20"/>
          <w:szCs w:val="20"/>
        </w:rPr>
        <w:t>macro-average F1-score of 0.2496</w:t>
      </w:r>
      <w:r w:rsidRPr="006A7616">
        <w:rPr>
          <w:sz w:val="20"/>
          <w:szCs w:val="20"/>
        </w:rPr>
        <w:t xml:space="preserve"> and </w:t>
      </w:r>
      <w:proofErr w:type="spellStart"/>
      <w:r w:rsidRPr="006A7616">
        <w:rPr>
          <w:b/>
          <w:bCs/>
          <w:sz w:val="20"/>
          <w:szCs w:val="20"/>
        </w:rPr>
        <w:t>IoU</w:t>
      </w:r>
      <w:proofErr w:type="spellEnd"/>
      <w:r w:rsidRPr="006A7616">
        <w:rPr>
          <w:b/>
          <w:bCs/>
          <w:sz w:val="20"/>
          <w:szCs w:val="20"/>
        </w:rPr>
        <w:t xml:space="preserve"> of 0.1427</w:t>
      </w:r>
      <w:r w:rsidRPr="006A7616">
        <w:rPr>
          <w:sz w:val="20"/>
          <w:szCs w:val="20"/>
        </w:rPr>
        <w:t xml:space="preserve">, outperforming </w:t>
      </w:r>
      <w:proofErr w:type="spellStart"/>
      <w:r w:rsidRPr="006A7616">
        <w:rPr>
          <w:sz w:val="20"/>
          <w:szCs w:val="20"/>
        </w:rPr>
        <w:t>MobileNet</w:t>
      </w:r>
      <w:proofErr w:type="spellEnd"/>
      <w:r w:rsidRPr="006A7616">
        <w:rPr>
          <w:sz w:val="20"/>
          <w:szCs w:val="20"/>
        </w:rPr>
        <w:t xml:space="preserve"> and VGG16 in overlap-based accuracy</w:t>
      </w:r>
      <w:r w:rsidR="006A7616">
        <w:rPr>
          <w:sz w:val="20"/>
          <w:szCs w:val="20"/>
        </w:rPr>
        <w:t xml:space="preserve"> of 99.6%</w:t>
      </w:r>
      <w:r w:rsidRPr="006A7616">
        <w:rPr>
          <w:sz w:val="20"/>
          <w:szCs w:val="20"/>
        </w:rPr>
        <w:t xml:space="preserve">, </w:t>
      </w:r>
      <w:r w:rsidR="006A7616" w:rsidRPr="006A7616">
        <w:rPr>
          <w:b/>
          <w:bCs/>
          <w:sz w:val="20"/>
          <w:szCs w:val="20"/>
        </w:rPr>
        <w:t xml:space="preserve">Table4 </w:t>
      </w:r>
      <w:r w:rsidRPr="006A7616">
        <w:rPr>
          <w:sz w:val="20"/>
          <w:szCs w:val="20"/>
        </w:rPr>
        <w:t xml:space="preserve">but still trailing behind U-Net. Its densely connected layers promoted feature reuse and mitigated gradient </w:t>
      </w:r>
      <w:r w:rsidRPr="006A7616">
        <w:rPr>
          <w:sz w:val="20"/>
          <w:szCs w:val="20"/>
        </w:rPr>
        <w:lastRenderedPageBreak/>
        <w:t>vanishing, helping it achieve high classification accuracy with minimal overfitting. Despite this, its segmentation of ambiguous tumor classes, such as edema, remained inferior to that of U-Net.</w:t>
      </w:r>
    </w:p>
    <w:tbl>
      <w:tblPr>
        <w:tblW w:w="4727" w:type="dxa"/>
        <w:tblInd w:w="-10" w:type="dxa"/>
        <w:tblCellMar>
          <w:top w:w="15" w:type="dxa"/>
          <w:left w:w="15" w:type="dxa"/>
          <w:bottom w:w="15" w:type="dxa"/>
          <w:right w:w="15" w:type="dxa"/>
        </w:tblCellMar>
        <w:tblLook w:val="04A0" w:firstRow="1" w:lastRow="0" w:firstColumn="1" w:lastColumn="0" w:noHBand="0" w:noVBand="1"/>
      </w:tblPr>
      <w:tblGrid>
        <w:gridCol w:w="717"/>
        <w:gridCol w:w="967"/>
        <w:gridCol w:w="939"/>
        <w:gridCol w:w="1059"/>
        <w:gridCol w:w="1045"/>
      </w:tblGrid>
      <w:tr w:rsidR="006A7616" w:rsidRPr="009E100D" w14:paraId="7DB3B976" w14:textId="77777777" w:rsidTr="006A7616">
        <w:trPr>
          <w:trHeight w:val="562"/>
          <w:tblHeader/>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A704" w14:textId="77777777" w:rsidR="009E100D" w:rsidRPr="006A7616" w:rsidRDefault="009E100D" w:rsidP="009E100D">
            <w:pPr>
              <w:widowControl/>
              <w:autoSpaceDE/>
              <w:autoSpaceDN/>
              <w:jc w:val="center"/>
              <w:rPr>
                <w:sz w:val="20"/>
                <w:szCs w:val="20"/>
              </w:rPr>
            </w:pPr>
            <w:r w:rsidRPr="006A7616">
              <w:rPr>
                <w:color w:val="000000"/>
                <w:sz w:val="20"/>
                <w:szCs w:val="20"/>
              </w:rPr>
              <w:t>Epoch</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C2410" w14:textId="77777777" w:rsidR="009E100D" w:rsidRPr="006A7616" w:rsidRDefault="009E100D" w:rsidP="009E100D">
            <w:pPr>
              <w:widowControl/>
              <w:autoSpaceDE/>
              <w:autoSpaceDN/>
              <w:jc w:val="center"/>
              <w:rPr>
                <w:sz w:val="20"/>
                <w:szCs w:val="20"/>
              </w:rPr>
            </w:pPr>
            <w:r w:rsidRPr="006A7616">
              <w:rPr>
                <w:color w:val="000000"/>
                <w:sz w:val="20"/>
                <w:szCs w:val="20"/>
              </w:rPr>
              <w:t>Training Accuracy</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4AF6" w14:textId="77777777" w:rsidR="009E100D" w:rsidRPr="006A7616" w:rsidRDefault="009E100D" w:rsidP="009E100D">
            <w:pPr>
              <w:widowControl/>
              <w:autoSpaceDE/>
              <w:autoSpaceDN/>
              <w:jc w:val="center"/>
              <w:rPr>
                <w:sz w:val="20"/>
                <w:szCs w:val="20"/>
              </w:rPr>
            </w:pPr>
            <w:r w:rsidRPr="006A7616">
              <w:rPr>
                <w:color w:val="000000"/>
                <w:sz w:val="20"/>
                <w:szCs w:val="20"/>
              </w:rPr>
              <w:t>Training </w:t>
            </w:r>
          </w:p>
          <w:p w14:paraId="39B88E58" w14:textId="77777777" w:rsidR="009E100D" w:rsidRPr="006A7616" w:rsidRDefault="009E100D" w:rsidP="009E100D">
            <w:pPr>
              <w:widowControl/>
              <w:autoSpaceDE/>
              <w:autoSpaceDN/>
              <w:jc w:val="center"/>
              <w:rPr>
                <w:sz w:val="20"/>
                <w:szCs w:val="20"/>
              </w:rPr>
            </w:pPr>
            <w:r w:rsidRPr="006A7616">
              <w:rPr>
                <w:color w:val="000000"/>
                <w:sz w:val="20"/>
                <w:szCs w:val="20"/>
              </w:rPr>
              <w:t>Loss</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8AAD" w14:textId="77777777" w:rsidR="009E100D" w:rsidRPr="006A7616" w:rsidRDefault="009E100D" w:rsidP="009E100D">
            <w:pPr>
              <w:widowControl/>
              <w:autoSpaceDE/>
              <w:autoSpaceDN/>
              <w:jc w:val="center"/>
              <w:rPr>
                <w:sz w:val="20"/>
                <w:szCs w:val="20"/>
              </w:rPr>
            </w:pPr>
            <w:r w:rsidRPr="006A7616">
              <w:rPr>
                <w:color w:val="000000"/>
                <w:sz w:val="20"/>
                <w:szCs w:val="20"/>
              </w:rPr>
              <w:t>Validation Accuracy</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9FE57" w14:textId="77777777" w:rsidR="009E100D" w:rsidRPr="006A7616" w:rsidRDefault="009E100D" w:rsidP="009E100D">
            <w:pPr>
              <w:widowControl/>
              <w:autoSpaceDE/>
              <w:autoSpaceDN/>
              <w:jc w:val="center"/>
              <w:rPr>
                <w:sz w:val="20"/>
                <w:szCs w:val="20"/>
              </w:rPr>
            </w:pPr>
            <w:r w:rsidRPr="006A7616">
              <w:rPr>
                <w:color w:val="000000"/>
                <w:sz w:val="20"/>
                <w:szCs w:val="20"/>
              </w:rPr>
              <w:t>Validation</w:t>
            </w:r>
          </w:p>
          <w:p w14:paraId="12EF343D" w14:textId="77777777" w:rsidR="009E100D" w:rsidRPr="006A7616" w:rsidRDefault="009E100D" w:rsidP="009E100D">
            <w:pPr>
              <w:widowControl/>
              <w:autoSpaceDE/>
              <w:autoSpaceDN/>
              <w:jc w:val="center"/>
              <w:rPr>
                <w:sz w:val="20"/>
                <w:szCs w:val="20"/>
              </w:rPr>
            </w:pPr>
            <w:r w:rsidRPr="006A7616">
              <w:rPr>
                <w:color w:val="000000"/>
                <w:sz w:val="20"/>
                <w:szCs w:val="20"/>
              </w:rPr>
              <w:t> Loss</w:t>
            </w:r>
          </w:p>
        </w:tc>
      </w:tr>
      <w:tr w:rsidR="006A7616" w:rsidRPr="009E100D" w14:paraId="73172E41" w14:textId="77777777" w:rsidTr="006A7616">
        <w:trPr>
          <w:trHeight w:val="233"/>
          <w:tblHeader/>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D1A2" w14:textId="77777777" w:rsidR="009E100D" w:rsidRPr="006A7616" w:rsidRDefault="009E100D" w:rsidP="006A7616">
            <w:pPr>
              <w:widowControl/>
              <w:autoSpaceDE/>
              <w:autoSpaceDN/>
              <w:rPr>
                <w:sz w:val="20"/>
                <w:szCs w:val="20"/>
              </w:rPr>
            </w:pPr>
            <w:r w:rsidRPr="006A7616">
              <w:rPr>
                <w:color w:val="000000"/>
                <w:sz w:val="20"/>
                <w:szCs w:val="20"/>
              </w:rPr>
              <w:t>1</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3819" w14:textId="77777777" w:rsidR="009E100D" w:rsidRPr="006A7616" w:rsidRDefault="009E100D" w:rsidP="006A7616">
            <w:pPr>
              <w:widowControl/>
              <w:autoSpaceDE/>
              <w:autoSpaceDN/>
              <w:rPr>
                <w:sz w:val="20"/>
                <w:szCs w:val="20"/>
              </w:rPr>
            </w:pPr>
            <w:r w:rsidRPr="006A7616">
              <w:rPr>
                <w:color w:val="000000"/>
                <w:sz w:val="20"/>
                <w:szCs w:val="20"/>
              </w:rPr>
              <w:t>0.7434</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E07DA" w14:textId="77777777" w:rsidR="009E100D" w:rsidRPr="006A7616" w:rsidRDefault="009E100D" w:rsidP="006A7616">
            <w:pPr>
              <w:widowControl/>
              <w:autoSpaceDE/>
              <w:autoSpaceDN/>
              <w:rPr>
                <w:sz w:val="20"/>
                <w:szCs w:val="20"/>
              </w:rPr>
            </w:pPr>
            <w:r w:rsidRPr="006A7616">
              <w:rPr>
                <w:color w:val="000000"/>
                <w:sz w:val="20"/>
                <w:szCs w:val="20"/>
              </w:rPr>
              <w:t>0.6813</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FF7D5" w14:textId="77777777" w:rsidR="009E100D" w:rsidRPr="006A7616" w:rsidRDefault="009E100D" w:rsidP="006A7616">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384B6" w14:textId="77777777" w:rsidR="009E100D" w:rsidRPr="006A7616" w:rsidRDefault="009E100D" w:rsidP="006A7616">
            <w:pPr>
              <w:widowControl/>
              <w:autoSpaceDE/>
              <w:autoSpaceDN/>
              <w:rPr>
                <w:sz w:val="20"/>
                <w:szCs w:val="20"/>
              </w:rPr>
            </w:pPr>
            <w:r w:rsidRPr="006A7616">
              <w:rPr>
                <w:color w:val="000000"/>
                <w:sz w:val="20"/>
                <w:szCs w:val="20"/>
              </w:rPr>
              <w:t>0.0552</w:t>
            </w:r>
          </w:p>
        </w:tc>
      </w:tr>
      <w:tr w:rsidR="006A7616" w:rsidRPr="009E100D" w14:paraId="0BA858C2" w14:textId="77777777" w:rsidTr="006A7616">
        <w:trPr>
          <w:trHeight w:val="220"/>
          <w:tblHeader/>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66248" w14:textId="77777777" w:rsidR="009E100D" w:rsidRPr="006A7616" w:rsidRDefault="009E100D" w:rsidP="006A7616">
            <w:pPr>
              <w:widowControl/>
              <w:autoSpaceDE/>
              <w:autoSpaceDN/>
              <w:rPr>
                <w:sz w:val="20"/>
                <w:szCs w:val="20"/>
              </w:rPr>
            </w:pPr>
            <w:r w:rsidRPr="006A7616">
              <w:rPr>
                <w:color w:val="000000"/>
                <w:sz w:val="20"/>
                <w:szCs w:val="20"/>
              </w:rPr>
              <w:t>2</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548F0" w14:textId="77777777" w:rsidR="009E100D" w:rsidRPr="006A7616" w:rsidRDefault="009E100D" w:rsidP="006A7616">
            <w:pPr>
              <w:widowControl/>
              <w:autoSpaceDE/>
              <w:autoSpaceDN/>
              <w:rPr>
                <w:sz w:val="20"/>
                <w:szCs w:val="20"/>
              </w:rPr>
            </w:pPr>
            <w:r w:rsidRPr="006A7616">
              <w:rPr>
                <w:color w:val="000000"/>
                <w:sz w:val="20"/>
                <w:szCs w:val="20"/>
              </w:rPr>
              <w:t>0.9964</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DE6E" w14:textId="77777777" w:rsidR="009E100D" w:rsidRPr="006A7616" w:rsidRDefault="009E100D" w:rsidP="006A7616">
            <w:pPr>
              <w:widowControl/>
              <w:autoSpaceDE/>
              <w:autoSpaceDN/>
              <w:rPr>
                <w:sz w:val="20"/>
                <w:szCs w:val="20"/>
              </w:rPr>
            </w:pPr>
            <w:r w:rsidRPr="006A7616">
              <w:rPr>
                <w:color w:val="000000"/>
                <w:sz w:val="20"/>
                <w:szCs w:val="20"/>
              </w:rPr>
              <w:t>0.0710</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E120" w14:textId="77777777" w:rsidR="009E100D" w:rsidRPr="006A7616" w:rsidRDefault="009E100D" w:rsidP="006A7616">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9672F" w14:textId="77777777" w:rsidR="009E100D" w:rsidRPr="006A7616" w:rsidRDefault="009E100D" w:rsidP="006A7616">
            <w:pPr>
              <w:widowControl/>
              <w:autoSpaceDE/>
              <w:autoSpaceDN/>
              <w:rPr>
                <w:sz w:val="20"/>
                <w:szCs w:val="20"/>
              </w:rPr>
            </w:pPr>
            <w:r w:rsidRPr="006A7616">
              <w:rPr>
                <w:color w:val="000000"/>
                <w:sz w:val="20"/>
                <w:szCs w:val="20"/>
              </w:rPr>
              <w:t>0.0419</w:t>
            </w:r>
          </w:p>
        </w:tc>
      </w:tr>
      <w:tr w:rsidR="006A7616" w:rsidRPr="009E100D" w14:paraId="48538853" w14:textId="77777777" w:rsidTr="006A7616">
        <w:trPr>
          <w:trHeight w:val="233"/>
          <w:tblHeader/>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1C66B" w14:textId="77777777" w:rsidR="009E100D" w:rsidRPr="006A7616" w:rsidRDefault="009E100D" w:rsidP="006A7616">
            <w:pPr>
              <w:widowControl/>
              <w:autoSpaceDE/>
              <w:autoSpaceDN/>
              <w:rPr>
                <w:sz w:val="20"/>
                <w:szCs w:val="20"/>
              </w:rPr>
            </w:pPr>
            <w:r w:rsidRPr="006A7616">
              <w:rPr>
                <w:color w:val="000000"/>
                <w:sz w:val="20"/>
                <w:szCs w:val="20"/>
              </w:rPr>
              <w:t>3</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DCB3" w14:textId="77777777" w:rsidR="009E100D" w:rsidRPr="006A7616" w:rsidRDefault="009E100D" w:rsidP="006A7616">
            <w:pPr>
              <w:widowControl/>
              <w:autoSpaceDE/>
              <w:autoSpaceDN/>
              <w:rPr>
                <w:sz w:val="20"/>
                <w:szCs w:val="20"/>
              </w:rPr>
            </w:pPr>
            <w:r w:rsidRPr="006A7616">
              <w:rPr>
                <w:color w:val="000000"/>
                <w:sz w:val="20"/>
                <w:szCs w:val="20"/>
              </w:rPr>
              <w:t>0.9959</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9318" w14:textId="77777777" w:rsidR="009E100D" w:rsidRPr="006A7616" w:rsidRDefault="009E100D" w:rsidP="006A7616">
            <w:pPr>
              <w:widowControl/>
              <w:autoSpaceDE/>
              <w:autoSpaceDN/>
              <w:rPr>
                <w:sz w:val="20"/>
                <w:szCs w:val="20"/>
              </w:rPr>
            </w:pPr>
            <w:r w:rsidRPr="006A7616">
              <w:rPr>
                <w:color w:val="000000"/>
                <w:sz w:val="20"/>
                <w:szCs w:val="20"/>
              </w:rPr>
              <w:t>0.0368</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7F847" w14:textId="77777777" w:rsidR="009E100D" w:rsidRPr="006A7616" w:rsidRDefault="009E100D" w:rsidP="006A7616">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C9F99" w14:textId="77777777" w:rsidR="009E100D" w:rsidRPr="006A7616" w:rsidRDefault="009E100D" w:rsidP="006A7616">
            <w:pPr>
              <w:widowControl/>
              <w:autoSpaceDE/>
              <w:autoSpaceDN/>
              <w:rPr>
                <w:sz w:val="20"/>
                <w:szCs w:val="20"/>
              </w:rPr>
            </w:pPr>
            <w:r w:rsidRPr="006A7616">
              <w:rPr>
                <w:color w:val="000000"/>
                <w:sz w:val="20"/>
                <w:szCs w:val="20"/>
              </w:rPr>
              <w:t>0.0200</w:t>
            </w:r>
          </w:p>
        </w:tc>
      </w:tr>
      <w:tr w:rsidR="006A7616" w:rsidRPr="009E100D" w14:paraId="204A4878" w14:textId="77777777" w:rsidTr="006A7616">
        <w:trPr>
          <w:trHeight w:val="233"/>
          <w:tblHeader/>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A687" w14:textId="77777777" w:rsidR="009E100D" w:rsidRPr="006A7616" w:rsidRDefault="009E100D" w:rsidP="006A7616">
            <w:pPr>
              <w:widowControl/>
              <w:autoSpaceDE/>
              <w:autoSpaceDN/>
              <w:rPr>
                <w:sz w:val="20"/>
                <w:szCs w:val="20"/>
              </w:rPr>
            </w:pPr>
            <w:r w:rsidRPr="006A7616">
              <w:rPr>
                <w:color w:val="000000"/>
                <w:sz w:val="20"/>
                <w:szCs w:val="20"/>
              </w:rPr>
              <w:t>4</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62BC" w14:textId="77777777" w:rsidR="009E100D" w:rsidRPr="006A7616" w:rsidRDefault="009E100D" w:rsidP="006A7616">
            <w:pPr>
              <w:widowControl/>
              <w:autoSpaceDE/>
              <w:autoSpaceDN/>
              <w:rPr>
                <w:sz w:val="20"/>
                <w:szCs w:val="20"/>
              </w:rPr>
            </w:pPr>
            <w:r w:rsidRPr="006A7616">
              <w:rPr>
                <w:color w:val="000000"/>
                <w:sz w:val="20"/>
                <w:szCs w:val="20"/>
              </w:rPr>
              <w:t>0.9962</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E8A08" w14:textId="77777777" w:rsidR="009E100D" w:rsidRPr="006A7616" w:rsidRDefault="009E100D" w:rsidP="006A7616">
            <w:pPr>
              <w:widowControl/>
              <w:autoSpaceDE/>
              <w:autoSpaceDN/>
              <w:rPr>
                <w:sz w:val="20"/>
                <w:szCs w:val="20"/>
              </w:rPr>
            </w:pPr>
            <w:r w:rsidRPr="006A7616">
              <w:rPr>
                <w:color w:val="000000"/>
                <w:sz w:val="20"/>
                <w:szCs w:val="20"/>
              </w:rPr>
              <w:t>0.0238</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2368A" w14:textId="77777777" w:rsidR="009E100D" w:rsidRPr="006A7616" w:rsidRDefault="009E100D" w:rsidP="006A7616">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199C" w14:textId="77777777" w:rsidR="009E100D" w:rsidRPr="006A7616" w:rsidRDefault="009E100D" w:rsidP="006A7616">
            <w:pPr>
              <w:widowControl/>
              <w:autoSpaceDE/>
              <w:autoSpaceDN/>
              <w:rPr>
                <w:sz w:val="20"/>
                <w:szCs w:val="20"/>
              </w:rPr>
            </w:pPr>
            <w:r w:rsidRPr="006A7616">
              <w:rPr>
                <w:color w:val="000000"/>
                <w:sz w:val="20"/>
                <w:szCs w:val="20"/>
              </w:rPr>
              <w:t>0.0168</w:t>
            </w:r>
          </w:p>
        </w:tc>
      </w:tr>
      <w:tr w:rsidR="006A7616" w:rsidRPr="009E100D" w14:paraId="35228D77" w14:textId="77777777" w:rsidTr="006A7616">
        <w:trPr>
          <w:trHeight w:val="220"/>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AF26B" w14:textId="77777777" w:rsidR="009E100D" w:rsidRPr="006A7616" w:rsidRDefault="009E100D" w:rsidP="009E100D">
            <w:pPr>
              <w:widowControl/>
              <w:autoSpaceDE/>
              <w:autoSpaceDN/>
              <w:rPr>
                <w:sz w:val="20"/>
                <w:szCs w:val="20"/>
              </w:rPr>
            </w:pPr>
            <w:r w:rsidRPr="006A7616">
              <w:rPr>
                <w:color w:val="000000"/>
                <w:sz w:val="20"/>
                <w:szCs w:val="20"/>
              </w:rPr>
              <w:t>5</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2D001" w14:textId="77777777" w:rsidR="009E100D" w:rsidRPr="006A7616" w:rsidRDefault="009E100D" w:rsidP="009E100D">
            <w:pPr>
              <w:widowControl/>
              <w:autoSpaceDE/>
              <w:autoSpaceDN/>
              <w:rPr>
                <w:sz w:val="20"/>
                <w:szCs w:val="20"/>
              </w:rPr>
            </w:pPr>
            <w:r w:rsidRPr="006A7616">
              <w:rPr>
                <w:color w:val="000000"/>
                <w:sz w:val="20"/>
                <w:szCs w:val="20"/>
              </w:rPr>
              <w:t>0.9943</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AE18" w14:textId="77777777" w:rsidR="009E100D" w:rsidRPr="006A7616" w:rsidRDefault="009E100D" w:rsidP="009E100D">
            <w:pPr>
              <w:widowControl/>
              <w:autoSpaceDE/>
              <w:autoSpaceDN/>
              <w:rPr>
                <w:sz w:val="20"/>
                <w:szCs w:val="20"/>
              </w:rPr>
            </w:pPr>
            <w:r w:rsidRPr="006A7616">
              <w:rPr>
                <w:color w:val="000000"/>
                <w:sz w:val="20"/>
                <w:szCs w:val="20"/>
              </w:rPr>
              <w:t>0.0277</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DD8F5"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93428" w14:textId="77777777" w:rsidR="009E100D" w:rsidRPr="006A7616" w:rsidRDefault="009E100D" w:rsidP="009E100D">
            <w:pPr>
              <w:widowControl/>
              <w:autoSpaceDE/>
              <w:autoSpaceDN/>
              <w:rPr>
                <w:sz w:val="20"/>
                <w:szCs w:val="20"/>
              </w:rPr>
            </w:pPr>
            <w:r w:rsidRPr="006A7616">
              <w:rPr>
                <w:color w:val="000000"/>
                <w:sz w:val="20"/>
                <w:szCs w:val="20"/>
              </w:rPr>
              <w:t>0.0195</w:t>
            </w:r>
          </w:p>
        </w:tc>
      </w:tr>
      <w:tr w:rsidR="006A7616" w:rsidRPr="009E100D" w14:paraId="2DE1BCD6" w14:textId="77777777" w:rsidTr="006A7616">
        <w:trPr>
          <w:trHeight w:val="233"/>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EB25" w14:textId="77777777" w:rsidR="009E100D" w:rsidRPr="006A7616" w:rsidRDefault="009E100D" w:rsidP="009E100D">
            <w:pPr>
              <w:widowControl/>
              <w:autoSpaceDE/>
              <w:autoSpaceDN/>
              <w:rPr>
                <w:sz w:val="20"/>
                <w:szCs w:val="20"/>
              </w:rPr>
            </w:pPr>
            <w:r w:rsidRPr="006A7616">
              <w:rPr>
                <w:color w:val="000000"/>
                <w:sz w:val="20"/>
                <w:szCs w:val="20"/>
              </w:rPr>
              <w:t>6</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A6E8" w14:textId="77777777" w:rsidR="009E100D" w:rsidRPr="006A7616" w:rsidRDefault="009E100D" w:rsidP="009E100D">
            <w:pPr>
              <w:widowControl/>
              <w:autoSpaceDE/>
              <w:autoSpaceDN/>
              <w:rPr>
                <w:sz w:val="20"/>
                <w:szCs w:val="20"/>
              </w:rPr>
            </w:pPr>
            <w:r w:rsidRPr="006A7616">
              <w:rPr>
                <w:color w:val="000000"/>
                <w:sz w:val="20"/>
                <w:szCs w:val="20"/>
              </w:rPr>
              <w:t>0.9962</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0287" w14:textId="77777777" w:rsidR="009E100D" w:rsidRPr="006A7616" w:rsidRDefault="009E100D" w:rsidP="009E100D">
            <w:pPr>
              <w:widowControl/>
              <w:autoSpaceDE/>
              <w:autoSpaceDN/>
              <w:rPr>
                <w:sz w:val="20"/>
                <w:szCs w:val="20"/>
              </w:rPr>
            </w:pPr>
            <w:r w:rsidRPr="006A7616">
              <w:rPr>
                <w:color w:val="000000"/>
                <w:sz w:val="20"/>
                <w:szCs w:val="20"/>
              </w:rPr>
              <w:t>0.0211</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BAC43"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186" w14:textId="77777777" w:rsidR="009E100D" w:rsidRPr="006A7616" w:rsidRDefault="009E100D" w:rsidP="009E100D">
            <w:pPr>
              <w:widowControl/>
              <w:autoSpaceDE/>
              <w:autoSpaceDN/>
              <w:rPr>
                <w:sz w:val="20"/>
                <w:szCs w:val="20"/>
              </w:rPr>
            </w:pPr>
            <w:r w:rsidRPr="006A7616">
              <w:rPr>
                <w:color w:val="000000"/>
                <w:sz w:val="20"/>
                <w:szCs w:val="20"/>
              </w:rPr>
              <w:t>0.0171</w:t>
            </w:r>
          </w:p>
        </w:tc>
      </w:tr>
      <w:tr w:rsidR="006A7616" w:rsidRPr="009E100D" w14:paraId="1871D9F7" w14:textId="77777777" w:rsidTr="006A7616">
        <w:trPr>
          <w:trHeight w:val="220"/>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61856" w14:textId="77777777" w:rsidR="009E100D" w:rsidRPr="006A7616" w:rsidRDefault="009E100D" w:rsidP="009E100D">
            <w:pPr>
              <w:widowControl/>
              <w:autoSpaceDE/>
              <w:autoSpaceDN/>
              <w:rPr>
                <w:sz w:val="20"/>
                <w:szCs w:val="20"/>
              </w:rPr>
            </w:pPr>
            <w:r w:rsidRPr="006A7616">
              <w:rPr>
                <w:color w:val="000000"/>
                <w:sz w:val="20"/>
                <w:szCs w:val="20"/>
              </w:rPr>
              <w:t>7</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76BC" w14:textId="77777777" w:rsidR="009E100D" w:rsidRPr="006A7616" w:rsidRDefault="009E100D" w:rsidP="009E100D">
            <w:pPr>
              <w:widowControl/>
              <w:autoSpaceDE/>
              <w:autoSpaceDN/>
              <w:rPr>
                <w:sz w:val="20"/>
                <w:szCs w:val="20"/>
              </w:rPr>
            </w:pPr>
            <w:r w:rsidRPr="006A7616">
              <w:rPr>
                <w:color w:val="000000"/>
                <w:sz w:val="20"/>
                <w:szCs w:val="20"/>
              </w:rPr>
              <w:t>0.9959</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B575" w14:textId="77777777" w:rsidR="009E100D" w:rsidRPr="006A7616" w:rsidRDefault="009E100D" w:rsidP="009E100D">
            <w:pPr>
              <w:widowControl/>
              <w:autoSpaceDE/>
              <w:autoSpaceDN/>
              <w:rPr>
                <w:sz w:val="20"/>
                <w:szCs w:val="20"/>
              </w:rPr>
            </w:pPr>
            <w:r w:rsidRPr="006A7616">
              <w:rPr>
                <w:color w:val="000000"/>
                <w:sz w:val="20"/>
                <w:szCs w:val="20"/>
              </w:rPr>
              <w:t>0.0204</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14F6"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5D178" w14:textId="77777777" w:rsidR="009E100D" w:rsidRPr="006A7616" w:rsidRDefault="009E100D" w:rsidP="009E100D">
            <w:pPr>
              <w:widowControl/>
              <w:autoSpaceDE/>
              <w:autoSpaceDN/>
              <w:rPr>
                <w:sz w:val="20"/>
                <w:szCs w:val="20"/>
              </w:rPr>
            </w:pPr>
            <w:r w:rsidRPr="006A7616">
              <w:rPr>
                <w:color w:val="000000"/>
                <w:sz w:val="20"/>
                <w:szCs w:val="20"/>
              </w:rPr>
              <w:t>0.0178</w:t>
            </w:r>
          </w:p>
        </w:tc>
      </w:tr>
      <w:tr w:rsidR="006A7616" w:rsidRPr="009E100D" w14:paraId="6F7A5DE1" w14:textId="77777777" w:rsidTr="006A7616">
        <w:trPr>
          <w:trHeight w:val="233"/>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38563" w14:textId="77777777" w:rsidR="009E100D" w:rsidRPr="006A7616" w:rsidRDefault="009E100D" w:rsidP="009E100D">
            <w:pPr>
              <w:widowControl/>
              <w:autoSpaceDE/>
              <w:autoSpaceDN/>
              <w:rPr>
                <w:sz w:val="20"/>
                <w:szCs w:val="20"/>
              </w:rPr>
            </w:pPr>
            <w:r w:rsidRPr="006A7616">
              <w:rPr>
                <w:color w:val="000000"/>
                <w:sz w:val="20"/>
                <w:szCs w:val="20"/>
              </w:rPr>
              <w:t>8</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10AB3" w14:textId="77777777" w:rsidR="009E100D" w:rsidRPr="006A7616" w:rsidRDefault="009E100D" w:rsidP="009E100D">
            <w:pPr>
              <w:widowControl/>
              <w:autoSpaceDE/>
              <w:autoSpaceDN/>
              <w:rPr>
                <w:sz w:val="20"/>
                <w:szCs w:val="20"/>
              </w:rPr>
            </w:pPr>
            <w:r w:rsidRPr="006A7616">
              <w:rPr>
                <w:color w:val="000000"/>
                <w:sz w:val="20"/>
                <w:szCs w:val="20"/>
              </w:rPr>
              <w:t>0.9951</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1F70" w14:textId="77777777" w:rsidR="009E100D" w:rsidRPr="006A7616" w:rsidRDefault="009E100D" w:rsidP="009E100D">
            <w:pPr>
              <w:widowControl/>
              <w:autoSpaceDE/>
              <w:autoSpaceDN/>
              <w:rPr>
                <w:sz w:val="20"/>
                <w:szCs w:val="20"/>
              </w:rPr>
            </w:pPr>
            <w:r w:rsidRPr="006A7616">
              <w:rPr>
                <w:color w:val="000000"/>
                <w:sz w:val="20"/>
                <w:szCs w:val="20"/>
              </w:rPr>
              <w:t>0.0195</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DE2F"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6A165" w14:textId="77777777" w:rsidR="009E100D" w:rsidRPr="006A7616" w:rsidRDefault="009E100D" w:rsidP="009E100D">
            <w:pPr>
              <w:widowControl/>
              <w:autoSpaceDE/>
              <w:autoSpaceDN/>
              <w:rPr>
                <w:sz w:val="20"/>
                <w:szCs w:val="20"/>
              </w:rPr>
            </w:pPr>
            <w:r w:rsidRPr="006A7616">
              <w:rPr>
                <w:color w:val="000000"/>
                <w:sz w:val="20"/>
                <w:szCs w:val="20"/>
              </w:rPr>
              <w:t>0.0172</w:t>
            </w:r>
          </w:p>
        </w:tc>
      </w:tr>
      <w:tr w:rsidR="006A7616" w:rsidRPr="009E100D" w14:paraId="32EA24D9" w14:textId="77777777" w:rsidTr="006A7616">
        <w:trPr>
          <w:trHeight w:val="220"/>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77CD" w14:textId="77777777" w:rsidR="009E100D" w:rsidRPr="006A7616" w:rsidRDefault="009E100D" w:rsidP="009E100D">
            <w:pPr>
              <w:widowControl/>
              <w:autoSpaceDE/>
              <w:autoSpaceDN/>
              <w:rPr>
                <w:sz w:val="20"/>
                <w:szCs w:val="20"/>
              </w:rPr>
            </w:pPr>
            <w:r w:rsidRPr="006A7616">
              <w:rPr>
                <w:color w:val="000000"/>
                <w:sz w:val="20"/>
                <w:szCs w:val="20"/>
              </w:rPr>
              <w:t>9</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BF14" w14:textId="77777777" w:rsidR="009E100D" w:rsidRPr="006A7616" w:rsidRDefault="009E100D" w:rsidP="009E100D">
            <w:pPr>
              <w:widowControl/>
              <w:autoSpaceDE/>
              <w:autoSpaceDN/>
              <w:rPr>
                <w:sz w:val="20"/>
                <w:szCs w:val="20"/>
              </w:rPr>
            </w:pPr>
            <w:r w:rsidRPr="006A7616">
              <w:rPr>
                <w:color w:val="000000"/>
                <w:sz w:val="20"/>
                <w:szCs w:val="20"/>
              </w:rPr>
              <w:t>0.9959</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204E" w14:textId="77777777" w:rsidR="009E100D" w:rsidRPr="006A7616" w:rsidRDefault="009E100D" w:rsidP="009E100D">
            <w:pPr>
              <w:widowControl/>
              <w:autoSpaceDE/>
              <w:autoSpaceDN/>
              <w:rPr>
                <w:sz w:val="20"/>
                <w:szCs w:val="20"/>
              </w:rPr>
            </w:pPr>
            <w:r w:rsidRPr="006A7616">
              <w:rPr>
                <w:color w:val="000000"/>
                <w:sz w:val="20"/>
                <w:szCs w:val="20"/>
              </w:rPr>
              <w:t>0.0195</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3975"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437B6" w14:textId="77777777" w:rsidR="009E100D" w:rsidRPr="006A7616" w:rsidRDefault="009E100D" w:rsidP="009E100D">
            <w:pPr>
              <w:widowControl/>
              <w:autoSpaceDE/>
              <w:autoSpaceDN/>
              <w:rPr>
                <w:sz w:val="20"/>
                <w:szCs w:val="20"/>
              </w:rPr>
            </w:pPr>
            <w:r w:rsidRPr="006A7616">
              <w:rPr>
                <w:color w:val="000000"/>
                <w:sz w:val="20"/>
                <w:szCs w:val="20"/>
              </w:rPr>
              <w:t>0.0171</w:t>
            </w:r>
          </w:p>
        </w:tc>
      </w:tr>
      <w:tr w:rsidR="006A7616" w:rsidRPr="009E100D" w14:paraId="0E92CE90" w14:textId="77777777" w:rsidTr="006A7616">
        <w:trPr>
          <w:trHeight w:val="233"/>
        </w:trPr>
        <w:tc>
          <w:tcPr>
            <w:tcW w:w="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699A" w14:textId="77777777" w:rsidR="009E100D" w:rsidRPr="006A7616" w:rsidRDefault="009E100D" w:rsidP="009E100D">
            <w:pPr>
              <w:widowControl/>
              <w:autoSpaceDE/>
              <w:autoSpaceDN/>
              <w:rPr>
                <w:sz w:val="20"/>
                <w:szCs w:val="20"/>
              </w:rPr>
            </w:pPr>
            <w:r w:rsidRPr="006A7616">
              <w:rPr>
                <w:color w:val="000000"/>
                <w:sz w:val="20"/>
                <w:szCs w:val="20"/>
              </w:rPr>
              <w:t>10</w:t>
            </w:r>
          </w:p>
        </w:tc>
        <w:tc>
          <w:tcPr>
            <w:tcW w:w="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431CD" w14:textId="77777777" w:rsidR="009E100D" w:rsidRPr="006A7616" w:rsidRDefault="009E100D" w:rsidP="009E100D">
            <w:pPr>
              <w:widowControl/>
              <w:autoSpaceDE/>
              <w:autoSpaceDN/>
              <w:rPr>
                <w:sz w:val="20"/>
                <w:szCs w:val="20"/>
              </w:rPr>
            </w:pPr>
            <w:r w:rsidRPr="006A7616">
              <w:rPr>
                <w:color w:val="000000"/>
                <w:sz w:val="20"/>
                <w:szCs w:val="20"/>
              </w:rPr>
              <w:t>0.9960</w:t>
            </w:r>
          </w:p>
        </w:tc>
        <w:tc>
          <w:tcPr>
            <w:tcW w:w="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8527" w14:textId="77777777" w:rsidR="009E100D" w:rsidRPr="006A7616" w:rsidRDefault="009E100D" w:rsidP="009E100D">
            <w:pPr>
              <w:widowControl/>
              <w:autoSpaceDE/>
              <w:autoSpaceDN/>
              <w:rPr>
                <w:sz w:val="20"/>
                <w:szCs w:val="20"/>
              </w:rPr>
            </w:pPr>
            <w:r w:rsidRPr="006A7616">
              <w:rPr>
                <w:color w:val="000000"/>
                <w:sz w:val="20"/>
                <w:szCs w:val="20"/>
              </w:rPr>
              <w:t>0.0186</w:t>
            </w:r>
          </w:p>
        </w:tc>
        <w:tc>
          <w:tcPr>
            <w:tcW w:w="1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F06D" w14:textId="77777777" w:rsidR="009E100D" w:rsidRPr="006A7616" w:rsidRDefault="009E100D" w:rsidP="009E100D">
            <w:pPr>
              <w:widowControl/>
              <w:autoSpaceDE/>
              <w:autoSpaceDN/>
              <w:rPr>
                <w:sz w:val="20"/>
                <w:szCs w:val="20"/>
              </w:rPr>
            </w:pPr>
            <w:r w:rsidRPr="006A7616">
              <w:rPr>
                <w:color w:val="000000"/>
                <w:sz w:val="20"/>
                <w:szCs w:val="20"/>
              </w:rPr>
              <w:t>0.9970</w:t>
            </w:r>
          </w:p>
        </w:tc>
        <w:tc>
          <w:tcPr>
            <w:tcW w:w="1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35579" w14:textId="77777777" w:rsidR="009E100D" w:rsidRPr="006A7616" w:rsidRDefault="009E100D" w:rsidP="009E100D">
            <w:pPr>
              <w:widowControl/>
              <w:autoSpaceDE/>
              <w:autoSpaceDN/>
              <w:rPr>
                <w:sz w:val="20"/>
                <w:szCs w:val="20"/>
              </w:rPr>
            </w:pPr>
            <w:r w:rsidRPr="006A7616">
              <w:rPr>
                <w:color w:val="000000"/>
                <w:sz w:val="20"/>
                <w:szCs w:val="20"/>
              </w:rPr>
              <w:t>0.0173</w:t>
            </w:r>
          </w:p>
        </w:tc>
      </w:tr>
    </w:tbl>
    <w:p w14:paraId="2E0A8135" w14:textId="77777777" w:rsidR="006A7616" w:rsidRDefault="006A7616" w:rsidP="006A7616">
      <w:pPr>
        <w:widowControl/>
        <w:autoSpaceDE/>
        <w:autoSpaceDN/>
        <w:jc w:val="both"/>
        <w:rPr>
          <w:sz w:val="18"/>
          <w:szCs w:val="18"/>
        </w:rPr>
      </w:pPr>
      <w:r w:rsidRPr="006A7616">
        <w:rPr>
          <w:sz w:val="18"/>
          <w:szCs w:val="18"/>
        </w:rPr>
        <w:t xml:space="preserve">Table </w:t>
      </w:r>
      <w:r>
        <w:rPr>
          <w:sz w:val="18"/>
          <w:szCs w:val="18"/>
        </w:rPr>
        <w:t>4</w:t>
      </w:r>
      <w:r w:rsidRPr="006A7616">
        <w:rPr>
          <w:sz w:val="18"/>
          <w:szCs w:val="18"/>
        </w:rPr>
        <w:t>. Epoch-wise Training and Validation Performance of</w:t>
      </w:r>
      <w:r>
        <w:rPr>
          <w:sz w:val="18"/>
          <w:szCs w:val="18"/>
        </w:rPr>
        <w:t xml:space="preserve"> </w:t>
      </w:r>
      <w:proofErr w:type="spellStart"/>
      <w:r>
        <w:rPr>
          <w:sz w:val="18"/>
          <w:szCs w:val="18"/>
        </w:rPr>
        <w:t>MobileNet</w:t>
      </w:r>
      <w:proofErr w:type="spellEnd"/>
      <w:r>
        <w:rPr>
          <w:sz w:val="18"/>
          <w:szCs w:val="18"/>
        </w:rPr>
        <w:t xml:space="preserve"> V-2</w:t>
      </w:r>
      <w:r w:rsidRPr="006A7616">
        <w:rPr>
          <w:sz w:val="18"/>
          <w:szCs w:val="18"/>
        </w:rPr>
        <w:t xml:space="preserve"> on the </w:t>
      </w:r>
      <w:proofErr w:type="spellStart"/>
      <w:r w:rsidRPr="006A7616">
        <w:rPr>
          <w:sz w:val="18"/>
          <w:szCs w:val="18"/>
        </w:rPr>
        <w:t>BraTS</w:t>
      </w:r>
      <w:proofErr w:type="spellEnd"/>
      <w:r w:rsidRPr="006A7616">
        <w:rPr>
          <w:sz w:val="18"/>
          <w:szCs w:val="18"/>
        </w:rPr>
        <w:t xml:space="preserve"> Dataset </w:t>
      </w:r>
    </w:p>
    <w:p w14:paraId="407A9B0D" w14:textId="2BA43E59" w:rsidR="009E100D" w:rsidRPr="006A7616" w:rsidRDefault="006A7616" w:rsidP="006A7616">
      <w:pPr>
        <w:widowControl/>
        <w:autoSpaceDE/>
        <w:autoSpaceDN/>
        <w:jc w:val="both"/>
        <w:rPr>
          <w:sz w:val="18"/>
          <w:szCs w:val="18"/>
        </w:rPr>
      </w:pPr>
      <w:r>
        <w:rPr>
          <w:rFonts w:ascii="Arial" w:hAnsi="Arial" w:cs="Arial"/>
          <w:b/>
          <w:bCs/>
          <w:color w:val="000000"/>
          <w:sz w:val="30"/>
          <w:szCs w:val="30"/>
          <w:bdr w:val="none" w:sz="0" w:space="0" w:color="auto" w:frame="1"/>
        </w:rPr>
        <w:br/>
      </w: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"https://lh7-rt.googleusercontent.com/docsz/AD_4nXcR6JzhfhIsN5t7AuH8wNHYuqybDFI2C92FPz6V2BcXoWWDtgj1lctToqekYh4Wr1QSTyizTCMOrd9HTU0JdUr-ibSNA_YzyaI3wVSBfVkNTTjXTHOzbOSmLtLBoo9b2AR2ktgy7g?key=z3XR_ZUZlBH49W9RNv3ym0F7"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048630BD" wp14:editId="2B0886B2">
            <wp:extent cx="3059430" cy="2688879"/>
            <wp:effectExtent l="0" t="0" r="1270" b="3810"/>
            <wp:docPr id="307318875" name="Picture 20"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18875" name="Picture 20" descr="A blue squares with white tex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496" cy="2695968"/>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sz w:val="18"/>
          <w:szCs w:val="18"/>
        </w:rPr>
        <w:t>Figure</w:t>
      </w:r>
      <w:r>
        <w:rPr>
          <w:sz w:val="18"/>
          <w:szCs w:val="18"/>
        </w:rPr>
        <w:t>.9</w:t>
      </w:r>
      <w:r w:rsidRPr="006A7616">
        <w:rPr>
          <w:sz w:val="18"/>
          <w:szCs w:val="18"/>
        </w:rPr>
        <w:t xml:space="preserve">. Confusion matrix illustrating </w:t>
      </w:r>
      <w:proofErr w:type="spellStart"/>
      <w:r>
        <w:rPr>
          <w:sz w:val="18"/>
          <w:szCs w:val="18"/>
        </w:rPr>
        <w:t>Densenet</w:t>
      </w:r>
      <w:proofErr w:type="spellEnd"/>
      <w:r w:rsidRPr="006A7616">
        <w:rPr>
          <w:sz w:val="18"/>
          <w:szCs w:val="18"/>
        </w:rPr>
        <w:t xml:space="preserve"> class-wise segmentation performance on the </w:t>
      </w:r>
      <w:proofErr w:type="spellStart"/>
      <w:r w:rsidRPr="006A7616">
        <w:rPr>
          <w:sz w:val="18"/>
          <w:szCs w:val="18"/>
        </w:rPr>
        <w:t>BraTS</w:t>
      </w:r>
      <w:proofErr w:type="spellEnd"/>
      <w:r w:rsidRPr="006A7616">
        <w:rPr>
          <w:sz w:val="18"/>
          <w:szCs w:val="18"/>
        </w:rPr>
        <w:t xml:space="preserve"> dataset</w:t>
      </w:r>
    </w:p>
    <w:p w14:paraId="07D6B3BB" w14:textId="77777777" w:rsidR="006A7616" w:rsidRDefault="006A7616" w:rsidP="00DB47A5">
      <w:pPr>
        <w:widowControl/>
        <w:autoSpaceDE/>
        <w:autoSpaceDN/>
        <w:spacing w:before="100" w:beforeAutospacing="1" w:after="100" w:afterAutospacing="1"/>
        <w:jc w:val="both"/>
        <w:rPr>
          <w:sz w:val="20"/>
          <w:szCs w:val="20"/>
        </w:rPr>
      </w:pPr>
    </w:p>
    <w:p w14:paraId="2F55A208" w14:textId="56EE1C50" w:rsidR="006A7616" w:rsidRPr="006A7616" w:rsidRDefault="006A7616" w:rsidP="006A7616">
      <w:pPr>
        <w:widowControl/>
        <w:autoSpaceDE/>
        <w:autoSpaceDN/>
        <w:spacing w:before="100" w:beforeAutospacing="1" w:after="100" w:afterAutospacing="1"/>
        <w:jc w:val="both"/>
        <w:rPr>
          <w:sz w:val="20"/>
          <w:szCs w:val="20"/>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"https://lh7-rt.googleusercontent.com/docsz/AD_4nXca5kcjKmdT-kFLbxi1S9Ft-ZIX4EszfYR5kcdKcUmExfrFBeX3aK3z1MQqM8UDk6Hxfgly9PGl0WpxIReEb8vbV2ewkvuBqSPjCGR3NcAEDbtFh02blw5kvYfO3ZGRpb23_mp9og?key=z3XR_ZUZlBH49W9RNv3ym0F7"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663B256E" wp14:editId="0617E8E5">
            <wp:extent cx="2971800" cy="2531745"/>
            <wp:effectExtent l="0" t="0" r="0" b="0"/>
            <wp:docPr id="1515513748" name="Picture 23" descr="A graph of a graph of a trai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13748" name="Picture 23" descr="A graph of a graph of a train los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1800" cy="2531745"/>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rStyle w:val="Strong"/>
          <w:b w:val="0"/>
          <w:bCs w:val="0"/>
          <w:sz w:val="20"/>
          <w:szCs w:val="20"/>
        </w:rPr>
        <w:t>Figure</w:t>
      </w:r>
      <w:r>
        <w:rPr>
          <w:rStyle w:val="Strong"/>
          <w:b w:val="0"/>
          <w:bCs w:val="0"/>
          <w:sz w:val="20"/>
          <w:szCs w:val="20"/>
        </w:rPr>
        <w:t>.10</w:t>
      </w:r>
      <w:r w:rsidRPr="006A7616">
        <w:rPr>
          <w:rStyle w:val="Strong"/>
          <w:b w:val="0"/>
          <w:bCs w:val="0"/>
          <w:sz w:val="20"/>
          <w:szCs w:val="20"/>
        </w:rPr>
        <w:t xml:space="preserve"> Training and validation performance of the </w:t>
      </w:r>
      <w:proofErr w:type="spellStart"/>
      <w:r>
        <w:rPr>
          <w:rStyle w:val="Strong"/>
          <w:b w:val="0"/>
          <w:bCs w:val="0"/>
          <w:sz w:val="20"/>
          <w:szCs w:val="20"/>
        </w:rPr>
        <w:t>Densenet</w:t>
      </w:r>
      <w:proofErr w:type="spellEnd"/>
      <w:r w:rsidRPr="006A7616">
        <w:rPr>
          <w:rStyle w:val="Strong"/>
          <w:b w:val="0"/>
          <w:bCs w:val="0"/>
          <w:sz w:val="20"/>
          <w:szCs w:val="20"/>
        </w:rPr>
        <w:t xml:space="preserve"> model across epochs.</w:t>
      </w:r>
    </w:p>
    <w:p w14:paraId="0F093123" w14:textId="19691F2E" w:rsidR="00EC1781" w:rsidRPr="006A7616" w:rsidRDefault="00DB47A5" w:rsidP="00DB47A5">
      <w:pPr>
        <w:widowControl/>
        <w:autoSpaceDE/>
        <w:autoSpaceDN/>
        <w:spacing w:before="100" w:beforeAutospacing="1" w:after="100" w:afterAutospacing="1"/>
        <w:jc w:val="both"/>
        <w:rPr>
          <w:sz w:val="20"/>
          <w:szCs w:val="20"/>
        </w:rPr>
      </w:pPr>
      <w:r w:rsidRPr="006A7616">
        <w:rPr>
          <w:sz w:val="20"/>
          <w:szCs w:val="20"/>
        </w:rPr>
        <w:t xml:space="preserve">The confusion matrix </w:t>
      </w:r>
      <w:r w:rsidR="006A7616">
        <w:rPr>
          <w:sz w:val="20"/>
          <w:szCs w:val="20"/>
        </w:rPr>
        <w:t xml:space="preserve">in </w:t>
      </w:r>
      <w:r w:rsidR="006A7616" w:rsidRPr="006A7616">
        <w:rPr>
          <w:b/>
          <w:bCs/>
          <w:sz w:val="20"/>
          <w:szCs w:val="20"/>
        </w:rPr>
        <w:t>Figure9</w:t>
      </w:r>
      <w:r w:rsidR="006A7616">
        <w:rPr>
          <w:sz w:val="20"/>
          <w:szCs w:val="20"/>
        </w:rPr>
        <w:t xml:space="preserve"> </w:t>
      </w:r>
      <w:r w:rsidRPr="006A7616">
        <w:rPr>
          <w:sz w:val="20"/>
          <w:szCs w:val="20"/>
        </w:rPr>
        <w:t xml:space="preserve">highlighted modest confusion between </w:t>
      </w:r>
      <w:r w:rsidRPr="006A7616">
        <w:rPr>
          <w:b/>
          <w:bCs/>
          <w:sz w:val="20"/>
          <w:szCs w:val="20"/>
        </w:rPr>
        <w:t>Background (Class 0)</w:t>
      </w:r>
      <w:r w:rsidRPr="006A7616">
        <w:rPr>
          <w:sz w:val="20"/>
          <w:szCs w:val="20"/>
        </w:rPr>
        <w:t xml:space="preserve"> and </w:t>
      </w:r>
      <w:r w:rsidRPr="006A7616">
        <w:rPr>
          <w:b/>
          <w:bCs/>
          <w:sz w:val="20"/>
          <w:szCs w:val="20"/>
        </w:rPr>
        <w:t>Edema (Class 2)</w:t>
      </w:r>
      <w:r w:rsidRPr="006A7616">
        <w:rPr>
          <w:sz w:val="20"/>
          <w:szCs w:val="20"/>
        </w:rPr>
        <w:t>,</w:t>
      </w:r>
      <w:r w:rsidR="006A7616">
        <w:rPr>
          <w:sz w:val="20"/>
          <w:szCs w:val="20"/>
        </w:rPr>
        <w:t xml:space="preserve"> also depicted in the plot</w:t>
      </w:r>
      <w:r w:rsidRPr="006A7616">
        <w:rPr>
          <w:sz w:val="20"/>
          <w:szCs w:val="20"/>
        </w:rPr>
        <w:t xml:space="preserve"> </w:t>
      </w:r>
      <w:r w:rsidR="006A7616">
        <w:rPr>
          <w:sz w:val="20"/>
          <w:szCs w:val="20"/>
        </w:rPr>
        <w:t xml:space="preserve">in </w:t>
      </w:r>
      <w:r w:rsidR="006A7616" w:rsidRPr="006A7616">
        <w:rPr>
          <w:b/>
          <w:bCs/>
          <w:sz w:val="20"/>
          <w:szCs w:val="20"/>
        </w:rPr>
        <w:t>Figure10</w:t>
      </w:r>
      <w:r w:rsidR="006A7616">
        <w:rPr>
          <w:sz w:val="20"/>
          <w:szCs w:val="20"/>
        </w:rPr>
        <w:t xml:space="preserve"> </w:t>
      </w:r>
      <w:r w:rsidRPr="006A7616">
        <w:rPr>
          <w:sz w:val="20"/>
          <w:szCs w:val="20"/>
        </w:rPr>
        <w:t xml:space="preserve">though necrotic and enhancing tumor regions were better resolved. While </w:t>
      </w:r>
      <w:proofErr w:type="spellStart"/>
      <w:r w:rsidRPr="006A7616">
        <w:rPr>
          <w:sz w:val="20"/>
          <w:szCs w:val="20"/>
        </w:rPr>
        <w:t>DenseNet</w:t>
      </w:r>
      <w:proofErr w:type="spellEnd"/>
      <w:r w:rsidRPr="006A7616">
        <w:rPr>
          <w:sz w:val="20"/>
          <w:szCs w:val="20"/>
        </w:rPr>
        <w:t xml:space="preserve"> does not match U-Net’s spatial fidelity, its favorable accuracy-to-complexity ratio makes it well-suited for </w:t>
      </w:r>
      <w:r w:rsidRPr="006A7616">
        <w:rPr>
          <w:b/>
          <w:bCs/>
          <w:sz w:val="20"/>
          <w:szCs w:val="20"/>
        </w:rPr>
        <w:t>clinical environments requiring efficient segmentation without high computational costs</w:t>
      </w:r>
      <w:r w:rsidRPr="006A7616">
        <w:rPr>
          <w:sz w:val="20"/>
          <w:szCs w:val="20"/>
        </w:rPr>
        <w:t>, such as offline radiology suites.</w:t>
      </w:r>
    </w:p>
    <w:p w14:paraId="77CB8845" w14:textId="77777777" w:rsidR="00EC1781" w:rsidRPr="006A7616" w:rsidRDefault="00EC1781" w:rsidP="00DB47A5">
      <w:pPr>
        <w:pStyle w:val="Heading4"/>
        <w:jc w:val="both"/>
        <w:rPr>
          <w:rFonts w:ascii="Times New Roman" w:hAnsi="Times New Roman" w:cs="Times New Roman"/>
          <w:i w:val="0"/>
          <w:iCs w:val="0"/>
          <w:color w:val="000000" w:themeColor="text1"/>
          <w:sz w:val="20"/>
          <w:szCs w:val="20"/>
        </w:rPr>
      </w:pPr>
      <w:r w:rsidRPr="006A7616">
        <w:rPr>
          <w:rStyle w:val="Strong"/>
          <w:rFonts w:ascii="Times New Roman" w:hAnsi="Times New Roman" w:cs="Times New Roman"/>
          <w:i w:val="0"/>
          <w:iCs w:val="0"/>
          <w:color w:val="000000" w:themeColor="text1"/>
          <w:sz w:val="20"/>
          <w:szCs w:val="20"/>
        </w:rPr>
        <w:t>5.5 ResNet50-Based Model</w:t>
      </w:r>
    </w:p>
    <w:p w14:paraId="5F3C316B" w14:textId="64253DD5" w:rsidR="009E100D" w:rsidRDefault="00DB47A5" w:rsidP="00DB47A5">
      <w:pPr>
        <w:widowControl/>
        <w:autoSpaceDE/>
        <w:autoSpaceDN/>
        <w:spacing w:before="100" w:beforeAutospacing="1" w:after="100" w:afterAutospacing="1"/>
        <w:jc w:val="both"/>
        <w:rPr>
          <w:sz w:val="20"/>
          <w:szCs w:val="20"/>
        </w:rPr>
      </w:pPr>
      <w:r w:rsidRPr="006A7616">
        <w:rPr>
          <w:sz w:val="20"/>
          <w:szCs w:val="20"/>
        </w:rPr>
        <w:t xml:space="preserve">ResNet50 was the second-best performing model after U-Net, achieving a </w:t>
      </w:r>
      <w:r w:rsidRPr="006A7616">
        <w:rPr>
          <w:b/>
          <w:bCs/>
          <w:sz w:val="20"/>
          <w:szCs w:val="20"/>
        </w:rPr>
        <w:t>macro F1-score of 0.2588</w:t>
      </w:r>
      <w:r w:rsidRPr="006A7616">
        <w:rPr>
          <w:sz w:val="20"/>
          <w:szCs w:val="20"/>
        </w:rPr>
        <w:t xml:space="preserve"> and </w:t>
      </w:r>
      <w:proofErr w:type="spellStart"/>
      <w:r w:rsidRPr="006A7616">
        <w:rPr>
          <w:b/>
          <w:bCs/>
          <w:sz w:val="20"/>
          <w:szCs w:val="20"/>
        </w:rPr>
        <w:t>IoU</w:t>
      </w:r>
      <w:proofErr w:type="spellEnd"/>
      <w:r w:rsidRPr="006A7616">
        <w:rPr>
          <w:b/>
          <w:bCs/>
          <w:sz w:val="20"/>
          <w:szCs w:val="20"/>
        </w:rPr>
        <w:t xml:space="preserve"> score of 0.1486</w:t>
      </w:r>
      <w:r w:rsidR="006A7616">
        <w:rPr>
          <w:b/>
          <w:bCs/>
          <w:sz w:val="20"/>
          <w:szCs w:val="20"/>
        </w:rPr>
        <w:t xml:space="preserve"> Figure11</w:t>
      </w:r>
      <w:r w:rsidRPr="006A7616">
        <w:rPr>
          <w:sz w:val="20"/>
          <w:szCs w:val="20"/>
        </w:rPr>
        <w:t xml:space="preserve">. The model’s residual connections facilitated stable gradient flow across its deep architecture, enabling effective learning of tumor substructures, particularly necrotic and enhancing tumor regions. However, as with VGG16 and </w:t>
      </w:r>
      <w:proofErr w:type="spellStart"/>
      <w:r w:rsidRPr="006A7616">
        <w:rPr>
          <w:sz w:val="20"/>
          <w:szCs w:val="20"/>
        </w:rPr>
        <w:t>DenseNet</w:t>
      </w:r>
      <w:proofErr w:type="spellEnd"/>
      <w:r w:rsidRPr="006A7616">
        <w:rPr>
          <w:sz w:val="20"/>
          <w:szCs w:val="20"/>
        </w:rPr>
        <w:t xml:space="preserve">, </w:t>
      </w:r>
      <w:r w:rsidRPr="006A7616">
        <w:rPr>
          <w:b/>
          <w:bCs/>
          <w:sz w:val="20"/>
          <w:szCs w:val="20"/>
        </w:rPr>
        <w:t>Edema (Class 2)</w:t>
      </w:r>
      <w:r w:rsidRPr="006A7616">
        <w:rPr>
          <w:sz w:val="20"/>
          <w:szCs w:val="20"/>
        </w:rPr>
        <w:t xml:space="preserve"> continued to pose challenges due to its diffuse intensity profile.</w:t>
      </w:r>
    </w:p>
    <w:p w14:paraId="73027260" w14:textId="1A73936C" w:rsidR="006A7616" w:rsidRPr="006A7616" w:rsidRDefault="006A7616" w:rsidP="00DB47A5">
      <w:pPr>
        <w:widowControl/>
        <w:autoSpaceDE/>
        <w:autoSpaceDN/>
        <w:spacing w:before="100" w:beforeAutospacing="1" w:after="100" w:afterAutospacing="1"/>
        <w:jc w:val="both"/>
        <w:rPr>
          <w:sz w:val="20"/>
          <w:szCs w:val="20"/>
        </w:rPr>
      </w:pPr>
      <w:r>
        <w:rPr>
          <w:rFonts w:ascii="Arial" w:hAnsi="Arial" w:cs="Arial"/>
          <w:b/>
          <w:bCs/>
          <w:color w:val="000000"/>
          <w:sz w:val="30"/>
          <w:szCs w:val="30"/>
          <w:bdr w:val="none" w:sz="0" w:space="0" w:color="auto" w:frame="1"/>
        </w:rPr>
        <w:lastRenderedPageBreak/>
        <w:fldChar w:fldCharType="begin"/>
      </w:r>
      <w:r>
        <w:rPr>
          <w:rFonts w:ascii="Arial" w:hAnsi="Arial" w:cs="Arial"/>
          <w:b/>
          <w:bCs/>
          <w:color w:val="000000"/>
          <w:sz w:val="30"/>
          <w:szCs w:val="30"/>
          <w:bdr w:val="none" w:sz="0" w:space="0" w:color="auto" w:frame="1"/>
        </w:rPr>
        <w:instrText xml:space="preserve"> INCLUDEPICTURE "https://lh7-rt.googleusercontent.com/docsz/AD_4nXeIW_WJSpP6hNBHWDDdhJkkJ7ZRkuYXObs-iFzjCw6Z-eVYbS90Y2i_M_2PW9SGmggqsebIMUpt-Lm3s9Aw7WvcjRyZS-wXYGWiyE89qbHj1-daR9gtvHks3i-eU-q6ifqWVDOmNQ?key=z3XR_ZUZlBH49W9RNv3ym0F7"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13947CD3" wp14:editId="7BAF8243">
            <wp:extent cx="3040380" cy="2875280"/>
            <wp:effectExtent l="0" t="0" r="0" b="0"/>
            <wp:docPr id="1055649030" name="Picture 2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49030" name="Picture 22" descr="A blue squares with white text&#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3064" cy="2896732"/>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sz w:val="18"/>
          <w:szCs w:val="18"/>
        </w:rPr>
        <w:t>Figure</w:t>
      </w:r>
      <w:r>
        <w:rPr>
          <w:sz w:val="18"/>
          <w:szCs w:val="18"/>
        </w:rPr>
        <w:t>11</w:t>
      </w:r>
      <w:r w:rsidRPr="006A7616">
        <w:rPr>
          <w:sz w:val="18"/>
          <w:szCs w:val="18"/>
        </w:rPr>
        <w:t xml:space="preserve">. Confusion matrix illustrating </w:t>
      </w:r>
      <w:proofErr w:type="spellStart"/>
      <w:r>
        <w:rPr>
          <w:sz w:val="18"/>
          <w:szCs w:val="18"/>
        </w:rPr>
        <w:t>Densenet</w:t>
      </w:r>
      <w:proofErr w:type="spellEnd"/>
      <w:r w:rsidRPr="006A7616">
        <w:rPr>
          <w:sz w:val="18"/>
          <w:szCs w:val="18"/>
        </w:rPr>
        <w:t xml:space="preserve"> class-wise segmentation performance on the </w:t>
      </w:r>
      <w:proofErr w:type="spellStart"/>
      <w:r w:rsidRPr="006A7616">
        <w:rPr>
          <w:sz w:val="18"/>
          <w:szCs w:val="18"/>
        </w:rPr>
        <w:t>BraTS</w:t>
      </w:r>
      <w:proofErr w:type="spellEnd"/>
      <w:r w:rsidRPr="006A7616">
        <w:rPr>
          <w:sz w:val="18"/>
          <w:szCs w:val="18"/>
        </w:rPr>
        <w:t xml:space="preserve"> dataset</w:t>
      </w:r>
    </w:p>
    <w:tbl>
      <w:tblPr>
        <w:tblW w:w="4788" w:type="dxa"/>
        <w:tblCellMar>
          <w:top w:w="15" w:type="dxa"/>
          <w:left w:w="15" w:type="dxa"/>
          <w:bottom w:w="15" w:type="dxa"/>
          <w:right w:w="15" w:type="dxa"/>
        </w:tblCellMar>
        <w:tblLook w:val="04A0" w:firstRow="1" w:lastRow="0" w:firstColumn="1" w:lastColumn="0" w:noHBand="0" w:noVBand="1"/>
      </w:tblPr>
      <w:tblGrid>
        <w:gridCol w:w="711"/>
        <w:gridCol w:w="1005"/>
        <w:gridCol w:w="939"/>
        <w:gridCol w:w="1088"/>
        <w:gridCol w:w="1045"/>
      </w:tblGrid>
      <w:tr w:rsidR="00492E89" w:rsidRPr="009E100D" w14:paraId="3D740E17" w14:textId="77777777" w:rsidTr="006A7616">
        <w:trPr>
          <w:trHeight w:val="57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1E99" w14:textId="77777777" w:rsidR="009E100D" w:rsidRPr="006A7616" w:rsidRDefault="009E100D" w:rsidP="006A7616">
            <w:pPr>
              <w:widowControl/>
              <w:autoSpaceDE/>
              <w:autoSpaceDN/>
              <w:rPr>
                <w:sz w:val="20"/>
                <w:szCs w:val="20"/>
              </w:rPr>
            </w:pPr>
            <w:r w:rsidRPr="006A7616">
              <w:rPr>
                <w:color w:val="000000"/>
                <w:sz w:val="20"/>
                <w:szCs w:val="2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9931" w14:textId="77777777" w:rsidR="009E100D" w:rsidRPr="006A7616" w:rsidRDefault="009E100D" w:rsidP="006A7616">
            <w:pPr>
              <w:widowControl/>
              <w:autoSpaceDE/>
              <w:autoSpaceDN/>
              <w:rPr>
                <w:sz w:val="20"/>
                <w:szCs w:val="20"/>
              </w:rPr>
            </w:pPr>
            <w:r w:rsidRPr="006A7616">
              <w:rPr>
                <w:color w:val="000000"/>
                <w:sz w:val="20"/>
                <w:szCs w:val="20"/>
              </w:rPr>
              <w:t>Training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BCD4" w14:textId="77777777" w:rsidR="009E100D" w:rsidRPr="006A7616" w:rsidRDefault="009E100D" w:rsidP="006A7616">
            <w:pPr>
              <w:widowControl/>
              <w:autoSpaceDE/>
              <w:autoSpaceDN/>
              <w:rPr>
                <w:sz w:val="20"/>
                <w:szCs w:val="20"/>
              </w:rPr>
            </w:pPr>
            <w:r w:rsidRPr="006A7616">
              <w:rPr>
                <w:color w:val="000000"/>
                <w:sz w:val="20"/>
                <w:szCs w:val="20"/>
              </w:rPr>
              <w:t>Training </w:t>
            </w:r>
          </w:p>
          <w:p w14:paraId="76F4C430" w14:textId="77777777" w:rsidR="009E100D" w:rsidRPr="006A7616" w:rsidRDefault="009E100D" w:rsidP="006A7616">
            <w:pPr>
              <w:widowControl/>
              <w:autoSpaceDE/>
              <w:autoSpaceDN/>
              <w:rPr>
                <w:sz w:val="20"/>
                <w:szCs w:val="20"/>
              </w:rPr>
            </w:pPr>
            <w:r w:rsidRPr="006A7616">
              <w:rPr>
                <w:color w:val="000000"/>
                <w:sz w:val="20"/>
                <w:szCs w:val="20"/>
              </w:rPr>
              <w:t>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767F7" w14:textId="77777777" w:rsidR="009E100D" w:rsidRPr="006A7616" w:rsidRDefault="009E100D" w:rsidP="006A7616">
            <w:pPr>
              <w:widowControl/>
              <w:autoSpaceDE/>
              <w:autoSpaceDN/>
              <w:rPr>
                <w:sz w:val="20"/>
                <w:szCs w:val="20"/>
              </w:rPr>
            </w:pPr>
            <w:r w:rsidRPr="006A7616">
              <w:rPr>
                <w:color w:val="000000"/>
                <w:sz w:val="20"/>
                <w:szCs w:val="20"/>
              </w:rPr>
              <w:t>Validation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323E" w14:textId="77777777" w:rsidR="009E100D" w:rsidRPr="006A7616" w:rsidRDefault="009E100D" w:rsidP="006A7616">
            <w:pPr>
              <w:widowControl/>
              <w:autoSpaceDE/>
              <w:autoSpaceDN/>
              <w:rPr>
                <w:sz w:val="20"/>
                <w:szCs w:val="20"/>
              </w:rPr>
            </w:pPr>
            <w:r w:rsidRPr="006A7616">
              <w:rPr>
                <w:color w:val="000000"/>
                <w:sz w:val="20"/>
                <w:szCs w:val="20"/>
              </w:rPr>
              <w:t>Validation</w:t>
            </w:r>
          </w:p>
          <w:p w14:paraId="31204140" w14:textId="77777777" w:rsidR="009E100D" w:rsidRPr="006A7616" w:rsidRDefault="009E100D" w:rsidP="006A7616">
            <w:pPr>
              <w:widowControl/>
              <w:autoSpaceDE/>
              <w:autoSpaceDN/>
              <w:rPr>
                <w:sz w:val="20"/>
                <w:szCs w:val="20"/>
              </w:rPr>
            </w:pPr>
            <w:r w:rsidRPr="006A7616">
              <w:rPr>
                <w:color w:val="000000"/>
                <w:sz w:val="20"/>
                <w:szCs w:val="20"/>
              </w:rPr>
              <w:t> Loss</w:t>
            </w:r>
          </w:p>
        </w:tc>
      </w:tr>
      <w:tr w:rsidR="00492E89" w:rsidRPr="009E100D" w14:paraId="1D8E187E" w14:textId="77777777" w:rsidTr="006A7616">
        <w:trPr>
          <w:trHeight w:val="238"/>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5A07" w14:textId="77777777" w:rsidR="009E100D" w:rsidRPr="006A7616" w:rsidRDefault="009E100D" w:rsidP="006A7616">
            <w:pPr>
              <w:widowControl/>
              <w:autoSpaceDE/>
              <w:autoSpaceDN/>
              <w:rPr>
                <w:sz w:val="20"/>
                <w:szCs w:val="20"/>
              </w:rPr>
            </w:pPr>
            <w:r w:rsidRPr="006A7616">
              <w:rPr>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397EF" w14:textId="77777777" w:rsidR="009E100D" w:rsidRPr="006A7616" w:rsidRDefault="009E100D" w:rsidP="006A7616">
            <w:pPr>
              <w:widowControl/>
              <w:autoSpaceDE/>
              <w:autoSpaceDN/>
              <w:rPr>
                <w:sz w:val="20"/>
                <w:szCs w:val="20"/>
              </w:rPr>
            </w:pPr>
            <w:r w:rsidRPr="006A7616">
              <w:rPr>
                <w:color w:val="000000"/>
                <w:sz w:val="20"/>
                <w:szCs w:val="20"/>
              </w:rPr>
              <w:t>0.3376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87A0C" w14:textId="77777777" w:rsidR="009E100D" w:rsidRPr="006A7616" w:rsidRDefault="009E100D" w:rsidP="006A7616">
            <w:pPr>
              <w:widowControl/>
              <w:autoSpaceDE/>
              <w:autoSpaceDN/>
              <w:rPr>
                <w:sz w:val="20"/>
                <w:szCs w:val="20"/>
              </w:rPr>
            </w:pPr>
            <w:r w:rsidRPr="006A7616">
              <w:rPr>
                <w:color w:val="000000"/>
                <w:sz w:val="20"/>
                <w:szCs w:val="20"/>
              </w:rPr>
              <w:t>2.0772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1079" w14:textId="77777777" w:rsidR="009E100D" w:rsidRPr="006A7616" w:rsidRDefault="009E100D" w:rsidP="006A7616">
            <w:pPr>
              <w:widowControl/>
              <w:autoSpaceDE/>
              <w:autoSpaceDN/>
              <w:rPr>
                <w:sz w:val="20"/>
                <w:szCs w:val="20"/>
              </w:rPr>
            </w:pPr>
            <w:r w:rsidRPr="006A7616">
              <w:rPr>
                <w:color w:val="000000"/>
                <w:sz w:val="20"/>
                <w:szCs w:val="20"/>
              </w:rPr>
              <w:t>0.9933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7E44C" w14:textId="77777777" w:rsidR="009E100D" w:rsidRPr="006A7616" w:rsidRDefault="009E100D" w:rsidP="006A7616">
            <w:pPr>
              <w:widowControl/>
              <w:autoSpaceDE/>
              <w:autoSpaceDN/>
              <w:rPr>
                <w:sz w:val="20"/>
                <w:szCs w:val="20"/>
              </w:rPr>
            </w:pPr>
            <w:r w:rsidRPr="006A7616">
              <w:rPr>
                <w:color w:val="000000"/>
                <w:sz w:val="20"/>
                <w:szCs w:val="20"/>
              </w:rPr>
              <w:t>0.1028</w:t>
            </w:r>
          </w:p>
        </w:tc>
      </w:tr>
      <w:tr w:rsidR="00492E89" w:rsidRPr="009E100D" w14:paraId="668A0B32" w14:textId="77777777" w:rsidTr="006A7616">
        <w:trPr>
          <w:trHeight w:val="224"/>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E6E4A" w14:textId="77777777" w:rsidR="009E100D" w:rsidRPr="006A7616" w:rsidRDefault="009E100D" w:rsidP="006A7616">
            <w:pPr>
              <w:widowControl/>
              <w:autoSpaceDE/>
              <w:autoSpaceDN/>
              <w:rPr>
                <w:sz w:val="20"/>
                <w:szCs w:val="20"/>
              </w:rPr>
            </w:pPr>
            <w:r w:rsidRPr="006A7616">
              <w:rPr>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A08E4" w14:textId="77777777" w:rsidR="009E100D" w:rsidRPr="006A7616" w:rsidRDefault="009E100D" w:rsidP="006A7616">
            <w:pPr>
              <w:widowControl/>
              <w:autoSpaceDE/>
              <w:autoSpaceDN/>
              <w:rPr>
                <w:sz w:val="20"/>
                <w:szCs w:val="20"/>
              </w:rPr>
            </w:pPr>
            <w:r w:rsidRPr="006A7616">
              <w:rPr>
                <w:color w:val="000000"/>
                <w:sz w:val="20"/>
                <w:szCs w:val="20"/>
              </w:rPr>
              <w:t>0.9813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3DDFB" w14:textId="77777777" w:rsidR="009E100D" w:rsidRPr="006A7616" w:rsidRDefault="009E100D" w:rsidP="006A7616">
            <w:pPr>
              <w:widowControl/>
              <w:autoSpaceDE/>
              <w:autoSpaceDN/>
              <w:rPr>
                <w:sz w:val="20"/>
                <w:szCs w:val="20"/>
              </w:rPr>
            </w:pPr>
            <w:r w:rsidRPr="006A7616">
              <w:rPr>
                <w:color w:val="000000"/>
                <w:sz w:val="20"/>
                <w:szCs w:val="20"/>
              </w:rPr>
              <w:t>0.1249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7C725" w14:textId="77777777" w:rsidR="009E100D" w:rsidRPr="006A7616" w:rsidRDefault="009E100D" w:rsidP="006A7616">
            <w:pPr>
              <w:widowControl/>
              <w:autoSpaceDE/>
              <w:autoSpaceDN/>
              <w:rPr>
                <w:sz w:val="20"/>
                <w:szCs w:val="20"/>
              </w:rPr>
            </w:pPr>
            <w:r w:rsidRPr="006A7616">
              <w:rPr>
                <w:color w:val="000000"/>
                <w:sz w:val="20"/>
                <w:szCs w:val="20"/>
              </w:rPr>
              <w:t>0.9964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8B91" w14:textId="77777777" w:rsidR="009E100D" w:rsidRPr="006A7616" w:rsidRDefault="009E100D" w:rsidP="006A7616">
            <w:pPr>
              <w:widowControl/>
              <w:autoSpaceDE/>
              <w:autoSpaceDN/>
              <w:rPr>
                <w:sz w:val="20"/>
                <w:szCs w:val="20"/>
              </w:rPr>
            </w:pPr>
            <w:r w:rsidRPr="006A7616">
              <w:rPr>
                <w:color w:val="000000"/>
                <w:sz w:val="20"/>
                <w:szCs w:val="20"/>
              </w:rPr>
              <w:t>0.1114</w:t>
            </w:r>
          </w:p>
        </w:tc>
      </w:tr>
      <w:tr w:rsidR="00492E89" w:rsidRPr="009E100D" w14:paraId="54BEDEFE" w14:textId="77777777" w:rsidTr="006A7616">
        <w:trPr>
          <w:trHeight w:val="238"/>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C6EFB" w14:textId="77777777" w:rsidR="009E100D" w:rsidRPr="006A7616" w:rsidRDefault="009E100D" w:rsidP="006A7616">
            <w:pPr>
              <w:widowControl/>
              <w:autoSpaceDE/>
              <w:autoSpaceDN/>
              <w:rPr>
                <w:sz w:val="20"/>
                <w:szCs w:val="20"/>
              </w:rPr>
            </w:pPr>
            <w:r w:rsidRPr="006A7616">
              <w:rPr>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A69A7" w14:textId="77777777" w:rsidR="009E100D" w:rsidRPr="006A7616" w:rsidRDefault="009E100D" w:rsidP="006A7616">
            <w:pPr>
              <w:widowControl/>
              <w:autoSpaceDE/>
              <w:autoSpaceDN/>
              <w:rPr>
                <w:sz w:val="20"/>
                <w:szCs w:val="20"/>
              </w:rPr>
            </w:pPr>
            <w:r w:rsidRPr="006A7616">
              <w:rPr>
                <w:color w:val="000000"/>
                <w:sz w:val="20"/>
                <w:szCs w:val="20"/>
              </w:rPr>
              <w:t>0.9185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3F6AD" w14:textId="77777777" w:rsidR="009E100D" w:rsidRPr="006A7616" w:rsidRDefault="009E100D" w:rsidP="006A7616">
            <w:pPr>
              <w:widowControl/>
              <w:autoSpaceDE/>
              <w:autoSpaceDN/>
              <w:rPr>
                <w:sz w:val="20"/>
                <w:szCs w:val="20"/>
              </w:rPr>
            </w:pPr>
            <w:r w:rsidRPr="006A7616">
              <w:rPr>
                <w:color w:val="000000"/>
                <w:sz w:val="20"/>
                <w:szCs w:val="20"/>
              </w:rPr>
              <w:t>0.6523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F782" w14:textId="77777777" w:rsidR="009E100D" w:rsidRPr="006A7616" w:rsidRDefault="009E100D" w:rsidP="006A7616">
            <w:pPr>
              <w:widowControl/>
              <w:autoSpaceDE/>
              <w:autoSpaceDN/>
              <w:rPr>
                <w:sz w:val="20"/>
                <w:szCs w:val="20"/>
              </w:rPr>
            </w:pPr>
            <w:r w:rsidRPr="006A7616">
              <w:rPr>
                <w:color w:val="000000"/>
                <w:sz w:val="20"/>
                <w:szCs w:val="20"/>
              </w:rPr>
              <w:t>0.9963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5F399" w14:textId="77777777" w:rsidR="009E100D" w:rsidRPr="006A7616" w:rsidRDefault="009E100D" w:rsidP="006A7616">
            <w:pPr>
              <w:widowControl/>
              <w:autoSpaceDE/>
              <w:autoSpaceDN/>
              <w:rPr>
                <w:sz w:val="20"/>
                <w:szCs w:val="20"/>
              </w:rPr>
            </w:pPr>
            <w:r w:rsidRPr="006A7616">
              <w:rPr>
                <w:color w:val="000000"/>
                <w:sz w:val="20"/>
                <w:szCs w:val="20"/>
              </w:rPr>
              <w:t>0.3753</w:t>
            </w:r>
          </w:p>
        </w:tc>
      </w:tr>
      <w:tr w:rsidR="00492E89" w:rsidRPr="009E100D" w14:paraId="66000F18" w14:textId="77777777" w:rsidTr="006A7616">
        <w:trPr>
          <w:trHeight w:val="238"/>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88C5" w14:textId="77777777" w:rsidR="009E100D" w:rsidRPr="006A7616" w:rsidRDefault="009E100D" w:rsidP="006A7616">
            <w:pPr>
              <w:widowControl/>
              <w:autoSpaceDE/>
              <w:autoSpaceDN/>
              <w:rPr>
                <w:sz w:val="20"/>
                <w:szCs w:val="20"/>
              </w:rPr>
            </w:pPr>
            <w:r w:rsidRPr="006A7616">
              <w:rPr>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C6E2" w14:textId="77777777" w:rsidR="009E100D" w:rsidRPr="006A7616" w:rsidRDefault="009E100D" w:rsidP="006A7616">
            <w:pPr>
              <w:widowControl/>
              <w:autoSpaceDE/>
              <w:autoSpaceDN/>
              <w:rPr>
                <w:sz w:val="20"/>
                <w:szCs w:val="20"/>
              </w:rPr>
            </w:pPr>
            <w:r w:rsidRPr="006A7616">
              <w:rPr>
                <w:color w:val="000000"/>
                <w:sz w:val="20"/>
                <w:szCs w:val="20"/>
              </w:rPr>
              <w:t>0.9952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35D" w14:textId="77777777" w:rsidR="009E100D" w:rsidRPr="006A7616" w:rsidRDefault="009E100D" w:rsidP="006A7616">
            <w:pPr>
              <w:widowControl/>
              <w:autoSpaceDE/>
              <w:autoSpaceDN/>
              <w:rPr>
                <w:sz w:val="20"/>
                <w:szCs w:val="20"/>
              </w:rPr>
            </w:pPr>
            <w:r w:rsidRPr="006A7616">
              <w:rPr>
                <w:color w:val="000000"/>
                <w:sz w:val="20"/>
                <w:szCs w:val="20"/>
              </w:rPr>
              <w:t>0.3567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004B" w14:textId="77777777" w:rsidR="009E100D" w:rsidRPr="006A7616" w:rsidRDefault="009E100D" w:rsidP="006A7616">
            <w:pPr>
              <w:widowControl/>
              <w:autoSpaceDE/>
              <w:autoSpaceDN/>
              <w:rPr>
                <w:sz w:val="20"/>
                <w:szCs w:val="20"/>
              </w:rPr>
            </w:pPr>
            <w:r w:rsidRPr="006A7616">
              <w:rPr>
                <w:color w:val="000000"/>
                <w:sz w:val="20"/>
                <w:szCs w:val="20"/>
              </w:rPr>
              <w:t>0.9968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02F36" w14:textId="77777777" w:rsidR="009E100D" w:rsidRPr="006A7616" w:rsidRDefault="009E100D" w:rsidP="006A7616">
            <w:pPr>
              <w:widowControl/>
              <w:autoSpaceDE/>
              <w:autoSpaceDN/>
              <w:rPr>
                <w:sz w:val="20"/>
                <w:szCs w:val="20"/>
              </w:rPr>
            </w:pPr>
            <w:r w:rsidRPr="006A7616">
              <w:rPr>
                <w:color w:val="000000"/>
                <w:sz w:val="20"/>
                <w:szCs w:val="20"/>
              </w:rPr>
              <w:t>0.0976</w:t>
            </w:r>
          </w:p>
        </w:tc>
      </w:tr>
      <w:tr w:rsidR="00492E89" w:rsidRPr="009E100D" w14:paraId="77BE1D9A" w14:textId="77777777" w:rsidTr="006A7616">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FBD0" w14:textId="77777777" w:rsidR="009E100D" w:rsidRPr="006A7616" w:rsidRDefault="009E100D" w:rsidP="006A7616">
            <w:pPr>
              <w:widowControl/>
              <w:autoSpaceDE/>
              <w:autoSpaceDN/>
              <w:rPr>
                <w:sz w:val="20"/>
                <w:szCs w:val="20"/>
              </w:rPr>
            </w:pPr>
            <w:r w:rsidRPr="006A7616">
              <w:rPr>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C2A36" w14:textId="77777777" w:rsidR="009E100D" w:rsidRPr="006A7616" w:rsidRDefault="009E100D" w:rsidP="006A7616">
            <w:pPr>
              <w:widowControl/>
              <w:autoSpaceDE/>
              <w:autoSpaceDN/>
              <w:rPr>
                <w:sz w:val="20"/>
                <w:szCs w:val="20"/>
              </w:rPr>
            </w:pPr>
            <w:r w:rsidRPr="006A7616">
              <w:rPr>
                <w:color w:val="000000"/>
                <w:sz w:val="20"/>
                <w:szCs w:val="20"/>
              </w:rPr>
              <w:t>0.9963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C36AD" w14:textId="77777777" w:rsidR="009E100D" w:rsidRPr="006A7616" w:rsidRDefault="009E100D" w:rsidP="006A7616">
            <w:pPr>
              <w:widowControl/>
              <w:autoSpaceDE/>
              <w:autoSpaceDN/>
              <w:rPr>
                <w:sz w:val="20"/>
                <w:szCs w:val="20"/>
              </w:rPr>
            </w:pPr>
            <w:r w:rsidRPr="006A7616">
              <w:rPr>
                <w:color w:val="000000"/>
                <w:sz w:val="20"/>
                <w:szCs w:val="20"/>
              </w:rPr>
              <w:t>0.0928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A7B9D" w14:textId="77777777" w:rsidR="009E100D" w:rsidRPr="006A7616" w:rsidRDefault="009E100D" w:rsidP="006A7616">
            <w:pPr>
              <w:widowControl/>
              <w:autoSpaceDE/>
              <w:autoSpaceDN/>
              <w:rPr>
                <w:sz w:val="20"/>
                <w:szCs w:val="20"/>
              </w:rPr>
            </w:pPr>
            <w:r w:rsidRPr="006A7616">
              <w:rPr>
                <w:color w:val="000000"/>
                <w:sz w:val="20"/>
                <w:szCs w:val="20"/>
              </w:rPr>
              <w:t>0.9968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1E09" w14:textId="77777777" w:rsidR="009E100D" w:rsidRPr="006A7616" w:rsidRDefault="009E100D" w:rsidP="006A7616">
            <w:pPr>
              <w:widowControl/>
              <w:autoSpaceDE/>
              <w:autoSpaceDN/>
              <w:rPr>
                <w:sz w:val="20"/>
                <w:szCs w:val="20"/>
              </w:rPr>
            </w:pPr>
            <w:r w:rsidRPr="006A7616">
              <w:rPr>
                <w:color w:val="000000"/>
                <w:sz w:val="20"/>
                <w:szCs w:val="20"/>
              </w:rPr>
              <w:t>0.0360</w:t>
            </w:r>
          </w:p>
        </w:tc>
      </w:tr>
      <w:tr w:rsidR="00492E89" w:rsidRPr="009E100D" w14:paraId="0636251F" w14:textId="77777777" w:rsidTr="006A7616">
        <w:trPr>
          <w:trHeight w:val="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29115" w14:textId="77777777" w:rsidR="009E100D" w:rsidRPr="006A7616" w:rsidRDefault="009E100D" w:rsidP="006A7616">
            <w:pPr>
              <w:widowControl/>
              <w:autoSpaceDE/>
              <w:autoSpaceDN/>
              <w:rPr>
                <w:sz w:val="20"/>
                <w:szCs w:val="20"/>
              </w:rPr>
            </w:pPr>
            <w:r w:rsidRPr="006A7616">
              <w:rPr>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C14C" w14:textId="77777777" w:rsidR="009E100D" w:rsidRPr="006A7616" w:rsidRDefault="009E100D" w:rsidP="006A7616">
            <w:pPr>
              <w:widowControl/>
              <w:autoSpaceDE/>
              <w:autoSpaceDN/>
              <w:rPr>
                <w:sz w:val="20"/>
                <w:szCs w:val="20"/>
              </w:rPr>
            </w:pPr>
            <w:r w:rsidRPr="006A7616">
              <w:rPr>
                <w:color w:val="000000"/>
                <w:sz w:val="20"/>
                <w:szCs w:val="20"/>
              </w:rPr>
              <w:t>0.9954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654F" w14:textId="77777777" w:rsidR="009E100D" w:rsidRPr="006A7616" w:rsidRDefault="009E100D" w:rsidP="006A7616">
            <w:pPr>
              <w:widowControl/>
              <w:autoSpaceDE/>
              <w:autoSpaceDN/>
              <w:rPr>
                <w:sz w:val="20"/>
                <w:szCs w:val="20"/>
              </w:rPr>
            </w:pPr>
            <w:r w:rsidRPr="006A7616">
              <w:rPr>
                <w:color w:val="000000"/>
                <w:sz w:val="20"/>
                <w:szCs w:val="20"/>
              </w:rPr>
              <w:t>0.0338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38CB3" w14:textId="77777777" w:rsidR="009E100D" w:rsidRPr="006A7616" w:rsidRDefault="009E100D" w:rsidP="006A7616">
            <w:pPr>
              <w:widowControl/>
              <w:autoSpaceDE/>
              <w:autoSpaceDN/>
              <w:rPr>
                <w:sz w:val="20"/>
                <w:szCs w:val="20"/>
              </w:rPr>
            </w:pPr>
            <w:r w:rsidRPr="006A7616">
              <w:rPr>
                <w:color w:val="000000"/>
                <w:sz w:val="20"/>
                <w:szCs w:val="20"/>
              </w:rPr>
              <w:t>0.9968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7263" w14:textId="77777777" w:rsidR="009E100D" w:rsidRPr="006A7616" w:rsidRDefault="009E100D" w:rsidP="006A7616">
            <w:pPr>
              <w:widowControl/>
              <w:autoSpaceDE/>
              <w:autoSpaceDN/>
              <w:rPr>
                <w:sz w:val="20"/>
                <w:szCs w:val="20"/>
              </w:rPr>
            </w:pPr>
            <w:r w:rsidRPr="006A7616">
              <w:rPr>
                <w:color w:val="000000"/>
                <w:sz w:val="20"/>
                <w:szCs w:val="20"/>
              </w:rPr>
              <w:t>0.0221</w:t>
            </w:r>
          </w:p>
        </w:tc>
      </w:tr>
      <w:tr w:rsidR="00492E89" w:rsidRPr="009E100D" w14:paraId="539CAE93" w14:textId="77777777" w:rsidTr="006A7616">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AD1FA" w14:textId="77777777" w:rsidR="009E100D" w:rsidRPr="006A7616" w:rsidRDefault="009E100D" w:rsidP="006A7616">
            <w:pPr>
              <w:widowControl/>
              <w:autoSpaceDE/>
              <w:autoSpaceDN/>
              <w:rPr>
                <w:sz w:val="20"/>
                <w:szCs w:val="20"/>
              </w:rPr>
            </w:pPr>
            <w:r w:rsidRPr="006A7616">
              <w:rPr>
                <w:color w:val="000000"/>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65B1A" w14:textId="77777777" w:rsidR="009E100D" w:rsidRPr="006A7616" w:rsidRDefault="009E100D" w:rsidP="006A7616">
            <w:pPr>
              <w:widowControl/>
              <w:autoSpaceDE/>
              <w:autoSpaceDN/>
              <w:rPr>
                <w:sz w:val="20"/>
                <w:szCs w:val="20"/>
              </w:rPr>
            </w:pPr>
            <w:r w:rsidRPr="006A7616">
              <w:rPr>
                <w:color w:val="000000"/>
                <w:sz w:val="20"/>
                <w:szCs w:val="20"/>
              </w:rPr>
              <w:t>0.9962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1FB3E" w14:textId="77777777" w:rsidR="009E100D" w:rsidRPr="006A7616" w:rsidRDefault="009E100D" w:rsidP="006A7616">
            <w:pPr>
              <w:widowControl/>
              <w:autoSpaceDE/>
              <w:autoSpaceDN/>
              <w:rPr>
                <w:sz w:val="20"/>
                <w:szCs w:val="20"/>
              </w:rPr>
            </w:pPr>
            <w:r w:rsidRPr="006A7616">
              <w:rPr>
                <w:color w:val="000000"/>
                <w:sz w:val="20"/>
                <w:szCs w:val="20"/>
              </w:rPr>
              <w:t>0.0205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04AAC" w14:textId="77777777" w:rsidR="009E100D" w:rsidRPr="006A7616" w:rsidRDefault="009E100D" w:rsidP="006A7616">
            <w:pPr>
              <w:widowControl/>
              <w:autoSpaceDE/>
              <w:autoSpaceDN/>
              <w:rPr>
                <w:sz w:val="20"/>
                <w:szCs w:val="20"/>
              </w:rPr>
            </w:pPr>
            <w:r w:rsidRPr="006A7616">
              <w:rPr>
                <w:color w:val="000000"/>
                <w:sz w:val="20"/>
                <w:szCs w:val="20"/>
              </w:rPr>
              <w:t>0.9968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7775" w14:textId="77777777" w:rsidR="009E100D" w:rsidRPr="006A7616" w:rsidRDefault="009E100D" w:rsidP="006A7616">
            <w:pPr>
              <w:widowControl/>
              <w:autoSpaceDE/>
              <w:autoSpaceDN/>
              <w:rPr>
                <w:sz w:val="20"/>
                <w:szCs w:val="20"/>
              </w:rPr>
            </w:pPr>
            <w:r w:rsidRPr="006A7616">
              <w:rPr>
                <w:color w:val="000000"/>
                <w:sz w:val="20"/>
                <w:szCs w:val="20"/>
              </w:rPr>
              <w:t>0.0210</w:t>
            </w:r>
          </w:p>
        </w:tc>
      </w:tr>
      <w:tr w:rsidR="00492E89" w:rsidRPr="009E100D" w14:paraId="0952895E" w14:textId="77777777" w:rsidTr="006A7616">
        <w:trPr>
          <w:trHeight w:val="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22CE5" w14:textId="77777777" w:rsidR="009E100D" w:rsidRPr="006A7616" w:rsidRDefault="009E100D" w:rsidP="006A7616">
            <w:pPr>
              <w:widowControl/>
              <w:autoSpaceDE/>
              <w:autoSpaceDN/>
              <w:rPr>
                <w:sz w:val="20"/>
                <w:szCs w:val="20"/>
              </w:rPr>
            </w:pPr>
            <w:r w:rsidRPr="006A7616">
              <w:rPr>
                <w:color w:val="000000"/>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131D2" w14:textId="77777777" w:rsidR="009E100D" w:rsidRPr="006A7616" w:rsidRDefault="009E100D" w:rsidP="006A7616">
            <w:pPr>
              <w:widowControl/>
              <w:autoSpaceDE/>
              <w:autoSpaceDN/>
              <w:rPr>
                <w:sz w:val="20"/>
                <w:szCs w:val="20"/>
              </w:rPr>
            </w:pPr>
            <w:r w:rsidRPr="006A7616">
              <w:rPr>
                <w:color w:val="000000"/>
                <w:sz w:val="20"/>
                <w:szCs w:val="20"/>
              </w:rPr>
              <w:t>0.9965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11CF5" w14:textId="77777777" w:rsidR="009E100D" w:rsidRPr="006A7616" w:rsidRDefault="009E100D" w:rsidP="006A7616">
            <w:pPr>
              <w:widowControl/>
              <w:autoSpaceDE/>
              <w:autoSpaceDN/>
              <w:rPr>
                <w:sz w:val="20"/>
                <w:szCs w:val="20"/>
              </w:rPr>
            </w:pPr>
            <w:r w:rsidRPr="006A7616">
              <w:rPr>
                <w:color w:val="000000"/>
                <w:sz w:val="20"/>
                <w:szCs w:val="20"/>
              </w:rPr>
              <w:t>0.0185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AA68" w14:textId="77777777" w:rsidR="009E100D" w:rsidRPr="006A7616" w:rsidRDefault="009E100D" w:rsidP="006A7616">
            <w:pPr>
              <w:widowControl/>
              <w:autoSpaceDE/>
              <w:autoSpaceDN/>
              <w:rPr>
                <w:sz w:val="20"/>
                <w:szCs w:val="20"/>
              </w:rPr>
            </w:pPr>
            <w:r w:rsidRPr="006A7616">
              <w:rPr>
                <w:color w:val="000000"/>
                <w:sz w:val="20"/>
                <w:szCs w:val="20"/>
              </w:rPr>
              <w:t>0.9969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5BF5" w14:textId="77777777" w:rsidR="009E100D" w:rsidRPr="006A7616" w:rsidRDefault="009E100D" w:rsidP="006A7616">
            <w:pPr>
              <w:widowControl/>
              <w:autoSpaceDE/>
              <w:autoSpaceDN/>
              <w:rPr>
                <w:sz w:val="20"/>
                <w:szCs w:val="20"/>
              </w:rPr>
            </w:pPr>
            <w:r w:rsidRPr="006A7616">
              <w:rPr>
                <w:color w:val="000000"/>
                <w:sz w:val="20"/>
                <w:szCs w:val="20"/>
              </w:rPr>
              <w:t>0.0187</w:t>
            </w:r>
          </w:p>
        </w:tc>
      </w:tr>
      <w:tr w:rsidR="00492E89" w:rsidRPr="009E100D" w14:paraId="25AAF601" w14:textId="77777777" w:rsidTr="006A7616">
        <w:trPr>
          <w:trHeight w:val="2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C99F0" w14:textId="77777777" w:rsidR="009E100D" w:rsidRPr="006A7616" w:rsidRDefault="009E100D" w:rsidP="006A7616">
            <w:pPr>
              <w:widowControl/>
              <w:autoSpaceDE/>
              <w:autoSpaceDN/>
              <w:rPr>
                <w:sz w:val="20"/>
                <w:szCs w:val="20"/>
              </w:rPr>
            </w:pPr>
            <w:r w:rsidRPr="006A7616">
              <w:rPr>
                <w:color w:val="000000"/>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A6E44" w14:textId="77777777" w:rsidR="009E100D" w:rsidRPr="006A7616" w:rsidRDefault="009E100D" w:rsidP="006A7616">
            <w:pPr>
              <w:widowControl/>
              <w:autoSpaceDE/>
              <w:autoSpaceDN/>
              <w:rPr>
                <w:sz w:val="20"/>
                <w:szCs w:val="20"/>
              </w:rPr>
            </w:pPr>
            <w:r w:rsidRPr="006A7616">
              <w:rPr>
                <w:color w:val="000000"/>
                <w:sz w:val="20"/>
                <w:szCs w:val="20"/>
              </w:rPr>
              <w:t>0.9962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51DFE" w14:textId="77777777" w:rsidR="009E100D" w:rsidRPr="006A7616" w:rsidRDefault="009E100D" w:rsidP="006A7616">
            <w:pPr>
              <w:widowControl/>
              <w:autoSpaceDE/>
              <w:autoSpaceDN/>
              <w:rPr>
                <w:sz w:val="20"/>
                <w:szCs w:val="20"/>
              </w:rPr>
            </w:pPr>
            <w:r w:rsidRPr="006A7616">
              <w:rPr>
                <w:color w:val="000000"/>
                <w:sz w:val="20"/>
                <w:szCs w:val="20"/>
              </w:rPr>
              <w:t>0.0171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C5357" w14:textId="77777777" w:rsidR="009E100D" w:rsidRPr="006A7616" w:rsidRDefault="009E100D" w:rsidP="006A7616">
            <w:pPr>
              <w:widowControl/>
              <w:autoSpaceDE/>
              <w:autoSpaceDN/>
              <w:rPr>
                <w:sz w:val="20"/>
                <w:szCs w:val="20"/>
              </w:rPr>
            </w:pPr>
            <w:r w:rsidRPr="006A7616">
              <w:rPr>
                <w:color w:val="000000"/>
                <w:sz w:val="20"/>
                <w:szCs w:val="20"/>
              </w:rPr>
              <w:t>0.9969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6280A" w14:textId="77777777" w:rsidR="009E100D" w:rsidRPr="006A7616" w:rsidRDefault="009E100D" w:rsidP="006A7616">
            <w:pPr>
              <w:widowControl/>
              <w:autoSpaceDE/>
              <w:autoSpaceDN/>
              <w:rPr>
                <w:sz w:val="20"/>
                <w:szCs w:val="20"/>
              </w:rPr>
            </w:pPr>
            <w:r w:rsidRPr="006A7616">
              <w:rPr>
                <w:color w:val="000000"/>
                <w:sz w:val="20"/>
                <w:szCs w:val="20"/>
              </w:rPr>
              <w:t>0.0196</w:t>
            </w:r>
          </w:p>
        </w:tc>
      </w:tr>
      <w:tr w:rsidR="00492E89" w:rsidRPr="009E100D" w14:paraId="7CC80761" w14:textId="77777777" w:rsidTr="006A7616">
        <w:trPr>
          <w:trHeight w:val="2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C4D32" w14:textId="77777777" w:rsidR="009E100D" w:rsidRPr="006A7616" w:rsidRDefault="009E100D" w:rsidP="006A7616">
            <w:pPr>
              <w:widowControl/>
              <w:autoSpaceDE/>
              <w:autoSpaceDN/>
              <w:rPr>
                <w:sz w:val="20"/>
                <w:szCs w:val="20"/>
              </w:rPr>
            </w:pPr>
            <w:r w:rsidRPr="006A7616">
              <w:rPr>
                <w:color w:val="000000"/>
                <w:sz w:val="20"/>
                <w:szCs w:val="2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A3FEC" w14:textId="77777777" w:rsidR="009E100D" w:rsidRPr="006A7616" w:rsidRDefault="009E100D" w:rsidP="006A7616">
            <w:pPr>
              <w:widowControl/>
              <w:autoSpaceDE/>
              <w:autoSpaceDN/>
              <w:rPr>
                <w:sz w:val="20"/>
                <w:szCs w:val="20"/>
              </w:rPr>
            </w:pPr>
            <w:r w:rsidRPr="006A7616">
              <w:rPr>
                <w:color w:val="000000"/>
                <w:sz w:val="20"/>
                <w:szCs w:val="20"/>
              </w:rPr>
              <w:t>0.9967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0286" w14:textId="77777777" w:rsidR="009E100D" w:rsidRPr="006A7616" w:rsidRDefault="009E100D" w:rsidP="006A7616">
            <w:pPr>
              <w:widowControl/>
              <w:autoSpaceDE/>
              <w:autoSpaceDN/>
              <w:rPr>
                <w:sz w:val="20"/>
                <w:szCs w:val="20"/>
              </w:rPr>
            </w:pPr>
            <w:r w:rsidRPr="006A7616">
              <w:rPr>
                <w:color w:val="000000"/>
                <w:sz w:val="20"/>
                <w:szCs w:val="20"/>
              </w:rPr>
              <w:t>0.0150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9496" w14:textId="77777777" w:rsidR="009E100D" w:rsidRPr="006A7616" w:rsidRDefault="009E100D" w:rsidP="006A7616">
            <w:pPr>
              <w:widowControl/>
              <w:autoSpaceDE/>
              <w:autoSpaceDN/>
              <w:rPr>
                <w:sz w:val="20"/>
                <w:szCs w:val="20"/>
              </w:rPr>
            </w:pPr>
            <w:r w:rsidRPr="006A7616">
              <w:rPr>
                <w:color w:val="000000"/>
                <w:sz w:val="20"/>
                <w:szCs w:val="20"/>
              </w:rPr>
              <w:t>0.9969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52A64" w14:textId="77777777" w:rsidR="009E100D" w:rsidRPr="006A7616" w:rsidRDefault="009E100D" w:rsidP="006A7616">
            <w:pPr>
              <w:widowControl/>
              <w:autoSpaceDE/>
              <w:autoSpaceDN/>
              <w:rPr>
                <w:sz w:val="20"/>
                <w:szCs w:val="20"/>
              </w:rPr>
            </w:pPr>
            <w:r w:rsidRPr="006A7616">
              <w:rPr>
                <w:color w:val="000000"/>
                <w:sz w:val="20"/>
                <w:szCs w:val="20"/>
              </w:rPr>
              <w:t>0.0216</w:t>
            </w:r>
          </w:p>
        </w:tc>
      </w:tr>
    </w:tbl>
    <w:p w14:paraId="06013F91" w14:textId="7220726A" w:rsidR="006A7616" w:rsidRDefault="006A7616" w:rsidP="006A7616">
      <w:pPr>
        <w:widowControl/>
        <w:autoSpaceDE/>
        <w:autoSpaceDN/>
        <w:jc w:val="both"/>
        <w:rPr>
          <w:sz w:val="18"/>
          <w:szCs w:val="18"/>
        </w:rPr>
      </w:pPr>
      <w:r w:rsidRPr="006A7616">
        <w:rPr>
          <w:sz w:val="18"/>
          <w:szCs w:val="18"/>
        </w:rPr>
        <w:t xml:space="preserve">Table </w:t>
      </w:r>
      <w:r>
        <w:rPr>
          <w:sz w:val="18"/>
          <w:szCs w:val="18"/>
        </w:rPr>
        <w:t>5</w:t>
      </w:r>
      <w:r w:rsidRPr="006A7616">
        <w:rPr>
          <w:sz w:val="18"/>
          <w:szCs w:val="18"/>
        </w:rPr>
        <w:t xml:space="preserve">. Epoch-wise Training and Validation Performance </w:t>
      </w:r>
      <w:proofErr w:type="gramStart"/>
      <w:r w:rsidRPr="006A7616">
        <w:rPr>
          <w:sz w:val="18"/>
          <w:szCs w:val="18"/>
        </w:rPr>
        <w:t>of</w:t>
      </w:r>
      <w:r>
        <w:rPr>
          <w:sz w:val="18"/>
          <w:szCs w:val="18"/>
        </w:rPr>
        <w:t xml:space="preserve"> </w:t>
      </w:r>
      <w:r w:rsidRPr="006A7616">
        <w:rPr>
          <w:sz w:val="18"/>
          <w:szCs w:val="18"/>
        </w:rPr>
        <w:t xml:space="preserve"> </w:t>
      </w:r>
      <w:r>
        <w:rPr>
          <w:sz w:val="18"/>
          <w:szCs w:val="18"/>
        </w:rPr>
        <w:t>Resnet</w:t>
      </w:r>
      <w:proofErr w:type="gramEnd"/>
      <w:r>
        <w:rPr>
          <w:sz w:val="18"/>
          <w:szCs w:val="18"/>
        </w:rPr>
        <w:t xml:space="preserve"> </w:t>
      </w:r>
      <w:r w:rsidRPr="006A7616">
        <w:rPr>
          <w:sz w:val="18"/>
          <w:szCs w:val="18"/>
        </w:rPr>
        <w:t xml:space="preserve">on the </w:t>
      </w:r>
      <w:proofErr w:type="spellStart"/>
      <w:r w:rsidRPr="006A7616">
        <w:rPr>
          <w:sz w:val="18"/>
          <w:szCs w:val="18"/>
        </w:rPr>
        <w:t>BraTS</w:t>
      </w:r>
      <w:proofErr w:type="spellEnd"/>
      <w:r w:rsidRPr="006A7616">
        <w:rPr>
          <w:sz w:val="18"/>
          <w:szCs w:val="18"/>
        </w:rPr>
        <w:t xml:space="preserve"> Dataset </w:t>
      </w:r>
    </w:p>
    <w:p w14:paraId="6E96C4AB" w14:textId="2B4EFEF2" w:rsidR="006437D3" w:rsidRDefault="006437D3" w:rsidP="00DB47A5">
      <w:pPr>
        <w:widowControl/>
        <w:autoSpaceDE/>
        <w:autoSpaceDN/>
        <w:spacing w:before="100" w:beforeAutospacing="1" w:after="100" w:afterAutospacing="1"/>
        <w:jc w:val="both"/>
        <w:rPr>
          <w:sz w:val="24"/>
          <w:szCs w:val="24"/>
        </w:rPr>
      </w:pPr>
    </w:p>
    <w:p w14:paraId="414BEB5A" w14:textId="382841EA" w:rsidR="006A7616" w:rsidRPr="006A7616" w:rsidRDefault="006A7616" w:rsidP="007D5BCB">
      <w:pPr>
        <w:widowControl/>
        <w:autoSpaceDE/>
        <w:autoSpaceDN/>
        <w:spacing w:before="100" w:beforeAutospacing="1" w:after="100" w:afterAutospacing="1"/>
        <w:jc w:val="both"/>
        <w:rPr>
          <w:sz w:val="24"/>
          <w:szCs w:val="24"/>
        </w:rPr>
      </w:pP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"https://lh7-rt.googleusercontent.com/docsz/AD_4nXdRaPHj9L9kl-Cpt1HKIZKvB6WmcomjtYtwAmrWFcJdyyV58oAoL0lY6frj_7tIvFOfXC3SYrDhw2suOVPYCBHAnD8lR8zT_OFJP2TXjd5m6kSXEfIunQNg_Pfihp872n0oJEJajA?key=z3XR_ZUZlBH49W9RNv3ym0F7" \* MERGEFORMATINET </w:instrText>
      </w:r>
      <w:r>
        <w:rPr>
          <w:rFonts w:ascii="Arial" w:hAnsi="Arial" w:cs="Arial"/>
          <w:b/>
          <w:bCs/>
          <w:color w:val="000000"/>
          <w:sz w:val="30"/>
          <w:szCs w:val="30"/>
          <w:bdr w:val="none" w:sz="0" w:space="0" w:color="auto" w:frame="1"/>
        </w:rPr>
        <w:fldChar w:fldCharType="separate"/>
      </w:r>
      <w:r>
        <w:rPr>
          <w:rFonts w:ascii="Arial" w:hAnsi="Arial" w:cs="Arial"/>
          <w:b/>
          <w:bCs/>
          <w:noProof/>
          <w:color w:val="000000"/>
          <w:sz w:val="30"/>
          <w:szCs w:val="30"/>
          <w:bdr w:val="none" w:sz="0" w:space="0" w:color="auto" w:frame="1"/>
        </w:rPr>
        <w:drawing>
          <wp:inline distT="0" distB="0" distL="0" distR="0" wp14:anchorId="57E56770" wp14:editId="778125E2">
            <wp:extent cx="3050540" cy="2743200"/>
            <wp:effectExtent l="0" t="0" r="0" b="0"/>
            <wp:docPr id="725464222" name="Picture 2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2" name="Picture 21" descr="A screenshot of a graph&#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3373" cy="2745748"/>
                    </a:xfrm>
                    <a:prstGeom prst="rect">
                      <a:avLst/>
                    </a:prstGeom>
                    <a:noFill/>
                    <a:ln>
                      <a:noFill/>
                    </a:ln>
                  </pic:spPr>
                </pic:pic>
              </a:graphicData>
            </a:graphic>
          </wp:inline>
        </w:drawing>
      </w:r>
      <w:r>
        <w:rPr>
          <w:rFonts w:ascii="Arial" w:hAnsi="Arial" w:cs="Arial"/>
          <w:b/>
          <w:bCs/>
          <w:color w:val="000000"/>
          <w:sz w:val="30"/>
          <w:szCs w:val="30"/>
          <w:bdr w:val="none" w:sz="0" w:space="0" w:color="auto" w:frame="1"/>
        </w:rPr>
        <w:fldChar w:fldCharType="end"/>
      </w:r>
      <w:r w:rsidRPr="006A7616">
        <w:rPr>
          <w:sz w:val="18"/>
          <w:szCs w:val="18"/>
        </w:rPr>
        <w:t>Figure</w:t>
      </w:r>
      <w:r>
        <w:rPr>
          <w:sz w:val="18"/>
          <w:szCs w:val="18"/>
        </w:rPr>
        <w:t>12</w:t>
      </w:r>
      <w:r w:rsidRPr="006A7616">
        <w:rPr>
          <w:sz w:val="18"/>
          <w:szCs w:val="18"/>
        </w:rPr>
        <w:t xml:space="preserve">. Confusion matrix illustrating </w:t>
      </w:r>
      <w:r>
        <w:rPr>
          <w:sz w:val="18"/>
          <w:szCs w:val="18"/>
        </w:rPr>
        <w:t>Resnet</w:t>
      </w:r>
      <w:r w:rsidRPr="006A7616">
        <w:rPr>
          <w:sz w:val="18"/>
          <w:szCs w:val="18"/>
        </w:rPr>
        <w:t xml:space="preserve"> class-wise segmentation performance on the </w:t>
      </w:r>
      <w:proofErr w:type="spellStart"/>
      <w:r w:rsidRPr="006A7616">
        <w:rPr>
          <w:sz w:val="18"/>
          <w:szCs w:val="18"/>
        </w:rPr>
        <w:t>BraTS</w:t>
      </w:r>
      <w:proofErr w:type="spellEnd"/>
      <w:r w:rsidRPr="006A7616">
        <w:rPr>
          <w:sz w:val="18"/>
          <w:szCs w:val="18"/>
        </w:rPr>
        <w:t xml:space="preserve"> dataset</w:t>
      </w:r>
    </w:p>
    <w:p w14:paraId="4C72009F" w14:textId="58EA2F84" w:rsidR="00A143D1" w:rsidRPr="006A7616" w:rsidRDefault="00DB47A5" w:rsidP="007D5BCB">
      <w:pPr>
        <w:widowControl/>
        <w:autoSpaceDE/>
        <w:autoSpaceDN/>
        <w:spacing w:before="100" w:beforeAutospacing="1" w:after="100" w:afterAutospacing="1"/>
        <w:jc w:val="both"/>
        <w:rPr>
          <w:sz w:val="20"/>
          <w:szCs w:val="20"/>
        </w:rPr>
      </w:pPr>
      <w:r w:rsidRPr="006A7616">
        <w:rPr>
          <w:sz w:val="20"/>
          <w:szCs w:val="20"/>
        </w:rPr>
        <w:t xml:space="preserve">Though </w:t>
      </w:r>
      <w:proofErr w:type="spellStart"/>
      <w:r w:rsidRPr="006A7616">
        <w:rPr>
          <w:sz w:val="20"/>
          <w:szCs w:val="20"/>
        </w:rPr>
        <w:t>ResNet’s</w:t>
      </w:r>
      <w:proofErr w:type="spellEnd"/>
      <w:r w:rsidRPr="006A7616">
        <w:rPr>
          <w:sz w:val="20"/>
          <w:szCs w:val="20"/>
        </w:rPr>
        <w:t xml:space="preserve"> validation accuracy (99.70%)</w:t>
      </w:r>
      <w:r w:rsidR="006A7616">
        <w:rPr>
          <w:sz w:val="20"/>
          <w:szCs w:val="20"/>
        </w:rPr>
        <w:t xml:space="preserve"> Table5</w:t>
      </w:r>
      <w:r w:rsidRPr="006A7616">
        <w:rPr>
          <w:sz w:val="20"/>
          <w:szCs w:val="20"/>
        </w:rPr>
        <w:t xml:space="preserve"> remained high and consistent, it lacked the pixel-level segmentation detail delivered by U-Net</w:t>
      </w:r>
      <w:r w:rsidR="006A7616">
        <w:rPr>
          <w:sz w:val="20"/>
          <w:szCs w:val="20"/>
        </w:rPr>
        <w:t xml:space="preserve"> can be clearly observed in Figure12</w:t>
      </w:r>
      <w:r w:rsidRPr="006A7616">
        <w:rPr>
          <w:sz w:val="20"/>
          <w:szCs w:val="20"/>
        </w:rPr>
        <w:t xml:space="preserve">. Its strength lies in its </w:t>
      </w:r>
      <w:r w:rsidRPr="006A7616">
        <w:rPr>
          <w:b/>
          <w:bCs/>
          <w:sz w:val="20"/>
          <w:szCs w:val="20"/>
        </w:rPr>
        <w:t>classification stability and architectural depth</w:t>
      </w:r>
      <w:r w:rsidRPr="006A7616">
        <w:rPr>
          <w:sz w:val="20"/>
          <w:szCs w:val="20"/>
        </w:rPr>
        <w:t xml:space="preserve">, making it valuable for use in </w:t>
      </w:r>
      <w:r w:rsidRPr="006A7616">
        <w:rPr>
          <w:b/>
          <w:bCs/>
          <w:sz w:val="20"/>
          <w:szCs w:val="20"/>
        </w:rPr>
        <w:t>automated diagnostic pipelines</w:t>
      </w:r>
      <w:r w:rsidRPr="006A7616">
        <w:rPr>
          <w:sz w:val="20"/>
          <w:szCs w:val="20"/>
        </w:rPr>
        <w:t xml:space="preserve"> and </w:t>
      </w:r>
      <w:r w:rsidRPr="006A7616">
        <w:rPr>
          <w:b/>
          <w:bCs/>
          <w:sz w:val="20"/>
          <w:szCs w:val="20"/>
        </w:rPr>
        <w:t>AI-assisted reporting</w:t>
      </w:r>
      <w:r w:rsidRPr="006A7616">
        <w:rPr>
          <w:sz w:val="20"/>
          <w:szCs w:val="20"/>
        </w:rPr>
        <w:t>, especially where balance between segmentation quality and robustness is needed.</w:t>
      </w:r>
    </w:p>
    <w:p w14:paraId="34201B27" w14:textId="77777777" w:rsidR="007D5BCB" w:rsidRPr="006A7616" w:rsidRDefault="007D5BCB" w:rsidP="007D5BCB">
      <w:pPr>
        <w:pStyle w:val="Heading3"/>
        <w:jc w:val="both"/>
        <w:rPr>
          <w:rFonts w:ascii="Times New Roman" w:hAnsi="Times New Roman" w:cs="Times New Roman"/>
          <w:sz w:val="20"/>
          <w:szCs w:val="20"/>
        </w:rPr>
      </w:pPr>
      <w:r w:rsidRPr="006A7616">
        <w:rPr>
          <w:rStyle w:val="Strong"/>
          <w:rFonts w:ascii="Times New Roman" w:hAnsi="Times New Roman" w:cs="Times New Roman"/>
          <w:sz w:val="20"/>
          <w:szCs w:val="20"/>
        </w:rPr>
        <w:t>6. Conclusion</w:t>
      </w:r>
    </w:p>
    <w:p w14:paraId="4EBE76BE" w14:textId="2EA8501C" w:rsidR="007D5BCB" w:rsidRPr="006A7616" w:rsidRDefault="007D5BCB" w:rsidP="007D5BCB">
      <w:pPr>
        <w:spacing w:before="100" w:beforeAutospacing="1" w:after="100" w:afterAutospacing="1"/>
        <w:jc w:val="both"/>
        <w:rPr>
          <w:sz w:val="20"/>
          <w:szCs w:val="20"/>
        </w:rPr>
      </w:pPr>
      <w:r w:rsidRPr="006A7616">
        <w:rPr>
          <w:sz w:val="20"/>
          <w:szCs w:val="20"/>
        </w:rPr>
        <w:t>The</w:t>
      </w:r>
      <w:r w:rsidR="007C125B">
        <w:rPr>
          <w:sz w:val="20"/>
          <w:szCs w:val="20"/>
        </w:rPr>
        <w:t xml:space="preserve"> overall</w:t>
      </w:r>
      <w:r w:rsidRPr="006A7616">
        <w:rPr>
          <w:sz w:val="20"/>
          <w:szCs w:val="20"/>
        </w:rPr>
        <w:t xml:space="preserve"> performance comparison of all five segmentation models—</w:t>
      </w:r>
      <w:r w:rsidRPr="006A7616">
        <w:rPr>
          <w:rStyle w:val="Strong"/>
          <w:sz w:val="20"/>
          <w:szCs w:val="20"/>
        </w:rPr>
        <w:t>U-Net, VGG16, MobileNetV2, DenseNet121, and ResNet50</w:t>
      </w:r>
      <w:r w:rsidRPr="006A7616">
        <w:rPr>
          <w:sz w:val="20"/>
          <w:szCs w:val="20"/>
        </w:rPr>
        <w:t xml:space="preserve">—is summarized in Figure 10, using standard evaluation metrics such as </w:t>
      </w:r>
      <w:r w:rsidRPr="006A7616">
        <w:rPr>
          <w:rStyle w:val="Strong"/>
          <w:sz w:val="20"/>
          <w:szCs w:val="20"/>
        </w:rPr>
        <w:t>Precision, Recall, F1-Score</w:t>
      </w:r>
      <w:r w:rsidRPr="006A7616">
        <w:rPr>
          <w:sz w:val="20"/>
          <w:szCs w:val="20"/>
        </w:rPr>
        <w:t xml:space="preserve">, and </w:t>
      </w:r>
      <w:r w:rsidRPr="006A7616">
        <w:rPr>
          <w:rStyle w:val="Strong"/>
          <w:sz w:val="20"/>
          <w:szCs w:val="20"/>
        </w:rPr>
        <w:t>Intersection over Union (</w:t>
      </w:r>
      <w:proofErr w:type="spellStart"/>
      <w:r w:rsidRPr="006A7616">
        <w:rPr>
          <w:rStyle w:val="Strong"/>
          <w:sz w:val="20"/>
          <w:szCs w:val="20"/>
        </w:rPr>
        <w:t>IoU</w:t>
      </w:r>
      <w:proofErr w:type="spellEnd"/>
      <w:r w:rsidRPr="006A7616">
        <w:rPr>
          <w:rStyle w:val="Strong"/>
          <w:sz w:val="20"/>
          <w:szCs w:val="20"/>
        </w:rPr>
        <w:t>)</w:t>
      </w:r>
      <w:r w:rsidRPr="006A7616">
        <w:rPr>
          <w:sz w:val="20"/>
          <w:szCs w:val="20"/>
        </w:rPr>
        <w:t>. These metrics provide a comprehensive understanding of both classification accuracy and spatial overlap quality, which are essential for medical image segmentation tasks involving heterogeneous tumor subregions [6], [13].</w:t>
      </w:r>
    </w:p>
    <w:p w14:paraId="46A57868" w14:textId="057F10B5" w:rsidR="007D5BCB" w:rsidRPr="006A7616" w:rsidRDefault="007D5BCB" w:rsidP="007D5BCB">
      <w:pPr>
        <w:spacing w:before="100" w:beforeAutospacing="1" w:after="100" w:afterAutospacing="1"/>
        <w:jc w:val="both"/>
        <w:rPr>
          <w:sz w:val="20"/>
          <w:szCs w:val="20"/>
        </w:rPr>
      </w:pPr>
      <w:r w:rsidRPr="006A7616">
        <w:rPr>
          <w:sz w:val="20"/>
          <w:szCs w:val="20"/>
        </w:rPr>
        <w:t xml:space="preserve">Among the evaluated architectures, </w:t>
      </w:r>
      <w:r w:rsidRPr="006A7616">
        <w:rPr>
          <w:rStyle w:val="Strong"/>
          <w:sz w:val="20"/>
          <w:szCs w:val="20"/>
        </w:rPr>
        <w:t xml:space="preserve">U-Net emerged as the </w:t>
      </w:r>
      <w:r w:rsidR="007C125B">
        <w:rPr>
          <w:rStyle w:val="Strong"/>
          <w:sz w:val="20"/>
          <w:szCs w:val="20"/>
        </w:rPr>
        <w:t>best</w:t>
      </w:r>
      <w:r w:rsidRPr="006A7616">
        <w:rPr>
          <w:rStyle w:val="Strong"/>
          <w:sz w:val="20"/>
          <w:szCs w:val="20"/>
        </w:rPr>
        <w:t>-performing model</w:t>
      </w:r>
      <w:r w:rsidRPr="006A7616">
        <w:rPr>
          <w:sz w:val="20"/>
          <w:szCs w:val="20"/>
        </w:rPr>
        <w:t xml:space="preserve">, achieving the highest macro-average F1-score (~0.488) and </w:t>
      </w:r>
      <w:proofErr w:type="spellStart"/>
      <w:r w:rsidRPr="006A7616">
        <w:rPr>
          <w:sz w:val="20"/>
          <w:szCs w:val="20"/>
        </w:rPr>
        <w:t>IoU</w:t>
      </w:r>
      <w:proofErr w:type="spellEnd"/>
      <w:r w:rsidRPr="006A7616">
        <w:rPr>
          <w:sz w:val="20"/>
          <w:szCs w:val="20"/>
        </w:rPr>
        <w:t xml:space="preserve"> (0.1544). Its encoder–decoder structure with skip connections allowed for superior spatial localization and contextual encoding, enabling it to</w:t>
      </w:r>
      <w:r w:rsidRPr="007D5BCB">
        <w:rPr>
          <w:sz w:val="24"/>
          <w:szCs w:val="24"/>
        </w:rPr>
        <w:t xml:space="preserve"> </w:t>
      </w:r>
      <w:r w:rsidRPr="006A7616">
        <w:rPr>
          <w:sz w:val="20"/>
          <w:szCs w:val="20"/>
        </w:rPr>
        <w:t xml:space="preserve">segment complex and overlapping tumor regions with consistent per-class balance [13], [14]. </w:t>
      </w:r>
    </w:p>
    <w:p w14:paraId="7BDE2D1D" w14:textId="1E01D06C" w:rsidR="007D5BCB" w:rsidRPr="006A7616" w:rsidRDefault="007D5BCB" w:rsidP="007D5BCB">
      <w:pPr>
        <w:spacing w:before="100" w:beforeAutospacing="1" w:after="100" w:afterAutospacing="1"/>
        <w:jc w:val="both"/>
        <w:rPr>
          <w:sz w:val="20"/>
          <w:szCs w:val="20"/>
        </w:rPr>
      </w:pPr>
      <w:r w:rsidRPr="006A7616">
        <w:rPr>
          <w:sz w:val="20"/>
          <w:szCs w:val="20"/>
        </w:rPr>
        <w:t>U-Net’s ability to deliver high segmentation fidelity without transfer learning demonstrates its continued relevance in clinical applications demanding accurate tumor boundary delineation.</w:t>
      </w:r>
    </w:p>
    <w:p w14:paraId="1575A66D" w14:textId="03858DB1" w:rsidR="007D5BCB" w:rsidRPr="006A7616" w:rsidRDefault="007D5BCB" w:rsidP="007D5BCB">
      <w:pPr>
        <w:spacing w:before="100" w:beforeAutospacing="1" w:after="100" w:afterAutospacing="1"/>
        <w:jc w:val="both"/>
        <w:rPr>
          <w:sz w:val="20"/>
          <w:szCs w:val="20"/>
        </w:rPr>
      </w:pPr>
      <w:r w:rsidRPr="006A7616">
        <w:rPr>
          <w:rStyle w:val="Strong"/>
          <w:sz w:val="20"/>
          <w:szCs w:val="20"/>
        </w:rPr>
        <w:lastRenderedPageBreak/>
        <w:t>ResNet50</w:t>
      </w:r>
      <w:r w:rsidRPr="006A7616">
        <w:rPr>
          <w:sz w:val="20"/>
          <w:szCs w:val="20"/>
        </w:rPr>
        <w:t xml:space="preserve"> </w:t>
      </w:r>
      <w:r w:rsidR="007C125B">
        <w:rPr>
          <w:sz w:val="20"/>
          <w:szCs w:val="20"/>
        </w:rPr>
        <w:t>stands second in performance</w:t>
      </w:r>
      <w:r w:rsidRPr="006A7616">
        <w:rPr>
          <w:sz w:val="20"/>
          <w:szCs w:val="20"/>
        </w:rPr>
        <w:t xml:space="preserve">, with an F1-score of 0.2588 and </w:t>
      </w:r>
      <w:proofErr w:type="spellStart"/>
      <w:r w:rsidRPr="006A7616">
        <w:rPr>
          <w:sz w:val="20"/>
          <w:szCs w:val="20"/>
        </w:rPr>
        <w:t>IoU</w:t>
      </w:r>
      <w:proofErr w:type="spellEnd"/>
      <w:r w:rsidRPr="006A7616">
        <w:rPr>
          <w:sz w:val="20"/>
          <w:szCs w:val="20"/>
        </w:rPr>
        <w:t xml:space="preserve"> of 0.1486. Its residual learning mechanism supported stable training across deep layers, making it effective in capturing higher-order features while preserving class consistency [15], [17]. This robustness positions ResNet50 as a strong candidate for diagnostic tools that require both depth and accuracy.</w:t>
      </w:r>
    </w:p>
    <w:p w14:paraId="5D7E64DC" w14:textId="77777777" w:rsidR="007D5BCB" w:rsidRPr="006A7616" w:rsidRDefault="007D5BCB" w:rsidP="007D5BCB">
      <w:pPr>
        <w:spacing w:before="100" w:beforeAutospacing="1" w:after="100" w:afterAutospacing="1"/>
        <w:jc w:val="both"/>
        <w:rPr>
          <w:sz w:val="20"/>
          <w:szCs w:val="20"/>
        </w:rPr>
      </w:pPr>
      <w:r w:rsidRPr="006A7616">
        <w:rPr>
          <w:rStyle w:val="Strong"/>
          <w:sz w:val="20"/>
          <w:szCs w:val="20"/>
        </w:rPr>
        <w:t>DenseNet121</w:t>
      </w:r>
      <w:r w:rsidRPr="006A7616">
        <w:rPr>
          <w:sz w:val="20"/>
          <w:szCs w:val="20"/>
        </w:rPr>
        <w:t xml:space="preserve"> also performed competitively, achieving an F1-score of 0.2496 and </w:t>
      </w:r>
      <w:proofErr w:type="spellStart"/>
      <w:r w:rsidRPr="006A7616">
        <w:rPr>
          <w:sz w:val="20"/>
          <w:szCs w:val="20"/>
        </w:rPr>
        <w:t>IoU</w:t>
      </w:r>
      <w:proofErr w:type="spellEnd"/>
      <w:r w:rsidRPr="006A7616">
        <w:rPr>
          <w:sz w:val="20"/>
          <w:szCs w:val="20"/>
        </w:rPr>
        <w:t xml:space="preserve"> of 0.1427. Its dense connectivity and compact structure facilitated efficient feature propagation and made it suitable for </w:t>
      </w:r>
      <w:r w:rsidRPr="006A7616">
        <w:rPr>
          <w:rStyle w:val="Strong"/>
          <w:sz w:val="20"/>
          <w:szCs w:val="20"/>
        </w:rPr>
        <w:t>memory-constrained deployments</w:t>
      </w:r>
      <w:r w:rsidRPr="006A7616">
        <w:rPr>
          <w:sz w:val="20"/>
          <w:szCs w:val="20"/>
        </w:rPr>
        <w:t>, such as embedded or offline healthcare systems [11], [15].</w:t>
      </w:r>
    </w:p>
    <w:p w14:paraId="54F02DC7" w14:textId="77777777" w:rsidR="007D5BCB" w:rsidRPr="006A7616" w:rsidRDefault="007D5BCB" w:rsidP="007D5BCB">
      <w:pPr>
        <w:spacing w:before="100" w:beforeAutospacing="1" w:after="100" w:afterAutospacing="1"/>
        <w:jc w:val="both"/>
        <w:rPr>
          <w:sz w:val="20"/>
          <w:szCs w:val="20"/>
        </w:rPr>
      </w:pPr>
      <w:r w:rsidRPr="006A7616">
        <w:rPr>
          <w:rStyle w:val="Strong"/>
          <w:sz w:val="20"/>
          <w:szCs w:val="20"/>
        </w:rPr>
        <w:t>VGG16</w:t>
      </w:r>
      <w:r w:rsidRPr="006A7616">
        <w:rPr>
          <w:sz w:val="20"/>
          <w:szCs w:val="20"/>
        </w:rPr>
        <w:t xml:space="preserve">, while effective in global classification accuracy (99.14% validation accuracy), ranked lower in spatial segmentation, with an F1-score of 0.2431 and the </w:t>
      </w:r>
      <w:r w:rsidRPr="006A7616">
        <w:rPr>
          <w:rStyle w:val="Strong"/>
          <w:sz w:val="20"/>
          <w:szCs w:val="20"/>
        </w:rPr>
        <w:t xml:space="preserve">lowest </w:t>
      </w:r>
      <w:proofErr w:type="spellStart"/>
      <w:r w:rsidRPr="006A7616">
        <w:rPr>
          <w:rStyle w:val="Strong"/>
          <w:sz w:val="20"/>
          <w:szCs w:val="20"/>
        </w:rPr>
        <w:t>IoU</w:t>
      </w:r>
      <w:proofErr w:type="spellEnd"/>
      <w:r w:rsidRPr="006A7616">
        <w:rPr>
          <w:rStyle w:val="Strong"/>
          <w:sz w:val="20"/>
          <w:szCs w:val="20"/>
        </w:rPr>
        <w:t xml:space="preserve"> score (0.1385)</w:t>
      </w:r>
      <w:r w:rsidRPr="006A7616">
        <w:rPr>
          <w:sz w:val="20"/>
          <w:szCs w:val="20"/>
        </w:rPr>
        <w:t>. This may be due to its sequential convolutional architecture lacking residual or dense skip connections, resulting in reduced spatial resolution in the decoded segmentation maps [12].</w:t>
      </w:r>
    </w:p>
    <w:p w14:paraId="0C883A9C" w14:textId="6362E9BB" w:rsidR="007D5BCB" w:rsidRPr="006A7616" w:rsidRDefault="007D5BCB" w:rsidP="007D5BCB">
      <w:pPr>
        <w:spacing w:before="100" w:beforeAutospacing="1" w:after="100" w:afterAutospacing="1"/>
        <w:jc w:val="both"/>
        <w:rPr>
          <w:sz w:val="20"/>
          <w:szCs w:val="20"/>
        </w:rPr>
      </w:pPr>
      <w:r w:rsidRPr="006A7616">
        <w:rPr>
          <w:rStyle w:val="Strong"/>
          <w:sz w:val="20"/>
          <w:szCs w:val="20"/>
        </w:rPr>
        <w:t>MobileNetV2</w:t>
      </w:r>
      <w:r w:rsidRPr="006A7616">
        <w:rPr>
          <w:sz w:val="20"/>
          <w:szCs w:val="20"/>
        </w:rPr>
        <w:t xml:space="preserve">, although computationally efficient, demonstrated the lowest performance across all metrics (F1-score: 0.2369, </w:t>
      </w:r>
      <w:proofErr w:type="spellStart"/>
      <w:r w:rsidRPr="006A7616">
        <w:rPr>
          <w:sz w:val="20"/>
          <w:szCs w:val="20"/>
        </w:rPr>
        <w:t>IoU</w:t>
      </w:r>
      <w:proofErr w:type="spellEnd"/>
      <w:r w:rsidRPr="006A7616">
        <w:rPr>
          <w:sz w:val="20"/>
          <w:szCs w:val="20"/>
        </w:rPr>
        <w:t xml:space="preserve">: 0.1346). The model’s design prioritizes speed and lightweight deployment over representational expressiveness, which compromises pixel-wise segmentation quality. Nevertheless, MobileNetV2 remains suitable for </w:t>
      </w:r>
      <w:r w:rsidRPr="006A7616">
        <w:rPr>
          <w:rStyle w:val="Strong"/>
          <w:sz w:val="20"/>
          <w:szCs w:val="20"/>
        </w:rPr>
        <w:t>real-time or mobile health applications</w:t>
      </w:r>
      <w:r w:rsidRPr="006A7616">
        <w:rPr>
          <w:sz w:val="20"/>
          <w:szCs w:val="20"/>
        </w:rPr>
        <w:t xml:space="preserve"> where resource efficiency is paramount [12].</w:t>
      </w:r>
    </w:p>
    <w:p w14:paraId="1ADF142F" w14:textId="2B4C613C" w:rsidR="006A7616" w:rsidRPr="00BD3A70" w:rsidRDefault="00BD3A70" w:rsidP="007D5BCB">
      <w:pPr>
        <w:spacing w:before="100" w:beforeAutospacing="1" w:after="100" w:afterAutospacing="1"/>
        <w:jc w:val="both"/>
        <w:rPr>
          <w:sz w:val="20"/>
          <w:szCs w:val="20"/>
        </w:rPr>
      </w:pPr>
      <w:r w:rsidRPr="00BD3A70">
        <w:rPr>
          <w:sz w:val="20"/>
          <w:szCs w:val="20"/>
        </w:rPr>
        <w:t>This study concludes that although deep classification architectures can be modified for segmentation, models like U-Net that are especially made for spatial precision still perform the best in tasks involving the delineation of brain tumors. Depending on the clinical or operational requirements, the architecture should be chosen with consideration for the trade-offs between model complexity, segmentation accuracy, and deployment limits.</w:t>
      </w:r>
    </w:p>
    <w:p w14:paraId="72A98202" w14:textId="5F4B4FB1" w:rsidR="006A7616" w:rsidRPr="007D5BCB" w:rsidRDefault="006A7616" w:rsidP="007D5BCB">
      <w:pPr>
        <w:spacing w:before="100" w:beforeAutospacing="1" w:after="100" w:afterAutospacing="1"/>
        <w:jc w:val="both"/>
        <w:rPr>
          <w:sz w:val="24"/>
          <w:szCs w:val="24"/>
        </w:rPr>
        <w:sectPr w:rsidR="006A7616" w:rsidRPr="007D5BCB" w:rsidSect="00A9433E">
          <w:type w:val="continuous"/>
          <w:pgSz w:w="12240" w:h="15840"/>
          <w:pgMar w:top="1440" w:right="1080" w:bottom="1440" w:left="1080" w:header="720" w:footer="720" w:gutter="0"/>
          <w:cols w:num="2" w:space="720" w:equalWidth="0">
            <w:col w:w="4861" w:space="304"/>
            <w:col w:w="4915"/>
          </w:cols>
        </w:sectPr>
      </w:pPr>
    </w:p>
    <w:p w14:paraId="17BBA25B" w14:textId="559B12B6" w:rsidR="00A143D1" w:rsidRDefault="00A143D1" w:rsidP="007D5BCB">
      <w:pPr>
        <w:pStyle w:val="BodyText"/>
        <w:ind w:right="-15"/>
        <w:sectPr w:rsidR="00A143D1" w:rsidSect="00A9433E">
          <w:pgSz w:w="12240" w:h="15840"/>
          <w:pgMar w:top="1440" w:right="1080" w:bottom="1440" w:left="1080" w:header="720" w:footer="720" w:gutter="0"/>
          <w:cols w:space="720"/>
        </w:sectPr>
      </w:pPr>
      <w:bookmarkStart w:id="0" w:name="_bookmark1"/>
      <w:bookmarkEnd w:id="0"/>
    </w:p>
    <w:p w14:paraId="7BA67691" w14:textId="3C1F809A" w:rsidR="006A7616" w:rsidRPr="006A7616" w:rsidRDefault="006A7616" w:rsidP="00D701E6">
      <w:pPr>
        <w:widowControl/>
        <w:autoSpaceDE/>
        <w:autoSpaceDN/>
        <w:spacing w:before="100" w:beforeAutospacing="1" w:after="100" w:afterAutospacing="1"/>
        <w:rPr>
          <w:b/>
          <w:bCs/>
          <w:sz w:val="20"/>
          <w:szCs w:val="20"/>
        </w:rPr>
      </w:pPr>
      <w:bookmarkStart w:id="1" w:name="Abbreviations_and_Acronyms"/>
      <w:bookmarkStart w:id="2" w:name="_bookmark2"/>
      <w:bookmarkEnd w:id="1"/>
      <w:bookmarkEnd w:id="2"/>
      <w:r w:rsidRPr="006A7616">
        <w:rPr>
          <w:b/>
          <w:bCs/>
          <w:sz w:val="20"/>
          <w:szCs w:val="20"/>
        </w:rPr>
        <w:t>REFERENCES</w:t>
      </w:r>
    </w:p>
    <w:p w14:paraId="68220E74" w14:textId="68721542"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 B. H. Menze, A. Jakab, S. Bauer, J. Kalpathy-Cramer, K. Farahani, J. Kirby, et al., "The Multimodal Brain Tumor Image Segmentation Benchmark (BRATS)," </w:t>
      </w:r>
      <w:r w:rsidRPr="006A7616">
        <w:rPr>
          <w:i/>
          <w:iCs/>
          <w:sz w:val="18"/>
          <w:szCs w:val="18"/>
        </w:rPr>
        <w:t>IEEE Trans. Med. Imaging</w:t>
      </w:r>
      <w:r w:rsidRPr="006A7616">
        <w:rPr>
          <w:sz w:val="18"/>
          <w:szCs w:val="18"/>
        </w:rPr>
        <w:t>, vol. 34, no. 10, pp. 1993–2024, 2015.</w:t>
      </w:r>
    </w:p>
    <w:p w14:paraId="7D9168C1"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[2] S. Bakas, H. Akbari, A. </w:t>
      </w:r>
      <w:proofErr w:type="spellStart"/>
      <w:r w:rsidRPr="006A7616">
        <w:rPr>
          <w:sz w:val="18"/>
          <w:szCs w:val="18"/>
        </w:rPr>
        <w:t>Sotiras</w:t>
      </w:r>
      <w:proofErr w:type="spellEnd"/>
      <w:r w:rsidRPr="006A7616">
        <w:rPr>
          <w:sz w:val="18"/>
          <w:szCs w:val="18"/>
        </w:rPr>
        <w:t xml:space="preserve">, M. Bilello, M. Rozycki, J. S. Kirby, et al., "Advancing </w:t>
      </w:r>
      <w:proofErr w:type="gramStart"/>
      <w:r w:rsidRPr="006A7616">
        <w:rPr>
          <w:sz w:val="18"/>
          <w:szCs w:val="18"/>
        </w:rPr>
        <w:t>The</w:t>
      </w:r>
      <w:proofErr w:type="gramEnd"/>
      <w:r w:rsidRPr="006A7616">
        <w:rPr>
          <w:sz w:val="18"/>
          <w:szCs w:val="18"/>
        </w:rPr>
        <w:t xml:space="preserve"> Cancer Genome Atlas glioma MRI collections with expert segmentation labels and radiomic features," </w:t>
      </w:r>
      <w:r w:rsidRPr="006A7616">
        <w:rPr>
          <w:i/>
          <w:iCs/>
          <w:sz w:val="18"/>
          <w:szCs w:val="18"/>
        </w:rPr>
        <w:t>Sci. Data</w:t>
      </w:r>
      <w:r w:rsidRPr="006A7616">
        <w:rPr>
          <w:sz w:val="18"/>
          <w:szCs w:val="18"/>
        </w:rPr>
        <w:t>, vol. 4, article 170117, 2017.</w:t>
      </w:r>
    </w:p>
    <w:p w14:paraId="4E6CB48A"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[3] S. Bakas, M. Reyes, A. Jakab, S. Bauer, M. </w:t>
      </w:r>
      <w:proofErr w:type="spellStart"/>
      <w:r w:rsidRPr="006A7616">
        <w:rPr>
          <w:sz w:val="18"/>
          <w:szCs w:val="18"/>
        </w:rPr>
        <w:t>Rempfler</w:t>
      </w:r>
      <w:proofErr w:type="spellEnd"/>
      <w:r w:rsidRPr="006A7616">
        <w:rPr>
          <w:sz w:val="18"/>
          <w:szCs w:val="18"/>
        </w:rPr>
        <w:t xml:space="preserve">, A. Crimi, et al., "Identifying the Best Machine Learning Algorithms for Brain Tumor Segmentation, Progression Assessment, and Overall Survival Prediction in the BRATS Challenge," </w:t>
      </w:r>
      <w:proofErr w:type="spellStart"/>
      <w:r w:rsidRPr="006A7616">
        <w:rPr>
          <w:i/>
          <w:iCs/>
          <w:sz w:val="18"/>
          <w:szCs w:val="18"/>
        </w:rPr>
        <w:t>arXiv</w:t>
      </w:r>
      <w:proofErr w:type="spellEnd"/>
      <w:r w:rsidRPr="006A7616">
        <w:rPr>
          <w:i/>
          <w:iCs/>
          <w:sz w:val="18"/>
          <w:szCs w:val="18"/>
        </w:rPr>
        <w:t xml:space="preserve"> preprint arXiv:1811.02629</w:t>
      </w:r>
      <w:r w:rsidRPr="006A7616">
        <w:rPr>
          <w:sz w:val="18"/>
          <w:szCs w:val="18"/>
        </w:rPr>
        <w:t>, 2018.</w:t>
      </w:r>
    </w:p>
    <w:p w14:paraId="3B56F8B6"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[4] S. Bakas, H. Akbari, A. </w:t>
      </w:r>
      <w:proofErr w:type="spellStart"/>
      <w:r w:rsidRPr="006A7616">
        <w:rPr>
          <w:sz w:val="18"/>
          <w:szCs w:val="18"/>
        </w:rPr>
        <w:t>Sotiras</w:t>
      </w:r>
      <w:proofErr w:type="spellEnd"/>
      <w:r w:rsidRPr="006A7616">
        <w:rPr>
          <w:sz w:val="18"/>
          <w:szCs w:val="18"/>
        </w:rPr>
        <w:t xml:space="preserve">, M. Bilello, M. Rozycki, J. Kirby, et al., "Segmentation Labels and Radiomic Features for the Pre-operative Scans of the TCGA-GBM collection," </w:t>
      </w:r>
      <w:r w:rsidRPr="006A7616">
        <w:rPr>
          <w:i/>
          <w:iCs/>
          <w:sz w:val="18"/>
          <w:szCs w:val="18"/>
        </w:rPr>
        <w:t>The Cancer Imaging Archive</w:t>
      </w:r>
      <w:r w:rsidRPr="006A7616">
        <w:rPr>
          <w:sz w:val="18"/>
          <w:szCs w:val="18"/>
        </w:rPr>
        <w:t>, 2017, DOI: 10.7937/K9/TCIA.2017.KLXWJJ1Q.</w:t>
      </w:r>
    </w:p>
    <w:p w14:paraId="12902B26"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[5] S. Bakas, H. Akbari, A. </w:t>
      </w:r>
      <w:proofErr w:type="spellStart"/>
      <w:r w:rsidRPr="006A7616">
        <w:rPr>
          <w:sz w:val="18"/>
          <w:szCs w:val="18"/>
        </w:rPr>
        <w:t>Sotiras</w:t>
      </w:r>
      <w:proofErr w:type="spellEnd"/>
      <w:r w:rsidRPr="006A7616">
        <w:rPr>
          <w:sz w:val="18"/>
          <w:szCs w:val="18"/>
        </w:rPr>
        <w:t xml:space="preserve">, M. Bilello, M. Rozycki, J. Kirby, et al., "Segmentation Labels and Radiomic Features for the Pre-operative Scans of the TCGA-LGG collection," </w:t>
      </w:r>
      <w:r w:rsidRPr="006A7616">
        <w:rPr>
          <w:i/>
          <w:iCs/>
          <w:sz w:val="18"/>
          <w:szCs w:val="18"/>
        </w:rPr>
        <w:t>The Cancer Imaging Archive</w:t>
      </w:r>
      <w:r w:rsidRPr="006A7616">
        <w:rPr>
          <w:sz w:val="18"/>
          <w:szCs w:val="18"/>
        </w:rPr>
        <w:t>, 2017, DOI: 10.7937/K9/</w:t>
      </w:r>
      <w:proofErr w:type="gramStart"/>
      <w:r w:rsidRPr="006A7616">
        <w:rPr>
          <w:sz w:val="18"/>
          <w:szCs w:val="18"/>
        </w:rPr>
        <w:t>TCIA.2017.GJQ</w:t>
      </w:r>
      <w:proofErr w:type="gramEnd"/>
      <w:r w:rsidRPr="006A7616">
        <w:rPr>
          <w:sz w:val="18"/>
          <w:szCs w:val="18"/>
        </w:rPr>
        <w:t>7R0EF.</w:t>
      </w:r>
    </w:p>
    <w:p w14:paraId="3FD3F9CA"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[6] Y. Lu, Y. Zhao, X. Chen, and X. Guo, "A Novel U-Net Based Deep Learning Method for 3D Cardiovascular MRI Segmentation," </w:t>
      </w:r>
      <w:proofErr w:type="spellStart"/>
      <w:r w:rsidRPr="006A7616">
        <w:rPr>
          <w:i/>
          <w:iCs/>
          <w:sz w:val="18"/>
          <w:szCs w:val="18"/>
        </w:rPr>
        <w:t>Comput</w:t>
      </w:r>
      <w:proofErr w:type="spellEnd"/>
      <w:r w:rsidRPr="006A7616">
        <w:rPr>
          <w:i/>
          <w:iCs/>
          <w:sz w:val="18"/>
          <w:szCs w:val="18"/>
        </w:rPr>
        <w:t xml:space="preserve">. </w:t>
      </w:r>
      <w:proofErr w:type="spellStart"/>
      <w:r w:rsidRPr="006A7616">
        <w:rPr>
          <w:i/>
          <w:iCs/>
          <w:sz w:val="18"/>
          <w:szCs w:val="18"/>
        </w:rPr>
        <w:t>Intell</w:t>
      </w:r>
      <w:proofErr w:type="spellEnd"/>
      <w:r w:rsidRPr="006A7616">
        <w:rPr>
          <w:i/>
          <w:iCs/>
          <w:sz w:val="18"/>
          <w:szCs w:val="18"/>
        </w:rPr>
        <w:t xml:space="preserve">. </w:t>
      </w:r>
      <w:proofErr w:type="spellStart"/>
      <w:r w:rsidRPr="006A7616">
        <w:rPr>
          <w:i/>
          <w:iCs/>
          <w:sz w:val="18"/>
          <w:szCs w:val="18"/>
        </w:rPr>
        <w:t>Neurosci</w:t>
      </w:r>
      <w:proofErr w:type="spellEnd"/>
      <w:r w:rsidRPr="006A7616">
        <w:rPr>
          <w:i/>
          <w:iCs/>
          <w:sz w:val="18"/>
          <w:szCs w:val="18"/>
        </w:rPr>
        <w:t>.</w:t>
      </w:r>
      <w:r w:rsidRPr="006A7616">
        <w:rPr>
          <w:sz w:val="18"/>
          <w:szCs w:val="18"/>
        </w:rPr>
        <w:t>, vol. 2022, article 4103524, 11 pages, 2022.</w:t>
      </w:r>
    </w:p>
    <w:p w14:paraId="4222A1EF" w14:textId="6DBCB6F5"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[7] S. Montaha, S. Azam, A.K.M. R. Haque, M. Hasan, and A. Karim, "Brain Tumor Segmentation from 3D MRI Scans Using U-Net," </w:t>
      </w:r>
      <w:r w:rsidRPr="006A7616">
        <w:rPr>
          <w:i/>
          <w:iCs/>
          <w:sz w:val="18"/>
          <w:szCs w:val="18"/>
        </w:rPr>
        <w:t xml:space="preserve">SN </w:t>
      </w:r>
      <w:proofErr w:type="spellStart"/>
      <w:r w:rsidRPr="006A7616">
        <w:rPr>
          <w:i/>
          <w:iCs/>
          <w:sz w:val="18"/>
          <w:szCs w:val="18"/>
        </w:rPr>
        <w:t>Comput</w:t>
      </w:r>
      <w:proofErr w:type="spellEnd"/>
      <w:r w:rsidRPr="006A7616">
        <w:rPr>
          <w:i/>
          <w:iCs/>
          <w:sz w:val="18"/>
          <w:szCs w:val="18"/>
        </w:rPr>
        <w:t>. Sci.</w:t>
      </w:r>
      <w:r w:rsidRPr="006A7616">
        <w:rPr>
          <w:sz w:val="18"/>
          <w:szCs w:val="18"/>
        </w:rPr>
        <w:t>, vol. 4, 2023, DOI: 10.1007/s42979-023-01854-6.</w:t>
      </w:r>
    </w:p>
    <w:p w14:paraId="01AF214C" w14:textId="77777777" w:rsidR="006A7616" w:rsidRDefault="00D701E6" w:rsidP="00D701E6">
      <w:pPr>
        <w:widowControl/>
        <w:autoSpaceDE/>
        <w:autoSpaceDN/>
        <w:spacing w:before="100" w:beforeAutospacing="1" w:after="100" w:afterAutospacing="1"/>
        <w:rPr>
          <w:sz w:val="18"/>
          <w:szCs w:val="18"/>
        </w:rPr>
      </w:pPr>
      <w:r w:rsidRPr="006A7616">
        <w:rPr>
          <w:sz w:val="18"/>
          <w:szCs w:val="18"/>
        </w:rPr>
        <w:t>[8] F. Isensee, P. F. Jaeger, P. M. Full, P. Vollmuth, and K. H. Maier-Hein, "</w:t>
      </w:r>
      <w:proofErr w:type="spellStart"/>
      <w:r w:rsidRPr="006A7616">
        <w:rPr>
          <w:sz w:val="18"/>
          <w:szCs w:val="18"/>
        </w:rPr>
        <w:t>nnU</w:t>
      </w:r>
      <w:proofErr w:type="spellEnd"/>
      <w:r w:rsidRPr="006A7616">
        <w:rPr>
          <w:sz w:val="18"/>
          <w:szCs w:val="18"/>
        </w:rPr>
        <w:t xml:space="preserve">-Net for Brain Tumor Segmentation," </w:t>
      </w:r>
      <w:proofErr w:type="spellStart"/>
      <w:r w:rsidRPr="006A7616">
        <w:rPr>
          <w:i/>
          <w:iCs/>
          <w:sz w:val="18"/>
          <w:szCs w:val="18"/>
        </w:rPr>
        <w:t>arXiv</w:t>
      </w:r>
      <w:proofErr w:type="spellEnd"/>
      <w:r w:rsidRPr="006A7616">
        <w:rPr>
          <w:i/>
          <w:iCs/>
          <w:sz w:val="18"/>
          <w:szCs w:val="18"/>
        </w:rPr>
        <w:t xml:space="preserve"> preprint arXiv:2011.00848</w:t>
      </w:r>
      <w:r w:rsidRPr="006A7616">
        <w:rPr>
          <w:sz w:val="18"/>
          <w:szCs w:val="18"/>
        </w:rPr>
        <w:t>, 2020.</w:t>
      </w:r>
    </w:p>
    <w:p w14:paraId="79D9D471" w14:textId="77777777" w:rsidR="006A7616" w:rsidRDefault="006A7616" w:rsidP="00D701E6">
      <w:pPr>
        <w:widowControl/>
        <w:autoSpaceDE/>
        <w:autoSpaceDN/>
        <w:spacing w:before="100" w:beforeAutospacing="1" w:after="100" w:afterAutospacing="1"/>
        <w:rPr>
          <w:sz w:val="18"/>
          <w:szCs w:val="18"/>
        </w:rPr>
      </w:pPr>
    </w:p>
    <w:p w14:paraId="327E0197" w14:textId="77777777" w:rsidR="006A7616" w:rsidRDefault="006A7616" w:rsidP="00D701E6">
      <w:pPr>
        <w:widowControl/>
        <w:autoSpaceDE/>
        <w:autoSpaceDN/>
        <w:spacing w:before="100" w:beforeAutospacing="1" w:after="100" w:afterAutospacing="1"/>
        <w:rPr>
          <w:sz w:val="18"/>
          <w:szCs w:val="18"/>
        </w:rPr>
      </w:pPr>
    </w:p>
    <w:p w14:paraId="21DBE6FD" w14:textId="77777777" w:rsidR="006A7616" w:rsidRDefault="006A7616" w:rsidP="00D701E6">
      <w:pPr>
        <w:widowControl/>
        <w:autoSpaceDE/>
        <w:autoSpaceDN/>
        <w:spacing w:before="100" w:beforeAutospacing="1" w:after="100" w:afterAutospacing="1"/>
        <w:rPr>
          <w:sz w:val="18"/>
          <w:szCs w:val="18"/>
        </w:rPr>
      </w:pPr>
    </w:p>
    <w:p w14:paraId="0D7AEA81" w14:textId="77777777" w:rsidR="006A7616" w:rsidRDefault="006A7616" w:rsidP="00D701E6">
      <w:pPr>
        <w:widowControl/>
        <w:autoSpaceDE/>
        <w:autoSpaceDN/>
        <w:spacing w:before="100" w:beforeAutospacing="1" w:after="100" w:afterAutospacing="1"/>
        <w:rPr>
          <w:sz w:val="18"/>
          <w:szCs w:val="18"/>
        </w:rPr>
      </w:pPr>
    </w:p>
    <w:p w14:paraId="5245B49E" w14:textId="3F830BC3" w:rsidR="00D701E6" w:rsidRPr="006A7616" w:rsidRDefault="006A7616" w:rsidP="00D701E6">
      <w:pPr>
        <w:widowControl/>
        <w:autoSpaceDE/>
        <w:autoSpaceDN/>
        <w:spacing w:before="100" w:beforeAutospacing="1" w:after="100" w:afterAutospacing="1"/>
        <w:rPr>
          <w:sz w:val="18"/>
          <w:szCs w:val="18"/>
        </w:rPr>
      </w:pPr>
      <w:r>
        <w:rPr>
          <w:sz w:val="18"/>
          <w:szCs w:val="18"/>
        </w:rPr>
        <w:br/>
      </w:r>
      <w:r w:rsidR="00D701E6" w:rsidRPr="006A7616">
        <w:rPr>
          <w:sz w:val="18"/>
          <w:szCs w:val="18"/>
        </w:rPr>
        <w:t>[9] W. Wang, C. Chen, M. Ding, J. Li, H. Yu, and S. Zha, "</w:t>
      </w:r>
      <w:proofErr w:type="spellStart"/>
      <w:r w:rsidR="00D701E6" w:rsidRPr="006A7616">
        <w:rPr>
          <w:sz w:val="18"/>
          <w:szCs w:val="18"/>
        </w:rPr>
        <w:t>TransBTS</w:t>
      </w:r>
      <w:proofErr w:type="spellEnd"/>
      <w:r w:rsidR="00D701E6" w:rsidRPr="006A7616">
        <w:rPr>
          <w:sz w:val="18"/>
          <w:szCs w:val="18"/>
        </w:rPr>
        <w:t xml:space="preserve">: Multimodal Brain Tumor Segmentation Using Transformer," </w:t>
      </w:r>
      <w:proofErr w:type="spellStart"/>
      <w:r w:rsidR="00D701E6" w:rsidRPr="006A7616">
        <w:rPr>
          <w:i/>
          <w:iCs/>
          <w:sz w:val="18"/>
          <w:szCs w:val="18"/>
        </w:rPr>
        <w:t>arXiv</w:t>
      </w:r>
      <w:proofErr w:type="spellEnd"/>
      <w:r w:rsidR="00D701E6" w:rsidRPr="006A7616">
        <w:rPr>
          <w:i/>
          <w:iCs/>
          <w:sz w:val="18"/>
          <w:szCs w:val="18"/>
        </w:rPr>
        <w:t xml:space="preserve"> preprint arXiv:2103.04430</w:t>
      </w:r>
      <w:r w:rsidR="00D701E6" w:rsidRPr="006A7616">
        <w:rPr>
          <w:sz w:val="18"/>
          <w:szCs w:val="18"/>
        </w:rPr>
        <w:t>, 2021.</w:t>
      </w:r>
    </w:p>
    <w:p w14:paraId="572EFDD2"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[10] D. Zhang, G. Huang, Q. Zhang, J. Han, J. Han, and Y. Yu, "Cross-Modality Deep Feature Learning for Brain Tumor Segmentation," </w:t>
      </w:r>
      <w:proofErr w:type="spellStart"/>
      <w:r w:rsidRPr="006A7616">
        <w:rPr>
          <w:i/>
          <w:iCs/>
          <w:sz w:val="18"/>
          <w:szCs w:val="18"/>
        </w:rPr>
        <w:t>arXiv</w:t>
      </w:r>
      <w:proofErr w:type="spellEnd"/>
      <w:r w:rsidRPr="006A7616">
        <w:rPr>
          <w:i/>
          <w:iCs/>
          <w:sz w:val="18"/>
          <w:szCs w:val="18"/>
        </w:rPr>
        <w:t xml:space="preserve"> preprint arXiv:2201.02356</w:t>
      </w:r>
      <w:r w:rsidRPr="006A7616">
        <w:rPr>
          <w:sz w:val="18"/>
          <w:szCs w:val="18"/>
        </w:rPr>
        <w:t>, 2022.</w:t>
      </w:r>
    </w:p>
    <w:p w14:paraId="40CC34C2"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[11] G. Huang, Z. Liu, L. Van Der </w:t>
      </w:r>
      <w:proofErr w:type="spellStart"/>
      <w:r w:rsidRPr="006A7616">
        <w:rPr>
          <w:sz w:val="18"/>
          <w:szCs w:val="18"/>
        </w:rPr>
        <w:t>Maaten</w:t>
      </w:r>
      <w:proofErr w:type="spellEnd"/>
      <w:r w:rsidRPr="006A7616">
        <w:rPr>
          <w:sz w:val="18"/>
          <w:szCs w:val="18"/>
        </w:rPr>
        <w:t xml:space="preserve">, and K. Q. Weinberger, "Densely Connected Convolutional Networks," in </w:t>
      </w:r>
      <w:r w:rsidRPr="006A7616">
        <w:rPr>
          <w:i/>
          <w:iCs/>
          <w:sz w:val="18"/>
          <w:szCs w:val="18"/>
        </w:rPr>
        <w:t xml:space="preserve">Proc. IEEE Conf. </w:t>
      </w:r>
      <w:proofErr w:type="spellStart"/>
      <w:r w:rsidRPr="006A7616">
        <w:rPr>
          <w:i/>
          <w:iCs/>
          <w:sz w:val="18"/>
          <w:szCs w:val="18"/>
        </w:rPr>
        <w:t>Comput</w:t>
      </w:r>
      <w:proofErr w:type="spellEnd"/>
      <w:r w:rsidRPr="006A7616">
        <w:rPr>
          <w:i/>
          <w:iCs/>
          <w:sz w:val="18"/>
          <w:szCs w:val="18"/>
        </w:rPr>
        <w:t xml:space="preserve">. Vis. Pattern </w:t>
      </w:r>
      <w:proofErr w:type="spellStart"/>
      <w:r w:rsidRPr="006A7616">
        <w:rPr>
          <w:i/>
          <w:iCs/>
          <w:sz w:val="18"/>
          <w:szCs w:val="18"/>
        </w:rPr>
        <w:t>Recognit</w:t>
      </w:r>
      <w:proofErr w:type="spellEnd"/>
      <w:r w:rsidRPr="006A7616">
        <w:rPr>
          <w:i/>
          <w:iCs/>
          <w:sz w:val="18"/>
          <w:szCs w:val="18"/>
        </w:rPr>
        <w:t>.</w:t>
      </w:r>
      <w:r w:rsidRPr="006A7616">
        <w:rPr>
          <w:sz w:val="18"/>
          <w:szCs w:val="18"/>
        </w:rPr>
        <w:t>, pp. 4700–4708, 2017.</w:t>
      </w:r>
    </w:p>
    <w:p w14:paraId="7510DDA6"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[12] A. G. Howard, M. Zhu, B. Chen, D. </w:t>
      </w:r>
      <w:proofErr w:type="spellStart"/>
      <w:r w:rsidRPr="006A7616">
        <w:rPr>
          <w:sz w:val="18"/>
          <w:szCs w:val="18"/>
        </w:rPr>
        <w:t>Kalenichenko</w:t>
      </w:r>
      <w:proofErr w:type="spellEnd"/>
      <w:r w:rsidRPr="006A7616">
        <w:rPr>
          <w:sz w:val="18"/>
          <w:szCs w:val="18"/>
        </w:rPr>
        <w:t>, W. Wang, T. Weyand, et al., "</w:t>
      </w:r>
      <w:proofErr w:type="spellStart"/>
      <w:r w:rsidRPr="006A7616">
        <w:rPr>
          <w:sz w:val="18"/>
          <w:szCs w:val="18"/>
        </w:rPr>
        <w:t>MobileNets</w:t>
      </w:r>
      <w:proofErr w:type="spellEnd"/>
      <w:r w:rsidRPr="006A7616">
        <w:rPr>
          <w:sz w:val="18"/>
          <w:szCs w:val="18"/>
        </w:rPr>
        <w:t xml:space="preserve">: Efficient Convolutional Neural Networks for Mobile Vision Applications," </w:t>
      </w:r>
      <w:proofErr w:type="spellStart"/>
      <w:r w:rsidRPr="006A7616">
        <w:rPr>
          <w:i/>
          <w:iCs/>
          <w:sz w:val="18"/>
          <w:szCs w:val="18"/>
        </w:rPr>
        <w:t>arXiv</w:t>
      </w:r>
      <w:proofErr w:type="spellEnd"/>
      <w:r w:rsidRPr="006A7616">
        <w:rPr>
          <w:i/>
          <w:iCs/>
          <w:sz w:val="18"/>
          <w:szCs w:val="18"/>
        </w:rPr>
        <w:t xml:space="preserve"> preprint arXiv:1704.04861</w:t>
      </w:r>
      <w:r w:rsidRPr="006A7616">
        <w:rPr>
          <w:sz w:val="18"/>
          <w:szCs w:val="18"/>
        </w:rPr>
        <w:t>, 2017.</w:t>
      </w:r>
    </w:p>
    <w:p w14:paraId="23142E14"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[13] O. </w:t>
      </w:r>
      <w:proofErr w:type="spellStart"/>
      <w:r w:rsidRPr="006A7616">
        <w:rPr>
          <w:sz w:val="18"/>
          <w:szCs w:val="18"/>
        </w:rPr>
        <w:t>Ronneberger</w:t>
      </w:r>
      <w:proofErr w:type="spellEnd"/>
      <w:r w:rsidRPr="006A7616">
        <w:rPr>
          <w:sz w:val="18"/>
          <w:szCs w:val="18"/>
        </w:rPr>
        <w:t xml:space="preserve">, P. Fischer, and T. Brox, "U-Net: Convolutional Networks for Biomedical Image Segmentation," in </w:t>
      </w:r>
      <w:r w:rsidRPr="006A7616">
        <w:rPr>
          <w:i/>
          <w:iCs/>
          <w:sz w:val="18"/>
          <w:szCs w:val="18"/>
        </w:rPr>
        <w:t xml:space="preserve">Med. Image </w:t>
      </w:r>
      <w:proofErr w:type="spellStart"/>
      <w:r w:rsidRPr="006A7616">
        <w:rPr>
          <w:i/>
          <w:iCs/>
          <w:sz w:val="18"/>
          <w:szCs w:val="18"/>
        </w:rPr>
        <w:t>Comput</w:t>
      </w:r>
      <w:proofErr w:type="spellEnd"/>
      <w:r w:rsidRPr="006A7616">
        <w:rPr>
          <w:i/>
          <w:iCs/>
          <w:sz w:val="18"/>
          <w:szCs w:val="18"/>
        </w:rPr>
        <w:t xml:space="preserve">. </w:t>
      </w:r>
      <w:proofErr w:type="spellStart"/>
      <w:r w:rsidRPr="006A7616">
        <w:rPr>
          <w:i/>
          <w:iCs/>
          <w:sz w:val="18"/>
          <w:szCs w:val="18"/>
        </w:rPr>
        <w:t>Comput</w:t>
      </w:r>
      <w:proofErr w:type="spellEnd"/>
      <w:r w:rsidRPr="006A7616">
        <w:rPr>
          <w:i/>
          <w:iCs/>
          <w:sz w:val="18"/>
          <w:szCs w:val="18"/>
        </w:rPr>
        <w:t xml:space="preserve">. Assist. </w:t>
      </w:r>
      <w:proofErr w:type="spellStart"/>
      <w:r w:rsidRPr="006A7616">
        <w:rPr>
          <w:i/>
          <w:iCs/>
          <w:sz w:val="18"/>
          <w:szCs w:val="18"/>
        </w:rPr>
        <w:t>Interv</w:t>
      </w:r>
      <w:proofErr w:type="spellEnd"/>
      <w:r w:rsidRPr="006A7616">
        <w:rPr>
          <w:i/>
          <w:iCs/>
          <w:sz w:val="18"/>
          <w:szCs w:val="18"/>
        </w:rPr>
        <w:t>. – MICCAI</w:t>
      </w:r>
      <w:r w:rsidRPr="006A7616">
        <w:rPr>
          <w:sz w:val="18"/>
          <w:szCs w:val="18"/>
        </w:rPr>
        <w:t>, vol. 9351, pp. 234–241, Springer, Cham, 2015.</w:t>
      </w:r>
    </w:p>
    <w:p w14:paraId="58388A02"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[14] Ö. Çiçek, A. Abdulkadir, S. S. </w:t>
      </w:r>
      <w:proofErr w:type="spellStart"/>
      <w:r w:rsidRPr="006A7616">
        <w:rPr>
          <w:sz w:val="18"/>
          <w:szCs w:val="18"/>
        </w:rPr>
        <w:t>Lienkamp</w:t>
      </w:r>
      <w:proofErr w:type="spellEnd"/>
      <w:r w:rsidRPr="006A7616">
        <w:rPr>
          <w:sz w:val="18"/>
          <w:szCs w:val="18"/>
        </w:rPr>
        <w:t xml:space="preserve">, T. Brox, and O. </w:t>
      </w:r>
      <w:proofErr w:type="spellStart"/>
      <w:r w:rsidRPr="006A7616">
        <w:rPr>
          <w:sz w:val="18"/>
          <w:szCs w:val="18"/>
        </w:rPr>
        <w:t>Ronneberger</w:t>
      </w:r>
      <w:proofErr w:type="spellEnd"/>
      <w:r w:rsidRPr="006A7616">
        <w:rPr>
          <w:sz w:val="18"/>
          <w:szCs w:val="18"/>
        </w:rPr>
        <w:t xml:space="preserve">, "3D U-Net: Learning Dense Volumetric Segmentation from Sparse Annotation," in </w:t>
      </w:r>
      <w:r w:rsidRPr="006A7616">
        <w:rPr>
          <w:i/>
          <w:iCs/>
          <w:sz w:val="18"/>
          <w:szCs w:val="18"/>
        </w:rPr>
        <w:t xml:space="preserve">Med. Image </w:t>
      </w:r>
      <w:proofErr w:type="spellStart"/>
      <w:r w:rsidRPr="006A7616">
        <w:rPr>
          <w:i/>
          <w:iCs/>
          <w:sz w:val="18"/>
          <w:szCs w:val="18"/>
        </w:rPr>
        <w:t>Comput</w:t>
      </w:r>
      <w:proofErr w:type="spellEnd"/>
      <w:r w:rsidRPr="006A7616">
        <w:rPr>
          <w:i/>
          <w:iCs/>
          <w:sz w:val="18"/>
          <w:szCs w:val="18"/>
        </w:rPr>
        <w:t xml:space="preserve">. </w:t>
      </w:r>
      <w:proofErr w:type="spellStart"/>
      <w:r w:rsidRPr="006A7616">
        <w:rPr>
          <w:i/>
          <w:iCs/>
          <w:sz w:val="18"/>
          <w:szCs w:val="18"/>
        </w:rPr>
        <w:t>Comput</w:t>
      </w:r>
      <w:proofErr w:type="spellEnd"/>
      <w:r w:rsidRPr="006A7616">
        <w:rPr>
          <w:i/>
          <w:iCs/>
          <w:sz w:val="18"/>
          <w:szCs w:val="18"/>
        </w:rPr>
        <w:t xml:space="preserve">. Assist. </w:t>
      </w:r>
      <w:proofErr w:type="spellStart"/>
      <w:r w:rsidRPr="006A7616">
        <w:rPr>
          <w:i/>
          <w:iCs/>
          <w:sz w:val="18"/>
          <w:szCs w:val="18"/>
        </w:rPr>
        <w:t>Interv</w:t>
      </w:r>
      <w:proofErr w:type="spellEnd"/>
      <w:r w:rsidRPr="006A7616">
        <w:rPr>
          <w:i/>
          <w:iCs/>
          <w:sz w:val="18"/>
          <w:szCs w:val="18"/>
        </w:rPr>
        <w:t>. – MICCAI</w:t>
      </w:r>
      <w:r w:rsidRPr="006A7616">
        <w:rPr>
          <w:sz w:val="18"/>
          <w:szCs w:val="18"/>
        </w:rPr>
        <w:t>, vol. 9901, pp. 424–432, Springer, Cham, 2016.</w:t>
      </w:r>
    </w:p>
    <w:p w14:paraId="0C135947"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[15] K. </w:t>
      </w:r>
      <w:proofErr w:type="spellStart"/>
      <w:r w:rsidRPr="006A7616">
        <w:rPr>
          <w:sz w:val="18"/>
          <w:szCs w:val="18"/>
        </w:rPr>
        <w:t>Kamnitsas</w:t>
      </w:r>
      <w:proofErr w:type="spellEnd"/>
      <w:r w:rsidRPr="006A7616">
        <w:rPr>
          <w:sz w:val="18"/>
          <w:szCs w:val="18"/>
        </w:rPr>
        <w:t xml:space="preserve">, C. Ledig, V. F. Newcombe, J. P. Simpson, A. D. Kane, D. K. Menon, et al., "Efficient Multi-Scale 3D CNN with Fully Connected CRF for Accurate Brain Lesion Segmentation," </w:t>
      </w:r>
      <w:r w:rsidRPr="006A7616">
        <w:rPr>
          <w:i/>
          <w:iCs/>
          <w:sz w:val="18"/>
          <w:szCs w:val="18"/>
        </w:rPr>
        <w:t>Med. Image Anal.</w:t>
      </w:r>
      <w:r w:rsidRPr="006A7616">
        <w:rPr>
          <w:sz w:val="18"/>
          <w:szCs w:val="18"/>
        </w:rPr>
        <w:t>, vol. 36, pp. 61–78, 2017.</w:t>
      </w:r>
    </w:p>
    <w:p w14:paraId="5D54B782"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[16] A. Jungo and M. Reyes, "Assessing Reliability and Challenges of Unsupervised Fully Automated Brain Tumor Segmentation," </w:t>
      </w:r>
      <w:r w:rsidRPr="006A7616">
        <w:rPr>
          <w:i/>
          <w:iCs/>
          <w:sz w:val="18"/>
          <w:szCs w:val="18"/>
        </w:rPr>
        <w:t xml:space="preserve">Front. </w:t>
      </w:r>
      <w:proofErr w:type="spellStart"/>
      <w:r w:rsidRPr="006A7616">
        <w:rPr>
          <w:i/>
          <w:iCs/>
          <w:sz w:val="18"/>
          <w:szCs w:val="18"/>
        </w:rPr>
        <w:t>Neurosci</w:t>
      </w:r>
      <w:proofErr w:type="spellEnd"/>
      <w:r w:rsidRPr="006A7616">
        <w:rPr>
          <w:i/>
          <w:iCs/>
          <w:sz w:val="18"/>
          <w:szCs w:val="18"/>
        </w:rPr>
        <w:t>.</w:t>
      </w:r>
      <w:r w:rsidRPr="006A7616">
        <w:rPr>
          <w:sz w:val="18"/>
          <w:szCs w:val="18"/>
        </w:rPr>
        <w:t>, vol. 13, article 531, 2019.</w:t>
      </w:r>
    </w:p>
    <w:p w14:paraId="1610D158" w14:textId="77777777" w:rsidR="00D701E6" w:rsidRPr="006A7616" w:rsidRDefault="00D701E6" w:rsidP="00D701E6">
      <w:pPr>
        <w:widowControl/>
        <w:autoSpaceDE/>
        <w:autoSpaceDN/>
        <w:spacing w:before="100" w:beforeAutospacing="1" w:after="100" w:afterAutospacing="1"/>
        <w:rPr>
          <w:sz w:val="18"/>
          <w:szCs w:val="18"/>
        </w:rPr>
      </w:pPr>
      <w:r w:rsidRPr="006A7616">
        <w:rPr>
          <w:sz w:val="18"/>
          <w:szCs w:val="18"/>
        </w:rPr>
        <w:t xml:space="preserve">[17] G. Wang, W. Li, S. </w:t>
      </w:r>
      <w:proofErr w:type="spellStart"/>
      <w:r w:rsidRPr="006A7616">
        <w:rPr>
          <w:sz w:val="18"/>
          <w:szCs w:val="18"/>
        </w:rPr>
        <w:t>Ourselin</w:t>
      </w:r>
      <w:proofErr w:type="spellEnd"/>
      <w:r w:rsidRPr="006A7616">
        <w:rPr>
          <w:sz w:val="18"/>
          <w:szCs w:val="18"/>
        </w:rPr>
        <w:t xml:space="preserve">, and T. Vercauteren, "Automatic Brain Tumor Segmentation Using Cascaded Anisotropic Convolutional Neural Networks," in </w:t>
      </w:r>
      <w:r w:rsidRPr="006A7616">
        <w:rPr>
          <w:i/>
          <w:iCs/>
          <w:sz w:val="18"/>
          <w:szCs w:val="18"/>
        </w:rPr>
        <w:t>Int. MICCAI Brainlesion Workshop</w:t>
      </w:r>
      <w:r w:rsidRPr="006A7616">
        <w:rPr>
          <w:sz w:val="18"/>
          <w:szCs w:val="18"/>
        </w:rPr>
        <w:t>, pp. 178–190, Springer, Cham, 2019.</w:t>
      </w:r>
    </w:p>
    <w:p w14:paraId="77388665" w14:textId="77777777" w:rsidR="00A143D1" w:rsidRDefault="00D701E6" w:rsidP="006A7616">
      <w:pPr>
        <w:widowControl/>
        <w:autoSpaceDE/>
        <w:autoSpaceDN/>
        <w:spacing w:before="100" w:beforeAutospacing="1" w:after="100" w:afterAutospacing="1"/>
        <w:rPr>
          <w:sz w:val="18"/>
          <w:szCs w:val="18"/>
        </w:rPr>
      </w:pPr>
      <w:r w:rsidRPr="006A7616">
        <w:rPr>
          <w:sz w:val="18"/>
          <w:szCs w:val="18"/>
        </w:rPr>
        <w:t xml:space="preserve">[18] S. Pereira, A. Pinto, V. Alves, and C. A. Silva, "Brain Tumor Segmentation Using Convolutional Neural Networks in MRI Images," </w:t>
      </w:r>
      <w:r w:rsidRPr="006A7616">
        <w:rPr>
          <w:i/>
          <w:iCs/>
          <w:sz w:val="18"/>
          <w:szCs w:val="18"/>
        </w:rPr>
        <w:t>IEEE Trans. Med. Imaging</w:t>
      </w:r>
      <w:r w:rsidRPr="006A7616">
        <w:rPr>
          <w:sz w:val="18"/>
          <w:szCs w:val="18"/>
        </w:rPr>
        <w:t>, vol. 35, no. 5, pp. 1240–1251, 2016.</w:t>
      </w:r>
    </w:p>
    <w:p w14:paraId="71E53162" w14:textId="77777777" w:rsidR="006A7616" w:rsidRDefault="006A7616" w:rsidP="006A7616">
      <w:pPr>
        <w:widowControl/>
        <w:autoSpaceDE/>
        <w:autoSpaceDN/>
        <w:spacing w:before="100" w:beforeAutospacing="1" w:after="100" w:afterAutospacing="1"/>
        <w:rPr>
          <w:sz w:val="18"/>
          <w:szCs w:val="18"/>
        </w:rPr>
      </w:pPr>
    </w:p>
    <w:p w14:paraId="40A56466" w14:textId="77777777" w:rsidR="006A7616" w:rsidRDefault="006A7616" w:rsidP="006A7616">
      <w:pPr>
        <w:widowControl/>
        <w:autoSpaceDE/>
        <w:autoSpaceDN/>
        <w:spacing w:before="100" w:beforeAutospacing="1" w:after="100" w:afterAutospacing="1"/>
        <w:rPr>
          <w:sz w:val="18"/>
          <w:szCs w:val="18"/>
        </w:rPr>
      </w:pPr>
    </w:p>
    <w:p w14:paraId="28F9819B" w14:textId="662CDDF3" w:rsidR="00527666" w:rsidRPr="006A7616" w:rsidRDefault="00527666" w:rsidP="006A7616">
      <w:pPr>
        <w:widowControl/>
        <w:autoSpaceDE/>
        <w:autoSpaceDN/>
        <w:spacing w:before="100" w:beforeAutospacing="1" w:after="100" w:afterAutospacing="1"/>
        <w:rPr>
          <w:sz w:val="18"/>
          <w:szCs w:val="18"/>
        </w:rPr>
        <w:sectPr w:rsidR="00527666" w:rsidRPr="006A7616" w:rsidSect="00A9433E">
          <w:type w:val="continuous"/>
          <w:pgSz w:w="12240" w:h="15840"/>
          <w:pgMar w:top="1440" w:right="1080" w:bottom="1440" w:left="1080" w:header="720" w:footer="720" w:gutter="0"/>
          <w:cols w:num="2" w:space="720" w:equalWidth="0">
            <w:col w:w="4861" w:space="304"/>
            <w:col w:w="4915"/>
          </w:cols>
        </w:sectPr>
      </w:pPr>
    </w:p>
    <w:p w14:paraId="3A69D54B" w14:textId="77777777" w:rsidR="00527666" w:rsidRDefault="00527666">
      <w:pPr>
        <w:pStyle w:val="BodyText"/>
      </w:pPr>
    </w:p>
    <w:p w14:paraId="48D95DFF" w14:textId="77777777" w:rsidR="00A143D1" w:rsidRDefault="00A143D1">
      <w:pPr>
        <w:pStyle w:val="BodyText"/>
      </w:pPr>
    </w:p>
    <w:p w14:paraId="344DB10C" w14:textId="77777777" w:rsidR="006A7616" w:rsidRDefault="006A7616">
      <w:pPr>
        <w:pStyle w:val="BodyText"/>
      </w:pPr>
    </w:p>
    <w:p w14:paraId="6E3ABFF4" w14:textId="2EA1AC17" w:rsidR="00A143D1" w:rsidRDefault="00A143D1" w:rsidP="00527666">
      <w:pPr>
        <w:pStyle w:val="BodyText"/>
        <w:spacing w:line="20" w:lineRule="exact"/>
        <w:rPr>
          <w:sz w:val="2"/>
        </w:rPr>
      </w:pPr>
    </w:p>
    <w:sectPr w:rsidR="00A143D1" w:rsidSect="00527666">
      <w:type w:val="continuous"/>
      <w:pgSz w:w="12240" w:h="15840"/>
      <w:pgMar w:top="1080" w:right="907" w:bottom="1440" w:left="90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6F593" w14:textId="77777777" w:rsidR="009B508E" w:rsidRDefault="009B508E" w:rsidP="00527666">
      <w:r>
        <w:separator/>
      </w:r>
    </w:p>
  </w:endnote>
  <w:endnote w:type="continuationSeparator" w:id="0">
    <w:p w14:paraId="445CC226" w14:textId="77777777" w:rsidR="009B508E" w:rsidRDefault="009B508E" w:rsidP="0052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4D8BB" w14:textId="77777777" w:rsidR="00527666" w:rsidRDefault="00527666" w:rsidP="00527666">
    <w:pPr>
      <w:pStyle w:val="BodyText"/>
      <w:spacing w:before="3"/>
      <w:rPr>
        <w:sz w:val="13"/>
      </w:rPr>
    </w:pPr>
  </w:p>
  <w:p w14:paraId="13BB56E0" w14:textId="77777777" w:rsidR="00527666" w:rsidRDefault="00527666" w:rsidP="00527666">
    <w:pPr>
      <w:pStyle w:val="BodyText"/>
      <w:spacing w:line="20" w:lineRule="exact"/>
      <w:ind w:left="53"/>
      <w:rPr>
        <w:sz w:val="2"/>
      </w:rPr>
    </w:pPr>
    <w:r>
      <w:rPr>
        <w:noProof/>
        <w:sz w:val="2"/>
      </w:rPr>
      <mc:AlternateContent>
        <mc:Choice Requires="wpg">
          <w:drawing>
            <wp:inline distT="0" distB="0" distL="0" distR="0" wp14:anchorId="5326AEA5" wp14:editId="0E06E00A">
              <wp:extent cx="6332855" cy="6350"/>
              <wp:effectExtent l="9525" t="0" r="1270" b="317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6350"/>
                        <a:chOff x="0" y="0"/>
                        <a:chExt cx="6332855" cy="6350"/>
                      </a:xfrm>
                    </wpg:grpSpPr>
                    <wps:wsp>
                      <wps:cNvPr id="9" name="Graphic 9"/>
                      <wps:cNvSpPr/>
                      <wps:spPr>
                        <a:xfrm>
                          <a:off x="0" y="3162"/>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3E543FB" id="Group 8" o:spid="_x0000_s1026" style="width:498.65pt;height:.5pt;mso-position-horizontal-relative:char;mso-position-vertical-relative:line" coordsize="633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">
              <v:shape id="Graphic 9" o:spid="_x0000_s1027" style="position:absolute;top:31;width:63328;height:13;visibility:visible;mso-wrap-style:square;v-text-anchor:top" coordsize="633285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" path="m,l6332397,e" filled="f" strokeweight=".17567mm">
                <v:path arrowok="t"/>
              </v:shape>
              <w10:anchorlock/>
            </v:group>
          </w:pict>
        </mc:Fallback>
      </mc:AlternateContent>
    </w:r>
  </w:p>
  <w:p w14:paraId="15009A28" w14:textId="56F3E171" w:rsidR="00527666" w:rsidRDefault="00527666" w:rsidP="00527666">
    <w:pPr>
      <w:spacing w:before="36"/>
      <w:ind w:left="53"/>
      <w:rPr>
        <w:i/>
        <w:sz w:val="18"/>
      </w:rPr>
    </w:pPr>
    <w:r>
      <w:rPr>
        <w:i/>
        <w:sz w:val="18"/>
      </w:rPr>
      <w:t>E-mail</w:t>
    </w:r>
    <w:r>
      <w:rPr>
        <w:i/>
        <w:spacing w:val="-2"/>
        <w:sz w:val="18"/>
      </w:rPr>
      <w:t xml:space="preserve"> </w:t>
    </w:r>
    <w:r>
      <w:rPr>
        <w:i/>
        <w:sz w:val="18"/>
      </w:rPr>
      <w:t>address:</w:t>
    </w:r>
    <w:r w:rsidRPr="00527666">
      <w:t xml:space="preserve"> </w:t>
    </w:r>
    <w:r w:rsidRPr="00527666">
      <w:rPr>
        <w:i/>
        <w:sz w:val="18"/>
      </w:rPr>
      <w:t>srict.piriya@gmail.com, ravi.4u.kumar@gmail.com, ramesh.bandaru15@gmail.com</w:t>
    </w:r>
  </w:p>
  <w:p w14:paraId="346A7E81" w14:textId="77777777" w:rsidR="00527666" w:rsidRDefault="00527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D9D7E" w14:textId="77777777" w:rsidR="00E57A45" w:rsidRDefault="00E57A45" w:rsidP="00E57A45">
    <w:pPr>
      <w:pStyle w:val="BodyText"/>
      <w:spacing w:before="3"/>
      <w:rPr>
        <w:sz w:val="13"/>
      </w:rPr>
    </w:pPr>
  </w:p>
  <w:p w14:paraId="047FB255" w14:textId="77777777" w:rsidR="00E57A45" w:rsidRDefault="00E57A45" w:rsidP="00E57A45">
    <w:pPr>
      <w:pStyle w:val="BodyText"/>
      <w:spacing w:line="20" w:lineRule="exact"/>
      <w:ind w:left="53"/>
      <w:rPr>
        <w:sz w:val="2"/>
      </w:rPr>
    </w:pPr>
    <w:r>
      <w:rPr>
        <w:noProof/>
        <w:sz w:val="2"/>
      </w:rPr>
      <mc:AlternateContent>
        <mc:Choice Requires="wpg">
          <w:drawing>
            <wp:inline distT="0" distB="0" distL="0" distR="0" wp14:anchorId="5953E7D2" wp14:editId="02F14932">
              <wp:extent cx="6332855" cy="6350"/>
              <wp:effectExtent l="9525" t="0" r="1270" b="3175"/>
              <wp:docPr id="930258695" name="Group 930258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6350"/>
                        <a:chOff x="0" y="0"/>
                        <a:chExt cx="6332855" cy="6350"/>
                      </a:xfrm>
                    </wpg:grpSpPr>
                    <wps:wsp>
                      <wps:cNvPr id="825701563" name="Graphic 9"/>
                      <wps:cNvSpPr/>
                      <wps:spPr>
                        <a:xfrm>
                          <a:off x="0" y="3162"/>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0640FE" id="Group 930258695" o:spid="_x0000_s1026" style="width:498.65pt;height:.5pt;mso-position-horizontal-relative:char;mso-position-vertical-relative:line" coordsize="633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">
              <v:shape id="Graphic 9" o:spid="_x0000_s1027" style="position:absolute;top:31;width:63328;height:13;visibility:visible;mso-wrap-style:square;v-text-anchor:top" coordsize="633285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" path="m,l6332397,e" filled="f" strokeweight=".17567mm">
                <v:path arrowok="t"/>
              </v:shape>
              <w10:anchorlock/>
            </v:group>
          </w:pict>
        </mc:Fallback>
      </mc:AlternateContent>
    </w:r>
  </w:p>
  <w:p w14:paraId="31E92C44" w14:textId="77777777" w:rsidR="00E57A45" w:rsidRDefault="00E57A45" w:rsidP="00E57A45">
    <w:pPr>
      <w:spacing w:before="36"/>
      <w:ind w:left="53"/>
      <w:rPr>
        <w:i/>
        <w:sz w:val="18"/>
      </w:rPr>
    </w:pPr>
    <w:r>
      <w:rPr>
        <w:i/>
        <w:sz w:val="18"/>
      </w:rPr>
      <w:t>E-mail</w:t>
    </w:r>
    <w:r>
      <w:rPr>
        <w:i/>
        <w:spacing w:val="-2"/>
        <w:sz w:val="18"/>
      </w:rPr>
      <w:t xml:space="preserve"> </w:t>
    </w:r>
    <w:r>
      <w:rPr>
        <w:i/>
        <w:sz w:val="18"/>
      </w:rPr>
      <w:t>address:</w:t>
    </w:r>
    <w:r w:rsidRPr="00527666">
      <w:t xml:space="preserve"> </w:t>
    </w:r>
    <w:r w:rsidRPr="00527666">
      <w:rPr>
        <w:i/>
        <w:sz w:val="18"/>
      </w:rPr>
      <w:t>srict.piriya@gmail.com, ravi.4u.kumar@gmail.com, ramesh.bandaru15@gmail.com</w:t>
    </w:r>
  </w:p>
  <w:p w14:paraId="50C5CB96" w14:textId="77777777" w:rsidR="00E57A45" w:rsidRDefault="00E57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95672" w14:textId="77777777" w:rsidR="009B508E" w:rsidRDefault="009B508E" w:rsidP="00527666">
      <w:r>
        <w:separator/>
      </w:r>
    </w:p>
  </w:footnote>
  <w:footnote w:type="continuationSeparator" w:id="0">
    <w:p w14:paraId="7809DCD8" w14:textId="77777777" w:rsidR="009B508E" w:rsidRDefault="009B508E" w:rsidP="00527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E8D54" w14:textId="77777777" w:rsidR="00527666" w:rsidRDefault="00527666" w:rsidP="00527666">
    <w:pPr>
      <w:pStyle w:val="BodyText"/>
      <w:spacing w:line="14" w:lineRule="auto"/>
    </w:pPr>
    <w:r>
      <w:rPr>
        <w:noProof/>
      </w:rPr>
      <w:drawing>
        <wp:anchor distT="0" distB="0" distL="0" distR="0" simplePos="0" relativeHeight="251659264" behindDoc="1" locked="0" layoutInCell="1" allowOverlap="1" wp14:anchorId="5170AA1A" wp14:editId="6FB3911D">
          <wp:simplePos x="0" y="0"/>
          <wp:positionH relativeFrom="page">
            <wp:posOffset>893239</wp:posOffset>
          </wp:positionH>
          <wp:positionV relativeFrom="page">
            <wp:posOffset>369135</wp:posOffset>
          </wp:positionV>
          <wp:extent cx="378021" cy="453229"/>
          <wp:effectExtent l="0" t="0" r="0" b="0"/>
          <wp:wrapNone/>
          <wp:docPr id="600425734" name="Image 10" descr="A logo of the university of bahrai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logo of the university of bahrain&#10;&#10;AI-generated content may be incorrect."/>
                  <pic:cNvPicPr/>
                </pic:nvPicPr>
                <pic:blipFill>
                  <a:blip r:embed="rId1" cstate="print"/>
                  <a:stretch>
                    <a:fillRect/>
                  </a:stretch>
                </pic:blipFill>
                <pic:spPr>
                  <a:xfrm>
                    <a:off x="0" y="0"/>
                    <a:ext cx="378021" cy="453229"/>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64F6D73A" wp14:editId="6CABC467">
              <wp:simplePos x="0" y="0"/>
              <wp:positionH relativeFrom="page">
                <wp:posOffset>720001</wp:posOffset>
              </wp:positionH>
              <wp:positionV relativeFrom="page">
                <wp:posOffset>869264</wp:posOffset>
              </wp:positionV>
              <wp:extent cx="633285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397"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75ECE6" id="Graphic 11" o:spid="_x0000_s1026" style="position:absolute;margin-left:56.7pt;margin-top:68.45pt;width:498.65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633285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" path="m,l6332397,e" filled="f" strokeweight=".17567mm">
              <v:path arrowok="t"/>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149A98AF" wp14:editId="09E02F65">
              <wp:simplePos x="0" y="0"/>
              <wp:positionH relativeFrom="page">
                <wp:posOffset>681901</wp:posOffset>
              </wp:positionH>
              <wp:positionV relativeFrom="page">
                <wp:posOffset>690180</wp:posOffset>
              </wp:positionV>
              <wp:extent cx="177800" cy="1905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0500"/>
                      </a:xfrm>
                      <a:prstGeom prst="rect">
                        <a:avLst/>
                      </a:prstGeom>
                    </wps:spPr>
                    <wps:txbx>
                      <w:txbxContent>
                        <w:p w14:paraId="4703C693" w14:textId="77777777" w:rsidR="00527666" w:rsidRDefault="00527666" w:rsidP="00527666">
                          <w:pPr>
                            <w:spacing w:before="24"/>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10</w:t>
                          </w:r>
                          <w:r>
                            <w:rPr>
                              <w:b/>
                              <w:spacing w:val="-5"/>
                              <w:sz w:val="20"/>
                            </w:rPr>
                            <w:fldChar w:fldCharType="end"/>
                          </w:r>
                        </w:p>
                      </w:txbxContent>
                    </wps:txbx>
                    <wps:bodyPr wrap="square" lIns="0" tIns="0" rIns="0" bIns="0" rtlCol="0">
                      <a:noAutofit/>
                    </wps:bodyPr>
                  </wps:wsp>
                </a:graphicData>
              </a:graphic>
            </wp:anchor>
          </w:drawing>
        </mc:Choice>
        <mc:Fallback>
          <w:pict>
            <v:shapetype w14:anchorId="149A98AF" id="_x0000_t202" coordsize="21600,21600" o:spt="202" path="m,l,21600r21600,l21600,xe">
              <v:stroke joinstyle="miter"/>
              <v:path gradientshapeok="t" o:connecttype="rect"/>
            </v:shapetype>
            <v:shape id="Textbox 12" o:spid="_x0000_s1030" type="#_x0000_t202" style="position:absolute;margin-left:53.7pt;margin-top:54.35pt;width:14pt;height:1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" filled="f" stroked="f">
              <v:textbox inset="0,0,0,0">
                <w:txbxContent>
                  <w:p w14:paraId="4703C693" w14:textId="77777777" w:rsidR="00527666" w:rsidRDefault="00527666" w:rsidP="00527666">
                    <w:pPr>
                      <w:spacing w:before="24"/>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10</w:t>
                    </w:r>
                    <w:r>
                      <w:rPr>
                        <w:b/>
                        <w:spacing w:val="-5"/>
                        <w:sz w:val="20"/>
                      </w:rPr>
                      <w:fldChar w:fldCharType="end"/>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7886E38B" wp14:editId="69D451FD">
              <wp:simplePos x="0" y="0"/>
              <wp:positionH relativeFrom="page">
                <wp:posOffset>1431797</wp:posOffset>
              </wp:positionH>
              <wp:positionV relativeFrom="page">
                <wp:posOffset>694735</wp:posOffset>
              </wp:positionV>
              <wp:extent cx="1282700" cy="17653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2700" cy="176530"/>
                      </a:xfrm>
                      <a:prstGeom prst="rect">
                        <a:avLst/>
                      </a:prstGeom>
                    </wps:spPr>
                    <wps:txbx>
                      <w:txbxContent>
                        <w:p w14:paraId="76E5BDC8" w14:textId="430BEE70" w:rsidR="00527666" w:rsidRDefault="00527666" w:rsidP="00527666">
                          <w:pPr>
                            <w:spacing w:before="17"/>
                            <w:ind w:left="20"/>
                            <w:rPr>
                              <w:i/>
                              <w:sz w:val="20"/>
                            </w:rPr>
                          </w:pPr>
                          <w:r w:rsidRPr="00527666">
                            <w:rPr>
                              <w:i/>
                              <w:sz w:val="20"/>
                            </w:rPr>
                            <w:t>Sricharan, et al.</w:t>
                          </w:r>
                        </w:p>
                      </w:txbxContent>
                    </wps:txbx>
                    <wps:bodyPr wrap="square" lIns="0" tIns="0" rIns="0" bIns="0" rtlCol="0">
                      <a:noAutofit/>
                    </wps:bodyPr>
                  </wps:wsp>
                </a:graphicData>
              </a:graphic>
            </wp:anchor>
          </w:drawing>
        </mc:Choice>
        <mc:Fallback>
          <w:pict>
            <v:shape w14:anchorId="7886E38B" id="Textbox 13" o:spid="_x0000_s1031" type="#_x0000_t202" style="position:absolute;margin-left:112.75pt;margin-top:54.7pt;width:101pt;height:13.9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" filled="f" stroked="f">
              <v:textbox inset="0,0,0,0">
                <w:txbxContent>
                  <w:p w14:paraId="76E5BDC8" w14:textId="430BEE70" w:rsidR="00527666" w:rsidRDefault="00527666" w:rsidP="00527666">
                    <w:pPr>
                      <w:spacing w:before="17"/>
                      <w:ind w:left="20"/>
                      <w:rPr>
                        <w:i/>
                        <w:sz w:val="20"/>
                      </w:rPr>
                    </w:pPr>
                    <w:r w:rsidRPr="00527666">
                      <w:rPr>
                        <w:i/>
                        <w:sz w:val="20"/>
                      </w:rPr>
                      <w:t>Sricharan, et al.</w:t>
                    </w:r>
                  </w:p>
                </w:txbxContent>
              </v:textbox>
              <w10:wrap anchorx="page" anchory="page"/>
            </v:shape>
          </w:pict>
        </mc:Fallback>
      </mc:AlternateContent>
    </w:r>
  </w:p>
  <w:p w14:paraId="71D76705" w14:textId="77777777" w:rsidR="00527666" w:rsidRDefault="005276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561C7"/>
    <w:multiLevelType w:val="hybridMultilevel"/>
    <w:tmpl w:val="416AEF44"/>
    <w:lvl w:ilvl="0" w:tplc="FFFFFFFF">
      <w:start w:val="5"/>
      <w:numFmt w:val="decimal"/>
      <w:lvlText w:val="%1."/>
      <w:lvlJc w:val="left"/>
      <w:pPr>
        <w:ind w:left="413" w:hanging="360"/>
      </w:pPr>
      <w:rPr>
        <w:rFonts w:hint="default"/>
      </w:rPr>
    </w:lvl>
    <w:lvl w:ilvl="1" w:tplc="FFFFFFFF" w:tentative="1">
      <w:start w:val="1"/>
      <w:numFmt w:val="lowerLetter"/>
      <w:lvlText w:val="%2."/>
      <w:lvlJc w:val="left"/>
      <w:pPr>
        <w:ind w:left="1133" w:hanging="360"/>
      </w:pPr>
    </w:lvl>
    <w:lvl w:ilvl="2" w:tplc="FFFFFFFF" w:tentative="1">
      <w:start w:val="1"/>
      <w:numFmt w:val="lowerRoman"/>
      <w:lvlText w:val="%3."/>
      <w:lvlJc w:val="right"/>
      <w:pPr>
        <w:ind w:left="1853" w:hanging="180"/>
      </w:pPr>
    </w:lvl>
    <w:lvl w:ilvl="3" w:tplc="FFFFFFFF" w:tentative="1">
      <w:start w:val="1"/>
      <w:numFmt w:val="decimal"/>
      <w:lvlText w:val="%4."/>
      <w:lvlJc w:val="left"/>
      <w:pPr>
        <w:ind w:left="2573" w:hanging="360"/>
      </w:pPr>
    </w:lvl>
    <w:lvl w:ilvl="4" w:tplc="FFFFFFFF" w:tentative="1">
      <w:start w:val="1"/>
      <w:numFmt w:val="lowerLetter"/>
      <w:lvlText w:val="%5."/>
      <w:lvlJc w:val="left"/>
      <w:pPr>
        <w:ind w:left="3293" w:hanging="360"/>
      </w:pPr>
    </w:lvl>
    <w:lvl w:ilvl="5" w:tplc="FFFFFFFF" w:tentative="1">
      <w:start w:val="1"/>
      <w:numFmt w:val="lowerRoman"/>
      <w:lvlText w:val="%6."/>
      <w:lvlJc w:val="right"/>
      <w:pPr>
        <w:ind w:left="4013" w:hanging="180"/>
      </w:pPr>
    </w:lvl>
    <w:lvl w:ilvl="6" w:tplc="FFFFFFFF" w:tentative="1">
      <w:start w:val="1"/>
      <w:numFmt w:val="decimal"/>
      <w:lvlText w:val="%7."/>
      <w:lvlJc w:val="left"/>
      <w:pPr>
        <w:ind w:left="4733" w:hanging="360"/>
      </w:pPr>
    </w:lvl>
    <w:lvl w:ilvl="7" w:tplc="FFFFFFFF" w:tentative="1">
      <w:start w:val="1"/>
      <w:numFmt w:val="lowerLetter"/>
      <w:lvlText w:val="%8."/>
      <w:lvlJc w:val="left"/>
      <w:pPr>
        <w:ind w:left="5453" w:hanging="360"/>
      </w:pPr>
    </w:lvl>
    <w:lvl w:ilvl="8" w:tplc="FFFFFFFF" w:tentative="1">
      <w:start w:val="1"/>
      <w:numFmt w:val="lowerRoman"/>
      <w:lvlText w:val="%9."/>
      <w:lvlJc w:val="right"/>
      <w:pPr>
        <w:ind w:left="6173" w:hanging="180"/>
      </w:pPr>
    </w:lvl>
  </w:abstractNum>
  <w:abstractNum w:abstractNumId="1" w15:restartNumberingAfterBreak="0">
    <w:nsid w:val="04781D3A"/>
    <w:multiLevelType w:val="multilevel"/>
    <w:tmpl w:val="D77A0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15BE1"/>
    <w:multiLevelType w:val="multilevel"/>
    <w:tmpl w:val="39B2E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E1059"/>
    <w:multiLevelType w:val="multilevel"/>
    <w:tmpl w:val="B9301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87AEA"/>
    <w:multiLevelType w:val="hybridMultilevel"/>
    <w:tmpl w:val="A03452D6"/>
    <w:lvl w:ilvl="0" w:tplc="0409000F">
      <w:start w:val="1"/>
      <w:numFmt w:val="decimal"/>
      <w:lvlText w:val="%1."/>
      <w:lvlJc w:val="left"/>
      <w:pPr>
        <w:ind w:left="773" w:hanging="360"/>
      </w:pPr>
      <w:rPr>
        <w:rFonts w:hint="default"/>
      </w:rPr>
    </w:lvl>
    <w:lvl w:ilvl="1" w:tplc="FFFFFFFF" w:tentative="1">
      <w:start w:val="1"/>
      <w:numFmt w:val="bullet"/>
      <w:lvlText w:val="o"/>
      <w:lvlJc w:val="left"/>
      <w:pPr>
        <w:ind w:left="1493" w:hanging="360"/>
      </w:pPr>
      <w:rPr>
        <w:rFonts w:ascii="Courier New" w:hAnsi="Courier New" w:hint="default"/>
      </w:rPr>
    </w:lvl>
    <w:lvl w:ilvl="2" w:tplc="FFFFFFFF" w:tentative="1">
      <w:start w:val="1"/>
      <w:numFmt w:val="bullet"/>
      <w:lvlText w:val=""/>
      <w:lvlJc w:val="left"/>
      <w:pPr>
        <w:ind w:left="2213" w:hanging="360"/>
      </w:pPr>
      <w:rPr>
        <w:rFonts w:ascii="Wingdings" w:hAnsi="Wingdings" w:hint="default"/>
      </w:rPr>
    </w:lvl>
    <w:lvl w:ilvl="3" w:tplc="FFFFFFFF" w:tentative="1">
      <w:start w:val="1"/>
      <w:numFmt w:val="bullet"/>
      <w:lvlText w:val=""/>
      <w:lvlJc w:val="left"/>
      <w:pPr>
        <w:ind w:left="2933" w:hanging="360"/>
      </w:pPr>
      <w:rPr>
        <w:rFonts w:ascii="Symbol" w:hAnsi="Symbol" w:hint="default"/>
      </w:rPr>
    </w:lvl>
    <w:lvl w:ilvl="4" w:tplc="FFFFFFFF" w:tentative="1">
      <w:start w:val="1"/>
      <w:numFmt w:val="bullet"/>
      <w:lvlText w:val="o"/>
      <w:lvlJc w:val="left"/>
      <w:pPr>
        <w:ind w:left="3653" w:hanging="360"/>
      </w:pPr>
      <w:rPr>
        <w:rFonts w:ascii="Courier New" w:hAnsi="Courier New" w:hint="default"/>
      </w:rPr>
    </w:lvl>
    <w:lvl w:ilvl="5" w:tplc="FFFFFFFF" w:tentative="1">
      <w:start w:val="1"/>
      <w:numFmt w:val="bullet"/>
      <w:lvlText w:val=""/>
      <w:lvlJc w:val="left"/>
      <w:pPr>
        <w:ind w:left="4373" w:hanging="360"/>
      </w:pPr>
      <w:rPr>
        <w:rFonts w:ascii="Wingdings" w:hAnsi="Wingdings" w:hint="default"/>
      </w:rPr>
    </w:lvl>
    <w:lvl w:ilvl="6" w:tplc="FFFFFFFF" w:tentative="1">
      <w:start w:val="1"/>
      <w:numFmt w:val="bullet"/>
      <w:lvlText w:val=""/>
      <w:lvlJc w:val="left"/>
      <w:pPr>
        <w:ind w:left="5093" w:hanging="360"/>
      </w:pPr>
      <w:rPr>
        <w:rFonts w:ascii="Symbol" w:hAnsi="Symbol" w:hint="default"/>
      </w:rPr>
    </w:lvl>
    <w:lvl w:ilvl="7" w:tplc="FFFFFFFF" w:tentative="1">
      <w:start w:val="1"/>
      <w:numFmt w:val="bullet"/>
      <w:lvlText w:val="o"/>
      <w:lvlJc w:val="left"/>
      <w:pPr>
        <w:ind w:left="5813" w:hanging="360"/>
      </w:pPr>
      <w:rPr>
        <w:rFonts w:ascii="Courier New" w:hAnsi="Courier New" w:hint="default"/>
      </w:rPr>
    </w:lvl>
    <w:lvl w:ilvl="8" w:tplc="FFFFFFFF" w:tentative="1">
      <w:start w:val="1"/>
      <w:numFmt w:val="bullet"/>
      <w:lvlText w:val=""/>
      <w:lvlJc w:val="left"/>
      <w:pPr>
        <w:ind w:left="6533" w:hanging="360"/>
      </w:pPr>
      <w:rPr>
        <w:rFonts w:ascii="Wingdings" w:hAnsi="Wingdings" w:hint="default"/>
      </w:rPr>
    </w:lvl>
  </w:abstractNum>
  <w:abstractNum w:abstractNumId="5" w15:restartNumberingAfterBreak="0">
    <w:nsid w:val="17AC5700"/>
    <w:multiLevelType w:val="hybridMultilevel"/>
    <w:tmpl w:val="B6F20FC2"/>
    <w:lvl w:ilvl="0" w:tplc="F5CE6090">
      <w:start w:val="1"/>
      <w:numFmt w:val="upperLetter"/>
      <w:lvlText w:val="%1."/>
      <w:lvlJc w:val="left"/>
      <w:pPr>
        <w:ind w:left="332" w:hanging="279"/>
      </w:pPr>
      <w:rPr>
        <w:rFonts w:ascii="Times New Roman" w:eastAsia="Times New Roman" w:hAnsi="Times New Roman" w:cs="Times New Roman" w:hint="default"/>
        <w:b w:val="0"/>
        <w:bCs w:val="0"/>
        <w:i/>
        <w:iCs/>
        <w:spacing w:val="0"/>
        <w:w w:val="99"/>
        <w:sz w:val="20"/>
        <w:szCs w:val="20"/>
        <w:lang w:val="en-US" w:eastAsia="en-US" w:bidi="ar-SA"/>
      </w:rPr>
    </w:lvl>
    <w:lvl w:ilvl="1" w:tplc="E156434E">
      <w:numFmt w:val="bullet"/>
      <w:lvlText w:val="•"/>
      <w:lvlJc w:val="left"/>
      <w:pPr>
        <w:ind w:left="792" w:hanging="279"/>
      </w:pPr>
      <w:rPr>
        <w:rFonts w:hint="default"/>
        <w:lang w:val="en-US" w:eastAsia="en-US" w:bidi="ar-SA"/>
      </w:rPr>
    </w:lvl>
    <w:lvl w:ilvl="2" w:tplc="706C592A">
      <w:numFmt w:val="bullet"/>
      <w:lvlText w:val="•"/>
      <w:lvlJc w:val="left"/>
      <w:pPr>
        <w:ind w:left="1244" w:hanging="279"/>
      </w:pPr>
      <w:rPr>
        <w:rFonts w:hint="default"/>
        <w:lang w:val="en-US" w:eastAsia="en-US" w:bidi="ar-SA"/>
      </w:rPr>
    </w:lvl>
    <w:lvl w:ilvl="3" w:tplc="359AD810">
      <w:numFmt w:val="bullet"/>
      <w:lvlText w:val="•"/>
      <w:lvlJc w:val="left"/>
      <w:pPr>
        <w:ind w:left="1696" w:hanging="279"/>
      </w:pPr>
      <w:rPr>
        <w:rFonts w:hint="default"/>
        <w:lang w:val="en-US" w:eastAsia="en-US" w:bidi="ar-SA"/>
      </w:rPr>
    </w:lvl>
    <w:lvl w:ilvl="4" w:tplc="62446966">
      <w:numFmt w:val="bullet"/>
      <w:lvlText w:val="•"/>
      <w:lvlJc w:val="left"/>
      <w:pPr>
        <w:ind w:left="2148" w:hanging="279"/>
      </w:pPr>
      <w:rPr>
        <w:rFonts w:hint="default"/>
        <w:lang w:val="en-US" w:eastAsia="en-US" w:bidi="ar-SA"/>
      </w:rPr>
    </w:lvl>
    <w:lvl w:ilvl="5" w:tplc="DDEEAB0A">
      <w:numFmt w:val="bullet"/>
      <w:lvlText w:val="•"/>
      <w:lvlJc w:val="left"/>
      <w:pPr>
        <w:ind w:left="2600" w:hanging="279"/>
      </w:pPr>
      <w:rPr>
        <w:rFonts w:hint="default"/>
        <w:lang w:val="en-US" w:eastAsia="en-US" w:bidi="ar-SA"/>
      </w:rPr>
    </w:lvl>
    <w:lvl w:ilvl="6" w:tplc="4EB26E66">
      <w:numFmt w:val="bullet"/>
      <w:lvlText w:val="•"/>
      <w:lvlJc w:val="left"/>
      <w:pPr>
        <w:ind w:left="3052" w:hanging="279"/>
      </w:pPr>
      <w:rPr>
        <w:rFonts w:hint="default"/>
        <w:lang w:val="en-US" w:eastAsia="en-US" w:bidi="ar-SA"/>
      </w:rPr>
    </w:lvl>
    <w:lvl w:ilvl="7" w:tplc="CCDE0E30">
      <w:numFmt w:val="bullet"/>
      <w:lvlText w:val="•"/>
      <w:lvlJc w:val="left"/>
      <w:pPr>
        <w:ind w:left="3504" w:hanging="279"/>
      </w:pPr>
      <w:rPr>
        <w:rFonts w:hint="default"/>
        <w:lang w:val="en-US" w:eastAsia="en-US" w:bidi="ar-SA"/>
      </w:rPr>
    </w:lvl>
    <w:lvl w:ilvl="8" w:tplc="8B16476A">
      <w:numFmt w:val="bullet"/>
      <w:lvlText w:val="•"/>
      <w:lvlJc w:val="left"/>
      <w:pPr>
        <w:ind w:left="3956" w:hanging="279"/>
      </w:pPr>
      <w:rPr>
        <w:rFonts w:hint="default"/>
        <w:lang w:val="en-US" w:eastAsia="en-US" w:bidi="ar-SA"/>
      </w:rPr>
    </w:lvl>
  </w:abstractNum>
  <w:abstractNum w:abstractNumId="6" w15:restartNumberingAfterBreak="0">
    <w:nsid w:val="489F3377"/>
    <w:multiLevelType w:val="multilevel"/>
    <w:tmpl w:val="0B2E3C96"/>
    <w:lvl w:ilvl="0">
      <w:start w:val="5"/>
      <w:numFmt w:val="decimal"/>
      <w:lvlText w:val="%1."/>
      <w:lvlJc w:val="left"/>
      <w:pPr>
        <w:ind w:left="413" w:hanging="360"/>
      </w:pPr>
      <w:rPr>
        <w:rFonts w:hint="default"/>
      </w:rPr>
    </w:lvl>
    <w:lvl w:ilvl="1">
      <w:start w:val="2"/>
      <w:numFmt w:val="decimal"/>
      <w:isLgl/>
      <w:lvlText w:val="%1.%2"/>
      <w:lvlJc w:val="left"/>
      <w:pPr>
        <w:ind w:left="413" w:hanging="360"/>
      </w:pPr>
      <w:rPr>
        <w:rFonts w:hint="default"/>
      </w:rPr>
    </w:lvl>
    <w:lvl w:ilvl="2">
      <w:start w:val="1"/>
      <w:numFmt w:val="upperLetter"/>
      <w:isLgl/>
      <w:lvlText w:val="%1.%2.%3"/>
      <w:lvlJc w:val="left"/>
      <w:pPr>
        <w:ind w:left="773" w:hanging="720"/>
      </w:pPr>
      <w:rPr>
        <w:rFonts w:hint="default"/>
      </w:rPr>
    </w:lvl>
    <w:lvl w:ilvl="3">
      <w:start w:val="1"/>
      <w:numFmt w:val="decimal"/>
      <w:isLgl/>
      <w:lvlText w:val="%1.%2.%3.%4"/>
      <w:lvlJc w:val="left"/>
      <w:pPr>
        <w:ind w:left="773" w:hanging="720"/>
      </w:pPr>
      <w:rPr>
        <w:rFonts w:hint="default"/>
      </w:rPr>
    </w:lvl>
    <w:lvl w:ilvl="4">
      <w:start w:val="1"/>
      <w:numFmt w:val="decimal"/>
      <w:isLgl/>
      <w:lvlText w:val="%1.%2.%3.%4.%5"/>
      <w:lvlJc w:val="left"/>
      <w:pPr>
        <w:ind w:left="1133" w:hanging="1080"/>
      </w:pPr>
      <w:rPr>
        <w:rFonts w:hint="default"/>
      </w:rPr>
    </w:lvl>
    <w:lvl w:ilvl="5">
      <w:start w:val="1"/>
      <w:numFmt w:val="decimal"/>
      <w:isLgl/>
      <w:lvlText w:val="%1.%2.%3.%4.%5.%6"/>
      <w:lvlJc w:val="left"/>
      <w:pPr>
        <w:ind w:left="1133" w:hanging="1080"/>
      </w:pPr>
      <w:rPr>
        <w:rFonts w:hint="default"/>
      </w:rPr>
    </w:lvl>
    <w:lvl w:ilvl="6">
      <w:start w:val="1"/>
      <w:numFmt w:val="decimal"/>
      <w:isLgl/>
      <w:lvlText w:val="%1.%2.%3.%4.%5.%6.%7"/>
      <w:lvlJc w:val="left"/>
      <w:pPr>
        <w:ind w:left="1493" w:hanging="1440"/>
      </w:pPr>
      <w:rPr>
        <w:rFonts w:hint="default"/>
      </w:rPr>
    </w:lvl>
    <w:lvl w:ilvl="7">
      <w:start w:val="1"/>
      <w:numFmt w:val="decimal"/>
      <w:isLgl/>
      <w:lvlText w:val="%1.%2.%3.%4.%5.%6.%7.%8"/>
      <w:lvlJc w:val="left"/>
      <w:pPr>
        <w:ind w:left="1493" w:hanging="1440"/>
      </w:pPr>
      <w:rPr>
        <w:rFonts w:hint="default"/>
      </w:rPr>
    </w:lvl>
    <w:lvl w:ilvl="8">
      <w:start w:val="1"/>
      <w:numFmt w:val="decimal"/>
      <w:isLgl/>
      <w:lvlText w:val="%1.%2.%3.%4.%5.%6.%7.%8.%9"/>
      <w:lvlJc w:val="left"/>
      <w:pPr>
        <w:ind w:left="1493" w:hanging="1440"/>
      </w:pPr>
      <w:rPr>
        <w:rFonts w:hint="default"/>
      </w:rPr>
    </w:lvl>
  </w:abstractNum>
  <w:abstractNum w:abstractNumId="7" w15:restartNumberingAfterBreak="0">
    <w:nsid w:val="4DCF4144"/>
    <w:multiLevelType w:val="hybridMultilevel"/>
    <w:tmpl w:val="1E0E4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7008E"/>
    <w:multiLevelType w:val="hybridMultilevel"/>
    <w:tmpl w:val="2A78AE3A"/>
    <w:lvl w:ilvl="0" w:tplc="76D06AF6">
      <w:start w:val="1"/>
      <w:numFmt w:val="decimal"/>
      <w:lvlText w:val="%1."/>
      <w:lvlJc w:val="left"/>
      <w:pPr>
        <w:ind w:left="332" w:hanging="279"/>
      </w:pPr>
      <w:rPr>
        <w:rFonts w:ascii="Times New Roman" w:eastAsia="Times New Roman" w:hAnsi="Times New Roman" w:cs="Times New Roman" w:hint="default"/>
        <w:b/>
        <w:bCs/>
        <w:i w:val="0"/>
        <w:iCs w:val="0"/>
        <w:spacing w:val="0"/>
        <w:w w:val="99"/>
        <w:sz w:val="24"/>
        <w:szCs w:val="24"/>
        <w:lang w:val="en-US" w:eastAsia="en-US" w:bidi="ar-SA"/>
      </w:rPr>
    </w:lvl>
    <w:lvl w:ilvl="1" w:tplc="5834405A">
      <w:start w:val="1"/>
      <w:numFmt w:val="upperLetter"/>
      <w:lvlText w:val="%2."/>
      <w:lvlJc w:val="left"/>
      <w:pPr>
        <w:ind w:left="332" w:hanging="279"/>
      </w:pPr>
      <w:rPr>
        <w:rFonts w:ascii="Times New Roman" w:eastAsia="Times New Roman" w:hAnsi="Times New Roman" w:cs="Times New Roman" w:hint="default"/>
        <w:b w:val="0"/>
        <w:bCs w:val="0"/>
        <w:i/>
        <w:iCs/>
        <w:spacing w:val="0"/>
        <w:w w:val="99"/>
        <w:sz w:val="20"/>
        <w:szCs w:val="20"/>
        <w:lang w:val="en-US" w:eastAsia="en-US" w:bidi="ar-SA"/>
      </w:rPr>
    </w:lvl>
    <w:lvl w:ilvl="2" w:tplc="32927F6E">
      <w:numFmt w:val="bullet"/>
      <w:lvlText w:val="•"/>
      <w:lvlJc w:val="left"/>
      <w:pPr>
        <w:ind w:left="1244" w:hanging="279"/>
      </w:pPr>
      <w:rPr>
        <w:rFonts w:hint="default"/>
        <w:lang w:val="en-US" w:eastAsia="en-US" w:bidi="ar-SA"/>
      </w:rPr>
    </w:lvl>
    <w:lvl w:ilvl="3" w:tplc="1B04B5D6">
      <w:numFmt w:val="bullet"/>
      <w:lvlText w:val="•"/>
      <w:lvlJc w:val="left"/>
      <w:pPr>
        <w:ind w:left="1696" w:hanging="279"/>
      </w:pPr>
      <w:rPr>
        <w:rFonts w:hint="default"/>
        <w:lang w:val="en-US" w:eastAsia="en-US" w:bidi="ar-SA"/>
      </w:rPr>
    </w:lvl>
    <w:lvl w:ilvl="4" w:tplc="6ACEFC0C">
      <w:numFmt w:val="bullet"/>
      <w:lvlText w:val="•"/>
      <w:lvlJc w:val="left"/>
      <w:pPr>
        <w:ind w:left="2148" w:hanging="279"/>
      </w:pPr>
      <w:rPr>
        <w:rFonts w:hint="default"/>
        <w:lang w:val="en-US" w:eastAsia="en-US" w:bidi="ar-SA"/>
      </w:rPr>
    </w:lvl>
    <w:lvl w:ilvl="5" w:tplc="07E892C4">
      <w:numFmt w:val="bullet"/>
      <w:lvlText w:val="•"/>
      <w:lvlJc w:val="left"/>
      <w:pPr>
        <w:ind w:left="2600" w:hanging="279"/>
      </w:pPr>
      <w:rPr>
        <w:rFonts w:hint="default"/>
        <w:lang w:val="en-US" w:eastAsia="en-US" w:bidi="ar-SA"/>
      </w:rPr>
    </w:lvl>
    <w:lvl w:ilvl="6" w:tplc="E95276CE">
      <w:numFmt w:val="bullet"/>
      <w:lvlText w:val="•"/>
      <w:lvlJc w:val="left"/>
      <w:pPr>
        <w:ind w:left="3052" w:hanging="279"/>
      </w:pPr>
      <w:rPr>
        <w:rFonts w:hint="default"/>
        <w:lang w:val="en-US" w:eastAsia="en-US" w:bidi="ar-SA"/>
      </w:rPr>
    </w:lvl>
    <w:lvl w:ilvl="7" w:tplc="44AC0DB0">
      <w:numFmt w:val="bullet"/>
      <w:lvlText w:val="•"/>
      <w:lvlJc w:val="left"/>
      <w:pPr>
        <w:ind w:left="3504" w:hanging="279"/>
      </w:pPr>
      <w:rPr>
        <w:rFonts w:hint="default"/>
        <w:lang w:val="en-US" w:eastAsia="en-US" w:bidi="ar-SA"/>
      </w:rPr>
    </w:lvl>
    <w:lvl w:ilvl="8" w:tplc="5AF627EE">
      <w:numFmt w:val="bullet"/>
      <w:lvlText w:val="•"/>
      <w:lvlJc w:val="left"/>
      <w:pPr>
        <w:ind w:left="3956" w:hanging="279"/>
      </w:pPr>
      <w:rPr>
        <w:rFonts w:hint="default"/>
        <w:lang w:val="en-US" w:eastAsia="en-US" w:bidi="ar-SA"/>
      </w:rPr>
    </w:lvl>
  </w:abstractNum>
  <w:abstractNum w:abstractNumId="9" w15:restartNumberingAfterBreak="0">
    <w:nsid w:val="52AB284B"/>
    <w:multiLevelType w:val="hybridMultilevel"/>
    <w:tmpl w:val="E00CADBE"/>
    <w:lvl w:ilvl="0" w:tplc="E3328174">
      <w:start w:val="1"/>
      <w:numFmt w:val="decimal"/>
      <w:lvlText w:val="[%1]"/>
      <w:lvlJc w:val="left"/>
      <w:pPr>
        <w:ind w:left="399" w:hanging="346"/>
      </w:pPr>
      <w:rPr>
        <w:rFonts w:ascii="Times New Roman" w:eastAsia="Times New Roman" w:hAnsi="Times New Roman" w:cs="Times New Roman" w:hint="default"/>
        <w:b w:val="0"/>
        <w:bCs w:val="0"/>
        <w:i w:val="0"/>
        <w:iCs w:val="0"/>
        <w:spacing w:val="0"/>
        <w:w w:val="99"/>
        <w:sz w:val="16"/>
        <w:szCs w:val="16"/>
        <w:lang w:val="en-US" w:eastAsia="en-US" w:bidi="ar-SA"/>
      </w:rPr>
    </w:lvl>
    <w:lvl w:ilvl="1" w:tplc="E80CA86C">
      <w:numFmt w:val="bullet"/>
      <w:lvlText w:val="•"/>
      <w:lvlJc w:val="left"/>
      <w:pPr>
        <w:ind w:left="851" w:hanging="346"/>
      </w:pPr>
      <w:rPr>
        <w:rFonts w:hint="default"/>
        <w:lang w:val="en-US" w:eastAsia="en-US" w:bidi="ar-SA"/>
      </w:rPr>
    </w:lvl>
    <w:lvl w:ilvl="2" w:tplc="E03E5BEC">
      <w:numFmt w:val="bullet"/>
      <w:lvlText w:val="•"/>
      <w:lvlJc w:val="left"/>
      <w:pPr>
        <w:ind w:left="1302" w:hanging="346"/>
      </w:pPr>
      <w:rPr>
        <w:rFonts w:hint="default"/>
        <w:lang w:val="en-US" w:eastAsia="en-US" w:bidi="ar-SA"/>
      </w:rPr>
    </w:lvl>
    <w:lvl w:ilvl="3" w:tplc="FB0E0BBE">
      <w:numFmt w:val="bullet"/>
      <w:lvlText w:val="•"/>
      <w:lvlJc w:val="left"/>
      <w:pPr>
        <w:ind w:left="1754" w:hanging="346"/>
      </w:pPr>
      <w:rPr>
        <w:rFonts w:hint="default"/>
        <w:lang w:val="en-US" w:eastAsia="en-US" w:bidi="ar-SA"/>
      </w:rPr>
    </w:lvl>
    <w:lvl w:ilvl="4" w:tplc="D3AAAA08">
      <w:numFmt w:val="bullet"/>
      <w:lvlText w:val="•"/>
      <w:lvlJc w:val="left"/>
      <w:pPr>
        <w:ind w:left="2205" w:hanging="346"/>
      </w:pPr>
      <w:rPr>
        <w:rFonts w:hint="default"/>
        <w:lang w:val="en-US" w:eastAsia="en-US" w:bidi="ar-SA"/>
      </w:rPr>
    </w:lvl>
    <w:lvl w:ilvl="5" w:tplc="7E308754">
      <w:numFmt w:val="bullet"/>
      <w:lvlText w:val="•"/>
      <w:lvlJc w:val="left"/>
      <w:pPr>
        <w:ind w:left="2657" w:hanging="346"/>
      </w:pPr>
      <w:rPr>
        <w:rFonts w:hint="default"/>
        <w:lang w:val="en-US" w:eastAsia="en-US" w:bidi="ar-SA"/>
      </w:rPr>
    </w:lvl>
    <w:lvl w:ilvl="6" w:tplc="449EB7D8">
      <w:numFmt w:val="bullet"/>
      <w:lvlText w:val="•"/>
      <w:lvlJc w:val="left"/>
      <w:pPr>
        <w:ind w:left="3108" w:hanging="346"/>
      </w:pPr>
      <w:rPr>
        <w:rFonts w:hint="default"/>
        <w:lang w:val="en-US" w:eastAsia="en-US" w:bidi="ar-SA"/>
      </w:rPr>
    </w:lvl>
    <w:lvl w:ilvl="7" w:tplc="6002B3F8">
      <w:numFmt w:val="bullet"/>
      <w:lvlText w:val="•"/>
      <w:lvlJc w:val="left"/>
      <w:pPr>
        <w:ind w:left="3560" w:hanging="346"/>
      </w:pPr>
      <w:rPr>
        <w:rFonts w:hint="default"/>
        <w:lang w:val="en-US" w:eastAsia="en-US" w:bidi="ar-SA"/>
      </w:rPr>
    </w:lvl>
    <w:lvl w:ilvl="8" w:tplc="AF4800E0">
      <w:numFmt w:val="bullet"/>
      <w:lvlText w:val="•"/>
      <w:lvlJc w:val="left"/>
      <w:pPr>
        <w:ind w:left="4011" w:hanging="346"/>
      </w:pPr>
      <w:rPr>
        <w:rFonts w:hint="default"/>
        <w:lang w:val="en-US" w:eastAsia="en-US" w:bidi="ar-SA"/>
      </w:rPr>
    </w:lvl>
  </w:abstractNum>
  <w:abstractNum w:abstractNumId="10" w15:restartNumberingAfterBreak="0">
    <w:nsid w:val="52AE18E2"/>
    <w:multiLevelType w:val="hybridMultilevel"/>
    <w:tmpl w:val="ABC2A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A42EC0"/>
    <w:multiLevelType w:val="hybridMultilevel"/>
    <w:tmpl w:val="77E4E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E4A4A"/>
    <w:multiLevelType w:val="hybridMultilevel"/>
    <w:tmpl w:val="54F6B8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1F36363"/>
    <w:multiLevelType w:val="multilevel"/>
    <w:tmpl w:val="3496C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39121C"/>
    <w:multiLevelType w:val="hybridMultilevel"/>
    <w:tmpl w:val="F2789678"/>
    <w:lvl w:ilvl="0" w:tplc="04090001">
      <w:start w:val="1"/>
      <w:numFmt w:val="bullet"/>
      <w:lvlText w:val=""/>
      <w:lvlJc w:val="left"/>
      <w:pPr>
        <w:ind w:left="413" w:hanging="360"/>
      </w:pPr>
      <w:rPr>
        <w:rFonts w:ascii="Symbol" w:hAnsi="Symbol" w:hint="default"/>
      </w:rPr>
    </w:lvl>
    <w:lvl w:ilvl="1" w:tplc="04090003" w:tentative="1">
      <w:start w:val="1"/>
      <w:numFmt w:val="bullet"/>
      <w:lvlText w:val="o"/>
      <w:lvlJc w:val="left"/>
      <w:pPr>
        <w:ind w:left="1133" w:hanging="360"/>
      </w:pPr>
      <w:rPr>
        <w:rFonts w:ascii="Courier New" w:hAnsi="Courier New" w:hint="default"/>
      </w:rPr>
    </w:lvl>
    <w:lvl w:ilvl="2" w:tplc="04090005" w:tentative="1">
      <w:start w:val="1"/>
      <w:numFmt w:val="bullet"/>
      <w:lvlText w:val=""/>
      <w:lvlJc w:val="left"/>
      <w:pPr>
        <w:ind w:left="1853" w:hanging="360"/>
      </w:pPr>
      <w:rPr>
        <w:rFonts w:ascii="Wingdings" w:hAnsi="Wingdings" w:hint="default"/>
      </w:rPr>
    </w:lvl>
    <w:lvl w:ilvl="3" w:tplc="04090001" w:tentative="1">
      <w:start w:val="1"/>
      <w:numFmt w:val="bullet"/>
      <w:lvlText w:val=""/>
      <w:lvlJc w:val="left"/>
      <w:pPr>
        <w:ind w:left="2573" w:hanging="360"/>
      </w:pPr>
      <w:rPr>
        <w:rFonts w:ascii="Symbol" w:hAnsi="Symbol" w:hint="default"/>
      </w:rPr>
    </w:lvl>
    <w:lvl w:ilvl="4" w:tplc="04090003" w:tentative="1">
      <w:start w:val="1"/>
      <w:numFmt w:val="bullet"/>
      <w:lvlText w:val="o"/>
      <w:lvlJc w:val="left"/>
      <w:pPr>
        <w:ind w:left="3293" w:hanging="360"/>
      </w:pPr>
      <w:rPr>
        <w:rFonts w:ascii="Courier New" w:hAnsi="Courier New" w:hint="default"/>
      </w:rPr>
    </w:lvl>
    <w:lvl w:ilvl="5" w:tplc="04090005" w:tentative="1">
      <w:start w:val="1"/>
      <w:numFmt w:val="bullet"/>
      <w:lvlText w:val=""/>
      <w:lvlJc w:val="left"/>
      <w:pPr>
        <w:ind w:left="4013" w:hanging="360"/>
      </w:pPr>
      <w:rPr>
        <w:rFonts w:ascii="Wingdings" w:hAnsi="Wingdings" w:hint="default"/>
      </w:rPr>
    </w:lvl>
    <w:lvl w:ilvl="6" w:tplc="04090001" w:tentative="1">
      <w:start w:val="1"/>
      <w:numFmt w:val="bullet"/>
      <w:lvlText w:val=""/>
      <w:lvlJc w:val="left"/>
      <w:pPr>
        <w:ind w:left="4733" w:hanging="360"/>
      </w:pPr>
      <w:rPr>
        <w:rFonts w:ascii="Symbol" w:hAnsi="Symbol" w:hint="default"/>
      </w:rPr>
    </w:lvl>
    <w:lvl w:ilvl="7" w:tplc="04090003" w:tentative="1">
      <w:start w:val="1"/>
      <w:numFmt w:val="bullet"/>
      <w:lvlText w:val="o"/>
      <w:lvlJc w:val="left"/>
      <w:pPr>
        <w:ind w:left="5453" w:hanging="360"/>
      </w:pPr>
      <w:rPr>
        <w:rFonts w:ascii="Courier New" w:hAnsi="Courier New" w:hint="default"/>
      </w:rPr>
    </w:lvl>
    <w:lvl w:ilvl="8" w:tplc="04090005" w:tentative="1">
      <w:start w:val="1"/>
      <w:numFmt w:val="bullet"/>
      <w:lvlText w:val=""/>
      <w:lvlJc w:val="left"/>
      <w:pPr>
        <w:ind w:left="6173" w:hanging="360"/>
      </w:pPr>
      <w:rPr>
        <w:rFonts w:ascii="Wingdings" w:hAnsi="Wingdings" w:hint="default"/>
      </w:rPr>
    </w:lvl>
  </w:abstractNum>
  <w:abstractNum w:abstractNumId="15" w15:restartNumberingAfterBreak="0">
    <w:nsid w:val="7BD31793"/>
    <w:multiLevelType w:val="hybridMultilevel"/>
    <w:tmpl w:val="396C5C9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2027899521">
    <w:abstractNumId w:val="9"/>
  </w:num>
  <w:num w:numId="2" w16cid:durableId="1134758819">
    <w:abstractNumId w:val="5"/>
  </w:num>
  <w:num w:numId="3" w16cid:durableId="1327054705">
    <w:abstractNumId w:val="8"/>
  </w:num>
  <w:num w:numId="4" w16cid:durableId="482888633">
    <w:abstractNumId w:val="1"/>
  </w:num>
  <w:num w:numId="5" w16cid:durableId="1745491197">
    <w:abstractNumId w:val="2"/>
  </w:num>
  <w:num w:numId="6" w16cid:durableId="819275052">
    <w:abstractNumId w:val="13"/>
  </w:num>
  <w:num w:numId="7" w16cid:durableId="1610968142">
    <w:abstractNumId w:val="3"/>
  </w:num>
  <w:num w:numId="8" w16cid:durableId="1095790029">
    <w:abstractNumId w:val="6"/>
  </w:num>
  <w:num w:numId="9" w16cid:durableId="1883983783">
    <w:abstractNumId w:val="15"/>
  </w:num>
  <w:num w:numId="10" w16cid:durableId="849560442">
    <w:abstractNumId w:val="4"/>
  </w:num>
  <w:num w:numId="11" w16cid:durableId="749498251">
    <w:abstractNumId w:val="14"/>
  </w:num>
  <w:num w:numId="12" w16cid:durableId="1750737576">
    <w:abstractNumId w:val="0"/>
  </w:num>
  <w:num w:numId="13" w16cid:durableId="186867449">
    <w:abstractNumId w:val="7"/>
  </w:num>
  <w:num w:numId="14" w16cid:durableId="1742175576">
    <w:abstractNumId w:val="12"/>
  </w:num>
  <w:num w:numId="15" w16cid:durableId="2067607313">
    <w:abstractNumId w:val="11"/>
  </w:num>
  <w:num w:numId="16" w16cid:durableId="15904294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3D1"/>
    <w:rsid w:val="00035A6D"/>
    <w:rsid w:val="00075583"/>
    <w:rsid w:val="000A3E14"/>
    <w:rsid w:val="001049EF"/>
    <w:rsid w:val="00173ABD"/>
    <w:rsid w:val="001927E3"/>
    <w:rsid w:val="001C51B6"/>
    <w:rsid w:val="002918E0"/>
    <w:rsid w:val="002A6ADE"/>
    <w:rsid w:val="00345EE0"/>
    <w:rsid w:val="003861E9"/>
    <w:rsid w:val="003F782F"/>
    <w:rsid w:val="00423045"/>
    <w:rsid w:val="00432042"/>
    <w:rsid w:val="00440F3B"/>
    <w:rsid w:val="00460FE2"/>
    <w:rsid w:val="00467948"/>
    <w:rsid w:val="00492E89"/>
    <w:rsid w:val="004B49B5"/>
    <w:rsid w:val="00527666"/>
    <w:rsid w:val="00554BA5"/>
    <w:rsid w:val="00621064"/>
    <w:rsid w:val="006437D3"/>
    <w:rsid w:val="00644F38"/>
    <w:rsid w:val="00656EA9"/>
    <w:rsid w:val="00677B19"/>
    <w:rsid w:val="006962D6"/>
    <w:rsid w:val="006A7616"/>
    <w:rsid w:val="006D2174"/>
    <w:rsid w:val="006D3DD0"/>
    <w:rsid w:val="006F7980"/>
    <w:rsid w:val="00733FBD"/>
    <w:rsid w:val="0079304A"/>
    <w:rsid w:val="007C125B"/>
    <w:rsid w:val="007D5BCB"/>
    <w:rsid w:val="00835665"/>
    <w:rsid w:val="00853E86"/>
    <w:rsid w:val="00877D43"/>
    <w:rsid w:val="00916865"/>
    <w:rsid w:val="0094187A"/>
    <w:rsid w:val="009A0BB4"/>
    <w:rsid w:val="009B508E"/>
    <w:rsid w:val="009C392C"/>
    <w:rsid w:val="009D7A8F"/>
    <w:rsid w:val="009E100D"/>
    <w:rsid w:val="00A143D1"/>
    <w:rsid w:val="00A81058"/>
    <w:rsid w:val="00A9433E"/>
    <w:rsid w:val="00AA5573"/>
    <w:rsid w:val="00AB089D"/>
    <w:rsid w:val="00B100B7"/>
    <w:rsid w:val="00B10922"/>
    <w:rsid w:val="00BB59FD"/>
    <w:rsid w:val="00BC0CD8"/>
    <w:rsid w:val="00BC3835"/>
    <w:rsid w:val="00BD3A70"/>
    <w:rsid w:val="00BD45B1"/>
    <w:rsid w:val="00C133B1"/>
    <w:rsid w:val="00D01CB3"/>
    <w:rsid w:val="00D701E6"/>
    <w:rsid w:val="00DB47A5"/>
    <w:rsid w:val="00E2710A"/>
    <w:rsid w:val="00E57A45"/>
    <w:rsid w:val="00EB2387"/>
    <w:rsid w:val="00EC1781"/>
    <w:rsid w:val="00EC291C"/>
    <w:rsid w:val="00EE7654"/>
    <w:rsid w:val="00F058A8"/>
    <w:rsid w:val="00F52A9C"/>
    <w:rsid w:val="00F64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E59AA"/>
  <w15:docId w15:val="{35823F65-1E9C-5743-90FF-98D6A1715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5"/>
      <w:ind w:left="331" w:hanging="278"/>
      <w:outlineLvl w:val="0"/>
    </w:pPr>
    <w:rPr>
      <w:b/>
      <w:bCs/>
      <w:sz w:val="20"/>
      <w:szCs w:val="20"/>
    </w:rPr>
  </w:style>
  <w:style w:type="paragraph" w:styleId="Heading3">
    <w:name w:val="heading 3"/>
    <w:basedOn w:val="Normal"/>
    <w:next w:val="Normal"/>
    <w:link w:val="Heading3Char"/>
    <w:uiPriority w:val="9"/>
    <w:semiHidden/>
    <w:unhideWhenUsed/>
    <w:qFormat/>
    <w:rsid w:val="00BC383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C178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39" w:right="39"/>
      <w:jc w:val="center"/>
    </w:pPr>
    <w:rPr>
      <w:b/>
      <w:bCs/>
      <w:sz w:val="36"/>
      <w:szCs w:val="36"/>
    </w:rPr>
  </w:style>
  <w:style w:type="paragraph" w:styleId="ListParagraph">
    <w:name w:val="List Paragraph"/>
    <w:basedOn w:val="Normal"/>
    <w:uiPriority w:val="1"/>
    <w:qFormat/>
    <w:pPr>
      <w:spacing w:before="105"/>
      <w:ind w:left="331" w:hanging="278"/>
      <w:jc w:val="both"/>
    </w:pPr>
  </w:style>
  <w:style w:type="paragraph" w:customStyle="1" w:styleId="TableParagraph">
    <w:name w:val="Table Paragraph"/>
    <w:basedOn w:val="Normal"/>
    <w:uiPriority w:val="1"/>
    <w:qFormat/>
    <w:pPr>
      <w:ind w:right="1"/>
      <w:jc w:val="center"/>
    </w:pPr>
  </w:style>
  <w:style w:type="paragraph" w:styleId="NormalWeb">
    <w:name w:val="Normal (Web)"/>
    <w:basedOn w:val="Normal"/>
    <w:uiPriority w:val="99"/>
    <w:unhideWhenUsed/>
    <w:rsid w:val="00621064"/>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D701E6"/>
    <w:rPr>
      <w:i/>
      <w:iCs/>
    </w:rPr>
  </w:style>
  <w:style w:type="character" w:customStyle="1" w:styleId="katex-mathml">
    <w:name w:val="katex-mathml"/>
    <w:basedOn w:val="DefaultParagraphFont"/>
    <w:rsid w:val="006D2174"/>
  </w:style>
  <w:style w:type="character" w:customStyle="1" w:styleId="mord">
    <w:name w:val="mord"/>
    <w:basedOn w:val="DefaultParagraphFont"/>
    <w:rsid w:val="006D2174"/>
  </w:style>
  <w:style w:type="character" w:customStyle="1" w:styleId="mbin">
    <w:name w:val="mbin"/>
    <w:basedOn w:val="DefaultParagraphFont"/>
    <w:rsid w:val="006D2174"/>
  </w:style>
  <w:style w:type="character" w:customStyle="1" w:styleId="mopen">
    <w:name w:val="mopen"/>
    <w:basedOn w:val="DefaultParagraphFont"/>
    <w:rsid w:val="006D2174"/>
  </w:style>
  <w:style w:type="character" w:customStyle="1" w:styleId="mpunct">
    <w:name w:val="mpunct"/>
    <w:basedOn w:val="DefaultParagraphFont"/>
    <w:rsid w:val="006D2174"/>
  </w:style>
  <w:style w:type="character" w:customStyle="1" w:styleId="mclose">
    <w:name w:val="mclose"/>
    <w:basedOn w:val="DefaultParagraphFont"/>
    <w:rsid w:val="006D2174"/>
  </w:style>
  <w:style w:type="character" w:styleId="Strong">
    <w:name w:val="Strong"/>
    <w:basedOn w:val="DefaultParagraphFont"/>
    <w:uiPriority w:val="22"/>
    <w:qFormat/>
    <w:rsid w:val="006D2174"/>
    <w:rPr>
      <w:b/>
      <w:bCs/>
    </w:rPr>
  </w:style>
  <w:style w:type="character" w:customStyle="1" w:styleId="mrel">
    <w:name w:val="mrel"/>
    <w:basedOn w:val="DefaultParagraphFont"/>
    <w:rsid w:val="006D2174"/>
  </w:style>
  <w:style w:type="character" w:customStyle="1" w:styleId="vlist-s">
    <w:name w:val="vlist-s"/>
    <w:basedOn w:val="DefaultParagraphFont"/>
    <w:rsid w:val="006D2174"/>
  </w:style>
  <w:style w:type="character" w:customStyle="1" w:styleId="mop">
    <w:name w:val="mop"/>
    <w:basedOn w:val="DefaultParagraphFont"/>
    <w:rsid w:val="006D2174"/>
  </w:style>
  <w:style w:type="character" w:customStyle="1" w:styleId="Heading4Char">
    <w:name w:val="Heading 4 Char"/>
    <w:basedOn w:val="DefaultParagraphFont"/>
    <w:link w:val="Heading4"/>
    <w:uiPriority w:val="9"/>
    <w:rsid w:val="00EC178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BC3835"/>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A9433E"/>
    <w:pPr>
      <w:widowControl/>
      <w:tabs>
        <w:tab w:val="center" w:pos="4680"/>
        <w:tab w:val="right" w:pos="9360"/>
      </w:tabs>
      <w:autoSpaceDE/>
      <w:autoSpaceDN/>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9433E"/>
    <w:rPr>
      <w:rFonts w:eastAsiaTheme="minorEastAsia"/>
    </w:rPr>
  </w:style>
  <w:style w:type="character" w:styleId="Hyperlink">
    <w:name w:val="Hyperlink"/>
    <w:basedOn w:val="DefaultParagraphFont"/>
    <w:uiPriority w:val="99"/>
    <w:unhideWhenUsed/>
    <w:rsid w:val="00A9433E"/>
    <w:rPr>
      <w:color w:val="0000FF" w:themeColor="hyperlink"/>
      <w:u w:val="single"/>
    </w:rPr>
  </w:style>
  <w:style w:type="character" w:styleId="UnresolvedMention">
    <w:name w:val="Unresolved Mention"/>
    <w:basedOn w:val="DefaultParagraphFont"/>
    <w:uiPriority w:val="99"/>
    <w:semiHidden/>
    <w:unhideWhenUsed/>
    <w:rsid w:val="00A9433E"/>
    <w:rPr>
      <w:color w:val="605E5C"/>
      <w:shd w:val="clear" w:color="auto" w:fill="E1DFDD"/>
    </w:rPr>
  </w:style>
  <w:style w:type="paragraph" w:styleId="Footer">
    <w:name w:val="footer"/>
    <w:basedOn w:val="Normal"/>
    <w:link w:val="FooterChar"/>
    <w:uiPriority w:val="99"/>
    <w:unhideWhenUsed/>
    <w:rsid w:val="00527666"/>
    <w:pPr>
      <w:tabs>
        <w:tab w:val="center" w:pos="4680"/>
        <w:tab w:val="right" w:pos="9360"/>
      </w:tabs>
    </w:pPr>
  </w:style>
  <w:style w:type="character" w:customStyle="1" w:styleId="FooterChar">
    <w:name w:val="Footer Char"/>
    <w:basedOn w:val="DefaultParagraphFont"/>
    <w:link w:val="Footer"/>
    <w:uiPriority w:val="99"/>
    <w:rsid w:val="0052766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591227">
      <w:bodyDiv w:val="1"/>
      <w:marLeft w:val="0"/>
      <w:marRight w:val="0"/>
      <w:marTop w:val="0"/>
      <w:marBottom w:val="0"/>
      <w:divBdr>
        <w:top w:val="none" w:sz="0" w:space="0" w:color="auto"/>
        <w:left w:val="none" w:sz="0" w:space="0" w:color="auto"/>
        <w:bottom w:val="none" w:sz="0" w:space="0" w:color="auto"/>
        <w:right w:val="none" w:sz="0" w:space="0" w:color="auto"/>
      </w:divBdr>
    </w:div>
    <w:div w:id="106316832">
      <w:bodyDiv w:val="1"/>
      <w:marLeft w:val="0"/>
      <w:marRight w:val="0"/>
      <w:marTop w:val="0"/>
      <w:marBottom w:val="0"/>
      <w:divBdr>
        <w:top w:val="none" w:sz="0" w:space="0" w:color="auto"/>
        <w:left w:val="none" w:sz="0" w:space="0" w:color="auto"/>
        <w:bottom w:val="none" w:sz="0" w:space="0" w:color="auto"/>
        <w:right w:val="none" w:sz="0" w:space="0" w:color="auto"/>
      </w:divBdr>
      <w:divsChild>
        <w:div w:id="1858497654">
          <w:marLeft w:val="0"/>
          <w:marRight w:val="0"/>
          <w:marTop w:val="0"/>
          <w:marBottom w:val="0"/>
          <w:divBdr>
            <w:top w:val="none" w:sz="0" w:space="0" w:color="auto"/>
            <w:left w:val="none" w:sz="0" w:space="0" w:color="auto"/>
            <w:bottom w:val="none" w:sz="0" w:space="0" w:color="auto"/>
            <w:right w:val="none" w:sz="0" w:space="0" w:color="auto"/>
          </w:divBdr>
          <w:divsChild>
            <w:div w:id="1882748452">
              <w:marLeft w:val="0"/>
              <w:marRight w:val="0"/>
              <w:marTop w:val="0"/>
              <w:marBottom w:val="0"/>
              <w:divBdr>
                <w:top w:val="none" w:sz="0" w:space="0" w:color="auto"/>
                <w:left w:val="none" w:sz="0" w:space="0" w:color="auto"/>
                <w:bottom w:val="none" w:sz="0" w:space="0" w:color="auto"/>
                <w:right w:val="none" w:sz="0" w:space="0" w:color="auto"/>
              </w:divBdr>
              <w:divsChild>
                <w:div w:id="13942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7939">
      <w:bodyDiv w:val="1"/>
      <w:marLeft w:val="0"/>
      <w:marRight w:val="0"/>
      <w:marTop w:val="0"/>
      <w:marBottom w:val="0"/>
      <w:divBdr>
        <w:top w:val="none" w:sz="0" w:space="0" w:color="auto"/>
        <w:left w:val="none" w:sz="0" w:space="0" w:color="auto"/>
        <w:bottom w:val="none" w:sz="0" w:space="0" w:color="auto"/>
        <w:right w:val="none" w:sz="0" w:space="0" w:color="auto"/>
      </w:divBdr>
    </w:div>
    <w:div w:id="203447356">
      <w:bodyDiv w:val="1"/>
      <w:marLeft w:val="0"/>
      <w:marRight w:val="0"/>
      <w:marTop w:val="0"/>
      <w:marBottom w:val="0"/>
      <w:divBdr>
        <w:top w:val="none" w:sz="0" w:space="0" w:color="auto"/>
        <w:left w:val="none" w:sz="0" w:space="0" w:color="auto"/>
        <w:bottom w:val="none" w:sz="0" w:space="0" w:color="auto"/>
        <w:right w:val="none" w:sz="0" w:space="0" w:color="auto"/>
      </w:divBdr>
    </w:div>
    <w:div w:id="220869825">
      <w:bodyDiv w:val="1"/>
      <w:marLeft w:val="0"/>
      <w:marRight w:val="0"/>
      <w:marTop w:val="0"/>
      <w:marBottom w:val="0"/>
      <w:divBdr>
        <w:top w:val="none" w:sz="0" w:space="0" w:color="auto"/>
        <w:left w:val="none" w:sz="0" w:space="0" w:color="auto"/>
        <w:bottom w:val="none" w:sz="0" w:space="0" w:color="auto"/>
        <w:right w:val="none" w:sz="0" w:space="0" w:color="auto"/>
      </w:divBdr>
    </w:div>
    <w:div w:id="223106145">
      <w:bodyDiv w:val="1"/>
      <w:marLeft w:val="0"/>
      <w:marRight w:val="0"/>
      <w:marTop w:val="0"/>
      <w:marBottom w:val="0"/>
      <w:divBdr>
        <w:top w:val="none" w:sz="0" w:space="0" w:color="auto"/>
        <w:left w:val="none" w:sz="0" w:space="0" w:color="auto"/>
        <w:bottom w:val="none" w:sz="0" w:space="0" w:color="auto"/>
        <w:right w:val="none" w:sz="0" w:space="0" w:color="auto"/>
      </w:divBdr>
    </w:div>
    <w:div w:id="430202051">
      <w:bodyDiv w:val="1"/>
      <w:marLeft w:val="0"/>
      <w:marRight w:val="0"/>
      <w:marTop w:val="0"/>
      <w:marBottom w:val="0"/>
      <w:divBdr>
        <w:top w:val="none" w:sz="0" w:space="0" w:color="auto"/>
        <w:left w:val="none" w:sz="0" w:space="0" w:color="auto"/>
        <w:bottom w:val="none" w:sz="0" w:space="0" w:color="auto"/>
        <w:right w:val="none" w:sz="0" w:space="0" w:color="auto"/>
      </w:divBdr>
    </w:div>
    <w:div w:id="464273771">
      <w:bodyDiv w:val="1"/>
      <w:marLeft w:val="0"/>
      <w:marRight w:val="0"/>
      <w:marTop w:val="0"/>
      <w:marBottom w:val="0"/>
      <w:divBdr>
        <w:top w:val="none" w:sz="0" w:space="0" w:color="auto"/>
        <w:left w:val="none" w:sz="0" w:space="0" w:color="auto"/>
        <w:bottom w:val="none" w:sz="0" w:space="0" w:color="auto"/>
        <w:right w:val="none" w:sz="0" w:space="0" w:color="auto"/>
      </w:divBdr>
    </w:div>
    <w:div w:id="465439496">
      <w:bodyDiv w:val="1"/>
      <w:marLeft w:val="0"/>
      <w:marRight w:val="0"/>
      <w:marTop w:val="0"/>
      <w:marBottom w:val="0"/>
      <w:divBdr>
        <w:top w:val="none" w:sz="0" w:space="0" w:color="auto"/>
        <w:left w:val="none" w:sz="0" w:space="0" w:color="auto"/>
        <w:bottom w:val="none" w:sz="0" w:space="0" w:color="auto"/>
        <w:right w:val="none" w:sz="0" w:space="0" w:color="auto"/>
      </w:divBdr>
    </w:div>
    <w:div w:id="590160288">
      <w:bodyDiv w:val="1"/>
      <w:marLeft w:val="0"/>
      <w:marRight w:val="0"/>
      <w:marTop w:val="0"/>
      <w:marBottom w:val="0"/>
      <w:divBdr>
        <w:top w:val="none" w:sz="0" w:space="0" w:color="auto"/>
        <w:left w:val="none" w:sz="0" w:space="0" w:color="auto"/>
        <w:bottom w:val="none" w:sz="0" w:space="0" w:color="auto"/>
        <w:right w:val="none" w:sz="0" w:space="0" w:color="auto"/>
      </w:divBdr>
    </w:div>
    <w:div w:id="592125816">
      <w:bodyDiv w:val="1"/>
      <w:marLeft w:val="0"/>
      <w:marRight w:val="0"/>
      <w:marTop w:val="0"/>
      <w:marBottom w:val="0"/>
      <w:divBdr>
        <w:top w:val="none" w:sz="0" w:space="0" w:color="auto"/>
        <w:left w:val="none" w:sz="0" w:space="0" w:color="auto"/>
        <w:bottom w:val="none" w:sz="0" w:space="0" w:color="auto"/>
        <w:right w:val="none" w:sz="0" w:space="0" w:color="auto"/>
      </w:divBdr>
    </w:div>
    <w:div w:id="699280103">
      <w:bodyDiv w:val="1"/>
      <w:marLeft w:val="0"/>
      <w:marRight w:val="0"/>
      <w:marTop w:val="0"/>
      <w:marBottom w:val="0"/>
      <w:divBdr>
        <w:top w:val="none" w:sz="0" w:space="0" w:color="auto"/>
        <w:left w:val="none" w:sz="0" w:space="0" w:color="auto"/>
        <w:bottom w:val="none" w:sz="0" w:space="0" w:color="auto"/>
        <w:right w:val="none" w:sz="0" w:space="0" w:color="auto"/>
      </w:divBdr>
    </w:div>
    <w:div w:id="800074028">
      <w:bodyDiv w:val="1"/>
      <w:marLeft w:val="0"/>
      <w:marRight w:val="0"/>
      <w:marTop w:val="0"/>
      <w:marBottom w:val="0"/>
      <w:divBdr>
        <w:top w:val="none" w:sz="0" w:space="0" w:color="auto"/>
        <w:left w:val="none" w:sz="0" w:space="0" w:color="auto"/>
        <w:bottom w:val="none" w:sz="0" w:space="0" w:color="auto"/>
        <w:right w:val="none" w:sz="0" w:space="0" w:color="auto"/>
      </w:divBdr>
    </w:div>
    <w:div w:id="804006699">
      <w:bodyDiv w:val="1"/>
      <w:marLeft w:val="0"/>
      <w:marRight w:val="0"/>
      <w:marTop w:val="0"/>
      <w:marBottom w:val="0"/>
      <w:divBdr>
        <w:top w:val="none" w:sz="0" w:space="0" w:color="auto"/>
        <w:left w:val="none" w:sz="0" w:space="0" w:color="auto"/>
        <w:bottom w:val="none" w:sz="0" w:space="0" w:color="auto"/>
        <w:right w:val="none" w:sz="0" w:space="0" w:color="auto"/>
      </w:divBdr>
    </w:div>
    <w:div w:id="833104081">
      <w:bodyDiv w:val="1"/>
      <w:marLeft w:val="0"/>
      <w:marRight w:val="0"/>
      <w:marTop w:val="0"/>
      <w:marBottom w:val="0"/>
      <w:divBdr>
        <w:top w:val="none" w:sz="0" w:space="0" w:color="auto"/>
        <w:left w:val="none" w:sz="0" w:space="0" w:color="auto"/>
        <w:bottom w:val="none" w:sz="0" w:space="0" w:color="auto"/>
        <w:right w:val="none" w:sz="0" w:space="0" w:color="auto"/>
      </w:divBdr>
    </w:div>
    <w:div w:id="919172150">
      <w:bodyDiv w:val="1"/>
      <w:marLeft w:val="0"/>
      <w:marRight w:val="0"/>
      <w:marTop w:val="0"/>
      <w:marBottom w:val="0"/>
      <w:divBdr>
        <w:top w:val="none" w:sz="0" w:space="0" w:color="auto"/>
        <w:left w:val="none" w:sz="0" w:space="0" w:color="auto"/>
        <w:bottom w:val="none" w:sz="0" w:space="0" w:color="auto"/>
        <w:right w:val="none" w:sz="0" w:space="0" w:color="auto"/>
      </w:divBdr>
    </w:div>
    <w:div w:id="920021230">
      <w:bodyDiv w:val="1"/>
      <w:marLeft w:val="0"/>
      <w:marRight w:val="0"/>
      <w:marTop w:val="0"/>
      <w:marBottom w:val="0"/>
      <w:divBdr>
        <w:top w:val="none" w:sz="0" w:space="0" w:color="auto"/>
        <w:left w:val="none" w:sz="0" w:space="0" w:color="auto"/>
        <w:bottom w:val="none" w:sz="0" w:space="0" w:color="auto"/>
        <w:right w:val="none" w:sz="0" w:space="0" w:color="auto"/>
      </w:divBdr>
    </w:div>
    <w:div w:id="988365427">
      <w:bodyDiv w:val="1"/>
      <w:marLeft w:val="0"/>
      <w:marRight w:val="0"/>
      <w:marTop w:val="0"/>
      <w:marBottom w:val="0"/>
      <w:divBdr>
        <w:top w:val="none" w:sz="0" w:space="0" w:color="auto"/>
        <w:left w:val="none" w:sz="0" w:space="0" w:color="auto"/>
        <w:bottom w:val="none" w:sz="0" w:space="0" w:color="auto"/>
        <w:right w:val="none" w:sz="0" w:space="0" w:color="auto"/>
      </w:divBdr>
    </w:div>
    <w:div w:id="1048143063">
      <w:bodyDiv w:val="1"/>
      <w:marLeft w:val="0"/>
      <w:marRight w:val="0"/>
      <w:marTop w:val="0"/>
      <w:marBottom w:val="0"/>
      <w:divBdr>
        <w:top w:val="none" w:sz="0" w:space="0" w:color="auto"/>
        <w:left w:val="none" w:sz="0" w:space="0" w:color="auto"/>
        <w:bottom w:val="none" w:sz="0" w:space="0" w:color="auto"/>
        <w:right w:val="none" w:sz="0" w:space="0" w:color="auto"/>
      </w:divBdr>
    </w:div>
    <w:div w:id="1095903900">
      <w:bodyDiv w:val="1"/>
      <w:marLeft w:val="0"/>
      <w:marRight w:val="0"/>
      <w:marTop w:val="0"/>
      <w:marBottom w:val="0"/>
      <w:divBdr>
        <w:top w:val="none" w:sz="0" w:space="0" w:color="auto"/>
        <w:left w:val="none" w:sz="0" w:space="0" w:color="auto"/>
        <w:bottom w:val="none" w:sz="0" w:space="0" w:color="auto"/>
        <w:right w:val="none" w:sz="0" w:space="0" w:color="auto"/>
      </w:divBdr>
    </w:div>
    <w:div w:id="1236286502">
      <w:bodyDiv w:val="1"/>
      <w:marLeft w:val="0"/>
      <w:marRight w:val="0"/>
      <w:marTop w:val="0"/>
      <w:marBottom w:val="0"/>
      <w:divBdr>
        <w:top w:val="none" w:sz="0" w:space="0" w:color="auto"/>
        <w:left w:val="none" w:sz="0" w:space="0" w:color="auto"/>
        <w:bottom w:val="none" w:sz="0" w:space="0" w:color="auto"/>
        <w:right w:val="none" w:sz="0" w:space="0" w:color="auto"/>
      </w:divBdr>
    </w:div>
    <w:div w:id="1421831249">
      <w:bodyDiv w:val="1"/>
      <w:marLeft w:val="0"/>
      <w:marRight w:val="0"/>
      <w:marTop w:val="0"/>
      <w:marBottom w:val="0"/>
      <w:divBdr>
        <w:top w:val="none" w:sz="0" w:space="0" w:color="auto"/>
        <w:left w:val="none" w:sz="0" w:space="0" w:color="auto"/>
        <w:bottom w:val="none" w:sz="0" w:space="0" w:color="auto"/>
        <w:right w:val="none" w:sz="0" w:space="0" w:color="auto"/>
      </w:divBdr>
    </w:div>
    <w:div w:id="1441141730">
      <w:bodyDiv w:val="1"/>
      <w:marLeft w:val="0"/>
      <w:marRight w:val="0"/>
      <w:marTop w:val="0"/>
      <w:marBottom w:val="0"/>
      <w:divBdr>
        <w:top w:val="none" w:sz="0" w:space="0" w:color="auto"/>
        <w:left w:val="none" w:sz="0" w:space="0" w:color="auto"/>
        <w:bottom w:val="none" w:sz="0" w:space="0" w:color="auto"/>
        <w:right w:val="none" w:sz="0" w:space="0" w:color="auto"/>
      </w:divBdr>
    </w:div>
    <w:div w:id="1500343341">
      <w:bodyDiv w:val="1"/>
      <w:marLeft w:val="0"/>
      <w:marRight w:val="0"/>
      <w:marTop w:val="0"/>
      <w:marBottom w:val="0"/>
      <w:divBdr>
        <w:top w:val="none" w:sz="0" w:space="0" w:color="auto"/>
        <w:left w:val="none" w:sz="0" w:space="0" w:color="auto"/>
        <w:bottom w:val="none" w:sz="0" w:space="0" w:color="auto"/>
        <w:right w:val="none" w:sz="0" w:space="0" w:color="auto"/>
      </w:divBdr>
    </w:div>
    <w:div w:id="1535656754">
      <w:bodyDiv w:val="1"/>
      <w:marLeft w:val="0"/>
      <w:marRight w:val="0"/>
      <w:marTop w:val="0"/>
      <w:marBottom w:val="0"/>
      <w:divBdr>
        <w:top w:val="none" w:sz="0" w:space="0" w:color="auto"/>
        <w:left w:val="none" w:sz="0" w:space="0" w:color="auto"/>
        <w:bottom w:val="none" w:sz="0" w:space="0" w:color="auto"/>
        <w:right w:val="none" w:sz="0" w:space="0" w:color="auto"/>
      </w:divBdr>
    </w:div>
    <w:div w:id="1567254126">
      <w:bodyDiv w:val="1"/>
      <w:marLeft w:val="0"/>
      <w:marRight w:val="0"/>
      <w:marTop w:val="0"/>
      <w:marBottom w:val="0"/>
      <w:divBdr>
        <w:top w:val="none" w:sz="0" w:space="0" w:color="auto"/>
        <w:left w:val="none" w:sz="0" w:space="0" w:color="auto"/>
        <w:bottom w:val="none" w:sz="0" w:space="0" w:color="auto"/>
        <w:right w:val="none" w:sz="0" w:space="0" w:color="auto"/>
      </w:divBdr>
    </w:div>
    <w:div w:id="1582565584">
      <w:bodyDiv w:val="1"/>
      <w:marLeft w:val="0"/>
      <w:marRight w:val="0"/>
      <w:marTop w:val="0"/>
      <w:marBottom w:val="0"/>
      <w:divBdr>
        <w:top w:val="none" w:sz="0" w:space="0" w:color="auto"/>
        <w:left w:val="none" w:sz="0" w:space="0" w:color="auto"/>
        <w:bottom w:val="none" w:sz="0" w:space="0" w:color="auto"/>
        <w:right w:val="none" w:sz="0" w:space="0" w:color="auto"/>
      </w:divBdr>
    </w:div>
    <w:div w:id="1632973340">
      <w:bodyDiv w:val="1"/>
      <w:marLeft w:val="0"/>
      <w:marRight w:val="0"/>
      <w:marTop w:val="0"/>
      <w:marBottom w:val="0"/>
      <w:divBdr>
        <w:top w:val="none" w:sz="0" w:space="0" w:color="auto"/>
        <w:left w:val="none" w:sz="0" w:space="0" w:color="auto"/>
        <w:bottom w:val="none" w:sz="0" w:space="0" w:color="auto"/>
        <w:right w:val="none" w:sz="0" w:space="0" w:color="auto"/>
      </w:divBdr>
      <w:divsChild>
        <w:div w:id="641621264">
          <w:marLeft w:val="0"/>
          <w:marRight w:val="0"/>
          <w:marTop w:val="0"/>
          <w:marBottom w:val="0"/>
          <w:divBdr>
            <w:top w:val="none" w:sz="0" w:space="0" w:color="auto"/>
            <w:left w:val="none" w:sz="0" w:space="0" w:color="auto"/>
            <w:bottom w:val="none" w:sz="0" w:space="0" w:color="auto"/>
            <w:right w:val="none" w:sz="0" w:space="0" w:color="auto"/>
          </w:divBdr>
          <w:divsChild>
            <w:div w:id="730810924">
              <w:marLeft w:val="0"/>
              <w:marRight w:val="0"/>
              <w:marTop w:val="0"/>
              <w:marBottom w:val="0"/>
              <w:divBdr>
                <w:top w:val="none" w:sz="0" w:space="0" w:color="auto"/>
                <w:left w:val="none" w:sz="0" w:space="0" w:color="auto"/>
                <w:bottom w:val="none" w:sz="0" w:space="0" w:color="auto"/>
                <w:right w:val="none" w:sz="0" w:space="0" w:color="auto"/>
              </w:divBdr>
              <w:divsChild>
                <w:div w:id="2063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78055">
      <w:bodyDiv w:val="1"/>
      <w:marLeft w:val="0"/>
      <w:marRight w:val="0"/>
      <w:marTop w:val="0"/>
      <w:marBottom w:val="0"/>
      <w:divBdr>
        <w:top w:val="none" w:sz="0" w:space="0" w:color="auto"/>
        <w:left w:val="none" w:sz="0" w:space="0" w:color="auto"/>
        <w:bottom w:val="none" w:sz="0" w:space="0" w:color="auto"/>
        <w:right w:val="none" w:sz="0" w:space="0" w:color="auto"/>
      </w:divBdr>
    </w:div>
    <w:div w:id="1696343742">
      <w:bodyDiv w:val="1"/>
      <w:marLeft w:val="0"/>
      <w:marRight w:val="0"/>
      <w:marTop w:val="0"/>
      <w:marBottom w:val="0"/>
      <w:divBdr>
        <w:top w:val="none" w:sz="0" w:space="0" w:color="auto"/>
        <w:left w:val="none" w:sz="0" w:space="0" w:color="auto"/>
        <w:bottom w:val="none" w:sz="0" w:space="0" w:color="auto"/>
        <w:right w:val="none" w:sz="0" w:space="0" w:color="auto"/>
      </w:divBdr>
    </w:div>
    <w:div w:id="1791167578">
      <w:bodyDiv w:val="1"/>
      <w:marLeft w:val="0"/>
      <w:marRight w:val="0"/>
      <w:marTop w:val="0"/>
      <w:marBottom w:val="0"/>
      <w:divBdr>
        <w:top w:val="none" w:sz="0" w:space="0" w:color="auto"/>
        <w:left w:val="none" w:sz="0" w:space="0" w:color="auto"/>
        <w:bottom w:val="none" w:sz="0" w:space="0" w:color="auto"/>
        <w:right w:val="none" w:sz="0" w:space="0" w:color="auto"/>
      </w:divBdr>
    </w:div>
    <w:div w:id="1849908039">
      <w:bodyDiv w:val="1"/>
      <w:marLeft w:val="0"/>
      <w:marRight w:val="0"/>
      <w:marTop w:val="0"/>
      <w:marBottom w:val="0"/>
      <w:divBdr>
        <w:top w:val="none" w:sz="0" w:space="0" w:color="auto"/>
        <w:left w:val="none" w:sz="0" w:space="0" w:color="auto"/>
        <w:bottom w:val="none" w:sz="0" w:space="0" w:color="auto"/>
        <w:right w:val="none" w:sz="0" w:space="0" w:color="auto"/>
      </w:divBdr>
    </w:div>
    <w:div w:id="1883250725">
      <w:bodyDiv w:val="1"/>
      <w:marLeft w:val="0"/>
      <w:marRight w:val="0"/>
      <w:marTop w:val="0"/>
      <w:marBottom w:val="0"/>
      <w:divBdr>
        <w:top w:val="none" w:sz="0" w:space="0" w:color="auto"/>
        <w:left w:val="none" w:sz="0" w:space="0" w:color="auto"/>
        <w:bottom w:val="none" w:sz="0" w:space="0" w:color="auto"/>
        <w:right w:val="none" w:sz="0" w:space="0" w:color="auto"/>
      </w:divBdr>
    </w:div>
    <w:div w:id="2094348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dx.doi.org/10.12785/ijcds/XXXXX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6645F-4908-144B-8A03-864134077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8550</Words>
  <Characters>48741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Office</cp:lastModifiedBy>
  <cp:revision>2</cp:revision>
  <cp:lastPrinted>2025-06-23T06:47:00Z</cp:lastPrinted>
  <dcterms:created xsi:type="dcterms:W3CDTF">2025-06-30T06:43:00Z</dcterms:created>
  <dcterms:modified xsi:type="dcterms:W3CDTF">2025-06-30T06:43:00Z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2024-08-03T00:00:00Z</vt:filetime>
  </property>
  <property fmtid="{D5CDD505-2E9C-101B-9397-08002B2CF9AE}" pid="3" name="Creator">
    <vt:lpwstr>LaTeX with hyperref</vt:lpwstr>
  </property>
  <property fmtid="{D5CDD505-2E9C-101B-9397-08002B2CF9AE}" pid="4" name="LastSaved">
    <vt:filetime>2025-05-07T00:00:00Z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