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#include&lt;math.h&gt;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#include&lt;dos.h&gt;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typedef struct coordinate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x,y;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code[4];</w:t>
      </w:r>
    </w:p>
    <w:p>
      <w:pPr>
        <w:rPr>
          <w:rFonts w:hint="default"/>
        </w:rPr>
      </w:pPr>
      <w:r>
        <w:rPr>
          <w:rFonts w:hint="default"/>
        </w:rPr>
        <w:t>}PT;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drawwindow();</w:t>
      </w:r>
    </w:p>
    <w:p>
      <w:pPr>
        <w:rPr>
          <w:rFonts w:hint="default"/>
        </w:rPr>
      </w:pPr>
      <w:r>
        <w:rPr>
          <w:rFonts w:hint="default"/>
        </w:rPr>
        <w:t>void drawline(PT p1,PT p2);</w:t>
      </w:r>
    </w:p>
    <w:p>
      <w:pPr>
        <w:rPr>
          <w:rFonts w:hint="default"/>
        </w:rPr>
      </w:pPr>
      <w:r>
        <w:rPr>
          <w:rFonts w:hint="default"/>
        </w:rPr>
        <w:t>PT setcode(PT p);</w:t>
      </w:r>
    </w:p>
    <w:p>
      <w:pPr>
        <w:rPr>
          <w:rFonts w:hint="default"/>
        </w:rPr>
      </w:pPr>
      <w:r>
        <w:rPr>
          <w:rFonts w:hint="default"/>
        </w:rPr>
        <w:t>int visibility(PT p1,PT p2);</w:t>
      </w:r>
    </w:p>
    <w:p>
      <w:pPr>
        <w:rPr>
          <w:rFonts w:hint="default"/>
        </w:rPr>
      </w:pPr>
      <w:r>
        <w:rPr>
          <w:rFonts w:hint="default"/>
        </w:rPr>
        <w:t>PT resetendpt(PT p1,PT p2);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gd=DETECT,v,gm;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 p1,p2,p3,p4,ptemp;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cout&lt;&lt;"\nEnter x1 and y1\n";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cin&gt;&gt;p1.x&gt;&gt;p1.y;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cout&lt;&lt;"\nEnter x2 and y2\n";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cin&gt;&gt;p2.x&gt;&gt;p2.y;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initgraph(&amp;gd,&amp;gm,"c:\\turboc3\\bgi");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drawwindow();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delay(500);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drawline(p1,p2);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cleardevice();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p1=setcode(p1);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p2=setcode(p2);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v=visibility(p1,p2);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delay(500);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switch(v)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0: drawwindow();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delay(500);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drawline(p1,p2);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1:</w:t>
      </w:r>
      <w:r>
        <w:rPr>
          <w:rFonts w:hint="default"/>
        </w:rPr>
        <w:tab/>
      </w:r>
      <w:r>
        <w:rPr>
          <w:rFonts w:hint="default"/>
        </w:rPr>
        <w:t>drawwindow();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delay(500);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2:</w:t>
      </w:r>
      <w:r>
        <w:rPr>
          <w:rFonts w:hint="default"/>
        </w:rPr>
        <w:tab/>
      </w:r>
      <w:r>
        <w:rPr>
          <w:rFonts w:hint="default"/>
        </w:rPr>
        <w:t>p3=resetendpt(p1,p2);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p4=resetendpt(p2,p1);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drawwindow();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delay(500);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drawline(p3,p4);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delay(5000);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drawwindow()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line(150,100,450,100);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line(450,100,450,350);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line(450,350,150,350);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line(150,350,150,100);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drawline(PT p1,PT p2)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line(p1.x,p1.y,p2.x,p2.y);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PT setcode(PT p)</w:t>
      </w:r>
      <w:r>
        <w:rPr>
          <w:rFonts w:hint="default"/>
        </w:rPr>
        <w:tab/>
      </w:r>
      <w:r>
        <w:rPr>
          <w:rFonts w:hint="default"/>
        </w:rPr>
        <w:t>//for setting the 4 bit code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 ptemp;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if(p.y&lt;100)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ptemp.code[0]='1';</w:t>
      </w:r>
      <w:r>
        <w:rPr>
          <w:rFonts w:hint="default"/>
        </w:rPr>
        <w:tab/>
      </w:r>
      <w:r>
        <w:rPr>
          <w:rFonts w:hint="default"/>
        </w:rPr>
        <w:t>//Top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ptemp.code[0]='0';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if(p.y&gt;350)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ptemp.code[1]='1';</w:t>
      </w:r>
      <w:r>
        <w:rPr>
          <w:rFonts w:hint="default"/>
        </w:rPr>
        <w:tab/>
      </w:r>
      <w:r>
        <w:rPr>
          <w:rFonts w:hint="default"/>
        </w:rPr>
        <w:t>//Bottom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ptemp.code[1]='0';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if(p.x&gt;450)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ptemp.code[2]='1';</w:t>
      </w:r>
      <w:r>
        <w:rPr>
          <w:rFonts w:hint="default"/>
        </w:rPr>
        <w:tab/>
      </w:r>
      <w:r>
        <w:rPr>
          <w:rFonts w:hint="default"/>
        </w:rPr>
        <w:t>//Right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ptemp.code[2]='0';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if(p.x&lt;150)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ptemp.code[3]='1';</w:t>
      </w:r>
      <w:r>
        <w:rPr>
          <w:rFonts w:hint="default"/>
        </w:rPr>
        <w:tab/>
      </w:r>
      <w:r>
        <w:rPr>
          <w:rFonts w:hint="default"/>
        </w:rPr>
        <w:t>//Left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ptemp.code[3]='0';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ptemp.x=p.x;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ptemp.y=p.y;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return(ptemp);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visibility(PT p1,PT p2)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i,flag=0;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if((p1.code[i]!='0') || (p2.code[i]!='0'))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if((p1.code[i]==p2.code[i]) &amp;&amp; (p1.code[i]=='1'))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flag='0';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return(1);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return(2);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PT resetendpt(PT p1,PT p2)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x,y,i;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m,k;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if(p1.code[3]=='1')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x=150;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if(p1.code[2]=='1')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x=450;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if((p1.code[3]=='1') || (p1.code[2]=='1'))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m=(float)(p2.y-p1.y)/(p2.x-p1.x);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k=(p1.y+(m*(x-p1.x)));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temp.y=k;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temp.x=x;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temp.code[i]=p1.code[i];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if(temp.y&lt;=350 &amp;&amp; temp.y&gt;=100)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(temp);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if(p1.code[0]=='1')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y=100;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if(p1.code[1]=='1')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y=350;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if((p1.code[0]=='1') || (p1.code[1]=='1'))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m=(float)(p2.y-p1.y)/(p2.x-p1.x);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k=(float)p1.x+(float)(y-p1.y)/m;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temp.x=k;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temp.y=y;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temp.code[i]=p1.code[i];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return(temp);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return(p1);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2020-12-01T12:12:04Z</dcterms:created>
  <dc:creator>Kiran Jadhav</dc:creator>
  <cp:lastModifiedBy>ajit aamahapadi</cp:lastModifiedBy>
  <dcterms:modified xsi:type="dcterms:W3CDTF">2020-12-01T12:12:24Z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