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218D" w14:textId="4B9EAE15" w:rsidR="00E672B0" w:rsidRPr="007D1B9E" w:rsidRDefault="007D1B9E" w:rsidP="000415D9">
      <w:pPr>
        <w:spacing w:line="360" w:lineRule="auto"/>
      </w:pPr>
      <w:r w:rsidRPr="000415D9">
        <w:rPr>
          <w:rFonts w:ascii="Times New Roman" w:hAnsi="Times New Roman" w:cs="Times New Roman"/>
          <w:b/>
          <w:bCs/>
        </w:rPr>
        <w:t xml:space="preserve"> </w:t>
      </w:r>
      <w:r w:rsidR="00DF7F27" w:rsidRPr="000415D9">
        <w:rPr>
          <w:rFonts w:ascii="Times New Roman" w:hAnsi="Times New Roman" w:cs="Times New Roman"/>
          <w:b/>
          <w:bCs/>
        </w:rPr>
        <w:t>Headline:</w:t>
      </w:r>
      <w:r w:rsidR="00DF7F27" w:rsidRPr="007D1B9E">
        <w:t xml:space="preserve"> </w:t>
      </w:r>
      <w:r w:rsidR="00DF7F27" w:rsidRPr="007D1B9E">
        <w:t xml:space="preserve">Build Your Digital Presence </w:t>
      </w:r>
      <w:proofErr w:type="gramStart"/>
      <w:r w:rsidR="00DF7F27" w:rsidRPr="007D1B9E">
        <w:t>With</w:t>
      </w:r>
      <w:proofErr w:type="gramEnd"/>
      <w:r w:rsidR="00DF7F27" w:rsidRPr="007D1B9E">
        <w:t xml:space="preserve"> </w:t>
      </w:r>
      <w:proofErr w:type="spellStart"/>
      <w:r w:rsidR="00DF7F27" w:rsidRPr="007D1B9E">
        <w:t>WebCultivate</w:t>
      </w:r>
      <w:proofErr w:type="spellEnd"/>
    </w:p>
    <w:p w14:paraId="6D6DE943" w14:textId="2FE44B50" w:rsidR="00DF7F27" w:rsidRPr="007D1B9E" w:rsidRDefault="00DF7F27" w:rsidP="000415D9">
      <w:pPr>
        <w:spacing w:line="360" w:lineRule="auto"/>
      </w:pPr>
      <w:r w:rsidRPr="007D1B9E">
        <w:t xml:space="preserve"> </w:t>
      </w:r>
      <w:proofErr w:type="spellStart"/>
      <w:r w:rsidRPr="000415D9">
        <w:rPr>
          <w:b/>
          <w:bCs/>
        </w:rPr>
        <w:t>SubHeadline</w:t>
      </w:r>
      <w:proofErr w:type="spellEnd"/>
      <w:r w:rsidRPr="000415D9">
        <w:rPr>
          <w:b/>
          <w:bCs/>
        </w:rPr>
        <w:t>:</w:t>
      </w:r>
      <w:r w:rsidRPr="007D1B9E">
        <w:t xml:space="preserve"> </w:t>
      </w:r>
      <w:r w:rsidRPr="007D1B9E">
        <w:t xml:space="preserve">We craft engaging websites, develop powerful apps, design eye-catching graphics, and </w:t>
      </w:r>
      <w:r w:rsidR="000415D9">
        <w:t xml:space="preserve">  </w:t>
      </w:r>
      <w:r w:rsidRPr="007D1B9E">
        <w:t xml:space="preserve">market your brand online — everything </w:t>
      </w:r>
      <w:proofErr w:type="spellStart"/>
      <w:r w:rsidRPr="007D1B9E">
        <w:t>yo</w:t>
      </w:r>
      <w:proofErr w:type="spellEnd"/>
      <w:r w:rsidR="000415D9">
        <w:t xml:space="preserve"> </w:t>
      </w:r>
      <w:proofErr w:type="spellStart"/>
      <w:r w:rsidRPr="007D1B9E">
        <w:t>ur</w:t>
      </w:r>
      <w:proofErr w:type="spellEnd"/>
      <w:r w:rsidRPr="007D1B9E">
        <w:t xml:space="preserve"> business needs, in one place</w:t>
      </w:r>
    </w:p>
    <w:p w14:paraId="472AC58C" w14:textId="4EE96FBD" w:rsidR="00DF7F27" w:rsidRDefault="00DF7F27"/>
    <w:p w14:paraId="6C70845E" w14:textId="2496FFF7" w:rsidR="00DF7F27" w:rsidRDefault="00DF7F27">
      <w:r w:rsidRPr="00DF7F27">
        <w:rPr>
          <w:b/>
          <w:bCs/>
          <w:sz w:val="28"/>
          <w:szCs w:val="28"/>
        </w:rPr>
        <w:t>About us:</w:t>
      </w:r>
      <w:r>
        <w:rPr>
          <w:b/>
          <w:bCs/>
          <w:sz w:val="28"/>
          <w:szCs w:val="28"/>
        </w:rPr>
        <w:t xml:space="preserve"> </w:t>
      </w:r>
      <w:r>
        <w:t xml:space="preserve">At </w:t>
      </w:r>
      <w:proofErr w:type="spellStart"/>
      <w:proofErr w:type="gramStart"/>
      <w:r w:rsidRPr="00DF7F27">
        <w:rPr>
          <w:rStyle w:val="Strong"/>
          <w:b w:val="0"/>
          <w:bCs w:val="0"/>
        </w:rPr>
        <w:t>WebCultivate</w:t>
      </w:r>
      <w:proofErr w:type="spellEnd"/>
      <w:r>
        <w:rPr>
          <w:b/>
          <w:bCs/>
        </w:rPr>
        <w:t xml:space="preserve"> </w:t>
      </w:r>
      <w:r w:rsidRPr="00DF7F27">
        <w:rPr>
          <w:b/>
          <w:bCs/>
        </w:rPr>
        <w:t xml:space="preserve"> </w:t>
      </w:r>
      <w:r>
        <w:t>we</w:t>
      </w:r>
      <w:proofErr w:type="gramEnd"/>
      <w:r>
        <w:t xml:space="preserve"> believe in cultivating ideas into impactful digital experiences.</w:t>
      </w:r>
      <w:r>
        <w:br/>
        <w:t>Whether you're a startup or an established business, we help you grow through creative design, smart development, and result-driven digital strategies.</w:t>
      </w:r>
    </w:p>
    <w:p w14:paraId="4FE668D1" w14:textId="4366CD6E" w:rsidR="00DF7F27" w:rsidRDefault="00DF7F27">
      <w:r>
        <w:rPr>
          <w:rStyle w:val="Strong"/>
        </w:rPr>
        <w:t>Why Choose Us?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Client-first approach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Timely delivery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Transparent communication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Affordable packages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One-stop digital solution</w:t>
      </w:r>
    </w:p>
    <w:p w14:paraId="59E3C655" w14:textId="123C8EC3" w:rsidR="00DF7F27" w:rsidRDefault="00DF7F27"/>
    <w:p w14:paraId="383D8730" w14:textId="3B87B521" w:rsidR="00DF7F27" w:rsidRDefault="00DF7F27">
      <w:pPr>
        <w:rPr>
          <w:rStyle w:val="Strong"/>
          <w:sz w:val="28"/>
          <w:szCs w:val="28"/>
        </w:rPr>
      </w:pPr>
      <w:r w:rsidRPr="00DF7F27">
        <w:rPr>
          <w:rStyle w:val="Strong"/>
          <w:sz w:val="28"/>
          <w:szCs w:val="28"/>
        </w:rPr>
        <w:t>Our Services</w:t>
      </w:r>
      <w:r w:rsidRPr="00DF7F27">
        <w:rPr>
          <w:rStyle w:val="Strong"/>
          <w:sz w:val="28"/>
          <w:szCs w:val="28"/>
        </w:rPr>
        <w:t>:</w:t>
      </w:r>
    </w:p>
    <w:p w14:paraId="5B0E5E54" w14:textId="77777777" w:rsidR="00DF7F27" w:rsidRPr="00DF7F27" w:rsidRDefault="00DF7F27" w:rsidP="00DF7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F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F7F27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DF7F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Designing</w:t>
      </w:r>
    </w:p>
    <w:p w14:paraId="5145B5E6" w14:textId="77777777" w:rsidR="00DF7F27" w:rsidRPr="00DF7F27" w:rsidRDefault="00DF7F27" w:rsidP="00DF7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27">
        <w:rPr>
          <w:rFonts w:ascii="Times New Roman" w:eastAsia="Times New Roman" w:hAnsi="Times New Roman" w:cs="Times New Roman"/>
          <w:sz w:val="24"/>
          <w:szCs w:val="24"/>
        </w:rPr>
        <w:t>We create stunning, user-friendly, and responsive website designs that reflect your brand’s identity and leave a lasting impression.</w:t>
      </w:r>
      <w:r w:rsidRPr="00DF7F27">
        <w:rPr>
          <w:rFonts w:ascii="Times New Roman" w:eastAsia="Times New Roman" w:hAnsi="Times New Roman" w:cs="Times New Roman"/>
          <w:sz w:val="24"/>
          <w:szCs w:val="24"/>
        </w:rPr>
        <w:br/>
      </w:r>
      <w:r w:rsidRPr="00DF7F27">
        <w:rPr>
          <w:rFonts w:ascii="Times New Roman" w:eastAsia="Times New Roman" w:hAnsi="Times New Roman" w:cs="Times New Roman"/>
          <w:b/>
          <w:bCs/>
          <w:sz w:val="24"/>
          <w:szCs w:val="24"/>
        </w:rPr>
        <w:t>What we offer:</w:t>
      </w:r>
    </w:p>
    <w:p w14:paraId="7A601C48" w14:textId="77777777" w:rsidR="00DF7F27" w:rsidRPr="00DF7F27" w:rsidRDefault="00DF7F27" w:rsidP="00DF7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27">
        <w:rPr>
          <w:rFonts w:ascii="Times New Roman" w:eastAsia="Times New Roman" w:hAnsi="Times New Roman" w:cs="Times New Roman"/>
          <w:sz w:val="24"/>
          <w:szCs w:val="24"/>
        </w:rPr>
        <w:t>UI/UX Design</w:t>
      </w:r>
    </w:p>
    <w:p w14:paraId="5429ED4B" w14:textId="77777777" w:rsidR="00DF7F27" w:rsidRPr="00DF7F27" w:rsidRDefault="00DF7F27" w:rsidP="00DF7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27">
        <w:rPr>
          <w:rFonts w:ascii="Times New Roman" w:eastAsia="Times New Roman" w:hAnsi="Times New Roman" w:cs="Times New Roman"/>
          <w:sz w:val="24"/>
          <w:szCs w:val="24"/>
        </w:rPr>
        <w:t>Landing Page Design</w:t>
      </w:r>
    </w:p>
    <w:p w14:paraId="678128E4" w14:textId="77777777" w:rsidR="00DF7F27" w:rsidRPr="00DF7F27" w:rsidRDefault="00DF7F27" w:rsidP="00DF7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27">
        <w:rPr>
          <w:rFonts w:ascii="Times New Roman" w:eastAsia="Times New Roman" w:hAnsi="Times New Roman" w:cs="Times New Roman"/>
          <w:sz w:val="24"/>
          <w:szCs w:val="24"/>
        </w:rPr>
        <w:t>Figma to HTML/CSS</w:t>
      </w:r>
    </w:p>
    <w:p w14:paraId="610A9A14" w14:textId="77777777" w:rsidR="00DF7F27" w:rsidRPr="00DF7F27" w:rsidRDefault="00DF7F27" w:rsidP="00DF7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27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14:paraId="02BEBE86" w14:textId="77777777" w:rsidR="00DF7F27" w:rsidRDefault="00DF7F27" w:rsidP="00DF7F27">
      <w:pPr>
        <w:pStyle w:val="Heading3"/>
      </w:pPr>
      <w:r>
        <w:t xml:space="preserve">2.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Web Development</w:t>
      </w:r>
    </w:p>
    <w:p w14:paraId="6A9FD652" w14:textId="77777777" w:rsidR="00DF7F27" w:rsidRDefault="00DF7F27" w:rsidP="00DF7F27">
      <w:pPr>
        <w:pStyle w:val="NormalWeb"/>
      </w:pPr>
      <w:r>
        <w:t>From static websites to dynamic full-stack platforms, we develop websites that perform.</w:t>
      </w:r>
      <w:r>
        <w:br/>
      </w:r>
      <w:r w:rsidRPr="00DF7F27">
        <w:rPr>
          <w:rStyle w:val="Strong"/>
          <w:rFonts w:eastAsiaTheme="majorEastAsia"/>
          <w:b w:val="0"/>
          <w:bCs w:val="0"/>
        </w:rPr>
        <w:t>Technologies we work with:</w:t>
      </w:r>
    </w:p>
    <w:p w14:paraId="10EDF81D" w14:textId="77777777" w:rsidR="00DF7F27" w:rsidRDefault="00DF7F27" w:rsidP="00DF7F27">
      <w:pPr>
        <w:pStyle w:val="NormalWeb"/>
        <w:numPr>
          <w:ilvl w:val="0"/>
          <w:numId w:val="2"/>
        </w:numPr>
      </w:pPr>
      <w:r>
        <w:t>HTML, CSS, JS</w:t>
      </w:r>
    </w:p>
    <w:p w14:paraId="14541F5E" w14:textId="5170D9EE" w:rsidR="00DF7F27" w:rsidRDefault="00DF7F27" w:rsidP="00DF7F27">
      <w:pPr>
        <w:pStyle w:val="NormalWeb"/>
        <w:numPr>
          <w:ilvl w:val="0"/>
          <w:numId w:val="2"/>
        </w:numPr>
      </w:pPr>
      <w:r>
        <w:t>React, Node.js, MongoDB</w:t>
      </w:r>
    </w:p>
    <w:p w14:paraId="71656283" w14:textId="77777777" w:rsidR="00704900" w:rsidRDefault="00704900" w:rsidP="00704900">
      <w:pPr>
        <w:pStyle w:val="NormalWeb"/>
      </w:pPr>
    </w:p>
    <w:p w14:paraId="45E2CC49" w14:textId="77777777" w:rsidR="00DF7F27" w:rsidRDefault="00DF7F27" w:rsidP="00DF7F27">
      <w:pPr>
        <w:pStyle w:val="Heading3"/>
      </w:pPr>
      <w:r>
        <w:t xml:space="preserve">5. </w:t>
      </w:r>
      <w:r>
        <w:rPr>
          <w:rFonts w:ascii="Segoe UI Emoji" w:hAnsi="Segoe UI Emoji" w:cs="Segoe UI Emoji"/>
        </w:rPr>
        <w:t>🎨</w:t>
      </w:r>
      <w:r>
        <w:t xml:space="preserve"> Graphics Designing</w:t>
      </w:r>
    </w:p>
    <w:p w14:paraId="28C3E6A9" w14:textId="77777777" w:rsidR="00DF7F27" w:rsidRDefault="00DF7F27" w:rsidP="00DF7F27">
      <w:pPr>
        <w:pStyle w:val="NormalWeb"/>
      </w:pPr>
      <w:r>
        <w:lastRenderedPageBreak/>
        <w:t>Creative designs that speak louder than words. We help your brand look professional and appealing.</w:t>
      </w:r>
      <w:r>
        <w:br/>
      </w:r>
      <w:r w:rsidRPr="00DF7F27">
        <w:rPr>
          <w:rStyle w:val="Strong"/>
          <w:rFonts w:eastAsiaTheme="majorEastAsia"/>
          <w:b w:val="0"/>
          <w:bCs w:val="0"/>
        </w:rPr>
        <w:t>We design:</w:t>
      </w:r>
    </w:p>
    <w:p w14:paraId="7E74A893" w14:textId="77777777" w:rsidR="00DF7F27" w:rsidRDefault="00DF7F27" w:rsidP="00DF7F27">
      <w:pPr>
        <w:pStyle w:val="NormalWeb"/>
        <w:numPr>
          <w:ilvl w:val="0"/>
          <w:numId w:val="4"/>
        </w:numPr>
      </w:pPr>
      <w:r>
        <w:t>Logos &amp; Branding Kits</w:t>
      </w:r>
    </w:p>
    <w:p w14:paraId="5C73FEAB" w14:textId="77777777" w:rsidR="00DF7F27" w:rsidRDefault="00DF7F27" w:rsidP="00DF7F27">
      <w:pPr>
        <w:pStyle w:val="NormalWeb"/>
        <w:numPr>
          <w:ilvl w:val="0"/>
          <w:numId w:val="4"/>
        </w:numPr>
      </w:pPr>
      <w:r>
        <w:t>Posters &amp; Brochures</w:t>
      </w:r>
    </w:p>
    <w:p w14:paraId="68FDDC48" w14:textId="77777777" w:rsidR="00DF7F27" w:rsidRDefault="00DF7F27" w:rsidP="00DF7F27">
      <w:pPr>
        <w:pStyle w:val="NormalWeb"/>
        <w:numPr>
          <w:ilvl w:val="0"/>
          <w:numId w:val="4"/>
        </w:numPr>
      </w:pPr>
      <w:r>
        <w:t>Social Media Posts</w:t>
      </w:r>
    </w:p>
    <w:p w14:paraId="2110B4D2" w14:textId="72C19320" w:rsidR="00DF7F27" w:rsidRDefault="00DF7F27" w:rsidP="00704900">
      <w:pPr>
        <w:pStyle w:val="NormalWeb"/>
        <w:numPr>
          <w:ilvl w:val="0"/>
          <w:numId w:val="4"/>
        </w:numPr>
      </w:pPr>
      <w:r>
        <w:t>Business Cards &amp; Flyers</w:t>
      </w:r>
    </w:p>
    <w:p w14:paraId="423D9C2C" w14:textId="77777777" w:rsidR="00704900" w:rsidRPr="00704900" w:rsidRDefault="00704900" w:rsidP="00704900">
      <w:pPr>
        <w:pStyle w:val="Heading2"/>
        <w:rPr>
          <w:sz w:val="40"/>
          <w:szCs w:val="40"/>
        </w:rPr>
      </w:pPr>
      <w:r w:rsidRPr="00704900">
        <w:rPr>
          <w:rStyle w:val="Strong"/>
          <w:sz w:val="40"/>
          <w:szCs w:val="40"/>
        </w:rPr>
        <w:t>Types of Websites We Build</w:t>
      </w:r>
    </w:p>
    <w:p w14:paraId="509D0F24" w14:textId="0736359A" w:rsidR="00704900" w:rsidRDefault="00704900" w:rsidP="00704900">
      <w:pPr>
        <w:pStyle w:val="NormalWeb"/>
      </w:pPr>
      <w:r>
        <w:t>We specialize in creating different types of websites based on your business goals, budget, and audience. Here's what we can build for you:</w:t>
      </w:r>
    </w:p>
    <w:p w14:paraId="44517C68" w14:textId="4BCDF5FF" w:rsidR="00704900" w:rsidRDefault="00B834D3" w:rsidP="00704900">
      <w:pPr>
        <w:pStyle w:val="Heading3"/>
      </w:pPr>
      <w:r>
        <w:t xml:space="preserve">  </w:t>
      </w:r>
      <w:r w:rsidR="00704900">
        <w:t>Business Websites</w:t>
      </w:r>
    </w:p>
    <w:p w14:paraId="051E73C2" w14:textId="77777777" w:rsidR="00704900" w:rsidRDefault="00704900" w:rsidP="00704900">
      <w:pPr>
        <w:pStyle w:val="NormalWeb"/>
      </w:pPr>
      <w:r>
        <w:t>Professional websites for small to medium businesses to showcase their services, team, contact info, and more.</w:t>
      </w:r>
    </w:p>
    <w:p w14:paraId="7C4B8202" w14:textId="77777777" w:rsidR="00704900" w:rsidRDefault="00704900" w:rsidP="007049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Portfolio Websites</w:t>
      </w:r>
    </w:p>
    <w:p w14:paraId="77C79131" w14:textId="77777777" w:rsidR="00704900" w:rsidRDefault="00704900" w:rsidP="00704900">
      <w:pPr>
        <w:pStyle w:val="NormalWeb"/>
      </w:pPr>
      <w:r>
        <w:t>For photographers, designers, writers, or creators who want to showcase their work online beautifully.</w:t>
      </w:r>
    </w:p>
    <w:p w14:paraId="3E19F86A" w14:textId="77777777" w:rsidR="00704900" w:rsidRDefault="00704900" w:rsidP="007049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E-commerce Websites</w:t>
      </w:r>
    </w:p>
    <w:p w14:paraId="055BDED7" w14:textId="77777777" w:rsidR="00704900" w:rsidRDefault="00704900" w:rsidP="00704900">
      <w:pPr>
        <w:pStyle w:val="NormalWeb"/>
      </w:pPr>
      <w:r>
        <w:t>Online stores to sell products with features like cart, checkout, payment gateway, and order tracking.</w:t>
      </w:r>
    </w:p>
    <w:p w14:paraId="2DF4C5BA" w14:textId="77777777" w:rsidR="00704900" w:rsidRDefault="00704900" w:rsidP="007049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Landing Pages</w:t>
      </w:r>
    </w:p>
    <w:p w14:paraId="22524205" w14:textId="77777777" w:rsidR="00704900" w:rsidRDefault="00704900" w:rsidP="00704900">
      <w:pPr>
        <w:pStyle w:val="NormalWeb"/>
      </w:pPr>
      <w:r>
        <w:t>Single-page websites for campaigns, promotions, events, or product launches — optimized for conversions.</w:t>
      </w:r>
    </w:p>
    <w:p w14:paraId="48BB7E4D" w14:textId="32912297" w:rsidR="00704900" w:rsidRDefault="00704900" w:rsidP="007049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Personal Branding Websites</w:t>
      </w:r>
    </w:p>
    <w:p w14:paraId="5BE92A8F" w14:textId="77777777" w:rsidR="00704900" w:rsidRDefault="00704900" w:rsidP="00704900">
      <w:pPr>
        <w:pStyle w:val="NormalWeb"/>
      </w:pPr>
      <w:r>
        <w:t>Digital CVs and personal websites to build your online identity and impress recruiters.</w:t>
      </w:r>
    </w:p>
    <w:p w14:paraId="1B12A0F2" w14:textId="77777777" w:rsidR="00704900" w:rsidRDefault="00704900" w:rsidP="007049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Educational / Coaching Websites</w:t>
      </w:r>
    </w:p>
    <w:p w14:paraId="34B51418" w14:textId="77777777" w:rsidR="00704900" w:rsidRDefault="00704900" w:rsidP="00704900">
      <w:pPr>
        <w:pStyle w:val="NormalWeb"/>
      </w:pPr>
      <w:r>
        <w:t>Websites for teachers, tutors, or institutions to provide course information, video integration, and contact forms.</w:t>
      </w:r>
    </w:p>
    <w:p w14:paraId="21D0AEB1" w14:textId="77777777" w:rsidR="00704900" w:rsidRDefault="00704900" w:rsidP="00704900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NGO / Charity Websites</w:t>
      </w:r>
    </w:p>
    <w:p w14:paraId="5DCA8B33" w14:textId="77777777" w:rsidR="00704900" w:rsidRDefault="00704900" w:rsidP="00704900">
      <w:pPr>
        <w:pStyle w:val="NormalWeb"/>
      </w:pPr>
      <w:r>
        <w:t>Websites that communicate your mission and accept donations with clear CTAs.</w:t>
      </w:r>
    </w:p>
    <w:p w14:paraId="45B31BE7" w14:textId="77777777" w:rsidR="00704900" w:rsidRDefault="00704900" w:rsidP="00704900">
      <w:pPr>
        <w:pStyle w:val="NormalWeb"/>
      </w:pPr>
    </w:p>
    <w:p w14:paraId="23A9B510" w14:textId="77777777" w:rsidR="00DF7F27" w:rsidRPr="00704900" w:rsidRDefault="00DF7F27" w:rsidP="00DF7F27">
      <w:pPr>
        <w:pStyle w:val="NormalWeb"/>
        <w:ind w:left="720"/>
        <w:rPr>
          <w:b/>
          <w:bCs/>
        </w:rPr>
      </w:pPr>
    </w:p>
    <w:p w14:paraId="514AE0CD" w14:textId="77777777" w:rsidR="00DF7F27" w:rsidRDefault="00DF7F27" w:rsidP="00DF7F27">
      <w:pPr>
        <w:pStyle w:val="NormalWeb"/>
      </w:pPr>
    </w:p>
    <w:p w14:paraId="3BC9C92F" w14:textId="4737E425" w:rsidR="00DF7F27" w:rsidRDefault="00DF7F27" w:rsidP="00DF7F27">
      <w:pPr>
        <w:pStyle w:val="NormalWeb"/>
        <w:ind w:left="720"/>
      </w:pPr>
    </w:p>
    <w:p w14:paraId="463831A3" w14:textId="74D51E04" w:rsidR="00DF7F27" w:rsidRDefault="00DF7F27" w:rsidP="00DF7F27">
      <w:pPr>
        <w:pStyle w:val="NormalWeb"/>
        <w:ind w:left="720"/>
      </w:pPr>
    </w:p>
    <w:p w14:paraId="2EED7D8F" w14:textId="77777777" w:rsidR="00DF7F27" w:rsidRDefault="00DF7F27" w:rsidP="00DF7F27">
      <w:pPr>
        <w:pStyle w:val="NormalWeb"/>
        <w:ind w:left="720"/>
      </w:pPr>
    </w:p>
    <w:p w14:paraId="020BC2D9" w14:textId="77777777" w:rsidR="00DF7F27" w:rsidRPr="00DF7F27" w:rsidRDefault="00DF7F27">
      <w:pPr>
        <w:rPr>
          <w:b/>
          <w:bCs/>
          <w:sz w:val="28"/>
          <w:szCs w:val="28"/>
        </w:rPr>
      </w:pPr>
    </w:p>
    <w:sectPr w:rsidR="00DF7F27" w:rsidRPr="00DF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94F"/>
    <w:multiLevelType w:val="multilevel"/>
    <w:tmpl w:val="B36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37942"/>
    <w:multiLevelType w:val="multilevel"/>
    <w:tmpl w:val="7A2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03959"/>
    <w:multiLevelType w:val="multilevel"/>
    <w:tmpl w:val="72E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7049D"/>
    <w:multiLevelType w:val="multilevel"/>
    <w:tmpl w:val="2F9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DC"/>
    <w:rsid w:val="000415D9"/>
    <w:rsid w:val="00267C4F"/>
    <w:rsid w:val="006872DC"/>
    <w:rsid w:val="00704900"/>
    <w:rsid w:val="00787B99"/>
    <w:rsid w:val="007D1B9E"/>
    <w:rsid w:val="00B834D3"/>
    <w:rsid w:val="00DF7F27"/>
    <w:rsid w:val="00E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0DF7"/>
  <w15:chartTrackingRefBased/>
  <w15:docId w15:val="{CD8149CB-4256-411E-9F71-487049A8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7F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7F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Mehar</dc:creator>
  <cp:keywords/>
  <dc:description/>
  <cp:lastModifiedBy>Tejas Mehar</cp:lastModifiedBy>
  <cp:revision>7</cp:revision>
  <dcterms:created xsi:type="dcterms:W3CDTF">2025-08-03T12:35:00Z</dcterms:created>
  <dcterms:modified xsi:type="dcterms:W3CDTF">2025-08-03T12:46:00Z</dcterms:modified>
</cp:coreProperties>
</file>