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BE56" w14:textId="77777777" w:rsidR="00F73635" w:rsidRPr="00F73635" w:rsidRDefault="00F73635" w:rsidP="00F73635">
      <w:pPr>
        <w:spacing w:after="0" w:line="240" w:lineRule="auto"/>
        <w:rPr>
          <w:rFonts w:ascii="Times New Roman" w:eastAsia="Times New Roman" w:hAnsi="Times New Roman" w:cs="Times New Roman"/>
          <w:kern w:val="0"/>
          <w:sz w:val="24"/>
          <w:szCs w:val="24"/>
          <w14:ligatures w14:val="none"/>
        </w:rPr>
      </w:pPr>
    </w:p>
    <w:p w14:paraId="1425D7C4" w14:textId="77777777" w:rsidR="00F73635" w:rsidRPr="00F73635" w:rsidRDefault="00F73635" w:rsidP="00F73635">
      <w:pPr>
        <w:spacing w:before="40" w:after="0" w:line="240" w:lineRule="auto"/>
        <w:outlineLvl w:val="1"/>
        <w:rPr>
          <w:rFonts w:ascii="Calibri" w:eastAsia="Times New Roman" w:hAnsi="Calibri" w:cs="Calibri"/>
          <w:b/>
          <w:bCs/>
          <w:color w:val="4472C4" w:themeColor="accent1"/>
          <w:kern w:val="0"/>
          <w:sz w:val="32"/>
          <w:szCs w:val="32"/>
          <w14:ligatures w14:val="none"/>
        </w:rPr>
      </w:pPr>
      <w:r w:rsidRPr="00F73635">
        <w:rPr>
          <w:rFonts w:ascii="Calibri" w:eastAsia="Times New Roman" w:hAnsi="Calibri" w:cs="Calibri"/>
          <w:b/>
          <w:bCs/>
          <w:color w:val="4472C4" w:themeColor="accent1"/>
          <w:kern w:val="0"/>
          <w:sz w:val="32"/>
          <w:szCs w:val="32"/>
          <w14:ligatures w14:val="none"/>
        </w:rPr>
        <w:t>Introduction</w:t>
      </w:r>
    </w:p>
    <w:p w14:paraId="62B292D5" w14:textId="77777777" w:rsidR="00F73635" w:rsidRPr="00F73635" w:rsidRDefault="00F73635" w:rsidP="00F73635">
      <w:pPr>
        <w:spacing w:before="40" w:after="0" w:line="240" w:lineRule="auto"/>
        <w:outlineLvl w:val="1"/>
        <w:rPr>
          <w:rFonts w:ascii="Times New Roman" w:eastAsia="Times New Roman" w:hAnsi="Times New Roman" w:cs="Times New Roman"/>
          <w:b/>
          <w:bCs/>
          <w:kern w:val="0"/>
          <w:sz w:val="36"/>
          <w:szCs w:val="36"/>
          <w14:ligatures w14:val="none"/>
        </w:rPr>
      </w:pPr>
    </w:p>
    <w:p w14:paraId="2B7BFBAF" w14:textId="5CC542C9" w:rsidR="00F73635" w:rsidRPr="00F73635" w:rsidRDefault="00F73635" w:rsidP="00F73635">
      <w:pPr>
        <w:spacing w:line="240" w:lineRule="auto"/>
        <w:rPr>
          <w:rFonts w:ascii="Times New Roman" w:eastAsia="Times New Roman" w:hAnsi="Times New Roman" w:cs="Times New Roman"/>
          <w:kern w:val="0"/>
          <w:sz w:val="24"/>
          <w:szCs w:val="24"/>
          <w14:ligatures w14:val="none"/>
        </w:rPr>
      </w:pPr>
      <w:proofErr w:type="spellStart"/>
      <w:r w:rsidRPr="00F73635">
        <w:rPr>
          <w:rFonts w:ascii="Calibri" w:eastAsia="Times New Roman" w:hAnsi="Calibri" w:cs="Calibri"/>
          <w:color w:val="000000"/>
          <w:kern w:val="0"/>
          <w14:ligatures w14:val="none"/>
        </w:rPr>
        <w:t>Wisabi</w:t>
      </w:r>
      <w:proofErr w:type="spellEnd"/>
      <w:r w:rsidRPr="00F73635">
        <w:rPr>
          <w:rFonts w:ascii="Calibri" w:eastAsia="Times New Roman" w:hAnsi="Calibri" w:cs="Calibri"/>
          <w:color w:val="000000"/>
          <w:kern w:val="0"/>
          <w14:ligatures w14:val="none"/>
        </w:rPr>
        <w:t xml:space="preserve"> Bank is a leading financial institution in Nigeria, headquartered in Lagos with branches in Kano, Rivers State, Enugu, and FCT Abuja. </w:t>
      </w:r>
      <w:proofErr w:type="spellStart"/>
      <w:r w:rsidRPr="00F73635">
        <w:rPr>
          <w:rFonts w:ascii="Calibri" w:eastAsia="Times New Roman" w:hAnsi="Calibri" w:cs="Calibri"/>
          <w:color w:val="000000"/>
          <w:kern w:val="0"/>
          <w14:ligatures w14:val="none"/>
        </w:rPr>
        <w:t>Wisabi</w:t>
      </w:r>
      <w:proofErr w:type="spellEnd"/>
      <w:r w:rsidRPr="00F73635">
        <w:rPr>
          <w:rFonts w:ascii="Calibri" w:eastAsia="Times New Roman" w:hAnsi="Calibri" w:cs="Calibri"/>
          <w:color w:val="000000"/>
          <w:kern w:val="0"/>
          <w14:ligatures w14:val="none"/>
        </w:rPr>
        <w:t xml:space="preserve"> Bank provides a wide range of financial services to its customers, including savings accounts, current accounts, loans, and investments. As part of its commitment to improving customer experience and optimizing its operations, </w:t>
      </w:r>
      <w:proofErr w:type="spellStart"/>
      <w:r w:rsidRPr="00F73635">
        <w:rPr>
          <w:rFonts w:ascii="Calibri" w:eastAsia="Times New Roman" w:hAnsi="Calibri" w:cs="Calibri"/>
          <w:color w:val="000000"/>
          <w:kern w:val="0"/>
          <w14:ligatures w14:val="none"/>
        </w:rPr>
        <w:t>Wisabi</w:t>
      </w:r>
      <w:proofErr w:type="spellEnd"/>
      <w:r w:rsidRPr="00F73635">
        <w:rPr>
          <w:rFonts w:ascii="Calibri" w:eastAsia="Times New Roman" w:hAnsi="Calibri" w:cs="Calibri"/>
          <w:color w:val="000000"/>
          <w:kern w:val="0"/>
          <w14:ligatures w14:val="none"/>
        </w:rPr>
        <w:t xml:space="preserve"> Bank has engaged you as an external consultant to conduct a data analytics project to </w:t>
      </w:r>
      <w:proofErr w:type="spellStart"/>
      <w:r w:rsidRPr="00F73635">
        <w:rPr>
          <w:rFonts w:ascii="Calibri" w:eastAsia="Times New Roman" w:hAnsi="Calibri" w:cs="Calibri"/>
          <w:color w:val="000000"/>
          <w:kern w:val="0"/>
          <w14:ligatures w14:val="none"/>
        </w:rPr>
        <w:t>analyse</w:t>
      </w:r>
      <w:proofErr w:type="spellEnd"/>
      <w:r w:rsidRPr="00F73635">
        <w:rPr>
          <w:rFonts w:ascii="Calibri" w:eastAsia="Times New Roman" w:hAnsi="Calibri" w:cs="Calibri"/>
          <w:color w:val="000000"/>
          <w:kern w:val="0"/>
          <w14:ligatures w14:val="none"/>
        </w:rPr>
        <w:t xml:space="preserve"> its ATM transactions data.</w:t>
      </w:r>
    </w:p>
    <w:p w14:paraId="7EA2B218" w14:textId="1E6F361F" w:rsidR="00F73635" w:rsidRPr="00F73635" w:rsidRDefault="00F73635">
      <w:pPr>
        <w:rPr>
          <w:rFonts w:ascii="Calibri" w:hAnsi="Calibri" w:cs="Calibri"/>
          <w:color w:val="4472C4" w:themeColor="accent1"/>
          <w:sz w:val="32"/>
          <w:szCs w:val="32"/>
        </w:rPr>
      </w:pPr>
      <w:r w:rsidRPr="00F73635">
        <w:rPr>
          <w:rFonts w:ascii="Calibri" w:hAnsi="Calibri" w:cs="Calibri"/>
          <w:color w:val="4472C4" w:themeColor="accent1"/>
          <w:sz w:val="32"/>
          <w:szCs w:val="32"/>
        </w:rPr>
        <w:t>SCOPE</w:t>
      </w:r>
    </w:p>
    <w:p w14:paraId="7BF7EA2D" w14:textId="32EB0EC7" w:rsidR="00625AE9" w:rsidRDefault="00F73635">
      <w:pPr>
        <w:rPr>
          <w:rFonts w:ascii="Calibri" w:hAnsi="Calibri" w:cs="Calibri"/>
          <w:color w:val="000000"/>
        </w:rPr>
      </w:pPr>
      <w:r>
        <w:rPr>
          <w:rFonts w:ascii="Calibri" w:hAnsi="Calibri" w:cs="Calibri"/>
          <w:color w:val="000000"/>
        </w:rP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Excel/Power BI.</w:t>
      </w:r>
    </w:p>
    <w:p w14:paraId="549525C9" w14:textId="77777777" w:rsidR="00F73635" w:rsidRDefault="00F73635">
      <w:pPr>
        <w:rPr>
          <w:rFonts w:ascii="Calibri" w:hAnsi="Calibri" w:cs="Calibri"/>
          <w:color w:val="000000"/>
        </w:rPr>
      </w:pPr>
    </w:p>
    <w:p w14:paraId="631021DB" w14:textId="77777777" w:rsidR="00F73635" w:rsidRPr="00F73635" w:rsidRDefault="00F73635" w:rsidP="00F73635">
      <w:pPr>
        <w:spacing w:before="40" w:after="0" w:line="240" w:lineRule="auto"/>
        <w:outlineLvl w:val="1"/>
        <w:rPr>
          <w:rFonts w:ascii="Times New Roman" w:eastAsia="Times New Roman" w:hAnsi="Times New Roman" w:cs="Times New Roman"/>
          <w:b/>
          <w:bCs/>
          <w:kern w:val="0"/>
          <w:sz w:val="36"/>
          <w:szCs w:val="36"/>
          <w14:ligatures w14:val="none"/>
        </w:rPr>
      </w:pPr>
      <w:r w:rsidRPr="00F73635">
        <w:rPr>
          <w:rFonts w:ascii="Calibri" w:eastAsia="Times New Roman" w:hAnsi="Calibri" w:cs="Calibri"/>
          <w:b/>
          <w:bCs/>
          <w:color w:val="2F5496"/>
          <w:kern w:val="0"/>
          <w:sz w:val="26"/>
          <w:szCs w:val="26"/>
          <w14:ligatures w14:val="none"/>
        </w:rPr>
        <w:t>Expected Deliverables</w:t>
      </w:r>
    </w:p>
    <w:p w14:paraId="7CEFCADD" w14:textId="77777777" w:rsidR="00F73635" w:rsidRPr="00F73635" w:rsidRDefault="00F73635" w:rsidP="00F73635">
      <w:pPr>
        <w:spacing w:line="240" w:lineRule="auto"/>
        <w:rPr>
          <w:rFonts w:ascii="Times New Roman" w:eastAsia="Times New Roman" w:hAnsi="Times New Roman" w:cs="Times New Roman"/>
          <w:kern w:val="0"/>
          <w:sz w:val="24"/>
          <w:szCs w:val="24"/>
          <w14:ligatures w14:val="none"/>
        </w:rPr>
      </w:pPr>
      <w:r w:rsidRPr="00F73635">
        <w:rPr>
          <w:rFonts w:ascii="Calibri" w:eastAsia="Times New Roman" w:hAnsi="Calibri" w:cs="Calibri"/>
          <w:color w:val="000000"/>
          <w:kern w:val="0"/>
          <w14:ligatures w14:val="none"/>
        </w:rPr>
        <w:t xml:space="preserve">The expected deliverables from the data analytics project are a set of reports and dashboards that provide insights and answers to </w:t>
      </w:r>
      <w:proofErr w:type="gramStart"/>
      <w:r w:rsidRPr="00F73635">
        <w:rPr>
          <w:rFonts w:ascii="Calibri" w:eastAsia="Times New Roman" w:hAnsi="Calibri" w:cs="Calibri"/>
          <w:color w:val="000000"/>
          <w:kern w:val="0"/>
          <w14:ligatures w14:val="none"/>
        </w:rPr>
        <w:t>the business</w:t>
      </w:r>
      <w:proofErr w:type="gramEnd"/>
      <w:r w:rsidRPr="00F73635">
        <w:rPr>
          <w:rFonts w:ascii="Calibri" w:eastAsia="Times New Roman" w:hAnsi="Calibri" w:cs="Calibri"/>
          <w:color w:val="000000"/>
          <w:kern w:val="0"/>
          <w14:ligatures w14:val="none"/>
        </w:rPr>
        <w:t xml:space="preserve"> problem questions. The reports and dashboards should be interactive and </w:t>
      </w:r>
      <w:proofErr w:type="gramStart"/>
      <w:r w:rsidRPr="00F73635">
        <w:rPr>
          <w:rFonts w:ascii="Calibri" w:eastAsia="Times New Roman" w:hAnsi="Calibri" w:cs="Calibri"/>
          <w:color w:val="000000"/>
          <w:kern w:val="0"/>
          <w14:ligatures w14:val="none"/>
        </w:rPr>
        <w:t>user-friendly, and</w:t>
      </w:r>
      <w:proofErr w:type="gramEnd"/>
      <w:r w:rsidRPr="00F73635">
        <w:rPr>
          <w:rFonts w:ascii="Calibri" w:eastAsia="Times New Roman" w:hAnsi="Calibri" w:cs="Calibri"/>
          <w:color w:val="000000"/>
          <w:kern w:val="0"/>
          <w14:ligatures w14:val="none"/>
        </w:rPr>
        <w:t xml:space="preserve"> should enable the </w:t>
      </w:r>
      <w:proofErr w:type="spellStart"/>
      <w:r w:rsidRPr="00F73635">
        <w:rPr>
          <w:rFonts w:ascii="Calibri" w:eastAsia="Times New Roman" w:hAnsi="Calibri" w:cs="Calibri"/>
          <w:color w:val="000000"/>
          <w:kern w:val="0"/>
          <w14:ligatures w14:val="none"/>
        </w:rPr>
        <w:t>Wisabi</w:t>
      </w:r>
      <w:proofErr w:type="spellEnd"/>
      <w:r w:rsidRPr="00F73635">
        <w:rPr>
          <w:rFonts w:ascii="Calibri" w:eastAsia="Times New Roman" w:hAnsi="Calibri" w:cs="Calibri"/>
          <w:color w:val="000000"/>
          <w:kern w:val="0"/>
          <w14:ligatures w14:val="none"/>
        </w:rPr>
        <w:t xml:space="preserve"> Bank team to make data-driven decisions that improve customer experience and optimize operations.</w:t>
      </w:r>
    </w:p>
    <w:p w14:paraId="164674E0" w14:textId="77777777" w:rsidR="00F73635" w:rsidRPr="00F73635" w:rsidRDefault="00F73635" w:rsidP="00F73635">
      <w:pPr>
        <w:spacing w:after="0" w:line="240" w:lineRule="auto"/>
        <w:rPr>
          <w:rFonts w:ascii="Times New Roman" w:eastAsia="Times New Roman" w:hAnsi="Times New Roman" w:cs="Times New Roman"/>
          <w:kern w:val="0"/>
          <w:sz w:val="24"/>
          <w:szCs w:val="24"/>
          <w14:ligatures w14:val="none"/>
        </w:rPr>
      </w:pPr>
    </w:p>
    <w:p w14:paraId="27FE8121" w14:textId="77777777" w:rsidR="00F73635" w:rsidRPr="00F73635" w:rsidRDefault="00F73635" w:rsidP="00F73635">
      <w:pPr>
        <w:spacing w:before="40" w:after="0" w:line="240" w:lineRule="auto"/>
        <w:outlineLvl w:val="1"/>
        <w:rPr>
          <w:rFonts w:ascii="Times New Roman" w:eastAsia="Times New Roman" w:hAnsi="Times New Roman" w:cs="Times New Roman"/>
          <w:b/>
          <w:bCs/>
          <w:kern w:val="0"/>
          <w:sz w:val="36"/>
          <w:szCs w:val="36"/>
          <w14:ligatures w14:val="none"/>
        </w:rPr>
      </w:pPr>
      <w:r w:rsidRPr="00F73635">
        <w:rPr>
          <w:rFonts w:ascii="Calibri" w:eastAsia="Times New Roman" w:hAnsi="Calibri" w:cs="Calibri"/>
          <w:b/>
          <w:bCs/>
          <w:color w:val="2F5496"/>
          <w:kern w:val="0"/>
          <w:sz w:val="26"/>
          <w:szCs w:val="26"/>
          <w14:ligatures w14:val="none"/>
        </w:rPr>
        <w:t>Conclusion</w:t>
      </w:r>
    </w:p>
    <w:p w14:paraId="69AC9AF7" w14:textId="77777777" w:rsidR="00F73635" w:rsidRPr="00F73635" w:rsidRDefault="00F73635" w:rsidP="00F73635">
      <w:pPr>
        <w:spacing w:line="240" w:lineRule="auto"/>
        <w:rPr>
          <w:rFonts w:ascii="Times New Roman" w:eastAsia="Times New Roman" w:hAnsi="Times New Roman" w:cs="Times New Roman"/>
          <w:kern w:val="0"/>
          <w:sz w:val="24"/>
          <w:szCs w:val="24"/>
          <w14:ligatures w14:val="none"/>
        </w:rPr>
      </w:pPr>
      <w:r w:rsidRPr="00F73635">
        <w:rPr>
          <w:rFonts w:ascii="Calibri" w:eastAsia="Times New Roman" w:hAnsi="Calibri" w:cs="Calibri"/>
          <w:color w:val="000000"/>
          <w:kern w:val="0"/>
          <w14:ligatures w14:val="none"/>
        </w:rPr>
        <w:t xml:space="preserve">The data analytics project for </w:t>
      </w:r>
      <w:proofErr w:type="spellStart"/>
      <w:r w:rsidRPr="00F73635">
        <w:rPr>
          <w:rFonts w:ascii="Calibri" w:eastAsia="Times New Roman" w:hAnsi="Calibri" w:cs="Calibri"/>
          <w:color w:val="000000"/>
          <w:kern w:val="0"/>
          <w14:ligatures w14:val="none"/>
        </w:rPr>
        <w:t>Wisabi</w:t>
      </w:r>
      <w:proofErr w:type="spellEnd"/>
      <w:r w:rsidRPr="00F73635">
        <w:rPr>
          <w:rFonts w:ascii="Calibri" w:eastAsia="Times New Roman" w:hAnsi="Calibri" w:cs="Calibri"/>
          <w:color w:val="000000"/>
          <w:kern w:val="0"/>
          <w14:ligatures w14:val="none"/>
        </w:rPr>
        <w:t xml:space="preserve"> Bank is an important initiative that will help the bank to understand its ATM transactions data and improve its operations. The external consultant will work closely with the </w:t>
      </w:r>
      <w:proofErr w:type="spellStart"/>
      <w:r w:rsidRPr="00F73635">
        <w:rPr>
          <w:rFonts w:ascii="Calibri" w:eastAsia="Times New Roman" w:hAnsi="Calibri" w:cs="Calibri"/>
          <w:color w:val="000000"/>
          <w:kern w:val="0"/>
          <w14:ligatures w14:val="none"/>
        </w:rPr>
        <w:t>Wisabi</w:t>
      </w:r>
      <w:proofErr w:type="spellEnd"/>
      <w:r w:rsidRPr="00F73635">
        <w:rPr>
          <w:rFonts w:ascii="Calibri" w:eastAsia="Times New Roman" w:hAnsi="Calibri" w:cs="Calibri"/>
          <w:color w:val="000000"/>
          <w:kern w:val="0"/>
          <w14:ligatures w14:val="none"/>
        </w:rPr>
        <w:t xml:space="preserve"> Bank team to ensure that the project is successful and delivers the expected results.</w:t>
      </w:r>
    </w:p>
    <w:p w14:paraId="7B38AC43" w14:textId="77777777" w:rsidR="00F73635" w:rsidRDefault="00F73635">
      <w:pPr>
        <w:rPr>
          <w:rFonts w:ascii="Calibri" w:hAnsi="Calibri" w:cs="Calibri"/>
          <w:color w:val="000000"/>
        </w:rPr>
      </w:pPr>
    </w:p>
    <w:p w14:paraId="13A47788" w14:textId="77777777" w:rsidR="00F73635" w:rsidRDefault="00F73635">
      <w:pPr>
        <w:rPr>
          <w:rFonts w:ascii="Calibri" w:hAnsi="Calibri" w:cs="Calibri"/>
          <w:color w:val="000000"/>
        </w:rPr>
      </w:pPr>
    </w:p>
    <w:p w14:paraId="040CD5E7" w14:textId="77777777" w:rsidR="00F73635" w:rsidRDefault="00F73635">
      <w:pPr>
        <w:rPr>
          <w:rFonts w:ascii="Calibri" w:hAnsi="Calibri" w:cs="Calibri"/>
          <w:color w:val="000000"/>
        </w:rPr>
      </w:pPr>
    </w:p>
    <w:p w14:paraId="69BD98E4" w14:textId="77777777" w:rsidR="00F73635" w:rsidRDefault="00F73635">
      <w:pPr>
        <w:rPr>
          <w:rFonts w:ascii="Calibri" w:hAnsi="Calibri" w:cs="Calibri"/>
          <w:color w:val="000000"/>
        </w:rPr>
      </w:pPr>
    </w:p>
    <w:p w14:paraId="5E6B4C55" w14:textId="77777777" w:rsidR="00F73635" w:rsidRDefault="00F73635"/>
    <w:sectPr w:rsidR="00F7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9D8A" w14:textId="77777777" w:rsidR="00F73635" w:rsidRDefault="00F73635" w:rsidP="00F73635">
      <w:pPr>
        <w:spacing w:after="0" w:line="240" w:lineRule="auto"/>
      </w:pPr>
      <w:r>
        <w:separator/>
      </w:r>
    </w:p>
  </w:endnote>
  <w:endnote w:type="continuationSeparator" w:id="0">
    <w:p w14:paraId="1C129877" w14:textId="77777777" w:rsidR="00F73635" w:rsidRDefault="00F73635" w:rsidP="00F7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45418" w14:textId="77777777" w:rsidR="00F73635" w:rsidRDefault="00F73635" w:rsidP="00F73635">
      <w:pPr>
        <w:spacing w:after="0" w:line="240" w:lineRule="auto"/>
      </w:pPr>
      <w:r>
        <w:separator/>
      </w:r>
    </w:p>
  </w:footnote>
  <w:footnote w:type="continuationSeparator" w:id="0">
    <w:p w14:paraId="60E94386" w14:textId="77777777" w:rsidR="00F73635" w:rsidRDefault="00F73635" w:rsidP="00F73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35"/>
    <w:rsid w:val="00625AE9"/>
    <w:rsid w:val="006A64AE"/>
    <w:rsid w:val="00F73635"/>
    <w:rsid w:val="00FF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2D47"/>
  <w15:chartTrackingRefBased/>
  <w15:docId w15:val="{6B9EB0A4-B873-4729-AE78-53B7A373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36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35"/>
  </w:style>
  <w:style w:type="paragraph" w:styleId="Footer">
    <w:name w:val="footer"/>
    <w:basedOn w:val="Normal"/>
    <w:link w:val="FooterChar"/>
    <w:uiPriority w:val="99"/>
    <w:unhideWhenUsed/>
    <w:rsid w:val="00F73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35"/>
  </w:style>
  <w:style w:type="character" w:customStyle="1" w:styleId="Heading2Char">
    <w:name w:val="Heading 2 Char"/>
    <w:basedOn w:val="DefaultParagraphFont"/>
    <w:link w:val="Heading2"/>
    <w:uiPriority w:val="9"/>
    <w:rsid w:val="00F7363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36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5639">
      <w:bodyDiv w:val="1"/>
      <w:marLeft w:val="0"/>
      <w:marRight w:val="0"/>
      <w:marTop w:val="0"/>
      <w:marBottom w:val="0"/>
      <w:divBdr>
        <w:top w:val="none" w:sz="0" w:space="0" w:color="auto"/>
        <w:left w:val="none" w:sz="0" w:space="0" w:color="auto"/>
        <w:bottom w:val="none" w:sz="0" w:space="0" w:color="auto"/>
        <w:right w:val="none" w:sz="0" w:space="0" w:color="auto"/>
      </w:divBdr>
    </w:div>
    <w:div w:id="88252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ca24ff-984d-42cf-9cab-d7fc29c979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9154A313FE4E48A6B468832A3A0E24" ma:contentTypeVersion="7" ma:contentTypeDescription="Create a new document." ma:contentTypeScope="" ma:versionID="8bbb392e37f7c7acfc208f93fea48ab3">
  <xsd:schema xmlns:xsd="http://www.w3.org/2001/XMLSchema" xmlns:xs="http://www.w3.org/2001/XMLSchema" xmlns:p="http://schemas.microsoft.com/office/2006/metadata/properties" xmlns:ns3="c8ca24ff-984d-42cf-9cab-d7fc29c97986" xmlns:ns4="78f89aa4-fb88-46ac-b1e1-4658642ec5e7" targetNamespace="http://schemas.microsoft.com/office/2006/metadata/properties" ma:root="true" ma:fieldsID="11e21f0e07fe9ea93cdadc7a18d40cbe" ns3:_="" ns4:_="">
    <xsd:import namespace="c8ca24ff-984d-42cf-9cab-d7fc29c97986"/>
    <xsd:import namespace="78f89aa4-fb88-46ac-b1e1-4658642ec5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a24ff-984d-42cf-9cab-d7fc29c97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89aa4-fb88-46ac-b1e1-4658642ec5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2FFE35-C59E-4789-B692-07FFB7B10F06}">
  <ds:schemaRefs>
    <ds:schemaRef ds:uri="http://purl.org/dc/elements/1.1/"/>
    <ds:schemaRef ds:uri="http://purl.org/dc/terms/"/>
    <ds:schemaRef ds:uri="http://schemas.openxmlformats.org/package/2006/metadata/core-properties"/>
    <ds:schemaRef ds:uri="http://schemas.microsoft.com/office/infopath/2007/PartnerControls"/>
    <ds:schemaRef ds:uri="http://www.w3.org/XML/1998/namespace"/>
    <ds:schemaRef ds:uri="78f89aa4-fb88-46ac-b1e1-4658642ec5e7"/>
    <ds:schemaRef ds:uri="http://schemas.microsoft.com/office/2006/documentManagement/types"/>
    <ds:schemaRef ds:uri="c8ca24ff-984d-42cf-9cab-d7fc29c9798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07053EC-152E-4D79-981C-7027F523F1DE}">
  <ds:schemaRefs>
    <ds:schemaRef ds:uri="http://schemas.microsoft.com/sharepoint/v3/contenttype/forms"/>
  </ds:schemaRefs>
</ds:datastoreItem>
</file>

<file path=customXml/itemProps3.xml><?xml version="1.0" encoding="utf-8"?>
<ds:datastoreItem xmlns:ds="http://schemas.openxmlformats.org/officeDocument/2006/customXml" ds:itemID="{8A184330-2A2B-418C-94FE-6A9279511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ca24ff-984d-42cf-9cab-d7fc29c97986"/>
    <ds:schemaRef ds:uri="78f89aa4-fb88-46ac-b1e1-4658642ec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SaiSaket Mangalagiri</dc:creator>
  <cp:keywords/>
  <dc:description/>
  <cp:lastModifiedBy>SaiSaket Mangalagiri</cp:lastModifiedBy>
  <cp:revision>2</cp:revision>
  <dcterms:created xsi:type="dcterms:W3CDTF">2023-10-06T14:54:00Z</dcterms:created>
  <dcterms:modified xsi:type="dcterms:W3CDTF">2023-10-06T14:54:00Z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0x0101000E9154A313FE4E48A6B468832A3A0E24</vt:lpwstr>
  </property>
</Properties>
</file>