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37B3" w:rsidRDefault="00F7652B" w:rsidP="00F7652B">
      <w:pPr>
        <w:pStyle w:val="Heading1"/>
      </w:pPr>
      <w:r>
        <w:t>Realisierungskonzept</w:t>
      </w:r>
    </w:p>
    <w:p w:rsidR="00F7652B" w:rsidRDefault="00F7652B" w:rsidP="00F7652B"/>
    <w:p w:rsidR="006B56A3" w:rsidRDefault="0081602B" w:rsidP="00F7652B">
      <w:r>
        <w:t xml:space="preserve">Das Programm wird aus der Hauptklasse «App.java» und </w:t>
      </w:r>
      <w:r w:rsidR="00B35DAD">
        <w:t>der</w:t>
      </w:r>
      <w:r>
        <w:t xml:space="preserve"> Klasse «SeleniumHandler.java» bestehen. Das Formular welches es testen soll ist auf einer URL im Cembra Intranet ersichtlich. Das Formular wurde mit </w:t>
      </w:r>
      <w:r w:rsidR="00B35DAD">
        <w:t>«</w:t>
      </w:r>
      <w:r>
        <w:t>React</w:t>
      </w:r>
      <w:r w:rsidR="00B35DAD">
        <w:t>»</w:t>
      </w:r>
      <w:r>
        <w:t xml:space="preserve"> erstellt und ist Dynamisch aber hat über HTML ersichtliche Tags für die Eingaben und Buttons. Durch die Verwendung von Selenium können auf diese Tags zugegriffen werden um Interaktionen zu automatisieren. Zuerst werden die Tags auf den ersten fünf Formular Seiten ermittelt und entsprechend der Struktur des Formulars sollen die automatischen Handlungen im Programm nachgebildet werden.</w:t>
      </w:r>
    </w:p>
    <w:p w:rsidR="0081602B" w:rsidRDefault="00B35DAD" w:rsidP="00F7652B">
      <w:r>
        <w:t>Vor und nach der Betätigung jedes Buttons im Formular werden Screenshots erstellt um die Eingaben welche gemacht worden sind zu überprüfend und mögliche Fehlermeldung einzusehen.</w:t>
      </w:r>
      <w:r w:rsidR="006B56A3">
        <w:t xml:space="preserve"> Diese werden an einem spezifizierten Ort gespeichert und nach Zeitpunkt und Reihenfolge in welcher die Screenshots gemacht wurden sortiert.</w:t>
      </w:r>
    </w:p>
    <w:p w:rsidR="006B56A3" w:rsidRDefault="00B35DAD" w:rsidP="00F7652B">
      <w:r>
        <w:t>In der «SeleniumHandler.java» Klasse werden Methoden erstellt um sich repetierenden Code möglichst gering zu halten</w:t>
      </w:r>
      <w:r w:rsidR="006B56A3">
        <w:t>. S</w:t>
      </w:r>
      <w:r>
        <w:t xml:space="preserve">pezifisch angepasste Methoden </w:t>
      </w:r>
      <w:r w:rsidR="006B56A3">
        <w:t>werden erstellt um die Buttons oder Eingabe Felder anzusprechen welche keine ID haben</w:t>
      </w:r>
      <w:r>
        <w:t>.</w:t>
      </w:r>
      <w:r w:rsidR="006B56A3">
        <w:t xml:space="preserve"> Bei solchen Fällen muss das ganze über einen Array geregelt werden weshalb eine Methode dafür gelegen kommt.</w:t>
      </w:r>
    </w:p>
    <w:p w:rsidR="00B35DAD" w:rsidRDefault="006B56A3" w:rsidP="00F7652B">
      <w:r>
        <w:t>Um überhaupt auf die Seite zuzugreifen oder die Kontrollen über einen Browser zu haben wird ein WebDriver benötigt. Ich werde das Ganze mit Google Chrome</w:t>
      </w:r>
      <w:r w:rsidR="00B35DAD">
        <w:t xml:space="preserve"> </w:t>
      </w:r>
      <w:r>
        <w:t>realisieren weshalb ich den Chrome Driver Verwenden werde.</w:t>
      </w:r>
    </w:p>
    <w:p w:rsidR="009C4708" w:rsidRDefault="009C4708" w:rsidP="00F7652B"/>
    <w:p w:rsidR="00134830" w:rsidRDefault="009C4708" w:rsidP="00CE594C">
      <w:r>
        <w:rPr>
          <w:noProof/>
          <w:lang w:eastAsia="de-CH"/>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3587115" cy="35280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3587115" cy="3528060"/>
                    </a:xfrm>
                    <a:prstGeom prst="rect">
                      <a:avLst/>
                    </a:prstGeom>
                  </pic:spPr>
                </pic:pic>
              </a:graphicData>
            </a:graphic>
          </wp:anchor>
        </w:drawing>
      </w:r>
      <w:r>
        <w:t xml:space="preserve">Selenium stellt eine Schnittstelle zwischen dem Browser und meinem Java Code dar. Durch Selenium kann ich direkt den WebDriver von Chrome steuern und die Inhalte auf einer Webseite einlesen und ansprechen. In diesem Fall werden diese Option hier welche Textfelder darstellen angesprochen und ihnen wird ein gewisses Attribut gegeben wodurch </w:t>
      </w:r>
      <w:r w:rsidR="00CE594C">
        <w:br w:type="page"/>
      </w:r>
    </w:p>
    <w:p w:rsidR="00FF19B5" w:rsidRDefault="00CE594C" w:rsidP="00CE594C">
      <w:pPr>
        <w:pStyle w:val="Heading1"/>
      </w:pPr>
      <w:r>
        <w:lastRenderedPageBreak/>
        <w:t>Testkonzept</w:t>
      </w:r>
    </w:p>
    <w:p w:rsidR="00CE594C" w:rsidRDefault="00CE594C" w:rsidP="00CE594C"/>
    <w:tbl>
      <w:tblPr>
        <w:tblStyle w:val="TableGrid"/>
        <w:tblW w:w="0" w:type="auto"/>
        <w:tblLook w:val="04A0" w:firstRow="1" w:lastRow="0" w:firstColumn="1" w:lastColumn="0" w:noHBand="0" w:noVBand="1"/>
      </w:tblPr>
      <w:tblGrid>
        <w:gridCol w:w="4529"/>
        <w:gridCol w:w="4533"/>
      </w:tblGrid>
      <w:tr w:rsidR="00991B63" w:rsidTr="00B250CD">
        <w:trPr>
          <w:trHeight w:val="440"/>
        </w:trPr>
        <w:tc>
          <w:tcPr>
            <w:tcW w:w="9175" w:type="dxa"/>
            <w:gridSpan w:val="2"/>
          </w:tcPr>
          <w:p w:rsidR="00991B63" w:rsidRPr="00991B63" w:rsidRDefault="00991B63" w:rsidP="00991B63">
            <w:pPr>
              <w:rPr>
                <w:rFonts w:ascii="Bahnschrift SemiLight" w:hAnsi="Bahnschrift SemiLight"/>
                <w:sz w:val="24"/>
                <w:szCs w:val="24"/>
              </w:rPr>
            </w:pPr>
            <w:r w:rsidRPr="00991B63">
              <w:rPr>
                <w:rFonts w:ascii="Bahnschrift SemiLight" w:hAnsi="Bahnschrift SemiLight"/>
                <w:sz w:val="24"/>
                <w:szCs w:val="24"/>
              </w:rPr>
              <w:t>Testfall-Nr. 1</w:t>
            </w:r>
          </w:p>
        </w:tc>
      </w:tr>
      <w:tr w:rsidR="00991B63" w:rsidTr="00B250CD">
        <w:trPr>
          <w:trHeight w:val="789"/>
        </w:trPr>
        <w:tc>
          <w:tcPr>
            <w:tcW w:w="4587" w:type="dxa"/>
          </w:tcPr>
          <w:p w:rsidR="00991B63" w:rsidRPr="00991B63" w:rsidRDefault="00991B63" w:rsidP="00991B63">
            <w:pPr>
              <w:rPr>
                <w:rFonts w:ascii="Bahnschrift SemiBold" w:hAnsi="Bahnschrift SemiBold"/>
              </w:rPr>
            </w:pPr>
            <w:r w:rsidRPr="00991B63">
              <w:rPr>
                <w:rFonts w:ascii="Bahnschrift SemiBold" w:hAnsi="Bahnschrift SemiBold"/>
              </w:rPr>
              <w:t>Anforderung</w:t>
            </w:r>
            <w:r>
              <w:rPr>
                <w:rFonts w:ascii="Bahnschrift SemiBold" w:hAnsi="Bahnschrift SemiBold"/>
              </w:rPr>
              <w:t>:</w:t>
            </w:r>
          </w:p>
        </w:tc>
        <w:tc>
          <w:tcPr>
            <w:tcW w:w="4587" w:type="dxa"/>
          </w:tcPr>
          <w:p w:rsidR="00991B63" w:rsidRPr="00991B63" w:rsidRDefault="00991B63" w:rsidP="00991B63">
            <w:pPr>
              <w:rPr>
                <w:rFonts w:ascii="Bahnschrift SemiLight" w:hAnsi="Bahnschrift SemiLight"/>
              </w:rPr>
            </w:pPr>
            <w:r>
              <w:rPr>
                <w:rFonts w:ascii="Bahnschrift SemiLight" w:hAnsi="Bahnschrift SemiLight"/>
              </w:rPr>
              <w:t>Selenium ist korrekt installiert</w:t>
            </w:r>
          </w:p>
        </w:tc>
      </w:tr>
      <w:tr w:rsidR="00991B63" w:rsidTr="00B250CD">
        <w:trPr>
          <w:trHeight w:val="789"/>
        </w:trPr>
        <w:tc>
          <w:tcPr>
            <w:tcW w:w="4587" w:type="dxa"/>
          </w:tcPr>
          <w:p w:rsidR="00991B63" w:rsidRPr="00991B63" w:rsidRDefault="00991B63" w:rsidP="00991B63">
            <w:pPr>
              <w:rPr>
                <w:rFonts w:ascii="Bahnschrift SemiBold" w:hAnsi="Bahnschrift SemiBold"/>
              </w:rPr>
            </w:pPr>
            <w:r w:rsidRPr="00991B63">
              <w:rPr>
                <w:rFonts w:ascii="Bahnschrift SemiBold" w:hAnsi="Bahnschrift SemiBold"/>
              </w:rPr>
              <w:t>Beschreibung</w:t>
            </w:r>
            <w:r>
              <w:rPr>
                <w:rFonts w:ascii="Bahnschrift SemiBold" w:hAnsi="Bahnschrift SemiBold"/>
              </w:rPr>
              <w:t>:</w:t>
            </w:r>
          </w:p>
        </w:tc>
        <w:tc>
          <w:tcPr>
            <w:tcW w:w="4587" w:type="dxa"/>
          </w:tcPr>
          <w:p w:rsidR="00991B63" w:rsidRPr="00991B63" w:rsidRDefault="00991B63" w:rsidP="00BA185C">
            <w:pPr>
              <w:rPr>
                <w:rFonts w:ascii="Bahnschrift SemiLight" w:hAnsi="Bahnschrift SemiLight"/>
              </w:rPr>
            </w:pPr>
            <w:r>
              <w:rPr>
                <w:rFonts w:ascii="Bahnschrift SemiLight" w:hAnsi="Bahnschrift SemiLight"/>
              </w:rPr>
              <w:t xml:space="preserve">Selenium </w:t>
            </w:r>
            <w:r w:rsidR="00BA185C">
              <w:rPr>
                <w:rFonts w:ascii="Bahnschrift SemiLight" w:hAnsi="Bahnschrift SemiLight"/>
              </w:rPr>
              <w:t>muss korrekt installiert sein damit die entsprechenden «Import» Anweisungen funktionieren.</w:t>
            </w:r>
          </w:p>
        </w:tc>
      </w:tr>
      <w:tr w:rsidR="00991B63" w:rsidTr="00B250CD">
        <w:trPr>
          <w:trHeight w:val="824"/>
        </w:trPr>
        <w:tc>
          <w:tcPr>
            <w:tcW w:w="4587" w:type="dxa"/>
          </w:tcPr>
          <w:p w:rsidR="00991B63" w:rsidRPr="00991B63" w:rsidRDefault="00991B63" w:rsidP="00991B63">
            <w:pPr>
              <w:rPr>
                <w:rFonts w:ascii="Bahnschrift SemiBold" w:hAnsi="Bahnschrift SemiBold"/>
              </w:rPr>
            </w:pPr>
            <w:r w:rsidRPr="00991B63">
              <w:rPr>
                <w:rFonts w:ascii="Bahnschrift SemiBold" w:hAnsi="Bahnschrift SemiBold"/>
              </w:rPr>
              <w:t>Test</w:t>
            </w:r>
            <w:r>
              <w:rPr>
                <w:rFonts w:ascii="Bahnschrift SemiBold" w:hAnsi="Bahnschrift SemiBold"/>
              </w:rPr>
              <w:t>vorgang:</w:t>
            </w:r>
          </w:p>
        </w:tc>
        <w:tc>
          <w:tcPr>
            <w:tcW w:w="4587" w:type="dxa"/>
          </w:tcPr>
          <w:p w:rsidR="00991B63" w:rsidRPr="00991B63" w:rsidRDefault="00D5601F" w:rsidP="00991B63">
            <w:pPr>
              <w:rPr>
                <w:rFonts w:ascii="Bahnschrift SemiLight" w:hAnsi="Bahnschrift SemiLight"/>
              </w:rPr>
            </w:pPr>
            <w:r>
              <w:rPr>
                <w:rFonts w:ascii="Bahnschrift SemiLight" w:hAnsi="Bahnschrift SemiLight"/>
              </w:rPr>
              <w:t>Im Source Code zeigen die «Import» Anweisung keine Fehler an.</w:t>
            </w:r>
            <w:r w:rsidR="00BA185C">
              <w:rPr>
                <w:rFonts w:ascii="Bahnschrift SemiLight" w:hAnsi="Bahnschrift SemiLight"/>
              </w:rPr>
              <w:t xml:space="preserve"> Und die «</w:t>
            </w:r>
            <w:r w:rsidR="00000C5B">
              <w:rPr>
                <w:rFonts w:ascii="Bahnschrift SemiLight" w:hAnsi="Bahnschrift SemiLight"/>
              </w:rPr>
              <w:t>JAR</w:t>
            </w:r>
            <w:r w:rsidR="00BA185C">
              <w:rPr>
                <w:rFonts w:ascii="Bahnschrift SemiLight" w:hAnsi="Bahnschrift SemiLight"/>
              </w:rPr>
              <w:t>» Dateien von Selenium sind unter der Library ersichtlich</w:t>
            </w:r>
          </w:p>
        </w:tc>
      </w:tr>
      <w:tr w:rsidR="00991B63" w:rsidTr="00B250CD">
        <w:trPr>
          <w:trHeight w:val="789"/>
        </w:trPr>
        <w:tc>
          <w:tcPr>
            <w:tcW w:w="4587" w:type="dxa"/>
          </w:tcPr>
          <w:p w:rsidR="00991B63" w:rsidRPr="00991B63" w:rsidRDefault="00991B63" w:rsidP="00991B63">
            <w:pPr>
              <w:rPr>
                <w:rFonts w:ascii="Bahnschrift SemiBold" w:hAnsi="Bahnschrift SemiBold"/>
              </w:rPr>
            </w:pPr>
            <w:r w:rsidRPr="00991B63">
              <w:rPr>
                <w:rFonts w:ascii="Bahnschrift SemiBold" w:hAnsi="Bahnschrift SemiBold"/>
              </w:rPr>
              <w:t>Erwartetes Resultat</w:t>
            </w:r>
            <w:r>
              <w:rPr>
                <w:rFonts w:ascii="Bahnschrift SemiBold" w:hAnsi="Bahnschrift SemiBold"/>
              </w:rPr>
              <w:t>:</w:t>
            </w:r>
          </w:p>
        </w:tc>
        <w:tc>
          <w:tcPr>
            <w:tcW w:w="4587" w:type="dxa"/>
          </w:tcPr>
          <w:p w:rsidR="00991B63" w:rsidRPr="00991B63" w:rsidRDefault="00D5601F" w:rsidP="00991B63">
            <w:pPr>
              <w:rPr>
                <w:rFonts w:ascii="Bahnschrift SemiLight" w:hAnsi="Bahnschrift SemiLight"/>
              </w:rPr>
            </w:pPr>
            <w:r>
              <w:rPr>
                <w:rFonts w:ascii="Bahnschrift SemiLight" w:hAnsi="Bahnschrift SemiLight"/>
              </w:rPr>
              <w:t xml:space="preserve">Selenium ist korrekt installiert und die «Import» Anweisung sind entsprechend fehlerfrei. </w:t>
            </w:r>
          </w:p>
        </w:tc>
      </w:tr>
    </w:tbl>
    <w:p w:rsidR="00B250CD" w:rsidRDefault="00B250CD" w:rsidP="00CE594C"/>
    <w:tbl>
      <w:tblPr>
        <w:tblStyle w:val="TableGrid"/>
        <w:tblW w:w="0" w:type="auto"/>
        <w:tblLook w:val="04A0" w:firstRow="1" w:lastRow="0" w:firstColumn="1" w:lastColumn="0" w:noHBand="0" w:noVBand="1"/>
      </w:tblPr>
      <w:tblGrid>
        <w:gridCol w:w="4532"/>
        <w:gridCol w:w="4530"/>
      </w:tblGrid>
      <w:tr w:rsidR="00000C5B" w:rsidTr="00F430F8">
        <w:trPr>
          <w:trHeight w:val="440"/>
        </w:trPr>
        <w:tc>
          <w:tcPr>
            <w:tcW w:w="9175" w:type="dxa"/>
            <w:gridSpan w:val="2"/>
          </w:tcPr>
          <w:p w:rsidR="00000C5B" w:rsidRPr="00991B63" w:rsidRDefault="00000C5B" w:rsidP="00F430F8">
            <w:pPr>
              <w:rPr>
                <w:rFonts w:ascii="Bahnschrift SemiLight" w:hAnsi="Bahnschrift SemiLight"/>
                <w:sz w:val="24"/>
                <w:szCs w:val="24"/>
              </w:rPr>
            </w:pPr>
            <w:r w:rsidRPr="00991B63">
              <w:rPr>
                <w:rFonts w:ascii="Bahnschrift SemiLight" w:hAnsi="Bahnschrift SemiLight"/>
                <w:sz w:val="24"/>
                <w:szCs w:val="24"/>
              </w:rPr>
              <w:t>Testfall-Nr.</w:t>
            </w:r>
            <w:r>
              <w:rPr>
                <w:rFonts w:ascii="Bahnschrift SemiLight" w:hAnsi="Bahnschrift SemiLight"/>
                <w:sz w:val="24"/>
                <w:szCs w:val="24"/>
              </w:rPr>
              <w:t xml:space="preserve"> 2</w:t>
            </w:r>
          </w:p>
        </w:tc>
      </w:tr>
      <w:tr w:rsidR="00000C5B" w:rsidTr="00F430F8">
        <w:trPr>
          <w:trHeight w:val="789"/>
        </w:trPr>
        <w:tc>
          <w:tcPr>
            <w:tcW w:w="4587" w:type="dxa"/>
          </w:tcPr>
          <w:p w:rsidR="00000C5B" w:rsidRPr="00991B63" w:rsidRDefault="00000C5B" w:rsidP="00F430F8">
            <w:pPr>
              <w:rPr>
                <w:rFonts w:ascii="Bahnschrift SemiBold" w:hAnsi="Bahnschrift SemiBold"/>
              </w:rPr>
            </w:pPr>
            <w:r w:rsidRPr="00991B63">
              <w:rPr>
                <w:rFonts w:ascii="Bahnschrift SemiBold" w:hAnsi="Bahnschrift SemiBold"/>
              </w:rPr>
              <w:t>Anforderung</w:t>
            </w:r>
            <w:r>
              <w:rPr>
                <w:rFonts w:ascii="Bahnschrift SemiBold" w:hAnsi="Bahnschrift SemiBold"/>
              </w:rPr>
              <w:t>:</w:t>
            </w:r>
          </w:p>
        </w:tc>
        <w:tc>
          <w:tcPr>
            <w:tcW w:w="4587" w:type="dxa"/>
          </w:tcPr>
          <w:p w:rsidR="00000C5B" w:rsidRPr="00991B63" w:rsidRDefault="00000C5B" w:rsidP="00F430F8">
            <w:pPr>
              <w:rPr>
                <w:rFonts w:ascii="Bahnschrift SemiLight" w:hAnsi="Bahnschrift SemiLight"/>
              </w:rPr>
            </w:pPr>
            <w:r>
              <w:rPr>
                <w:rFonts w:ascii="Bahnschrift SemiLight" w:hAnsi="Bahnschrift SemiLight"/>
              </w:rPr>
              <w:t>Chrome Driver ist korrekt installiert</w:t>
            </w:r>
          </w:p>
        </w:tc>
      </w:tr>
      <w:tr w:rsidR="00000C5B" w:rsidTr="00F430F8">
        <w:trPr>
          <w:trHeight w:val="789"/>
        </w:trPr>
        <w:tc>
          <w:tcPr>
            <w:tcW w:w="4587" w:type="dxa"/>
          </w:tcPr>
          <w:p w:rsidR="00000C5B" w:rsidRPr="00991B63" w:rsidRDefault="00000C5B" w:rsidP="00F430F8">
            <w:pPr>
              <w:rPr>
                <w:rFonts w:ascii="Bahnschrift SemiBold" w:hAnsi="Bahnschrift SemiBold"/>
              </w:rPr>
            </w:pPr>
            <w:r w:rsidRPr="00991B63">
              <w:rPr>
                <w:rFonts w:ascii="Bahnschrift SemiBold" w:hAnsi="Bahnschrift SemiBold"/>
              </w:rPr>
              <w:t>Beschreibung</w:t>
            </w:r>
            <w:r>
              <w:rPr>
                <w:rFonts w:ascii="Bahnschrift SemiBold" w:hAnsi="Bahnschrift SemiBold"/>
              </w:rPr>
              <w:t>:</w:t>
            </w:r>
          </w:p>
        </w:tc>
        <w:tc>
          <w:tcPr>
            <w:tcW w:w="4587" w:type="dxa"/>
          </w:tcPr>
          <w:p w:rsidR="00000C5B" w:rsidRPr="00991B63" w:rsidRDefault="00000C5B" w:rsidP="00F430F8">
            <w:pPr>
              <w:rPr>
                <w:rFonts w:ascii="Bahnschrift SemiLight" w:hAnsi="Bahnschrift SemiLight"/>
              </w:rPr>
            </w:pPr>
            <w:r>
              <w:rPr>
                <w:rFonts w:ascii="Bahnschrift SemiLight" w:hAnsi="Bahnschrift SemiLight"/>
              </w:rPr>
              <w:t>Der Chrome Driver wird benötigt um den Browser zu steuern weshalb die Installation dessen und seine Verwendung im Code korrekt sein müssen</w:t>
            </w:r>
          </w:p>
        </w:tc>
      </w:tr>
      <w:tr w:rsidR="00000C5B" w:rsidTr="00F430F8">
        <w:trPr>
          <w:trHeight w:val="824"/>
        </w:trPr>
        <w:tc>
          <w:tcPr>
            <w:tcW w:w="4587" w:type="dxa"/>
          </w:tcPr>
          <w:p w:rsidR="00000C5B" w:rsidRPr="00991B63" w:rsidRDefault="00000C5B" w:rsidP="00F430F8">
            <w:pPr>
              <w:rPr>
                <w:rFonts w:ascii="Bahnschrift SemiBold" w:hAnsi="Bahnschrift SemiBold"/>
              </w:rPr>
            </w:pPr>
            <w:r w:rsidRPr="00991B63">
              <w:rPr>
                <w:rFonts w:ascii="Bahnschrift SemiBold" w:hAnsi="Bahnschrift SemiBold"/>
              </w:rPr>
              <w:t>Test</w:t>
            </w:r>
            <w:r>
              <w:rPr>
                <w:rFonts w:ascii="Bahnschrift SemiBold" w:hAnsi="Bahnschrift SemiBold"/>
              </w:rPr>
              <w:t>vorgang:</w:t>
            </w:r>
          </w:p>
        </w:tc>
        <w:tc>
          <w:tcPr>
            <w:tcW w:w="4587" w:type="dxa"/>
          </w:tcPr>
          <w:p w:rsidR="00000C5B" w:rsidRPr="00991B63" w:rsidRDefault="00000C5B" w:rsidP="00F430F8">
            <w:pPr>
              <w:rPr>
                <w:rFonts w:ascii="Bahnschrift SemiLight" w:hAnsi="Bahnschrift SemiLight"/>
              </w:rPr>
            </w:pPr>
            <w:r>
              <w:rPr>
                <w:rFonts w:ascii="Bahnschrift SemiLight" w:hAnsi="Bahnschrift SemiLight"/>
              </w:rPr>
              <w:t>Der Driver wird installiert und an einem Ort abgelegt. Der Driver wird im Code definiert und die URL zum Formular geöffnet</w:t>
            </w:r>
          </w:p>
        </w:tc>
      </w:tr>
      <w:tr w:rsidR="00000C5B" w:rsidTr="00F430F8">
        <w:trPr>
          <w:trHeight w:val="789"/>
        </w:trPr>
        <w:tc>
          <w:tcPr>
            <w:tcW w:w="4587" w:type="dxa"/>
          </w:tcPr>
          <w:p w:rsidR="00000C5B" w:rsidRPr="00991B63" w:rsidRDefault="00000C5B" w:rsidP="00F430F8">
            <w:pPr>
              <w:rPr>
                <w:rFonts w:ascii="Bahnschrift SemiBold" w:hAnsi="Bahnschrift SemiBold"/>
              </w:rPr>
            </w:pPr>
            <w:r w:rsidRPr="00991B63">
              <w:rPr>
                <w:rFonts w:ascii="Bahnschrift SemiBold" w:hAnsi="Bahnschrift SemiBold"/>
              </w:rPr>
              <w:t>Erwartetes Resultat</w:t>
            </w:r>
            <w:r>
              <w:rPr>
                <w:rFonts w:ascii="Bahnschrift SemiBold" w:hAnsi="Bahnschrift SemiBold"/>
              </w:rPr>
              <w:t>:</w:t>
            </w:r>
          </w:p>
        </w:tc>
        <w:tc>
          <w:tcPr>
            <w:tcW w:w="4587" w:type="dxa"/>
          </w:tcPr>
          <w:p w:rsidR="00000C5B" w:rsidRPr="00991B63" w:rsidRDefault="00000C5B" w:rsidP="00F430F8">
            <w:pPr>
              <w:rPr>
                <w:rFonts w:ascii="Bahnschrift SemiLight" w:hAnsi="Bahnschrift SemiLight"/>
              </w:rPr>
            </w:pPr>
            <w:r>
              <w:rPr>
                <w:rFonts w:ascii="Bahnschrift SemiLight" w:hAnsi="Bahnschrift SemiLight"/>
              </w:rPr>
              <w:t>Der Browser öffnet sich mit der erwünschten URL</w:t>
            </w:r>
          </w:p>
        </w:tc>
      </w:tr>
    </w:tbl>
    <w:p w:rsidR="00000C5B" w:rsidRDefault="00000C5B" w:rsidP="00CE594C"/>
    <w:p w:rsidR="00000C5B" w:rsidRDefault="00000C5B" w:rsidP="00CE594C"/>
    <w:tbl>
      <w:tblPr>
        <w:tblStyle w:val="TableGrid"/>
        <w:tblW w:w="0" w:type="auto"/>
        <w:tblLook w:val="04A0" w:firstRow="1" w:lastRow="0" w:firstColumn="1" w:lastColumn="0" w:noHBand="0" w:noVBand="1"/>
      </w:tblPr>
      <w:tblGrid>
        <w:gridCol w:w="4527"/>
        <w:gridCol w:w="4535"/>
      </w:tblGrid>
      <w:tr w:rsidR="004D6F9D" w:rsidTr="00F430F8">
        <w:trPr>
          <w:trHeight w:val="440"/>
        </w:trPr>
        <w:tc>
          <w:tcPr>
            <w:tcW w:w="9175" w:type="dxa"/>
            <w:gridSpan w:val="2"/>
          </w:tcPr>
          <w:p w:rsidR="004D6F9D" w:rsidRPr="00991B63" w:rsidRDefault="004D6F9D" w:rsidP="00F430F8">
            <w:pPr>
              <w:rPr>
                <w:rFonts w:ascii="Bahnschrift SemiLight" w:hAnsi="Bahnschrift SemiLight"/>
                <w:sz w:val="24"/>
                <w:szCs w:val="24"/>
              </w:rPr>
            </w:pPr>
            <w:r w:rsidRPr="00991B63">
              <w:rPr>
                <w:rFonts w:ascii="Bahnschrift SemiLight" w:hAnsi="Bahnschrift SemiLight"/>
                <w:sz w:val="24"/>
                <w:szCs w:val="24"/>
              </w:rPr>
              <w:t>Testfall-Nr.</w:t>
            </w:r>
            <w:r w:rsidR="00000C5B">
              <w:rPr>
                <w:rFonts w:ascii="Bahnschrift SemiLight" w:hAnsi="Bahnschrift SemiLight"/>
                <w:sz w:val="24"/>
                <w:szCs w:val="24"/>
              </w:rPr>
              <w:t xml:space="preserve"> 3</w:t>
            </w:r>
          </w:p>
        </w:tc>
      </w:tr>
      <w:tr w:rsidR="004D6F9D" w:rsidTr="00F430F8">
        <w:trPr>
          <w:trHeight w:val="789"/>
        </w:trPr>
        <w:tc>
          <w:tcPr>
            <w:tcW w:w="4587" w:type="dxa"/>
          </w:tcPr>
          <w:p w:rsidR="004D6F9D" w:rsidRPr="00991B63" w:rsidRDefault="004D6F9D" w:rsidP="00F430F8">
            <w:pPr>
              <w:rPr>
                <w:rFonts w:ascii="Bahnschrift SemiBold" w:hAnsi="Bahnschrift SemiBold"/>
              </w:rPr>
            </w:pPr>
            <w:r w:rsidRPr="00991B63">
              <w:rPr>
                <w:rFonts w:ascii="Bahnschrift SemiBold" w:hAnsi="Bahnschrift SemiBold"/>
              </w:rPr>
              <w:t>Anforderung</w:t>
            </w:r>
            <w:r>
              <w:rPr>
                <w:rFonts w:ascii="Bahnschrift SemiBold" w:hAnsi="Bahnschrift SemiBold"/>
              </w:rPr>
              <w:t>:</w:t>
            </w:r>
          </w:p>
        </w:tc>
        <w:tc>
          <w:tcPr>
            <w:tcW w:w="4587" w:type="dxa"/>
          </w:tcPr>
          <w:p w:rsidR="004D6F9D" w:rsidRPr="00991B63" w:rsidRDefault="00D5601F" w:rsidP="00D5601F">
            <w:pPr>
              <w:rPr>
                <w:rFonts w:ascii="Bahnschrift SemiLight" w:hAnsi="Bahnschrift SemiLight"/>
              </w:rPr>
            </w:pPr>
            <w:r>
              <w:rPr>
                <w:rFonts w:ascii="Bahnschrift SemiLight" w:hAnsi="Bahnschrift SemiLight"/>
              </w:rPr>
              <w:t>Das Programm greift auf «</w:t>
            </w:r>
            <w:r w:rsidRPr="00D5601F">
              <w:rPr>
                <w:rFonts w:ascii="Bahnschrift SemiLight" w:hAnsi="Bahnschrift SemiLight"/>
              </w:rPr>
              <w:t>uat3.cembra.ch</w:t>
            </w:r>
            <w:r>
              <w:rPr>
                <w:rFonts w:ascii="Bahnschrift SemiLight" w:hAnsi="Bahnschrift SemiLight"/>
              </w:rPr>
              <w:t>» zu und setzt einen Kreditbetrag und betätigt den Button «Next»</w:t>
            </w:r>
          </w:p>
        </w:tc>
      </w:tr>
      <w:tr w:rsidR="004D6F9D" w:rsidTr="00F430F8">
        <w:trPr>
          <w:trHeight w:val="789"/>
        </w:trPr>
        <w:tc>
          <w:tcPr>
            <w:tcW w:w="4587" w:type="dxa"/>
          </w:tcPr>
          <w:p w:rsidR="004D6F9D" w:rsidRPr="00991B63" w:rsidRDefault="004D6F9D" w:rsidP="00F430F8">
            <w:pPr>
              <w:rPr>
                <w:rFonts w:ascii="Bahnschrift SemiBold" w:hAnsi="Bahnschrift SemiBold"/>
              </w:rPr>
            </w:pPr>
            <w:r w:rsidRPr="00991B63">
              <w:rPr>
                <w:rFonts w:ascii="Bahnschrift SemiBold" w:hAnsi="Bahnschrift SemiBold"/>
              </w:rPr>
              <w:t>Beschreibung</w:t>
            </w:r>
            <w:r>
              <w:rPr>
                <w:rFonts w:ascii="Bahnschrift SemiBold" w:hAnsi="Bahnschrift SemiBold"/>
              </w:rPr>
              <w:t>:</w:t>
            </w:r>
          </w:p>
        </w:tc>
        <w:tc>
          <w:tcPr>
            <w:tcW w:w="4587" w:type="dxa"/>
          </w:tcPr>
          <w:p w:rsidR="004D6F9D" w:rsidRPr="00991B63" w:rsidRDefault="00EC26F8" w:rsidP="00D5601F">
            <w:pPr>
              <w:rPr>
                <w:rFonts w:ascii="Bahnschrift SemiLight" w:hAnsi="Bahnschrift SemiLight"/>
              </w:rPr>
            </w:pPr>
            <w:r>
              <w:rPr>
                <w:rFonts w:ascii="Bahnschrift SemiLight" w:hAnsi="Bahnschrift SemiLight"/>
              </w:rPr>
              <w:t xml:space="preserve">Das Programm </w:t>
            </w:r>
            <w:r w:rsidR="00D5601F">
              <w:rPr>
                <w:rFonts w:ascii="Bahnschrift SemiLight" w:hAnsi="Bahnschrift SemiLight"/>
              </w:rPr>
              <w:t>öffnet den Chrome Browser und greift auf die URL «uat3.cembra.ch» zu. Anschliessend wird der Kreditbetrag auf 2000 gesetzt und der Button «Next» wird betätigt.</w:t>
            </w:r>
          </w:p>
        </w:tc>
      </w:tr>
      <w:tr w:rsidR="004D6F9D" w:rsidTr="00F430F8">
        <w:trPr>
          <w:trHeight w:val="824"/>
        </w:trPr>
        <w:tc>
          <w:tcPr>
            <w:tcW w:w="4587" w:type="dxa"/>
          </w:tcPr>
          <w:p w:rsidR="004D6F9D" w:rsidRPr="00991B63" w:rsidRDefault="004D6F9D" w:rsidP="00F430F8">
            <w:pPr>
              <w:rPr>
                <w:rFonts w:ascii="Bahnschrift SemiBold" w:hAnsi="Bahnschrift SemiBold"/>
              </w:rPr>
            </w:pPr>
            <w:r w:rsidRPr="00991B63">
              <w:rPr>
                <w:rFonts w:ascii="Bahnschrift SemiBold" w:hAnsi="Bahnschrift SemiBold"/>
              </w:rPr>
              <w:t>Test</w:t>
            </w:r>
            <w:r>
              <w:rPr>
                <w:rFonts w:ascii="Bahnschrift SemiBold" w:hAnsi="Bahnschrift SemiBold"/>
              </w:rPr>
              <w:t>vorgang:</w:t>
            </w:r>
          </w:p>
        </w:tc>
        <w:tc>
          <w:tcPr>
            <w:tcW w:w="4587" w:type="dxa"/>
          </w:tcPr>
          <w:p w:rsidR="004D6F9D" w:rsidRPr="00991B63" w:rsidRDefault="00D5601F" w:rsidP="00D5601F">
            <w:pPr>
              <w:rPr>
                <w:rFonts w:ascii="Bahnschrift SemiLight" w:hAnsi="Bahnschrift SemiLight"/>
              </w:rPr>
            </w:pPr>
            <w:r>
              <w:rPr>
                <w:rFonts w:ascii="Bahnschrift SemiLight" w:hAnsi="Bahnschrift SemiLight"/>
              </w:rPr>
              <w:t>Das Programm wird ausgeführt mit dem entsprechenden Source Code für einen Kreditbetrag von 2000 CHF.</w:t>
            </w:r>
          </w:p>
        </w:tc>
      </w:tr>
      <w:tr w:rsidR="004D6F9D" w:rsidTr="00F430F8">
        <w:trPr>
          <w:trHeight w:val="789"/>
        </w:trPr>
        <w:tc>
          <w:tcPr>
            <w:tcW w:w="4587" w:type="dxa"/>
          </w:tcPr>
          <w:p w:rsidR="004D6F9D" w:rsidRPr="00991B63" w:rsidRDefault="004D6F9D" w:rsidP="00F430F8">
            <w:pPr>
              <w:rPr>
                <w:rFonts w:ascii="Bahnschrift SemiBold" w:hAnsi="Bahnschrift SemiBold"/>
              </w:rPr>
            </w:pPr>
            <w:r w:rsidRPr="00991B63">
              <w:rPr>
                <w:rFonts w:ascii="Bahnschrift SemiBold" w:hAnsi="Bahnschrift SemiBold"/>
              </w:rPr>
              <w:lastRenderedPageBreak/>
              <w:t>Erwartetes Resultat</w:t>
            </w:r>
            <w:r>
              <w:rPr>
                <w:rFonts w:ascii="Bahnschrift SemiBold" w:hAnsi="Bahnschrift SemiBold"/>
              </w:rPr>
              <w:t>:</w:t>
            </w:r>
          </w:p>
        </w:tc>
        <w:tc>
          <w:tcPr>
            <w:tcW w:w="4587" w:type="dxa"/>
          </w:tcPr>
          <w:p w:rsidR="004D6F9D" w:rsidRPr="00991B63" w:rsidRDefault="004D6F9D" w:rsidP="00D5601F">
            <w:pPr>
              <w:rPr>
                <w:rFonts w:ascii="Bahnschrift SemiLight" w:hAnsi="Bahnschrift SemiLight"/>
              </w:rPr>
            </w:pPr>
            <w:r>
              <w:rPr>
                <w:rFonts w:ascii="Bahnschrift SemiLight" w:hAnsi="Bahnschrift SemiLight"/>
              </w:rPr>
              <w:t>Das Program</w:t>
            </w:r>
            <w:r w:rsidR="00EC26F8">
              <w:rPr>
                <w:rFonts w:ascii="Bahnschrift SemiLight" w:hAnsi="Bahnschrift SemiLight"/>
              </w:rPr>
              <w:t xml:space="preserve">m </w:t>
            </w:r>
            <w:r w:rsidR="00D5601F">
              <w:rPr>
                <w:rFonts w:ascii="Bahnschrift SemiLight" w:hAnsi="Bahnschrift SemiLight"/>
              </w:rPr>
              <w:t>greift erfolgreich auf «</w:t>
            </w:r>
            <w:r w:rsidR="00D5601F">
              <w:rPr>
                <w:rFonts w:ascii="Bahnschrift SemiLight" w:hAnsi="Bahnschrift SemiLight"/>
              </w:rPr>
              <w:t>uat3.cembra.ch</w:t>
            </w:r>
            <w:r w:rsidR="00D5601F">
              <w:rPr>
                <w:rFonts w:ascii="Bahnschrift SemiLight" w:hAnsi="Bahnschrift SemiLight"/>
              </w:rPr>
              <w:t>» zu, setzt eine Kreditbetrag von 2000 CHF und betätigt anschliessend den Button «Next»</w:t>
            </w:r>
            <w:r w:rsidR="00BA185C">
              <w:rPr>
                <w:rFonts w:ascii="Bahnschrift SemiLight" w:hAnsi="Bahnschrift SemiLight"/>
              </w:rPr>
              <w:t>.</w:t>
            </w:r>
          </w:p>
        </w:tc>
      </w:tr>
    </w:tbl>
    <w:p w:rsidR="00BA185C" w:rsidRDefault="00BA185C" w:rsidP="00CE594C"/>
    <w:p w:rsidR="00BA185C" w:rsidRDefault="00BA185C" w:rsidP="00BA185C"/>
    <w:tbl>
      <w:tblPr>
        <w:tblStyle w:val="TableGrid"/>
        <w:tblW w:w="0" w:type="auto"/>
        <w:tblLook w:val="04A0" w:firstRow="1" w:lastRow="0" w:firstColumn="1" w:lastColumn="0" w:noHBand="0" w:noVBand="1"/>
      </w:tblPr>
      <w:tblGrid>
        <w:gridCol w:w="4526"/>
        <w:gridCol w:w="4536"/>
      </w:tblGrid>
      <w:tr w:rsidR="00EC26F8" w:rsidTr="00BA185C">
        <w:trPr>
          <w:trHeight w:val="440"/>
        </w:trPr>
        <w:tc>
          <w:tcPr>
            <w:tcW w:w="9062" w:type="dxa"/>
            <w:gridSpan w:val="2"/>
          </w:tcPr>
          <w:p w:rsidR="00EC26F8" w:rsidRPr="00991B63" w:rsidRDefault="00EC26F8" w:rsidP="00F430F8">
            <w:pPr>
              <w:rPr>
                <w:rFonts w:ascii="Bahnschrift SemiLight" w:hAnsi="Bahnschrift SemiLight"/>
                <w:sz w:val="24"/>
                <w:szCs w:val="24"/>
              </w:rPr>
            </w:pPr>
            <w:r w:rsidRPr="00991B63">
              <w:rPr>
                <w:rFonts w:ascii="Bahnschrift SemiLight" w:hAnsi="Bahnschrift SemiLight"/>
                <w:sz w:val="24"/>
                <w:szCs w:val="24"/>
              </w:rPr>
              <w:t>Testfall-Nr.</w:t>
            </w:r>
            <w:r w:rsidR="00000C5B">
              <w:rPr>
                <w:rFonts w:ascii="Bahnschrift SemiLight" w:hAnsi="Bahnschrift SemiLight"/>
                <w:sz w:val="24"/>
                <w:szCs w:val="24"/>
              </w:rPr>
              <w:t xml:space="preserve"> 4</w:t>
            </w:r>
            <w:r w:rsidR="00D8242D">
              <w:rPr>
                <w:rFonts w:ascii="Bahnschrift SemiLight" w:hAnsi="Bahnschrift SemiLight"/>
                <w:sz w:val="24"/>
                <w:szCs w:val="24"/>
              </w:rPr>
              <w:t xml:space="preserve"> </w:t>
            </w:r>
            <w:proofErr w:type="spellStart"/>
            <w:r w:rsidR="00D8242D">
              <w:rPr>
                <w:rFonts w:ascii="Bahnschrift SemiLight" w:hAnsi="Bahnschrift SemiLight"/>
                <w:sz w:val="24"/>
                <w:szCs w:val="24"/>
              </w:rPr>
              <w:t>merge</w:t>
            </w:r>
            <w:proofErr w:type="spellEnd"/>
            <w:r w:rsidR="00D8242D">
              <w:rPr>
                <w:rFonts w:ascii="Bahnschrift SemiLight" w:hAnsi="Bahnschrift SemiLight"/>
                <w:sz w:val="24"/>
                <w:szCs w:val="24"/>
              </w:rPr>
              <w:t xml:space="preserve"> 5</w:t>
            </w:r>
            <w:bookmarkStart w:id="0" w:name="_GoBack"/>
            <w:bookmarkEnd w:id="0"/>
          </w:p>
        </w:tc>
      </w:tr>
      <w:tr w:rsidR="00EC26F8" w:rsidTr="00BA185C">
        <w:trPr>
          <w:trHeight w:val="789"/>
        </w:trPr>
        <w:tc>
          <w:tcPr>
            <w:tcW w:w="4526" w:type="dxa"/>
          </w:tcPr>
          <w:p w:rsidR="00EC26F8" w:rsidRPr="00991B63" w:rsidRDefault="00EC26F8" w:rsidP="00F430F8">
            <w:pPr>
              <w:rPr>
                <w:rFonts w:ascii="Bahnschrift SemiBold" w:hAnsi="Bahnschrift SemiBold"/>
              </w:rPr>
            </w:pPr>
            <w:r w:rsidRPr="00991B63">
              <w:rPr>
                <w:rFonts w:ascii="Bahnschrift SemiBold" w:hAnsi="Bahnschrift SemiBold"/>
              </w:rPr>
              <w:t>Anforderung</w:t>
            </w:r>
            <w:r>
              <w:rPr>
                <w:rFonts w:ascii="Bahnschrift SemiBold" w:hAnsi="Bahnschrift SemiBold"/>
              </w:rPr>
              <w:t>:</w:t>
            </w:r>
          </w:p>
        </w:tc>
        <w:tc>
          <w:tcPr>
            <w:tcW w:w="4536" w:type="dxa"/>
          </w:tcPr>
          <w:p w:rsidR="00EC26F8" w:rsidRPr="00991B63" w:rsidRDefault="00BA185C" w:rsidP="00F430F8">
            <w:pPr>
              <w:rPr>
                <w:rFonts w:ascii="Bahnschrift SemiLight" w:hAnsi="Bahnschrift SemiLight"/>
              </w:rPr>
            </w:pPr>
            <w:r>
              <w:rPr>
                <w:rFonts w:ascii="Bahnschrift SemiLight" w:hAnsi="Bahnschrift SemiLight"/>
              </w:rPr>
              <w:t>Screenshots werden Gemacht vor und nach dem betätigen des «Next» Buttons</w:t>
            </w:r>
          </w:p>
        </w:tc>
      </w:tr>
      <w:tr w:rsidR="00EC26F8" w:rsidTr="00BA185C">
        <w:trPr>
          <w:trHeight w:val="789"/>
        </w:trPr>
        <w:tc>
          <w:tcPr>
            <w:tcW w:w="4526" w:type="dxa"/>
          </w:tcPr>
          <w:p w:rsidR="00EC26F8" w:rsidRPr="00991B63" w:rsidRDefault="00EC26F8" w:rsidP="00F430F8">
            <w:pPr>
              <w:rPr>
                <w:rFonts w:ascii="Bahnschrift SemiBold" w:hAnsi="Bahnschrift SemiBold"/>
              </w:rPr>
            </w:pPr>
            <w:r w:rsidRPr="00991B63">
              <w:rPr>
                <w:rFonts w:ascii="Bahnschrift SemiBold" w:hAnsi="Bahnschrift SemiBold"/>
              </w:rPr>
              <w:t>Beschreibung</w:t>
            </w:r>
            <w:r>
              <w:rPr>
                <w:rFonts w:ascii="Bahnschrift SemiBold" w:hAnsi="Bahnschrift SemiBold"/>
              </w:rPr>
              <w:t>:</w:t>
            </w:r>
          </w:p>
        </w:tc>
        <w:tc>
          <w:tcPr>
            <w:tcW w:w="4536" w:type="dxa"/>
          </w:tcPr>
          <w:p w:rsidR="00EC26F8" w:rsidRPr="00991B63" w:rsidRDefault="00BA185C" w:rsidP="00F430F8">
            <w:pPr>
              <w:rPr>
                <w:rFonts w:ascii="Bahnschrift SemiLight" w:hAnsi="Bahnschrift SemiLight"/>
              </w:rPr>
            </w:pPr>
            <w:r>
              <w:rPr>
                <w:rFonts w:ascii="Bahnschrift SemiLight" w:hAnsi="Bahnschrift SemiLight"/>
              </w:rPr>
              <w:t>Zur Überprüfung der Error welche von der Webseite erzeugt werden und zum Bestätigen das gewisse Eingaben fehlerfrei funktionieren müssen Screenshots vor und nach der Betätigung eines Buttons erstellt werden.</w:t>
            </w:r>
          </w:p>
        </w:tc>
      </w:tr>
      <w:tr w:rsidR="00EC26F8" w:rsidTr="00BA185C">
        <w:trPr>
          <w:trHeight w:val="824"/>
        </w:trPr>
        <w:tc>
          <w:tcPr>
            <w:tcW w:w="4526" w:type="dxa"/>
          </w:tcPr>
          <w:p w:rsidR="00EC26F8" w:rsidRPr="00991B63" w:rsidRDefault="00EC26F8" w:rsidP="00F430F8">
            <w:pPr>
              <w:rPr>
                <w:rFonts w:ascii="Bahnschrift SemiBold" w:hAnsi="Bahnschrift SemiBold"/>
              </w:rPr>
            </w:pPr>
            <w:r w:rsidRPr="00991B63">
              <w:rPr>
                <w:rFonts w:ascii="Bahnschrift SemiBold" w:hAnsi="Bahnschrift SemiBold"/>
              </w:rPr>
              <w:t>Test</w:t>
            </w:r>
            <w:r>
              <w:rPr>
                <w:rFonts w:ascii="Bahnschrift SemiBold" w:hAnsi="Bahnschrift SemiBold"/>
              </w:rPr>
              <w:t>vorgang:</w:t>
            </w:r>
          </w:p>
        </w:tc>
        <w:tc>
          <w:tcPr>
            <w:tcW w:w="4536" w:type="dxa"/>
          </w:tcPr>
          <w:p w:rsidR="00EC26F8" w:rsidRPr="00991B63" w:rsidRDefault="00BA185C" w:rsidP="00BA185C">
            <w:pPr>
              <w:rPr>
                <w:rFonts w:ascii="Bahnschrift SemiLight" w:hAnsi="Bahnschrift SemiLight"/>
              </w:rPr>
            </w:pPr>
            <w:r w:rsidRPr="00000C5B">
              <w:rPr>
                <w:rFonts w:ascii="Bahnschrift SemiLight" w:hAnsi="Bahnschrift SemiLight"/>
                <w:highlight w:val="red"/>
              </w:rPr>
              <w:t>Das Programm</w:t>
            </w:r>
            <w:r>
              <w:rPr>
                <w:rFonts w:ascii="Bahnschrift SemiLight" w:hAnsi="Bahnschrift SemiLight"/>
              </w:rPr>
              <w:t xml:space="preserve"> muss mit dem entsprechenden Source Code ausgeführt werden und anschliessend der «Selenium_Image» Ordner überprüft.</w:t>
            </w:r>
          </w:p>
        </w:tc>
      </w:tr>
      <w:tr w:rsidR="00EC26F8" w:rsidTr="00BA185C">
        <w:trPr>
          <w:trHeight w:val="789"/>
        </w:trPr>
        <w:tc>
          <w:tcPr>
            <w:tcW w:w="4526" w:type="dxa"/>
          </w:tcPr>
          <w:p w:rsidR="00EC26F8" w:rsidRPr="00991B63" w:rsidRDefault="00EC26F8" w:rsidP="00F430F8">
            <w:pPr>
              <w:rPr>
                <w:rFonts w:ascii="Bahnschrift SemiBold" w:hAnsi="Bahnschrift SemiBold"/>
              </w:rPr>
            </w:pPr>
            <w:r w:rsidRPr="00991B63">
              <w:rPr>
                <w:rFonts w:ascii="Bahnschrift SemiBold" w:hAnsi="Bahnschrift SemiBold"/>
              </w:rPr>
              <w:t>Erwartetes Resultat</w:t>
            </w:r>
            <w:r>
              <w:rPr>
                <w:rFonts w:ascii="Bahnschrift SemiBold" w:hAnsi="Bahnschrift SemiBold"/>
              </w:rPr>
              <w:t>:</w:t>
            </w:r>
          </w:p>
        </w:tc>
        <w:tc>
          <w:tcPr>
            <w:tcW w:w="4536" w:type="dxa"/>
          </w:tcPr>
          <w:p w:rsidR="00EC26F8" w:rsidRPr="00991B63" w:rsidRDefault="00EC26F8" w:rsidP="00BA185C">
            <w:pPr>
              <w:rPr>
                <w:rFonts w:ascii="Bahnschrift SemiLight" w:hAnsi="Bahnschrift SemiLight"/>
              </w:rPr>
            </w:pPr>
            <w:r>
              <w:rPr>
                <w:rFonts w:ascii="Bahnschrift SemiLight" w:hAnsi="Bahnschrift SemiLight"/>
              </w:rPr>
              <w:t>Das Program</w:t>
            </w:r>
            <w:r w:rsidR="00553290">
              <w:rPr>
                <w:rFonts w:ascii="Bahnschrift SemiLight" w:hAnsi="Bahnschrift SemiLight"/>
              </w:rPr>
              <w:t xml:space="preserve">m macht </w:t>
            </w:r>
            <w:r w:rsidR="00BA185C">
              <w:rPr>
                <w:rFonts w:ascii="Bahnschrift SemiLight" w:hAnsi="Bahnschrift SemiLight"/>
              </w:rPr>
              <w:t>die entsprechenden Screenshots und diese sollten im Ordner «Selenium_Image» ersichtlich sein.</w:t>
            </w:r>
          </w:p>
        </w:tc>
      </w:tr>
    </w:tbl>
    <w:p w:rsidR="00EC26F8" w:rsidRDefault="00EC26F8" w:rsidP="00CE594C"/>
    <w:tbl>
      <w:tblPr>
        <w:tblStyle w:val="TableGrid"/>
        <w:tblW w:w="0" w:type="auto"/>
        <w:tblLook w:val="04A0" w:firstRow="1" w:lastRow="0" w:firstColumn="1" w:lastColumn="0" w:noHBand="0" w:noVBand="1"/>
      </w:tblPr>
      <w:tblGrid>
        <w:gridCol w:w="4527"/>
        <w:gridCol w:w="4535"/>
      </w:tblGrid>
      <w:tr w:rsidR="00553290" w:rsidTr="00B7179D">
        <w:trPr>
          <w:trHeight w:val="325"/>
        </w:trPr>
        <w:tc>
          <w:tcPr>
            <w:tcW w:w="9175" w:type="dxa"/>
            <w:gridSpan w:val="2"/>
          </w:tcPr>
          <w:p w:rsidR="00553290" w:rsidRPr="00991B63" w:rsidRDefault="00553290" w:rsidP="00F430F8">
            <w:pPr>
              <w:rPr>
                <w:rFonts w:ascii="Bahnschrift SemiLight" w:hAnsi="Bahnschrift SemiLight"/>
                <w:sz w:val="24"/>
                <w:szCs w:val="24"/>
              </w:rPr>
            </w:pPr>
            <w:r w:rsidRPr="00991B63">
              <w:rPr>
                <w:rFonts w:ascii="Bahnschrift SemiLight" w:hAnsi="Bahnschrift SemiLight"/>
                <w:sz w:val="24"/>
                <w:szCs w:val="24"/>
              </w:rPr>
              <w:t>Testfall-Nr.</w:t>
            </w:r>
            <w:r w:rsidR="00000C5B">
              <w:rPr>
                <w:rFonts w:ascii="Bahnschrift SemiLight" w:hAnsi="Bahnschrift SemiLight"/>
                <w:sz w:val="24"/>
                <w:szCs w:val="24"/>
              </w:rPr>
              <w:t xml:space="preserve"> 5</w:t>
            </w:r>
          </w:p>
        </w:tc>
      </w:tr>
      <w:tr w:rsidR="00000C5B" w:rsidTr="00B7179D">
        <w:trPr>
          <w:trHeight w:val="584"/>
        </w:trPr>
        <w:tc>
          <w:tcPr>
            <w:tcW w:w="4587" w:type="dxa"/>
          </w:tcPr>
          <w:p w:rsidR="00553290" w:rsidRPr="00991B63" w:rsidRDefault="00553290" w:rsidP="00F430F8">
            <w:pPr>
              <w:rPr>
                <w:rFonts w:ascii="Bahnschrift SemiBold" w:hAnsi="Bahnschrift SemiBold"/>
              </w:rPr>
            </w:pPr>
            <w:r w:rsidRPr="00991B63">
              <w:rPr>
                <w:rFonts w:ascii="Bahnschrift SemiBold" w:hAnsi="Bahnschrift SemiBold"/>
              </w:rPr>
              <w:t>Anforderung</w:t>
            </w:r>
            <w:r>
              <w:rPr>
                <w:rFonts w:ascii="Bahnschrift SemiBold" w:hAnsi="Bahnschrift SemiBold"/>
              </w:rPr>
              <w:t>:</w:t>
            </w:r>
          </w:p>
        </w:tc>
        <w:tc>
          <w:tcPr>
            <w:tcW w:w="4588" w:type="dxa"/>
          </w:tcPr>
          <w:p w:rsidR="00553290" w:rsidRPr="00991B63" w:rsidRDefault="00B7179D" w:rsidP="00F430F8">
            <w:pPr>
              <w:rPr>
                <w:rFonts w:ascii="Bahnschrift SemiLight" w:hAnsi="Bahnschrift SemiLight"/>
              </w:rPr>
            </w:pPr>
            <w:r>
              <w:rPr>
                <w:rFonts w:ascii="Bahnschrift SemiLight" w:hAnsi="Bahnschrift SemiLight"/>
              </w:rPr>
              <w:t>Fehlermel</w:t>
            </w:r>
            <w:r w:rsidR="00000C5B">
              <w:rPr>
                <w:rFonts w:ascii="Bahnschrift SemiLight" w:hAnsi="Bahnschrift SemiLight"/>
              </w:rPr>
              <w:t>dungen wird korrekt eingelesen</w:t>
            </w:r>
          </w:p>
        </w:tc>
      </w:tr>
      <w:tr w:rsidR="00000C5B" w:rsidTr="00B7179D">
        <w:trPr>
          <w:trHeight w:val="584"/>
        </w:trPr>
        <w:tc>
          <w:tcPr>
            <w:tcW w:w="4587" w:type="dxa"/>
          </w:tcPr>
          <w:p w:rsidR="00553290" w:rsidRPr="00991B63" w:rsidRDefault="00553290" w:rsidP="00F430F8">
            <w:pPr>
              <w:rPr>
                <w:rFonts w:ascii="Bahnschrift SemiBold" w:hAnsi="Bahnschrift SemiBold"/>
              </w:rPr>
            </w:pPr>
            <w:r w:rsidRPr="00991B63">
              <w:rPr>
                <w:rFonts w:ascii="Bahnschrift SemiBold" w:hAnsi="Bahnschrift SemiBold"/>
              </w:rPr>
              <w:t>Beschreibung</w:t>
            </w:r>
            <w:r>
              <w:rPr>
                <w:rFonts w:ascii="Bahnschrift SemiBold" w:hAnsi="Bahnschrift SemiBold"/>
              </w:rPr>
              <w:t>:</w:t>
            </w:r>
          </w:p>
        </w:tc>
        <w:tc>
          <w:tcPr>
            <w:tcW w:w="4588" w:type="dxa"/>
          </w:tcPr>
          <w:p w:rsidR="00553290" w:rsidRPr="00991B63" w:rsidRDefault="00B7179D" w:rsidP="00000C5B">
            <w:pPr>
              <w:rPr>
                <w:rFonts w:ascii="Bahnschrift SemiLight" w:hAnsi="Bahnschrift SemiLight"/>
              </w:rPr>
            </w:pPr>
            <w:r>
              <w:rPr>
                <w:rFonts w:ascii="Bahnschrift SemiLight" w:hAnsi="Bahnschrift SemiLight"/>
              </w:rPr>
              <w:t xml:space="preserve">Bei einer Eingabe </w:t>
            </w:r>
            <w:r w:rsidR="00000C5B">
              <w:rPr>
                <w:rFonts w:ascii="Bahnschrift SemiLight" w:hAnsi="Bahnschrift SemiLight"/>
              </w:rPr>
              <w:t xml:space="preserve">zum Kreditbetrag wird absichtlich ein ungültiger Wert eingetragen um zu überprüfen ob die </w:t>
            </w:r>
            <w:r>
              <w:rPr>
                <w:rFonts w:ascii="Bahnschrift SemiLight" w:hAnsi="Bahnschrift SemiLight"/>
              </w:rPr>
              <w:t>Fehlermeldung korrekt einlesen</w:t>
            </w:r>
            <w:r w:rsidR="00000C5B">
              <w:rPr>
                <w:rFonts w:ascii="Bahnschrift SemiLight" w:hAnsi="Bahnschrift SemiLight"/>
              </w:rPr>
              <w:t xml:space="preserve"> werden</w:t>
            </w:r>
            <w:r>
              <w:rPr>
                <w:rFonts w:ascii="Bahnschrift SemiLight" w:hAnsi="Bahnschrift SemiLight"/>
              </w:rPr>
              <w:t xml:space="preserve"> kann.</w:t>
            </w:r>
          </w:p>
        </w:tc>
      </w:tr>
      <w:tr w:rsidR="00000C5B" w:rsidTr="00B7179D">
        <w:trPr>
          <w:trHeight w:val="609"/>
        </w:trPr>
        <w:tc>
          <w:tcPr>
            <w:tcW w:w="4587" w:type="dxa"/>
          </w:tcPr>
          <w:p w:rsidR="00553290" w:rsidRPr="00991B63" w:rsidRDefault="00553290" w:rsidP="00F430F8">
            <w:pPr>
              <w:rPr>
                <w:rFonts w:ascii="Bahnschrift SemiBold" w:hAnsi="Bahnschrift SemiBold"/>
              </w:rPr>
            </w:pPr>
            <w:r w:rsidRPr="00991B63">
              <w:rPr>
                <w:rFonts w:ascii="Bahnschrift SemiBold" w:hAnsi="Bahnschrift SemiBold"/>
              </w:rPr>
              <w:t>Test</w:t>
            </w:r>
            <w:r>
              <w:rPr>
                <w:rFonts w:ascii="Bahnschrift SemiBold" w:hAnsi="Bahnschrift SemiBold"/>
              </w:rPr>
              <w:t>vorgang:</w:t>
            </w:r>
          </w:p>
        </w:tc>
        <w:tc>
          <w:tcPr>
            <w:tcW w:w="4588" w:type="dxa"/>
          </w:tcPr>
          <w:p w:rsidR="00553290" w:rsidRPr="00991B63" w:rsidRDefault="00000C5B" w:rsidP="00F430F8">
            <w:pPr>
              <w:rPr>
                <w:rFonts w:ascii="Bahnschrift SemiLight" w:hAnsi="Bahnschrift SemiLight"/>
              </w:rPr>
            </w:pPr>
            <w:r>
              <w:rPr>
                <w:rFonts w:ascii="Bahnschrift SemiLight" w:hAnsi="Bahnschrift SemiLight"/>
              </w:rPr>
              <w:t xml:space="preserve">Das Programm wird ausgeführt mit einem Kreditbetrag von 10 CHF und es sollte eine entsprechende Fehlermeldung wiedergegeben werden. Das Programm sollte nicht weiterlaufen und </w:t>
            </w:r>
          </w:p>
        </w:tc>
      </w:tr>
      <w:tr w:rsidR="00000C5B" w:rsidTr="00B7179D">
        <w:trPr>
          <w:trHeight w:val="584"/>
        </w:trPr>
        <w:tc>
          <w:tcPr>
            <w:tcW w:w="4587" w:type="dxa"/>
          </w:tcPr>
          <w:p w:rsidR="00553290" w:rsidRPr="00991B63" w:rsidRDefault="00553290" w:rsidP="00F430F8">
            <w:pPr>
              <w:rPr>
                <w:rFonts w:ascii="Bahnschrift SemiBold" w:hAnsi="Bahnschrift SemiBold"/>
              </w:rPr>
            </w:pPr>
            <w:r w:rsidRPr="00991B63">
              <w:rPr>
                <w:rFonts w:ascii="Bahnschrift SemiBold" w:hAnsi="Bahnschrift SemiBold"/>
              </w:rPr>
              <w:t>Erwartetes Resultat</w:t>
            </w:r>
            <w:r>
              <w:rPr>
                <w:rFonts w:ascii="Bahnschrift SemiBold" w:hAnsi="Bahnschrift SemiBold"/>
              </w:rPr>
              <w:t>:</w:t>
            </w:r>
          </w:p>
        </w:tc>
        <w:tc>
          <w:tcPr>
            <w:tcW w:w="4588" w:type="dxa"/>
          </w:tcPr>
          <w:p w:rsidR="00553290" w:rsidRPr="00991B63" w:rsidRDefault="00B7179D" w:rsidP="00F430F8">
            <w:pPr>
              <w:rPr>
                <w:rFonts w:ascii="Bahnschrift SemiLight" w:hAnsi="Bahnschrift SemiLight"/>
              </w:rPr>
            </w:pPr>
            <w:r>
              <w:rPr>
                <w:rFonts w:ascii="Bahnschrift SemiLight" w:hAnsi="Bahnschrift SemiLight"/>
              </w:rPr>
              <w:t>Der Vergleichstest ist erfolgreich</w:t>
            </w:r>
          </w:p>
        </w:tc>
      </w:tr>
    </w:tbl>
    <w:p w:rsidR="00553290" w:rsidRDefault="00553290" w:rsidP="00CE594C"/>
    <w:p w:rsidR="00553290" w:rsidRPr="00CE594C" w:rsidRDefault="00553290" w:rsidP="00CE594C"/>
    <w:sectPr w:rsidR="00553290" w:rsidRPr="00CE594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SemiLight">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52B"/>
    <w:rsid w:val="00000C5B"/>
    <w:rsid w:val="00134830"/>
    <w:rsid w:val="002426EE"/>
    <w:rsid w:val="004D6F9D"/>
    <w:rsid w:val="00553290"/>
    <w:rsid w:val="006B56A3"/>
    <w:rsid w:val="0081602B"/>
    <w:rsid w:val="00991B63"/>
    <w:rsid w:val="009C4708"/>
    <w:rsid w:val="00B250CD"/>
    <w:rsid w:val="00B35DAD"/>
    <w:rsid w:val="00B7179D"/>
    <w:rsid w:val="00BA185C"/>
    <w:rsid w:val="00CC37B3"/>
    <w:rsid w:val="00CE594C"/>
    <w:rsid w:val="00D5601F"/>
    <w:rsid w:val="00D64506"/>
    <w:rsid w:val="00D8242D"/>
    <w:rsid w:val="00D963DC"/>
    <w:rsid w:val="00EC26F8"/>
    <w:rsid w:val="00F7652B"/>
    <w:rsid w:val="00FF19B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96103"/>
  <w15:chartTrackingRefBased/>
  <w15:docId w15:val="{FEDD7FB4-DA5E-4295-81EB-974A41D31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652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52B"/>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FF19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606</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Cembra Money Bank AG</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Chandrawathanan Anujan (Cembra Money Bank)</dc:creator>
  <cp:keywords/>
  <dc:description/>
  <cp:lastModifiedBy>Chandrawathanan Anujan (Cembra Money Bank)</cp:lastModifiedBy>
  <cp:revision>4</cp:revision>
  <dcterms:created xsi:type="dcterms:W3CDTF">2020-05-05T07:21:00Z</dcterms:created>
  <dcterms:modified xsi:type="dcterms:W3CDTF">2020-05-06T15:26:00Z</dcterms:modified>
</cp:coreProperties>
</file>