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1AFF1" w14:textId="32C9CAAA" w:rsidR="00CE1C86" w:rsidRPr="00113BCE" w:rsidRDefault="00015255" w:rsidP="009743CE">
      <w:pPr>
        <w:jc w:val="center"/>
        <w:rPr>
          <w:rFonts w:ascii="Aptos" w:hAnsi="Aptos" w:cstheme="minorHAnsi"/>
          <w:b/>
          <w:bCs/>
          <w:sz w:val="32"/>
          <w:szCs w:val="32"/>
          <w:u w:val="single"/>
          <w:lang w:bidi="ar-EG"/>
        </w:rPr>
      </w:pPr>
      <w:r w:rsidRPr="00113BCE">
        <w:rPr>
          <w:rFonts w:ascii="Aptos" w:hAnsi="Aptos" w:cstheme="minorHAnsi"/>
          <w:b/>
          <w:bCs/>
          <w:sz w:val="32"/>
          <w:szCs w:val="32"/>
          <w:u w:val="single"/>
          <w:lang w:bidi="ar-EG"/>
        </w:rPr>
        <w:t>S</w:t>
      </w:r>
      <w:r w:rsidR="009743CE" w:rsidRPr="00113BCE">
        <w:rPr>
          <w:rFonts w:ascii="Aptos" w:hAnsi="Aptos" w:cstheme="minorHAnsi"/>
          <w:b/>
          <w:bCs/>
          <w:sz w:val="32"/>
          <w:szCs w:val="32"/>
          <w:u w:val="single"/>
          <w:lang w:bidi="ar-EG"/>
        </w:rPr>
        <w:t>QL Question</w:t>
      </w:r>
      <w:r w:rsidR="000E011C">
        <w:rPr>
          <w:rFonts w:ascii="Aptos" w:hAnsi="Aptos" w:cstheme="minorHAnsi"/>
          <w:b/>
          <w:bCs/>
          <w:sz w:val="32"/>
          <w:szCs w:val="32"/>
          <w:u w:val="single"/>
          <w:lang w:bidi="ar-EG"/>
        </w:rPr>
        <w:t>s</w:t>
      </w:r>
      <w:r w:rsidR="009743CE" w:rsidRPr="00113BCE">
        <w:rPr>
          <w:rFonts w:ascii="Aptos" w:hAnsi="Aptos" w:cstheme="minorHAnsi"/>
          <w:b/>
          <w:bCs/>
          <w:sz w:val="32"/>
          <w:szCs w:val="32"/>
          <w:u w:val="single"/>
          <w:lang w:bidi="ar-EG"/>
        </w:rPr>
        <w:t xml:space="preserve"> for Supply Chain Dataset</w:t>
      </w:r>
    </w:p>
    <w:p w14:paraId="46DA9D5F" w14:textId="2DD9DEC6" w:rsidR="00015255" w:rsidRPr="00113BCE" w:rsidRDefault="00015255" w:rsidP="00015255">
      <w:pPr>
        <w:spacing w:before="100" w:beforeAutospacing="1" w:after="100" w:afterAutospacing="1" w:line="240" w:lineRule="auto"/>
        <w:outlineLvl w:val="2"/>
        <w:rPr>
          <w:rFonts w:ascii="Aptos" w:eastAsia="Times New Roman" w:hAnsi="Aptos" w:cstheme="minorHAnsi"/>
          <w:b/>
          <w:bCs/>
          <w:sz w:val="28"/>
          <w:szCs w:val="28"/>
          <w:u w:val="single"/>
        </w:rPr>
      </w:pPr>
      <w:r w:rsidRPr="00113BCE">
        <w:rPr>
          <w:rFonts w:ascii="Aptos" w:eastAsia="Times New Roman" w:hAnsi="Aptos" w:cstheme="minorHAnsi"/>
          <w:b/>
          <w:bCs/>
          <w:sz w:val="28"/>
          <w:szCs w:val="28"/>
          <w:u w:val="single"/>
        </w:rPr>
        <w:t>Reports Related to Revenue and Sales</w:t>
      </w:r>
      <w:r w:rsidR="004E46F6" w:rsidRPr="00113BCE">
        <w:rPr>
          <w:rFonts w:ascii="Aptos" w:eastAsia="Times New Roman" w:hAnsi="Aptos" w:cstheme="minorHAnsi"/>
          <w:b/>
          <w:bCs/>
          <w:sz w:val="28"/>
          <w:szCs w:val="28"/>
          <w:u w:val="single"/>
        </w:rPr>
        <w:t xml:space="preserve"> </w:t>
      </w:r>
    </w:p>
    <w:p w14:paraId="35C22EFB" w14:textId="5ACF56EA" w:rsidR="00DB2B8F" w:rsidRPr="00113BCE" w:rsidRDefault="00DB2B8F" w:rsidP="00C46A21">
      <w:pPr>
        <w:numPr>
          <w:ilvl w:val="0"/>
          <w:numId w:val="2"/>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 xml:space="preserve">Count of products per </w:t>
      </w:r>
      <w:r w:rsidR="009743CE" w:rsidRPr="00113BCE">
        <w:rPr>
          <w:rFonts w:ascii="Aptos" w:eastAsia="Times New Roman" w:hAnsi="Aptos" w:cstheme="minorHAnsi"/>
          <w:b/>
          <w:bCs/>
          <w:sz w:val="24"/>
          <w:szCs w:val="24"/>
          <w:u w:val="single"/>
        </w:rPr>
        <w:t>product</w:t>
      </w:r>
      <w:r w:rsidRPr="00113BCE">
        <w:rPr>
          <w:rFonts w:ascii="Aptos" w:eastAsia="Times New Roman" w:hAnsi="Aptos" w:cstheme="minorHAnsi"/>
          <w:b/>
          <w:bCs/>
          <w:sz w:val="24"/>
          <w:szCs w:val="24"/>
          <w:u w:val="single"/>
        </w:rPr>
        <w:t xml:space="preserve"> </w:t>
      </w:r>
      <w:r w:rsidR="009743CE" w:rsidRPr="00113BCE">
        <w:rPr>
          <w:rFonts w:ascii="Aptos" w:eastAsia="Times New Roman" w:hAnsi="Aptos" w:cstheme="minorHAnsi"/>
          <w:b/>
          <w:bCs/>
          <w:sz w:val="24"/>
          <w:szCs w:val="24"/>
          <w:u w:val="single"/>
        </w:rPr>
        <w:t>type?</w:t>
      </w:r>
    </w:p>
    <w:p w14:paraId="16183550" w14:textId="37A2660F" w:rsidR="00185554" w:rsidRPr="00113BCE" w:rsidRDefault="009743CE" w:rsidP="009743CE">
      <w:pPr>
        <w:pStyle w:val="ListParagraph"/>
        <w:spacing w:before="100" w:beforeAutospacing="1" w:after="100" w:afterAutospacing="1" w:line="240" w:lineRule="auto"/>
        <w:rPr>
          <w:rFonts w:ascii="Aptos" w:eastAsia="Times New Roman" w:hAnsi="Aptos" w:cstheme="minorHAnsi"/>
          <w:b/>
          <w:bCs/>
        </w:rPr>
      </w:pPr>
      <w:r w:rsidRPr="00113BCE">
        <w:rPr>
          <w:rFonts w:ascii="Aptos" w:hAnsi="Aptos" w:cstheme="minorHAnsi"/>
          <w:b/>
          <w:bCs/>
        </w:rPr>
        <w:t>The</w:t>
      </w:r>
      <w:r w:rsidR="00185554" w:rsidRPr="00113BCE">
        <w:rPr>
          <w:rFonts w:ascii="Aptos" w:hAnsi="Aptos" w:cstheme="minorHAnsi"/>
          <w:b/>
          <w:bCs/>
        </w:rPr>
        <w:t xml:space="preserve"> </w:t>
      </w:r>
      <w:r w:rsidRPr="00113BCE">
        <w:rPr>
          <w:rFonts w:ascii="Aptos" w:hAnsi="Aptos" w:cstheme="minorHAnsi"/>
          <w:b/>
          <w:bCs/>
        </w:rPr>
        <w:t>company</w:t>
      </w:r>
      <w:r w:rsidR="00185554" w:rsidRPr="00113BCE">
        <w:rPr>
          <w:rFonts w:ascii="Aptos" w:hAnsi="Aptos" w:cstheme="minorHAnsi"/>
          <w:b/>
          <w:bCs/>
        </w:rPr>
        <w:t xml:space="preserve"> focuses on the skin care product category, which has 40 products under this category, the second product type is hair</w:t>
      </w:r>
      <w:r w:rsidRPr="00113BCE">
        <w:rPr>
          <w:rFonts w:ascii="Aptos" w:hAnsi="Aptos" w:cstheme="minorHAnsi"/>
          <w:b/>
          <w:bCs/>
        </w:rPr>
        <w:t>care products with 34 products and the third is cosmetics with 26 products</w:t>
      </w:r>
    </w:p>
    <w:p w14:paraId="07C62209" w14:textId="23F4C90D" w:rsidR="00CD6E73" w:rsidRPr="00113BCE" w:rsidRDefault="00911A59" w:rsidP="00C46A21">
      <w:pPr>
        <w:numPr>
          <w:ilvl w:val="0"/>
          <w:numId w:val="2"/>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 xml:space="preserve">How is revenue and sold products Quantity </w:t>
      </w:r>
      <w:r w:rsidR="00CD6E73" w:rsidRPr="00113BCE">
        <w:rPr>
          <w:rFonts w:ascii="Aptos" w:eastAsia="Times New Roman" w:hAnsi="Aptos" w:cstheme="minorHAnsi"/>
          <w:b/>
          <w:bCs/>
          <w:sz w:val="24"/>
          <w:szCs w:val="24"/>
          <w:u w:val="single"/>
        </w:rPr>
        <w:t>distributed by customer demographics?</w:t>
      </w:r>
    </w:p>
    <w:p w14:paraId="2BDED28F" w14:textId="03C2030B" w:rsidR="00185554" w:rsidRPr="00113BCE" w:rsidRDefault="009743CE" w:rsidP="00185554">
      <w:pPr>
        <w:spacing w:before="100" w:beforeAutospacing="1" w:after="100" w:afterAutospacing="1" w:line="240" w:lineRule="auto"/>
        <w:ind w:left="720"/>
        <w:rPr>
          <w:rFonts w:ascii="Aptos" w:eastAsia="Times New Roman" w:hAnsi="Aptos" w:cstheme="minorHAnsi"/>
          <w:b/>
          <w:bCs/>
        </w:rPr>
      </w:pPr>
      <w:r w:rsidRPr="00113BCE">
        <w:rPr>
          <w:rFonts w:ascii="Aptos" w:eastAsia="Times New Roman" w:hAnsi="Aptos" w:cstheme="minorHAnsi"/>
          <w:b/>
          <w:bCs/>
        </w:rPr>
        <w:t>Since</w:t>
      </w:r>
      <w:r w:rsidR="00D65E08" w:rsidRPr="00113BCE">
        <w:rPr>
          <w:rFonts w:ascii="Aptos" w:eastAsia="Times New Roman" w:hAnsi="Aptos" w:cstheme="minorHAnsi"/>
          <w:b/>
          <w:bCs/>
        </w:rPr>
        <w:t xml:space="preserve"> </w:t>
      </w:r>
      <w:r w:rsidRPr="00113BCE">
        <w:rPr>
          <w:rFonts w:ascii="Aptos" w:eastAsia="Times New Roman" w:hAnsi="Aptos" w:cstheme="minorHAnsi"/>
          <w:b/>
          <w:bCs/>
        </w:rPr>
        <w:t>most</w:t>
      </w:r>
      <w:r w:rsidR="00D65E08" w:rsidRPr="00113BCE">
        <w:rPr>
          <w:rFonts w:ascii="Aptos" w:eastAsia="Times New Roman" w:hAnsi="Aptos" w:cstheme="minorHAnsi"/>
          <w:b/>
          <w:bCs/>
        </w:rPr>
        <w:t xml:space="preserve"> customers don’t want to </w:t>
      </w:r>
      <w:r w:rsidR="00AB291B" w:rsidRPr="00113BCE">
        <w:rPr>
          <w:rFonts w:ascii="Aptos" w:eastAsia="Times New Roman" w:hAnsi="Aptos" w:cstheme="minorHAnsi"/>
          <w:b/>
          <w:bCs/>
        </w:rPr>
        <w:t>fill in</w:t>
      </w:r>
      <w:r w:rsidR="00D65E08" w:rsidRPr="00113BCE">
        <w:rPr>
          <w:rFonts w:ascii="Aptos" w:eastAsia="Times New Roman" w:hAnsi="Aptos" w:cstheme="minorHAnsi"/>
          <w:b/>
          <w:bCs/>
        </w:rPr>
        <w:t xml:space="preserve"> their demographics data in the order application, we have a demographic called unknown coming in the first place in total revenue </w:t>
      </w:r>
    </w:p>
    <w:p w14:paraId="57146732" w14:textId="707FBE2E" w:rsidR="00CD6E73" w:rsidRPr="00113BCE" w:rsidRDefault="00CD6E73" w:rsidP="00C46A21">
      <w:pPr>
        <w:numPr>
          <w:ilvl w:val="0"/>
          <w:numId w:val="2"/>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 xml:space="preserve">What is the revenue for each </w:t>
      </w:r>
      <w:r w:rsidR="006F4B91" w:rsidRPr="00113BCE">
        <w:rPr>
          <w:rFonts w:ascii="Aptos" w:eastAsia="Times New Roman" w:hAnsi="Aptos" w:cstheme="minorHAnsi"/>
          <w:b/>
          <w:bCs/>
          <w:sz w:val="24"/>
          <w:szCs w:val="24"/>
          <w:u w:val="single"/>
        </w:rPr>
        <w:t>supplier?</w:t>
      </w:r>
    </w:p>
    <w:p w14:paraId="7AA74F60" w14:textId="537787AD" w:rsidR="00D65E08" w:rsidRPr="00113BCE" w:rsidRDefault="00D65E08" w:rsidP="00D65E08">
      <w:pPr>
        <w:spacing w:before="100" w:beforeAutospacing="1" w:after="100" w:afterAutospacing="1" w:line="240" w:lineRule="auto"/>
        <w:ind w:left="720"/>
        <w:rPr>
          <w:rFonts w:ascii="Aptos" w:eastAsia="Times New Roman" w:hAnsi="Aptos" w:cstheme="minorHAnsi"/>
          <w:b/>
          <w:bCs/>
        </w:rPr>
      </w:pPr>
      <w:r w:rsidRPr="00113BCE">
        <w:rPr>
          <w:rFonts w:ascii="Aptos" w:eastAsia="Times New Roman" w:hAnsi="Aptos" w:cstheme="minorHAnsi"/>
          <w:b/>
          <w:bCs/>
        </w:rPr>
        <w:t>Query answer, showing that supplier 1 has the largest revenue</w:t>
      </w:r>
      <w:r w:rsidR="009743CE" w:rsidRPr="00113BCE">
        <w:rPr>
          <w:rFonts w:ascii="Aptos" w:eastAsia="Times New Roman" w:hAnsi="Aptos" w:cstheme="minorHAnsi"/>
          <w:b/>
          <w:bCs/>
        </w:rPr>
        <w:t>.</w:t>
      </w:r>
    </w:p>
    <w:p w14:paraId="44C7BE48" w14:textId="0D012EF2" w:rsidR="00CD6E73" w:rsidRPr="00113BCE" w:rsidRDefault="00911A59" w:rsidP="00C46A21">
      <w:pPr>
        <w:numPr>
          <w:ilvl w:val="0"/>
          <w:numId w:val="2"/>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 xml:space="preserve">What is the revenue, total cost, and profit </w:t>
      </w:r>
      <w:r w:rsidR="00CD6E73" w:rsidRPr="00113BCE">
        <w:rPr>
          <w:rFonts w:ascii="Aptos" w:eastAsia="Times New Roman" w:hAnsi="Aptos" w:cstheme="minorHAnsi"/>
          <w:b/>
          <w:bCs/>
          <w:sz w:val="24"/>
          <w:szCs w:val="24"/>
          <w:u w:val="single"/>
        </w:rPr>
        <w:t>for each product type?</w:t>
      </w:r>
    </w:p>
    <w:p w14:paraId="6F960511" w14:textId="0E838156" w:rsidR="00D65E08" w:rsidRPr="00113BCE" w:rsidRDefault="00D65E08" w:rsidP="00B44367">
      <w:pPr>
        <w:spacing w:before="100" w:beforeAutospacing="1" w:after="100" w:afterAutospacing="1" w:line="240" w:lineRule="auto"/>
        <w:ind w:left="720"/>
        <w:rPr>
          <w:rFonts w:ascii="Aptos" w:eastAsia="Times New Roman" w:hAnsi="Aptos" w:cstheme="minorHAnsi"/>
          <w:b/>
          <w:bCs/>
        </w:rPr>
      </w:pPr>
      <w:r w:rsidRPr="00113BCE">
        <w:rPr>
          <w:rFonts w:ascii="Aptos" w:eastAsia="Times New Roman" w:hAnsi="Aptos" w:cstheme="minorHAnsi"/>
          <w:b/>
          <w:bCs/>
        </w:rPr>
        <w:t xml:space="preserve">Again, the skincare product type appears to be the first place for revenue generated. </w:t>
      </w:r>
    </w:p>
    <w:p w14:paraId="3DDBB72F" w14:textId="77777777" w:rsidR="00CD6E73" w:rsidRPr="00113BCE" w:rsidRDefault="00CD6E73" w:rsidP="00C46A21">
      <w:pPr>
        <w:numPr>
          <w:ilvl w:val="0"/>
          <w:numId w:val="2"/>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How is revenue distributed across different locations?</w:t>
      </w:r>
    </w:p>
    <w:p w14:paraId="7D8AE51A" w14:textId="461D11A9" w:rsidR="00B44367" w:rsidRPr="00113BCE" w:rsidRDefault="00B44367" w:rsidP="00B44367">
      <w:pPr>
        <w:spacing w:before="100" w:beforeAutospacing="1" w:after="100" w:afterAutospacing="1" w:line="240" w:lineRule="auto"/>
        <w:ind w:left="720"/>
        <w:rPr>
          <w:rFonts w:ascii="Aptos" w:eastAsia="Times New Roman" w:hAnsi="Aptos" w:cstheme="minorHAnsi"/>
          <w:b/>
          <w:bCs/>
        </w:rPr>
      </w:pPr>
      <w:r w:rsidRPr="00113BCE">
        <w:rPr>
          <w:rFonts w:ascii="Aptos" w:eastAsia="Times New Roman" w:hAnsi="Aptos" w:cstheme="minorHAnsi"/>
          <w:b/>
          <w:bCs/>
        </w:rPr>
        <w:t xml:space="preserve">The top location by revenue generated is Mumbai with a percentage of 23.85% </w:t>
      </w:r>
      <w:r w:rsidR="009743CE" w:rsidRPr="00113BCE">
        <w:rPr>
          <w:rFonts w:ascii="Aptos" w:eastAsia="Times New Roman" w:hAnsi="Aptos" w:cstheme="minorHAnsi"/>
          <w:b/>
          <w:bCs/>
        </w:rPr>
        <w:t>of</w:t>
      </w:r>
      <w:r w:rsidRPr="00113BCE">
        <w:rPr>
          <w:rFonts w:ascii="Aptos" w:eastAsia="Times New Roman" w:hAnsi="Aptos" w:cstheme="minorHAnsi"/>
          <w:b/>
          <w:bCs/>
        </w:rPr>
        <w:t xml:space="preserve"> the total revenue.</w:t>
      </w:r>
    </w:p>
    <w:p w14:paraId="0DB54CE8" w14:textId="1A965C6E" w:rsidR="00015255" w:rsidRPr="00113BCE" w:rsidRDefault="00015255" w:rsidP="00015255">
      <w:pPr>
        <w:spacing w:before="100" w:beforeAutospacing="1" w:after="100" w:afterAutospacing="1" w:line="240" w:lineRule="auto"/>
        <w:outlineLvl w:val="2"/>
        <w:rPr>
          <w:rFonts w:ascii="Aptos" w:eastAsia="Times New Roman" w:hAnsi="Aptos" w:cstheme="minorHAnsi"/>
          <w:b/>
          <w:bCs/>
          <w:sz w:val="28"/>
          <w:szCs w:val="28"/>
          <w:u w:val="single"/>
        </w:rPr>
      </w:pPr>
      <w:r w:rsidRPr="00113BCE">
        <w:rPr>
          <w:rFonts w:ascii="Aptos" w:eastAsia="Times New Roman" w:hAnsi="Aptos" w:cstheme="minorHAnsi"/>
          <w:b/>
          <w:bCs/>
          <w:sz w:val="28"/>
          <w:szCs w:val="28"/>
          <w:u w:val="single"/>
        </w:rPr>
        <w:t xml:space="preserve"> Reports Related to Sales and Quantities</w:t>
      </w:r>
      <w:r w:rsidR="009743CE" w:rsidRPr="00113BCE">
        <w:rPr>
          <w:rFonts w:ascii="Aptos" w:eastAsia="Times New Roman" w:hAnsi="Aptos" w:cstheme="minorHAnsi"/>
          <w:b/>
          <w:bCs/>
          <w:sz w:val="28"/>
          <w:szCs w:val="28"/>
          <w:u w:val="single"/>
        </w:rPr>
        <w:t>.</w:t>
      </w:r>
    </w:p>
    <w:p w14:paraId="57BD68B1" w14:textId="17496CB8" w:rsidR="00015255" w:rsidRPr="00113BCE" w:rsidRDefault="00015255" w:rsidP="00C46A21">
      <w:pPr>
        <w:pStyle w:val="ListParagraph"/>
        <w:numPr>
          <w:ilvl w:val="0"/>
          <w:numId w:val="14"/>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What is the quantity sold for each product compared to its price category?</w:t>
      </w:r>
    </w:p>
    <w:p w14:paraId="36431FC5" w14:textId="2B2A878F" w:rsidR="009F58A9" w:rsidRPr="00113BCE" w:rsidRDefault="009F58A9" w:rsidP="009F58A9">
      <w:pPr>
        <w:ind w:left="720"/>
        <w:jc w:val="both"/>
        <w:rPr>
          <w:rFonts w:ascii="Aptos" w:hAnsi="Aptos" w:cstheme="minorHAnsi"/>
          <w:b/>
          <w:bCs/>
        </w:rPr>
      </w:pPr>
      <w:r w:rsidRPr="00113BCE">
        <w:rPr>
          <w:rFonts w:ascii="Aptos" w:hAnsi="Aptos" w:cstheme="minorHAnsi"/>
          <w:b/>
          <w:bCs/>
        </w:rPr>
        <w:t xml:space="preserve"> As a conclusion for the previous part, nearly price or product type has no significant impact on sales volume, and the count of products connected to product type or price average is taken into consideration.</w:t>
      </w:r>
    </w:p>
    <w:p w14:paraId="21C5A41F" w14:textId="195239E8" w:rsidR="009F58A9" w:rsidRPr="00113BCE" w:rsidRDefault="00015255" w:rsidP="009743CE">
      <w:pPr>
        <w:pStyle w:val="ListParagraph"/>
        <w:numPr>
          <w:ilvl w:val="0"/>
          <w:numId w:val="14"/>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What are the products</w:t>
      </w:r>
      <w:r w:rsidR="00C36393" w:rsidRPr="00113BCE">
        <w:rPr>
          <w:rFonts w:ascii="Aptos" w:eastAsia="Times New Roman" w:hAnsi="Aptos" w:cstheme="minorHAnsi"/>
          <w:b/>
          <w:bCs/>
          <w:sz w:val="24"/>
          <w:szCs w:val="24"/>
          <w:u w:val="single"/>
        </w:rPr>
        <w:t xml:space="preserve"> sold</w:t>
      </w:r>
      <w:r w:rsidRPr="00113BCE">
        <w:rPr>
          <w:rFonts w:ascii="Aptos" w:eastAsia="Times New Roman" w:hAnsi="Aptos" w:cstheme="minorHAnsi"/>
          <w:b/>
          <w:bCs/>
          <w:sz w:val="24"/>
          <w:szCs w:val="24"/>
          <w:u w:val="single"/>
        </w:rPr>
        <w:t xml:space="preserve"> with the highest and lowest defect rates?</w:t>
      </w:r>
    </w:p>
    <w:p w14:paraId="2CA327B9" w14:textId="450B6465" w:rsidR="009F58A9" w:rsidRPr="00113BCE" w:rsidRDefault="009F58A9" w:rsidP="009743CE">
      <w:pPr>
        <w:ind w:left="720"/>
        <w:jc w:val="both"/>
        <w:rPr>
          <w:rFonts w:ascii="Aptos" w:hAnsi="Aptos" w:cstheme="minorHAnsi"/>
          <w:b/>
          <w:bCs/>
        </w:rPr>
      </w:pPr>
      <w:r w:rsidRPr="00113BCE">
        <w:rPr>
          <w:rFonts w:ascii="Aptos" w:hAnsi="Aptos" w:cstheme="minorHAnsi"/>
          <w:b/>
          <w:bCs/>
        </w:rPr>
        <w:t xml:space="preserve">Query Answer </w:t>
      </w:r>
    </w:p>
    <w:p w14:paraId="5D61E3FB" w14:textId="1DCDD6B8" w:rsidR="00015255" w:rsidRPr="00113BCE" w:rsidRDefault="00015255" w:rsidP="00C46A21">
      <w:pPr>
        <w:pStyle w:val="ListParagraph"/>
        <w:numPr>
          <w:ilvl w:val="0"/>
          <w:numId w:val="14"/>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How are shipping times related to quantities sold?</w:t>
      </w:r>
    </w:p>
    <w:p w14:paraId="3C5ACAAB" w14:textId="77777777" w:rsidR="009F58A9" w:rsidRPr="00113BCE" w:rsidRDefault="009F58A9" w:rsidP="009F58A9">
      <w:pPr>
        <w:pStyle w:val="ListParagraph"/>
        <w:spacing w:before="100" w:beforeAutospacing="1" w:after="100" w:afterAutospacing="1" w:line="240" w:lineRule="auto"/>
        <w:rPr>
          <w:rFonts w:ascii="Aptos" w:eastAsia="Times New Roman" w:hAnsi="Aptos" w:cstheme="minorHAnsi"/>
        </w:rPr>
      </w:pPr>
    </w:p>
    <w:p w14:paraId="3DE3F136" w14:textId="63458BFE" w:rsidR="009F58A9" w:rsidRPr="00113BCE" w:rsidRDefault="009F58A9" w:rsidP="009F58A9">
      <w:pPr>
        <w:pStyle w:val="ListParagraph"/>
        <w:rPr>
          <w:rFonts w:ascii="Aptos" w:hAnsi="Aptos" w:cstheme="minorHAnsi"/>
          <w:b/>
          <w:bCs/>
        </w:rPr>
      </w:pPr>
      <w:r w:rsidRPr="00113BCE">
        <w:rPr>
          <w:rFonts w:ascii="Aptos" w:hAnsi="Aptos" w:cstheme="minorHAnsi"/>
          <w:b/>
          <w:bCs/>
        </w:rPr>
        <w:t>As a result, shipping time has no impact on sales volume.</w:t>
      </w:r>
    </w:p>
    <w:p w14:paraId="5753B940" w14:textId="77777777" w:rsidR="009743CE" w:rsidRPr="00113BCE" w:rsidRDefault="009743CE" w:rsidP="009F58A9">
      <w:pPr>
        <w:pStyle w:val="ListParagraph"/>
        <w:rPr>
          <w:rFonts w:ascii="Aptos" w:hAnsi="Aptos" w:cstheme="minorHAnsi"/>
          <w:b/>
          <w:bCs/>
        </w:rPr>
      </w:pPr>
    </w:p>
    <w:p w14:paraId="0EA434F0" w14:textId="77777777" w:rsidR="009F58A9" w:rsidRPr="00113BCE" w:rsidRDefault="009F58A9" w:rsidP="009F58A9">
      <w:pPr>
        <w:pStyle w:val="ListParagraph"/>
        <w:rPr>
          <w:rFonts w:ascii="Aptos" w:hAnsi="Aptos" w:cstheme="minorHAnsi"/>
        </w:rPr>
      </w:pPr>
    </w:p>
    <w:p w14:paraId="35DF2E10" w14:textId="341E681F" w:rsidR="00C36393" w:rsidRPr="00113BCE" w:rsidRDefault="00C36393" w:rsidP="00C46A21">
      <w:pPr>
        <w:pStyle w:val="ListParagraph"/>
        <w:numPr>
          <w:ilvl w:val="0"/>
          <w:numId w:val="14"/>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 xml:space="preserve">How is the quantity sold in each product type related to </w:t>
      </w:r>
      <w:r w:rsidR="009F58A9" w:rsidRPr="00113BCE">
        <w:rPr>
          <w:rFonts w:ascii="Aptos" w:eastAsia="Times New Roman" w:hAnsi="Aptos" w:cstheme="minorHAnsi"/>
          <w:b/>
          <w:bCs/>
          <w:sz w:val="24"/>
          <w:szCs w:val="24"/>
          <w:u w:val="single"/>
        </w:rPr>
        <w:t>the inspection</w:t>
      </w:r>
      <w:r w:rsidRPr="00113BCE">
        <w:rPr>
          <w:rFonts w:ascii="Aptos" w:eastAsia="Times New Roman" w:hAnsi="Aptos" w:cstheme="minorHAnsi"/>
          <w:b/>
          <w:bCs/>
          <w:sz w:val="24"/>
          <w:szCs w:val="24"/>
          <w:u w:val="single"/>
        </w:rPr>
        <w:t xml:space="preserve"> result?</w:t>
      </w:r>
    </w:p>
    <w:p w14:paraId="1181CB38" w14:textId="77777777" w:rsidR="009F58A9" w:rsidRPr="00113BCE" w:rsidRDefault="009F58A9" w:rsidP="009F58A9">
      <w:pPr>
        <w:pStyle w:val="ListParagraph"/>
        <w:spacing w:before="100" w:beforeAutospacing="1" w:after="100" w:afterAutospacing="1" w:line="240" w:lineRule="auto"/>
        <w:rPr>
          <w:rFonts w:ascii="Aptos" w:eastAsia="Times New Roman" w:hAnsi="Aptos" w:cstheme="minorHAnsi"/>
        </w:rPr>
      </w:pPr>
    </w:p>
    <w:p w14:paraId="12E1F6ED" w14:textId="6A38F8D7" w:rsidR="009F58A9" w:rsidRPr="00113BCE" w:rsidRDefault="009F58A9" w:rsidP="009F58A9">
      <w:pPr>
        <w:pStyle w:val="ListParagraph"/>
        <w:autoSpaceDE w:val="0"/>
        <w:autoSpaceDN w:val="0"/>
        <w:adjustRightInd w:val="0"/>
        <w:spacing w:after="0" w:line="240" w:lineRule="auto"/>
        <w:rPr>
          <w:rFonts w:ascii="Aptos" w:hAnsi="Aptos" w:cstheme="minorHAnsi"/>
          <w:b/>
          <w:bCs/>
        </w:rPr>
      </w:pPr>
      <w:r w:rsidRPr="00113BCE">
        <w:rPr>
          <w:rFonts w:ascii="Aptos" w:hAnsi="Aptos" w:cstheme="minorHAnsi"/>
          <w:b/>
          <w:bCs/>
        </w:rPr>
        <w:t>It was a surprising result that the pending and fail products had a higher sales volume than the items with a pass result; in conclusion, the inspect result has no effect on sales volume.</w:t>
      </w:r>
    </w:p>
    <w:p w14:paraId="0CC23E70" w14:textId="77777777" w:rsidR="009F58A9" w:rsidRPr="00113BCE" w:rsidRDefault="009F58A9" w:rsidP="009F58A9">
      <w:pPr>
        <w:pStyle w:val="ListParagraph"/>
        <w:spacing w:before="100" w:beforeAutospacing="1" w:after="100" w:afterAutospacing="1" w:line="240" w:lineRule="auto"/>
        <w:rPr>
          <w:rFonts w:ascii="Aptos" w:eastAsia="Times New Roman" w:hAnsi="Aptos" w:cstheme="minorHAnsi"/>
        </w:rPr>
      </w:pPr>
    </w:p>
    <w:p w14:paraId="39039FDA" w14:textId="035525A8" w:rsidR="00C36393" w:rsidRPr="00113BCE" w:rsidRDefault="00C36393" w:rsidP="00C46A21">
      <w:pPr>
        <w:pStyle w:val="ListParagraph"/>
        <w:numPr>
          <w:ilvl w:val="0"/>
          <w:numId w:val="14"/>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How is the quantity sold in each region defected by customer demographics?</w:t>
      </w:r>
    </w:p>
    <w:p w14:paraId="00F1303E" w14:textId="77777777" w:rsidR="009F58A9" w:rsidRPr="00113BCE" w:rsidRDefault="009F58A9" w:rsidP="009F58A9">
      <w:pPr>
        <w:pStyle w:val="ListParagraph"/>
        <w:spacing w:before="100" w:beforeAutospacing="1" w:after="100" w:afterAutospacing="1" w:line="240" w:lineRule="auto"/>
        <w:rPr>
          <w:rFonts w:ascii="Aptos" w:eastAsia="Times New Roman" w:hAnsi="Aptos" w:cstheme="minorHAnsi"/>
        </w:rPr>
      </w:pPr>
    </w:p>
    <w:p w14:paraId="5DEA9F10" w14:textId="77777777" w:rsidR="009F58A9" w:rsidRPr="00113BCE" w:rsidRDefault="009F58A9" w:rsidP="009F58A9">
      <w:pPr>
        <w:pStyle w:val="ListParagraph"/>
        <w:autoSpaceDE w:val="0"/>
        <w:autoSpaceDN w:val="0"/>
        <w:adjustRightInd w:val="0"/>
        <w:spacing w:after="0" w:line="240" w:lineRule="auto"/>
        <w:rPr>
          <w:rFonts w:ascii="Aptos" w:hAnsi="Aptos" w:cstheme="minorHAnsi"/>
          <w:b/>
          <w:bCs/>
        </w:rPr>
      </w:pPr>
      <w:r w:rsidRPr="00113BCE">
        <w:rPr>
          <w:rFonts w:ascii="Aptos" w:hAnsi="Aptos" w:cstheme="minorHAnsi"/>
          <w:b/>
          <w:bCs/>
        </w:rPr>
        <w:t xml:space="preserve">Females buy more things than males, and sales volume for females is likewise higher than males by 70%. </w:t>
      </w:r>
    </w:p>
    <w:p w14:paraId="0CE516BC" w14:textId="54C8F972" w:rsidR="009F58A9" w:rsidRPr="00113BCE" w:rsidRDefault="009F58A9" w:rsidP="009F58A9">
      <w:pPr>
        <w:pStyle w:val="ListParagraph"/>
        <w:autoSpaceDE w:val="0"/>
        <w:autoSpaceDN w:val="0"/>
        <w:adjustRightInd w:val="0"/>
        <w:spacing w:after="0" w:line="240" w:lineRule="auto"/>
        <w:rPr>
          <w:rFonts w:ascii="Aptos" w:hAnsi="Aptos" w:cstheme="minorHAnsi"/>
          <w:b/>
          <w:bCs/>
        </w:rPr>
      </w:pPr>
      <w:r w:rsidRPr="00113BCE">
        <w:rPr>
          <w:rFonts w:ascii="Aptos" w:hAnsi="Aptos" w:cstheme="minorHAnsi"/>
          <w:b/>
          <w:bCs/>
        </w:rPr>
        <w:t>For the unknown gender, we need to collect additional precise data to clarify the database.</w:t>
      </w:r>
    </w:p>
    <w:p w14:paraId="0C5CC47D" w14:textId="77777777" w:rsidR="009F58A9" w:rsidRPr="00113BCE" w:rsidRDefault="009F58A9" w:rsidP="009F58A9">
      <w:pPr>
        <w:pStyle w:val="ListParagraph"/>
        <w:spacing w:before="100" w:beforeAutospacing="1" w:after="100" w:afterAutospacing="1" w:line="240" w:lineRule="auto"/>
        <w:rPr>
          <w:rFonts w:ascii="Aptos" w:eastAsia="Times New Roman" w:hAnsi="Aptos" w:cstheme="minorHAnsi"/>
        </w:rPr>
      </w:pPr>
    </w:p>
    <w:p w14:paraId="2E415591" w14:textId="02BFDA18" w:rsidR="00CD6E73" w:rsidRPr="00113BCE" w:rsidRDefault="00C36393" w:rsidP="00C36393">
      <w:pPr>
        <w:spacing w:before="100" w:beforeAutospacing="1" w:after="100" w:afterAutospacing="1" w:line="240" w:lineRule="auto"/>
        <w:outlineLvl w:val="2"/>
        <w:rPr>
          <w:rFonts w:ascii="Aptos" w:eastAsia="Times New Roman" w:hAnsi="Aptos" w:cstheme="minorHAnsi"/>
          <w:b/>
          <w:bCs/>
          <w:sz w:val="28"/>
          <w:szCs w:val="28"/>
          <w:u w:val="single"/>
        </w:rPr>
      </w:pPr>
      <w:r w:rsidRPr="00113BCE">
        <w:rPr>
          <w:rFonts w:ascii="Aptos" w:eastAsia="Times New Roman" w:hAnsi="Aptos" w:cstheme="minorHAnsi"/>
          <w:b/>
          <w:bCs/>
          <w:sz w:val="28"/>
          <w:szCs w:val="28"/>
          <w:u w:val="single"/>
        </w:rPr>
        <w:t>Reports Related to Suppliers and Supply Chain</w:t>
      </w:r>
      <w:r w:rsidR="004E46F6" w:rsidRPr="00113BCE">
        <w:rPr>
          <w:rFonts w:ascii="Aptos" w:eastAsia="Times New Roman" w:hAnsi="Aptos" w:cstheme="minorHAnsi"/>
          <w:b/>
          <w:bCs/>
          <w:sz w:val="28"/>
          <w:szCs w:val="28"/>
          <w:u w:val="single"/>
        </w:rPr>
        <w:t xml:space="preserve"> </w:t>
      </w:r>
    </w:p>
    <w:p w14:paraId="63DAA005" w14:textId="1B2D213A" w:rsidR="00101C3A" w:rsidRPr="00113BCE" w:rsidRDefault="00101C3A" w:rsidP="00C46A21">
      <w:pPr>
        <w:pStyle w:val="ListParagraph"/>
        <w:numPr>
          <w:ilvl w:val="0"/>
          <w:numId w:val="15"/>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 xml:space="preserve">analyze the supplier’s performance in terms of efficiency </w:t>
      </w:r>
      <w:r w:rsidR="00531B33" w:rsidRPr="00113BCE">
        <w:rPr>
          <w:rFonts w:ascii="Aptos" w:eastAsia="Times New Roman" w:hAnsi="Aptos" w:cstheme="minorHAnsi"/>
          <w:b/>
          <w:bCs/>
          <w:sz w:val="24"/>
          <w:szCs w:val="24"/>
          <w:u w:val="single"/>
        </w:rPr>
        <w:t>(product</w:t>
      </w:r>
      <w:r w:rsidR="00BD38E2" w:rsidRPr="00113BCE">
        <w:rPr>
          <w:rFonts w:ascii="Aptos" w:eastAsia="Times New Roman" w:hAnsi="Aptos" w:cstheme="minorHAnsi"/>
          <w:b/>
          <w:bCs/>
          <w:sz w:val="24"/>
          <w:szCs w:val="24"/>
          <w:u w:val="single"/>
        </w:rPr>
        <w:t xml:space="preserve"> sold </w:t>
      </w:r>
      <w:r w:rsidR="00531B33" w:rsidRPr="00113BCE">
        <w:rPr>
          <w:rFonts w:ascii="Aptos" w:eastAsia="Times New Roman" w:hAnsi="Aptos" w:cstheme="minorHAnsi"/>
          <w:b/>
          <w:bCs/>
          <w:sz w:val="24"/>
          <w:szCs w:val="24"/>
          <w:u w:val="single"/>
        </w:rPr>
        <w:t xml:space="preserve">quantity, </w:t>
      </w:r>
      <w:r w:rsidR="00BD38E2" w:rsidRPr="00113BCE">
        <w:rPr>
          <w:rFonts w:ascii="Aptos" w:eastAsia="Times New Roman" w:hAnsi="Aptos" w:cstheme="minorHAnsi"/>
          <w:b/>
          <w:bCs/>
          <w:sz w:val="24"/>
          <w:szCs w:val="24"/>
          <w:u w:val="single"/>
        </w:rPr>
        <w:t xml:space="preserve">stock level, </w:t>
      </w:r>
      <w:r w:rsidRPr="00113BCE">
        <w:rPr>
          <w:rFonts w:ascii="Aptos" w:eastAsia="Times New Roman" w:hAnsi="Aptos" w:cstheme="minorHAnsi"/>
          <w:b/>
          <w:bCs/>
          <w:sz w:val="24"/>
          <w:szCs w:val="24"/>
          <w:u w:val="single"/>
        </w:rPr>
        <w:t xml:space="preserve">shortest supply time, lowest defect rates, </w:t>
      </w:r>
      <w:r w:rsidR="00BD38E2" w:rsidRPr="00113BCE">
        <w:rPr>
          <w:rFonts w:ascii="Aptos" w:eastAsia="Times New Roman" w:hAnsi="Aptos" w:cstheme="minorHAnsi"/>
          <w:b/>
          <w:bCs/>
          <w:sz w:val="24"/>
          <w:szCs w:val="24"/>
          <w:u w:val="single"/>
        </w:rPr>
        <w:t xml:space="preserve">min </w:t>
      </w:r>
      <w:r w:rsidRPr="00113BCE">
        <w:rPr>
          <w:rFonts w:ascii="Aptos" w:eastAsia="Times New Roman" w:hAnsi="Aptos" w:cstheme="minorHAnsi"/>
          <w:b/>
          <w:bCs/>
          <w:sz w:val="24"/>
          <w:szCs w:val="24"/>
          <w:u w:val="single"/>
        </w:rPr>
        <w:t xml:space="preserve">cost, </w:t>
      </w:r>
      <w:r w:rsidR="00BD38E2" w:rsidRPr="00113BCE">
        <w:rPr>
          <w:rFonts w:ascii="Aptos" w:eastAsia="Times New Roman" w:hAnsi="Aptos" w:cstheme="minorHAnsi"/>
          <w:b/>
          <w:bCs/>
          <w:sz w:val="24"/>
          <w:szCs w:val="24"/>
          <w:u w:val="single"/>
        </w:rPr>
        <w:t xml:space="preserve">max </w:t>
      </w:r>
      <w:r w:rsidRPr="00113BCE">
        <w:rPr>
          <w:rFonts w:ascii="Aptos" w:eastAsia="Times New Roman" w:hAnsi="Aptos" w:cstheme="minorHAnsi"/>
          <w:b/>
          <w:bCs/>
          <w:sz w:val="24"/>
          <w:szCs w:val="24"/>
          <w:u w:val="single"/>
        </w:rPr>
        <w:t>profit, and revenue).</w:t>
      </w:r>
    </w:p>
    <w:p w14:paraId="49C59923" w14:textId="77777777" w:rsidR="00AF1C75" w:rsidRPr="00113BCE" w:rsidRDefault="00AF1C75" w:rsidP="00AF1C75">
      <w:pPr>
        <w:pStyle w:val="ListParagraph"/>
        <w:spacing w:before="100" w:beforeAutospacing="1" w:after="100" w:afterAutospacing="1" w:line="240" w:lineRule="auto"/>
        <w:rPr>
          <w:rFonts w:ascii="Aptos" w:eastAsia="Times New Roman" w:hAnsi="Aptos" w:cstheme="minorHAnsi"/>
        </w:rPr>
      </w:pPr>
    </w:p>
    <w:p w14:paraId="15474151" w14:textId="69A17147" w:rsidR="00AF1C75" w:rsidRPr="00113BCE" w:rsidRDefault="00AF1C75" w:rsidP="00AF1C75">
      <w:pPr>
        <w:pStyle w:val="ListParagraph"/>
        <w:spacing w:before="100" w:beforeAutospacing="1" w:after="100" w:afterAutospacing="1" w:line="240" w:lineRule="auto"/>
        <w:rPr>
          <w:rFonts w:ascii="Aptos" w:eastAsia="Times New Roman" w:hAnsi="Aptos" w:cstheme="minorHAnsi"/>
          <w:b/>
          <w:bCs/>
        </w:rPr>
      </w:pPr>
      <w:r w:rsidRPr="00113BCE">
        <w:rPr>
          <w:rFonts w:ascii="Aptos" w:eastAsia="Times New Roman" w:hAnsi="Aptos" w:cstheme="minorHAnsi"/>
          <w:b/>
          <w:bCs/>
        </w:rPr>
        <w:t>This is a comprehensive approach to evaluating suppliers. It ensures that multiple factors like cost control, quality, and responsiveness are considered. A supplier's efficiency is not only based on the products sold but also on their ability to maintain a balance between supply time and quality. The SQL query effectively calculates the relevant metrics, making it easy to compare supplier performance.</w:t>
      </w:r>
    </w:p>
    <w:p w14:paraId="146D7D20" w14:textId="77777777" w:rsidR="00AF1C75" w:rsidRPr="00113BCE" w:rsidRDefault="00AF1C75" w:rsidP="00AF1C75">
      <w:pPr>
        <w:pStyle w:val="ListParagraph"/>
        <w:spacing w:before="100" w:beforeAutospacing="1" w:after="100" w:afterAutospacing="1" w:line="240" w:lineRule="auto"/>
        <w:rPr>
          <w:rFonts w:ascii="Aptos" w:eastAsia="Times New Roman" w:hAnsi="Aptos" w:cstheme="minorHAnsi"/>
        </w:rPr>
      </w:pPr>
    </w:p>
    <w:p w14:paraId="114E89B9" w14:textId="29BC3DF2" w:rsidR="00FC5495" w:rsidRPr="00113BCE" w:rsidRDefault="00FC5495" w:rsidP="00C46A21">
      <w:pPr>
        <w:pStyle w:val="ListParagraph"/>
        <w:numPr>
          <w:ilvl w:val="0"/>
          <w:numId w:val="15"/>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What percentage of products pass inspections based on supplier</w:t>
      </w:r>
      <w:r w:rsidR="006B53F8" w:rsidRPr="00113BCE">
        <w:rPr>
          <w:rFonts w:ascii="Aptos" w:eastAsia="Times New Roman" w:hAnsi="Aptos" w:cstheme="minorHAnsi"/>
          <w:b/>
          <w:bCs/>
          <w:sz w:val="24"/>
          <w:szCs w:val="24"/>
          <w:u w:val="single"/>
        </w:rPr>
        <w:t>?</w:t>
      </w:r>
    </w:p>
    <w:p w14:paraId="71B6F552" w14:textId="77777777" w:rsidR="00AF1C75" w:rsidRPr="00113BCE" w:rsidRDefault="00AF1C75" w:rsidP="00AF1C75">
      <w:pPr>
        <w:pStyle w:val="ListParagraph"/>
        <w:spacing w:before="100" w:beforeAutospacing="1" w:after="100" w:afterAutospacing="1" w:line="240" w:lineRule="auto"/>
        <w:rPr>
          <w:rFonts w:ascii="Aptos" w:eastAsia="Times New Roman" w:hAnsi="Aptos" w:cstheme="minorHAnsi"/>
        </w:rPr>
      </w:pPr>
    </w:p>
    <w:p w14:paraId="5B387E96" w14:textId="215D3396" w:rsidR="00AF1C75" w:rsidRPr="00113BCE" w:rsidRDefault="00AF1C75" w:rsidP="00AF1C75">
      <w:pPr>
        <w:pStyle w:val="ListParagraph"/>
        <w:spacing w:before="100" w:beforeAutospacing="1" w:after="100" w:afterAutospacing="1" w:line="240" w:lineRule="auto"/>
        <w:rPr>
          <w:rFonts w:ascii="Aptos" w:eastAsia="Times New Roman" w:hAnsi="Aptos" w:cstheme="minorHAnsi"/>
          <w:b/>
          <w:bCs/>
        </w:rPr>
      </w:pPr>
      <w:r w:rsidRPr="00113BCE">
        <w:rPr>
          <w:rFonts w:ascii="Aptos" w:eastAsia="Times New Roman" w:hAnsi="Aptos" w:cstheme="minorHAnsi"/>
          <w:b/>
          <w:bCs/>
        </w:rPr>
        <w:t>This is a straightforward and essential question for evaluating the quality of products from different suppliers. Focusing on the inspection pass rate helps the company identify suppliers that consistently provide high-quality products. The SQL query is well-structured, accurately computing the pass percentage and ranking suppliers accordingly.</w:t>
      </w:r>
    </w:p>
    <w:p w14:paraId="3A528D2F" w14:textId="77777777" w:rsidR="00AF1C75" w:rsidRPr="00113BCE" w:rsidRDefault="00AF1C75" w:rsidP="00AF1C75">
      <w:pPr>
        <w:pStyle w:val="ListParagraph"/>
        <w:spacing w:before="100" w:beforeAutospacing="1" w:after="100" w:afterAutospacing="1" w:line="240" w:lineRule="auto"/>
        <w:rPr>
          <w:rFonts w:ascii="Aptos" w:eastAsia="Times New Roman" w:hAnsi="Aptos" w:cstheme="minorHAnsi"/>
        </w:rPr>
      </w:pPr>
    </w:p>
    <w:p w14:paraId="39894014" w14:textId="06FB965E" w:rsidR="00101C3A" w:rsidRPr="00113BCE" w:rsidRDefault="00101C3A" w:rsidP="00C46A21">
      <w:pPr>
        <w:pStyle w:val="ListParagraph"/>
        <w:numPr>
          <w:ilvl w:val="0"/>
          <w:numId w:val="15"/>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 xml:space="preserve">How </w:t>
      </w:r>
      <w:r w:rsidR="00AF1C75" w:rsidRPr="00113BCE">
        <w:rPr>
          <w:rFonts w:ascii="Aptos" w:eastAsia="Times New Roman" w:hAnsi="Aptos" w:cstheme="minorHAnsi"/>
          <w:b/>
          <w:bCs/>
          <w:sz w:val="24"/>
          <w:szCs w:val="24"/>
          <w:u w:val="single"/>
        </w:rPr>
        <w:t>do</w:t>
      </w:r>
      <w:r w:rsidRPr="00113BCE">
        <w:rPr>
          <w:rFonts w:ascii="Aptos" w:eastAsia="Times New Roman" w:hAnsi="Aptos" w:cstheme="minorHAnsi"/>
          <w:b/>
          <w:bCs/>
          <w:sz w:val="24"/>
          <w:szCs w:val="24"/>
          <w:u w:val="single"/>
        </w:rPr>
        <w:t xml:space="preserve"> transportation modes and </w:t>
      </w:r>
      <w:r w:rsidR="00AB291B" w:rsidRPr="00113BCE">
        <w:rPr>
          <w:rFonts w:ascii="Aptos" w:eastAsia="Times New Roman" w:hAnsi="Aptos" w:cstheme="minorHAnsi"/>
          <w:b/>
          <w:bCs/>
          <w:sz w:val="24"/>
          <w:szCs w:val="24"/>
          <w:u w:val="single"/>
        </w:rPr>
        <w:t>routes</w:t>
      </w:r>
      <w:r w:rsidRPr="00113BCE">
        <w:rPr>
          <w:rFonts w:ascii="Aptos" w:eastAsia="Times New Roman" w:hAnsi="Aptos" w:cstheme="minorHAnsi"/>
          <w:b/>
          <w:bCs/>
          <w:sz w:val="24"/>
          <w:szCs w:val="24"/>
          <w:u w:val="single"/>
        </w:rPr>
        <w:t xml:space="preserve"> affect </w:t>
      </w:r>
      <w:r w:rsidR="00BD38E2" w:rsidRPr="00113BCE">
        <w:rPr>
          <w:rFonts w:ascii="Aptos" w:eastAsia="Times New Roman" w:hAnsi="Aptos" w:cstheme="minorHAnsi"/>
          <w:b/>
          <w:bCs/>
          <w:sz w:val="24"/>
          <w:szCs w:val="24"/>
          <w:u w:val="single"/>
        </w:rPr>
        <w:t xml:space="preserve">lead </w:t>
      </w:r>
      <w:r w:rsidRPr="00113BCE">
        <w:rPr>
          <w:rFonts w:ascii="Aptos" w:eastAsia="Times New Roman" w:hAnsi="Aptos" w:cstheme="minorHAnsi"/>
          <w:b/>
          <w:bCs/>
          <w:sz w:val="24"/>
          <w:szCs w:val="24"/>
          <w:u w:val="single"/>
        </w:rPr>
        <w:t>times from each supplier?</w:t>
      </w:r>
    </w:p>
    <w:p w14:paraId="43D7032A" w14:textId="77777777" w:rsidR="00AF1C75" w:rsidRPr="00113BCE" w:rsidRDefault="00AF1C75" w:rsidP="00AF1C75">
      <w:pPr>
        <w:pStyle w:val="ListParagraph"/>
        <w:spacing w:before="100" w:beforeAutospacing="1" w:after="100" w:afterAutospacing="1" w:line="240" w:lineRule="auto"/>
        <w:rPr>
          <w:rFonts w:ascii="Aptos" w:eastAsia="Times New Roman" w:hAnsi="Aptos" w:cstheme="minorHAnsi"/>
        </w:rPr>
      </w:pPr>
    </w:p>
    <w:p w14:paraId="558D2748" w14:textId="14417B49" w:rsidR="00AF1C75" w:rsidRPr="00113BCE" w:rsidRDefault="00AF1C75" w:rsidP="00AF1C75">
      <w:pPr>
        <w:pStyle w:val="ListParagraph"/>
        <w:spacing w:before="100" w:beforeAutospacing="1" w:after="100" w:afterAutospacing="1" w:line="240" w:lineRule="auto"/>
        <w:rPr>
          <w:rFonts w:ascii="Aptos" w:eastAsia="Times New Roman" w:hAnsi="Aptos" w:cstheme="minorHAnsi"/>
          <w:b/>
          <w:bCs/>
        </w:rPr>
      </w:pPr>
      <w:r w:rsidRPr="00113BCE">
        <w:rPr>
          <w:rFonts w:ascii="Aptos" w:eastAsia="Times New Roman" w:hAnsi="Aptos" w:cstheme="minorHAnsi"/>
          <w:b/>
          <w:bCs/>
        </w:rPr>
        <w:t>Understanding the effect of transportation modes and routes on lead times is crucial for optimizing the supply chain. By comparing different methods, the company can choose the fastest and most efficient suppliers. The SQL query is set up to compare transportation modes and routes and rank suppliers by average lead time, which is very effective for supply chain improvements.</w:t>
      </w:r>
    </w:p>
    <w:p w14:paraId="044C769F" w14:textId="77777777" w:rsidR="00AF1C75" w:rsidRPr="00113BCE" w:rsidRDefault="00AF1C75" w:rsidP="00AF1C75">
      <w:pPr>
        <w:pStyle w:val="ListParagraph"/>
        <w:spacing w:before="100" w:beforeAutospacing="1" w:after="100" w:afterAutospacing="1" w:line="240" w:lineRule="auto"/>
        <w:rPr>
          <w:rFonts w:ascii="Aptos" w:eastAsia="Times New Roman" w:hAnsi="Aptos" w:cstheme="minorHAnsi"/>
        </w:rPr>
      </w:pPr>
    </w:p>
    <w:p w14:paraId="68765E40" w14:textId="1D6D3803" w:rsidR="00101C3A" w:rsidRPr="00113BCE" w:rsidRDefault="00101C3A" w:rsidP="00C46A21">
      <w:pPr>
        <w:pStyle w:val="ListParagraph"/>
        <w:numPr>
          <w:ilvl w:val="0"/>
          <w:numId w:val="15"/>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How does the inspection result impact the total profit by suppliers?</w:t>
      </w:r>
    </w:p>
    <w:p w14:paraId="16F35DA6" w14:textId="77777777" w:rsidR="00AF1C75" w:rsidRPr="00113BCE" w:rsidRDefault="00AF1C75" w:rsidP="00AF1C75">
      <w:pPr>
        <w:pStyle w:val="ListParagraph"/>
        <w:spacing w:before="100" w:beforeAutospacing="1" w:after="100" w:afterAutospacing="1" w:line="240" w:lineRule="auto"/>
        <w:rPr>
          <w:rFonts w:ascii="Aptos" w:eastAsia="Times New Roman" w:hAnsi="Aptos" w:cstheme="minorHAnsi"/>
        </w:rPr>
      </w:pPr>
    </w:p>
    <w:p w14:paraId="5EDCAEDC" w14:textId="532D17CB" w:rsidR="00AF1C75" w:rsidRPr="00113BCE" w:rsidRDefault="00AF1C75" w:rsidP="00AF1C75">
      <w:pPr>
        <w:pStyle w:val="ListParagraph"/>
        <w:spacing w:before="100" w:beforeAutospacing="1" w:after="100" w:afterAutospacing="1" w:line="240" w:lineRule="auto"/>
        <w:rPr>
          <w:rFonts w:ascii="Aptos" w:eastAsia="Times New Roman" w:hAnsi="Aptos" w:cstheme="minorHAnsi"/>
          <w:b/>
          <w:bCs/>
        </w:rPr>
      </w:pPr>
      <w:r w:rsidRPr="00113BCE">
        <w:rPr>
          <w:rFonts w:ascii="Aptos" w:eastAsia="Times New Roman" w:hAnsi="Aptos" w:cstheme="minorHAnsi"/>
          <w:b/>
          <w:bCs/>
        </w:rPr>
        <w:lastRenderedPageBreak/>
        <w:t>This analysis highlights the importance of product quality in achieving profitability. Suppliers with higher inspection pass rates are likely to have fewer returns, leading to higher profits. The SQL query accurately calculates total profit and provides a clear comparison of suppliers based on inspection outcomes, which can guide the company in making data-driven decisions regarding supplier partnerships.</w:t>
      </w:r>
    </w:p>
    <w:p w14:paraId="020A8A8F" w14:textId="77777777" w:rsidR="00AC4D85" w:rsidRPr="00113BCE" w:rsidRDefault="00AC4D85" w:rsidP="00AC4D85">
      <w:pPr>
        <w:pStyle w:val="ListParagraph"/>
        <w:spacing w:before="100" w:beforeAutospacing="1" w:after="100" w:afterAutospacing="1" w:line="240" w:lineRule="auto"/>
        <w:rPr>
          <w:rFonts w:ascii="Aptos" w:eastAsia="Times New Roman" w:hAnsi="Aptos" w:cstheme="minorHAnsi"/>
        </w:rPr>
      </w:pPr>
    </w:p>
    <w:p w14:paraId="330F6238" w14:textId="77777777" w:rsidR="00531B33" w:rsidRPr="00113BCE" w:rsidRDefault="00531B33" w:rsidP="00531B33">
      <w:pPr>
        <w:spacing w:before="100" w:beforeAutospacing="1" w:after="100" w:afterAutospacing="1" w:line="240" w:lineRule="auto"/>
        <w:outlineLvl w:val="2"/>
        <w:rPr>
          <w:rFonts w:ascii="Aptos" w:eastAsia="Times New Roman" w:hAnsi="Aptos" w:cstheme="minorHAnsi"/>
          <w:b/>
          <w:bCs/>
          <w:sz w:val="28"/>
          <w:szCs w:val="28"/>
          <w:u w:val="single"/>
        </w:rPr>
      </w:pPr>
      <w:r w:rsidRPr="00113BCE">
        <w:rPr>
          <w:rFonts w:ascii="Aptos" w:eastAsia="Times New Roman" w:hAnsi="Aptos" w:cstheme="minorHAnsi"/>
          <w:b/>
          <w:bCs/>
          <w:sz w:val="28"/>
          <w:szCs w:val="28"/>
          <w:u w:val="single"/>
        </w:rPr>
        <w:t>Reports Related to Costs</w:t>
      </w:r>
    </w:p>
    <w:p w14:paraId="56FECA94" w14:textId="3E0FF364" w:rsidR="00531B33" w:rsidRPr="00113BCE" w:rsidRDefault="00531B33" w:rsidP="00531B33">
      <w:pPr>
        <w:numPr>
          <w:ilvl w:val="0"/>
          <w:numId w:val="10"/>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What is the relationship between manufacturing costs and revenue for each product type?</w:t>
      </w:r>
    </w:p>
    <w:p w14:paraId="4E186C64" w14:textId="77777777" w:rsidR="009F58A9" w:rsidRPr="00113BCE" w:rsidRDefault="009F58A9" w:rsidP="009F58A9">
      <w:pPr>
        <w:pStyle w:val="ListParagraph"/>
        <w:autoSpaceDE w:val="0"/>
        <w:autoSpaceDN w:val="0"/>
        <w:adjustRightInd w:val="0"/>
        <w:spacing w:after="0" w:line="240" w:lineRule="auto"/>
        <w:rPr>
          <w:rFonts w:ascii="Aptos" w:hAnsi="Aptos" w:cstheme="minorHAnsi"/>
          <w:b/>
          <w:bCs/>
        </w:rPr>
      </w:pPr>
      <w:r w:rsidRPr="00113BCE">
        <w:rPr>
          <w:rFonts w:ascii="Aptos" w:hAnsi="Aptos" w:cstheme="minorHAnsi"/>
          <w:b/>
          <w:bCs/>
        </w:rPr>
        <w:t xml:space="preserve">Based on the analysis of the available data, </w:t>
      </w:r>
    </w:p>
    <w:p w14:paraId="1A03267A" w14:textId="7D6FBF9E" w:rsidR="009F58A9" w:rsidRPr="00113BCE" w:rsidRDefault="00AB291B" w:rsidP="009F58A9">
      <w:pPr>
        <w:pStyle w:val="ListParagraph"/>
        <w:autoSpaceDE w:val="0"/>
        <w:autoSpaceDN w:val="0"/>
        <w:adjustRightInd w:val="0"/>
        <w:spacing w:after="0" w:line="240" w:lineRule="auto"/>
        <w:rPr>
          <w:rFonts w:ascii="Aptos" w:hAnsi="Aptos" w:cstheme="minorHAnsi"/>
          <w:b/>
          <w:bCs/>
        </w:rPr>
      </w:pPr>
      <w:r w:rsidRPr="00113BCE">
        <w:rPr>
          <w:rFonts w:ascii="Aptos" w:hAnsi="Aptos" w:cstheme="minorHAnsi"/>
          <w:b/>
          <w:bCs/>
        </w:rPr>
        <w:t>It</w:t>
      </w:r>
      <w:r w:rsidR="009F58A9" w:rsidRPr="00113BCE">
        <w:rPr>
          <w:rFonts w:ascii="Aptos" w:hAnsi="Aptos" w:cstheme="minorHAnsi"/>
          <w:b/>
          <w:bCs/>
        </w:rPr>
        <w:t xml:space="preserve"> is evident that the revenues exceed the manufacturing costs for various products,</w:t>
      </w:r>
    </w:p>
    <w:p w14:paraId="05E7CA40" w14:textId="77777777" w:rsidR="009F58A9" w:rsidRPr="00113BCE" w:rsidRDefault="009F58A9" w:rsidP="009F58A9">
      <w:pPr>
        <w:pStyle w:val="ListParagraph"/>
        <w:autoSpaceDE w:val="0"/>
        <w:autoSpaceDN w:val="0"/>
        <w:adjustRightInd w:val="0"/>
        <w:spacing w:after="0" w:line="240" w:lineRule="auto"/>
        <w:rPr>
          <w:rFonts w:ascii="Aptos" w:hAnsi="Aptos" w:cstheme="minorHAnsi"/>
          <w:b/>
          <w:bCs/>
        </w:rPr>
      </w:pPr>
      <w:r w:rsidRPr="00113BCE">
        <w:rPr>
          <w:rFonts w:ascii="Aptos" w:hAnsi="Aptos" w:cstheme="minorHAnsi"/>
          <w:b/>
          <w:bCs/>
        </w:rPr>
        <w:t>indicating that the company is generating a profit.</w:t>
      </w:r>
    </w:p>
    <w:p w14:paraId="2846A802" w14:textId="77777777" w:rsidR="009F58A9" w:rsidRPr="00113BCE" w:rsidRDefault="009F58A9" w:rsidP="009F58A9">
      <w:pPr>
        <w:pStyle w:val="ListParagraph"/>
        <w:autoSpaceDE w:val="0"/>
        <w:autoSpaceDN w:val="0"/>
        <w:adjustRightInd w:val="0"/>
        <w:spacing w:after="0" w:line="240" w:lineRule="auto"/>
        <w:rPr>
          <w:rFonts w:ascii="Aptos" w:hAnsi="Aptos" w:cstheme="minorHAnsi"/>
          <w:b/>
          <w:bCs/>
        </w:rPr>
      </w:pPr>
      <w:r w:rsidRPr="00113BCE">
        <w:rPr>
          <w:rFonts w:ascii="Aptos" w:hAnsi="Aptos" w:cstheme="minorHAnsi"/>
          <w:b/>
          <w:bCs/>
        </w:rPr>
        <w:t>This conclusion reflects a positive performance in terms</w:t>
      </w:r>
    </w:p>
    <w:p w14:paraId="5E17520D" w14:textId="39A81564" w:rsidR="009F58A9" w:rsidRPr="00113BCE" w:rsidRDefault="009F58A9" w:rsidP="009F58A9">
      <w:pPr>
        <w:pStyle w:val="ListParagraph"/>
        <w:spacing w:before="100" w:beforeAutospacing="1" w:after="100" w:afterAutospacing="1" w:line="240" w:lineRule="auto"/>
        <w:rPr>
          <w:rFonts w:ascii="Aptos" w:eastAsia="Times New Roman" w:hAnsi="Aptos" w:cstheme="minorHAnsi"/>
          <w:b/>
          <w:bCs/>
        </w:rPr>
      </w:pPr>
      <w:r w:rsidRPr="00113BCE">
        <w:rPr>
          <w:rFonts w:ascii="Aptos" w:hAnsi="Aptos" w:cstheme="minorHAnsi"/>
          <w:b/>
          <w:bCs/>
        </w:rPr>
        <w:t>of managing costs and increasing revenues.</w:t>
      </w:r>
    </w:p>
    <w:p w14:paraId="10A5EB18" w14:textId="7316CCFF" w:rsidR="007F6C88" w:rsidRDefault="007F6C88" w:rsidP="007F6C88">
      <w:pPr>
        <w:numPr>
          <w:ilvl w:val="0"/>
          <w:numId w:val="10"/>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What are the shipping costs by different shipping companies</w:t>
      </w:r>
      <w:r w:rsidR="00AB3055" w:rsidRPr="00113BCE">
        <w:rPr>
          <w:rFonts w:ascii="Aptos" w:eastAsia="Times New Roman" w:hAnsi="Aptos" w:cstheme="minorHAnsi"/>
          <w:b/>
          <w:bCs/>
          <w:sz w:val="24"/>
          <w:szCs w:val="24"/>
          <w:u w:val="single"/>
        </w:rPr>
        <w:t xml:space="preserve"> and location</w:t>
      </w:r>
      <w:r w:rsidRPr="00113BCE">
        <w:rPr>
          <w:rFonts w:ascii="Aptos" w:eastAsia="Times New Roman" w:hAnsi="Aptos" w:cstheme="minorHAnsi"/>
          <w:b/>
          <w:bCs/>
          <w:sz w:val="24"/>
          <w:szCs w:val="24"/>
          <w:u w:val="single"/>
        </w:rPr>
        <w:t>?</w:t>
      </w:r>
    </w:p>
    <w:p w14:paraId="4B00A36A" w14:textId="378278D3"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The analysis shows significant variation in shipping costs</w:t>
      </w:r>
    </w:p>
    <w:p w14:paraId="7289F105" w14:textId="021CFA99"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 xml:space="preserve">Across </w:t>
      </w:r>
      <w:r w:rsidRPr="00B43990">
        <w:rPr>
          <w:rFonts w:ascii="Aptos" w:hAnsi="Aptos" w:cstheme="minorHAnsi"/>
          <w:b/>
          <w:bCs/>
        </w:rPr>
        <w:t>different locations</w:t>
      </w:r>
    </w:p>
    <w:p w14:paraId="30F05304" w14:textId="5577E9C4"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 xml:space="preserve">For </w:t>
      </w:r>
      <w:r w:rsidRPr="00B43990">
        <w:rPr>
          <w:rFonts w:ascii="Aptos" w:hAnsi="Aptos" w:cstheme="minorHAnsi"/>
          <w:b/>
          <w:bCs/>
        </w:rPr>
        <w:t>each shipping company. For example,</w:t>
      </w:r>
    </w:p>
    <w:p w14:paraId="0EAD8038" w14:textId="3AD771B3" w:rsidR="00B43990" w:rsidRPr="00B43990" w:rsidRDefault="00B43990" w:rsidP="00B43990">
      <w:pPr>
        <w:pStyle w:val="ListParagraph"/>
        <w:autoSpaceDE w:val="0"/>
        <w:autoSpaceDN w:val="0"/>
        <w:adjustRightInd w:val="0"/>
        <w:spacing w:after="0" w:line="240" w:lineRule="auto"/>
        <w:rPr>
          <w:rFonts w:ascii="Aptos" w:hAnsi="Aptos" w:cstheme="minorHAnsi"/>
          <w:b/>
          <w:bCs/>
        </w:rPr>
      </w:pPr>
      <w:proofErr w:type="spellStart"/>
      <w:r w:rsidRPr="00B43990">
        <w:rPr>
          <w:rFonts w:ascii="Aptos" w:hAnsi="Aptos" w:cstheme="minorHAnsi"/>
          <w:b/>
          <w:bCs/>
        </w:rPr>
        <w:t>Carrierid</w:t>
      </w:r>
      <w:proofErr w:type="spellEnd"/>
      <w:r w:rsidRPr="00B43990">
        <w:rPr>
          <w:rFonts w:ascii="Aptos" w:hAnsi="Aptos" w:cstheme="minorHAnsi"/>
          <w:b/>
          <w:bCs/>
        </w:rPr>
        <w:t xml:space="preserve"> </w:t>
      </w:r>
      <w:r w:rsidRPr="00B43990">
        <w:rPr>
          <w:rFonts w:ascii="Aptos" w:hAnsi="Aptos" w:cstheme="minorHAnsi"/>
          <w:b/>
          <w:bCs/>
        </w:rPr>
        <w:t>100 has its lowest cost at Location 10 (26.13) and</w:t>
      </w:r>
    </w:p>
    <w:p w14:paraId="311CADED" w14:textId="69A66E7F"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 xml:space="preserve">The </w:t>
      </w:r>
      <w:r w:rsidRPr="00B43990">
        <w:rPr>
          <w:rFonts w:ascii="Aptos" w:hAnsi="Aptos" w:cstheme="minorHAnsi"/>
          <w:b/>
          <w:bCs/>
        </w:rPr>
        <w:t>highest at Location 50 (65.49). This suggests that geographic factors impact costs.</w:t>
      </w:r>
    </w:p>
    <w:p w14:paraId="7FF35950" w14:textId="1745D587" w:rsidR="00B43990" w:rsidRDefault="00B43990" w:rsidP="00B43990">
      <w:pPr>
        <w:pStyle w:val="ListParagraph"/>
        <w:autoSpaceDE w:val="0"/>
        <w:autoSpaceDN w:val="0"/>
        <w:adjustRightInd w:val="0"/>
        <w:spacing w:after="0" w:line="240" w:lineRule="auto"/>
        <w:rPr>
          <w:rFonts w:ascii="Aptos" w:hAnsi="Aptos" w:cstheme="minorHAnsi"/>
          <w:b/>
          <w:bCs/>
        </w:rPr>
      </w:pPr>
      <w:proofErr w:type="spellStart"/>
      <w:r w:rsidRPr="00B43990">
        <w:rPr>
          <w:rFonts w:ascii="Aptos" w:hAnsi="Aptos" w:cstheme="minorHAnsi"/>
          <w:b/>
          <w:bCs/>
        </w:rPr>
        <w:t>Carrierid</w:t>
      </w:r>
      <w:proofErr w:type="spellEnd"/>
      <w:r w:rsidRPr="00B43990">
        <w:rPr>
          <w:rFonts w:ascii="Aptos" w:hAnsi="Aptos" w:cstheme="minorHAnsi"/>
          <w:b/>
          <w:bCs/>
        </w:rPr>
        <w:t xml:space="preserve"> </w:t>
      </w:r>
      <w:r w:rsidRPr="00B43990">
        <w:rPr>
          <w:rFonts w:ascii="Aptos" w:hAnsi="Aptos" w:cstheme="minorHAnsi"/>
          <w:b/>
          <w:bCs/>
        </w:rPr>
        <w:t>102 shows higher efficiency at Location 30 with the lowest cost of 19.95.</w:t>
      </w:r>
    </w:p>
    <w:p w14:paraId="6D6C5435" w14:textId="77777777" w:rsidR="00B43990" w:rsidRPr="00B43990" w:rsidRDefault="00B43990" w:rsidP="00B43990">
      <w:pPr>
        <w:pStyle w:val="ListParagraph"/>
        <w:autoSpaceDE w:val="0"/>
        <w:autoSpaceDN w:val="0"/>
        <w:adjustRightInd w:val="0"/>
        <w:spacing w:after="0" w:line="240" w:lineRule="auto"/>
        <w:rPr>
          <w:rFonts w:ascii="Aptos" w:hAnsi="Aptos" w:cstheme="minorHAnsi"/>
          <w:b/>
          <w:bCs/>
        </w:rPr>
      </w:pPr>
    </w:p>
    <w:p w14:paraId="69502609" w14:textId="006567F8" w:rsidR="006B53F8" w:rsidRDefault="007F6C88" w:rsidP="006B53F8">
      <w:pPr>
        <w:numPr>
          <w:ilvl w:val="0"/>
          <w:numId w:val="10"/>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How are transportation costs distributed by routes</w:t>
      </w:r>
      <w:r w:rsidR="00AB3055" w:rsidRPr="00113BCE">
        <w:rPr>
          <w:rFonts w:ascii="Aptos" w:eastAsia="Times New Roman" w:hAnsi="Aptos" w:cstheme="minorHAnsi"/>
          <w:b/>
          <w:bCs/>
          <w:sz w:val="24"/>
          <w:szCs w:val="24"/>
          <w:u w:val="single"/>
        </w:rPr>
        <w:t xml:space="preserve"> and transportation mode </w:t>
      </w:r>
      <w:r w:rsidRPr="00113BCE">
        <w:rPr>
          <w:rFonts w:ascii="Aptos" w:eastAsia="Times New Roman" w:hAnsi="Aptos" w:cstheme="minorHAnsi"/>
          <w:b/>
          <w:bCs/>
          <w:sz w:val="24"/>
          <w:szCs w:val="24"/>
          <w:u w:val="single"/>
        </w:rPr>
        <w:t>used?</w:t>
      </w:r>
    </w:p>
    <w:p w14:paraId="2617CEF3" w14:textId="2AD25EA0"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 xml:space="preserve"> The analysis of transportation costs distributed</w:t>
      </w:r>
    </w:p>
    <w:p w14:paraId="7A6B0309" w14:textId="77777777"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across routes and transportation modes shows noticeable variations. For example,</w:t>
      </w:r>
    </w:p>
    <w:p w14:paraId="76606A66" w14:textId="77777777"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Route 10000 has the highest total transportation cost with Transportation Mode</w:t>
      </w:r>
    </w:p>
    <w:p w14:paraId="6BDECE40" w14:textId="77777777"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1003 at 7181.08, while Route 10002 has the lowest cost with Mode 1003 at 1367.13.</w:t>
      </w:r>
    </w:p>
    <w:p w14:paraId="5D9B6F8C" w14:textId="77777777"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This indicates that both the route and mode of transportation</w:t>
      </w:r>
    </w:p>
    <w:p w14:paraId="558B5488" w14:textId="5AFFF531"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 xml:space="preserve">significantly influence the overall costs. </w:t>
      </w:r>
    </w:p>
    <w:p w14:paraId="3D67F29F" w14:textId="1B676689" w:rsidR="00B43990" w:rsidRPr="00B43990" w:rsidRDefault="006B53F8" w:rsidP="00B43990">
      <w:pPr>
        <w:numPr>
          <w:ilvl w:val="0"/>
          <w:numId w:val="10"/>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 xml:space="preserve">How do shipping costs </w:t>
      </w:r>
      <w:r w:rsidR="00B269E5" w:rsidRPr="00113BCE">
        <w:rPr>
          <w:rFonts w:ascii="Aptos" w:eastAsia="Times New Roman" w:hAnsi="Aptos" w:cstheme="minorHAnsi"/>
          <w:b/>
          <w:bCs/>
          <w:sz w:val="24"/>
          <w:szCs w:val="24"/>
          <w:u w:val="single"/>
        </w:rPr>
        <w:t>impact on</w:t>
      </w:r>
      <w:r w:rsidRPr="00113BCE">
        <w:rPr>
          <w:rFonts w:ascii="Aptos" w:eastAsia="Times New Roman" w:hAnsi="Aptos" w:cstheme="minorHAnsi"/>
          <w:b/>
          <w:bCs/>
          <w:sz w:val="24"/>
          <w:szCs w:val="24"/>
          <w:u w:val="single"/>
        </w:rPr>
        <w:t xml:space="preserve"> the total revenue for each shipping company?</w:t>
      </w:r>
    </w:p>
    <w:p w14:paraId="17180966" w14:textId="295CA7D6"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While Carrier 101 incurs higher shipping costs,</w:t>
      </w:r>
    </w:p>
    <w:p w14:paraId="102D505F" w14:textId="77777777"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it still yields the most significant revenue and net impact,</w:t>
      </w:r>
    </w:p>
    <w:p w14:paraId="3570F679" w14:textId="77777777"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suggesting that higher shipping costs do not necessarily hinder profitability.</w:t>
      </w:r>
    </w:p>
    <w:p w14:paraId="49AC4F02" w14:textId="77777777"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Carrier 100 has lower shipping costs but also lower revenue,</w:t>
      </w:r>
    </w:p>
    <w:p w14:paraId="725FCB67" w14:textId="75EBF65B"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 xml:space="preserve"> </w:t>
      </w:r>
      <w:r w:rsidRPr="00B43990">
        <w:rPr>
          <w:rFonts w:ascii="Aptos" w:hAnsi="Aptos" w:cstheme="minorHAnsi"/>
          <w:b/>
          <w:bCs/>
        </w:rPr>
        <w:t>indicating that revenue generation may depend</w:t>
      </w:r>
    </w:p>
    <w:p w14:paraId="1225D4E0" w14:textId="40D541C5"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 xml:space="preserve">more on factors beyond just shipping expenses. </w:t>
      </w:r>
    </w:p>
    <w:p w14:paraId="0833E306" w14:textId="08C93BCD" w:rsidR="00AB3055" w:rsidRDefault="00AB3055" w:rsidP="006B53F8">
      <w:pPr>
        <w:numPr>
          <w:ilvl w:val="0"/>
          <w:numId w:val="10"/>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lastRenderedPageBreak/>
        <w:t>How do shipping costs affect the number of products sold by location</w:t>
      </w:r>
    </w:p>
    <w:p w14:paraId="3FCCEFB7" w14:textId="58692B0C"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Overall, there is a trend indicating that locations with higher shipping costs</w:t>
      </w:r>
    </w:p>
    <w:p w14:paraId="341509A9" w14:textId="77777777"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tend to sell more products, as seen in Location 20. However,</w:t>
      </w:r>
    </w:p>
    <w:p w14:paraId="26206B7E" w14:textId="77777777"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in some cases, like Location 30,</w:t>
      </w:r>
    </w:p>
    <w:p w14:paraId="44C8851C" w14:textId="77777777"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lower shipping costs do not always correspond to fewer products sold.</w:t>
      </w:r>
    </w:p>
    <w:p w14:paraId="5BA74FD2" w14:textId="77777777"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Thus, while shipping costs can be an influential factor,</w:t>
      </w:r>
    </w:p>
    <w:p w14:paraId="3CAE2486" w14:textId="77777777"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other variables also play a role in determining</w:t>
      </w:r>
    </w:p>
    <w:p w14:paraId="6431BC58" w14:textId="720BA0C2" w:rsidR="00B43990" w:rsidRPr="00B43990" w:rsidRDefault="00B43990" w:rsidP="00B43990">
      <w:pPr>
        <w:pStyle w:val="ListParagraph"/>
        <w:autoSpaceDE w:val="0"/>
        <w:autoSpaceDN w:val="0"/>
        <w:adjustRightInd w:val="0"/>
        <w:spacing w:after="0" w:line="240" w:lineRule="auto"/>
        <w:rPr>
          <w:rFonts w:ascii="Aptos" w:hAnsi="Aptos" w:cstheme="minorHAnsi"/>
          <w:b/>
          <w:bCs/>
        </w:rPr>
      </w:pPr>
      <w:r w:rsidRPr="00B43990">
        <w:rPr>
          <w:rFonts w:ascii="Aptos" w:hAnsi="Aptos" w:cstheme="minorHAnsi"/>
          <w:b/>
          <w:bCs/>
        </w:rPr>
        <w:t xml:space="preserve">the number of products sold at different locations. </w:t>
      </w:r>
    </w:p>
    <w:p w14:paraId="04F9227E" w14:textId="0985E7BD" w:rsidR="00531B33" w:rsidRPr="00113BCE" w:rsidRDefault="00531B33" w:rsidP="007F6C88">
      <w:pPr>
        <w:spacing w:before="100" w:beforeAutospacing="1" w:after="100" w:afterAutospacing="1" w:line="240" w:lineRule="auto"/>
        <w:ind w:left="720"/>
        <w:rPr>
          <w:rFonts w:ascii="Aptos" w:eastAsia="Times New Roman" w:hAnsi="Aptos" w:cstheme="minorHAnsi"/>
        </w:rPr>
      </w:pPr>
    </w:p>
    <w:p w14:paraId="004B6AF9" w14:textId="7350D60E" w:rsidR="007F6C88" w:rsidRPr="00113BCE" w:rsidRDefault="00AC4D85" w:rsidP="00101C3A">
      <w:pPr>
        <w:spacing w:before="100" w:beforeAutospacing="1" w:after="100" w:afterAutospacing="1" w:line="240" w:lineRule="auto"/>
        <w:rPr>
          <w:rFonts w:ascii="Aptos" w:eastAsia="Times New Roman" w:hAnsi="Aptos" w:cstheme="minorHAnsi"/>
          <w:b/>
          <w:bCs/>
          <w:sz w:val="28"/>
          <w:szCs w:val="28"/>
          <w:u w:val="single"/>
        </w:rPr>
      </w:pPr>
      <w:r w:rsidRPr="00113BCE">
        <w:rPr>
          <w:rFonts w:ascii="Aptos" w:eastAsia="Times New Roman" w:hAnsi="Aptos" w:cstheme="minorHAnsi"/>
          <w:b/>
          <w:bCs/>
          <w:sz w:val="28"/>
          <w:szCs w:val="28"/>
          <w:u w:val="single"/>
        </w:rPr>
        <w:t xml:space="preserve">Reports Related to </w:t>
      </w:r>
      <w:r w:rsidR="00FC5495" w:rsidRPr="00113BCE">
        <w:rPr>
          <w:rFonts w:ascii="Aptos" w:eastAsia="Times New Roman" w:hAnsi="Aptos" w:cstheme="minorHAnsi"/>
          <w:b/>
          <w:bCs/>
          <w:sz w:val="28"/>
          <w:szCs w:val="28"/>
          <w:u w:val="single"/>
        </w:rPr>
        <w:t>Quality</w:t>
      </w:r>
      <w:r w:rsidR="004E46F6" w:rsidRPr="00113BCE">
        <w:rPr>
          <w:rFonts w:ascii="Aptos" w:eastAsia="Times New Roman" w:hAnsi="Aptos" w:cstheme="minorHAnsi"/>
          <w:b/>
          <w:bCs/>
          <w:sz w:val="28"/>
          <w:szCs w:val="28"/>
          <w:u w:val="single"/>
        </w:rPr>
        <w:t xml:space="preserve"> </w:t>
      </w:r>
    </w:p>
    <w:p w14:paraId="1B76C83D" w14:textId="4B184D5E" w:rsidR="00AF1C75" w:rsidRPr="00113BCE" w:rsidRDefault="007F6C88" w:rsidP="009743CE">
      <w:pPr>
        <w:pStyle w:val="ListParagraph"/>
        <w:numPr>
          <w:ilvl w:val="0"/>
          <w:numId w:val="11"/>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Failure rates in product</w:t>
      </w:r>
      <w:r w:rsidR="00FC5495" w:rsidRPr="00113BCE">
        <w:rPr>
          <w:rFonts w:ascii="Aptos" w:eastAsia="Times New Roman" w:hAnsi="Aptos" w:cstheme="minorHAnsi"/>
          <w:b/>
          <w:bCs/>
          <w:sz w:val="24"/>
          <w:szCs w:val="24"/>
          <w:u w:val="single"/>
        </w:rPr>
        <w:t xml:space="preserve"> </w:t>
      </w:r>
      <w:r w:rsidRPr="00113BCE">
        <w:rPr>
          <w:rFonts w:ascii="Aptos" w:eastAsia="Times New Roman" w:hAnsi="Aptos" w:cstheme="minorHAnsi"/>
          <w:b/>
          <w:bCs/>
          <w:sz w:val="24"/>
          <w:szCs w:val="24"/>
          <w:u w:val="single"/>
        </w:rPr>
        <w:t>inspection by location</w:t>
      </w:r>
      <w:r w:rsidR="00FC5495" w:rsidRPr="00113BCE">
        <w:rPr>
          <w:rFonts w:ascii="Aptos" w:eastAsia="Times New Roman" w:hAnsi="Aptos" w:cstheme="minorHAnsi"/>
          <w:b/>
          <w:bCs/>
          <w:sz w:val="24"/>
          <w:szCs w:val="24"/>
          <w:u w:val="single"/>
        </w:rPr>
        <w:t>.</w:t>
      </w:r>
    </w:p>
    <w:p w14:paraId="749EF095" w14:textId="0FD4740B" w:rsidR="00AF1C75" w:rsidRPr="00113BCE" w:rsidRDefault="009743CE" w:rsidP="009743CE">
      <w:pPr>
        <w:ind w:left="720"/>
        <w:rPr>
          <w:rFonts w:ascii="Aptos" w:hAnsi="Aptos" w:cstheme="minorHAnsi"/>
          <w:b/>
          <w:bCs/>
        </w:rPr>
      </w:pPr>
      <w:r w:rsidRPr="00113BCE">
        <w:rPr>
          <w:rFonts w:ascii="Aptos" w:hAnsi="Aptos" w:cstheme="minorHAnsi"/>
          <w:b/>
          <w:bCs/>
        </w:rPr>
        <w:t>T</w:t>
      </w:r>
      <w:r w:rsidR="00AF1C75" w:rsidRPr="00113BCE">
        <w:rPr>
          <w:rFonts w:ascii="Aptos" w:hAnsi="Aptos" w:cstheme="minorHAnsi"/>
          <w:b/>
          <w:bCs/>
        </w:rPr>
        <w:t xml:space="preserve">he number of products which failed inspection for </w:t>
      </w:r>
      <w:r w:rsidRPr="00113BCE">
        <w:rPr>
          <w:rFonts w:ascii="Aptos" w:hAnsi="Aptos" w:cstheme="minorHAnsi"/>
          <w:b/>
          <w:bCs/>
        </w:rPr>
        <w:t>Bangladesh</w:t>
      </w:r>
      <w:r w:rsidR="00AF1C75" w:rsidRPr="00113BCE">
        <w:rPr>
          <w:rFonts w:ascii="Aptos" w:hAnsi="Aptos" w:cstheme="minorHAnsi"/>
          <w:b/>
          <w:bCs/>
        </w:rPr>
        <w:t xml:space="preserve">: 5, </w:t>
      </w:r>
      <w:r w:rsidRPr="00113BCE">
        <w:rPr>
          <w:rFonts w:ascii="Aptos" w:hAnsi="Aptos" w:cstheme="minorHAnsi"/>
          <w:b/>
          <w:bCs/>
        </w:rPr>
        <w:t>Chennai</w:t>
      </w:r>
      <w:r w:rsidR="00AF1C75" w:rsidRPr="00113BCE">
        <w:rPr>
          <w:rFonts w:ascii="Aptos" w:hAnsi="Aptos" w:cstheme="minorHAnsi"/>
          <w:b/>
          <w:bCs/>
        </w:rPr>
        <w:t xml:space="preserve">: 10, </w:t>
      </w:r>
      <w:r w:rsidRPr="00113BCE">
        <w:rPr>
          <w:rFonts w:ascii="Aptos" w:hAnsi="Aptos" w:cstheme="minorHAnsi"/>
          <w:b/>
          <w:bCs/>
        </w:rPr>
        <w:t>Delhi</w:t>
      </w:r>
      <w:r w:rsidR="00AF1C75" w:rsidRPr="00113BCE">
        <w:rPr>
          <w:rFonts w:ascii="Aptos" w:hAnsi="Aptos" w:cstheme="minorHAnsi"/>
          <w:b/>
          <w:bCs/>
        </w:rPr>
        <w:t xml:space="preserve">: 8, </w:t>
      </w:r>
      <w:r w:rsidRPr="00113BCE">
        <w:rPr>
          <w:rFonts w:ascii="Aptos" w:hAnsi="Aptos" w:cstheme="minorHAnsi"/>
          <w:b/>
          <w:bCs/>
        </w:rPr>
        <w:t>Kolkata</w:t>
      </w:r>
      <w:r w:rsidR="00AF1C75" w:rsidRPr="00113BCE">
        <w:rPr>
          <w:rFonts w:ascii="Aptos" w:hAnsi="Aptos" w:cstheme="minorHAnsi"/>
          <w:b/>
          <w:bCs/>
        </w:rPr>
        <w:t xml:space="preserve">: 8, </w:t>
      </w:r>
      <w:r w:rsidRPr="00113BCE">
        <w:rPr>
          <w:rFonts w:ascii="Aptos" w:hAnsi="Aptos" w:cstheme="minorHAnsi"/>
          <w:b/>
          <w:bCs/>
        </w:rPr>
        <w:t>Mumbai</w:t>
      </w:r>
      <w:r w:rsidR="00AF1C75" w:rsidRPr="00113BCE">
        <w:rPr>
          <w:rFonts w:ascii="Aptos" w:hAnsi="Aptos" w:cstheme="minorHAnsi"/>
          <w:b/>
          <w:bCs/>
        </w:rPr>
        <w:t>: 5</w:t>
      </w:r>
    </w:p>
    <w:p w14:paraId="5BDC0CB9" w14:textId="22F69B50" w:rsidR="00AF1C75" w:rsidRPr="00113BCE" w:rsidRDefault="00FC5495" w:rsidP="00AF1C75">
      <w:pPr>
        <w:numPr>
          <w:ilvl w:val="0"/>
          <w:numId w:val="11"/>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 xml:space="preserve">What are total costs for </w:t>
      </w:r>
      <w:r w:rsidR="00B269E5" w:rsidRPr="00113BCE">
        <w:rPr>
          <w:rFonts w:ascii="Aptos" w:eastAsia="Times New Roman" w:hAnsi="Aptos" w:cstheme="minorHAnsi"/>
          <w:b/>
          <w:bCs/>
          <w:sz w:val="24"/>
          <w:szCs w:val="24"/>
          <w:u w:val="single"/>
        </w:rPr>
        <w:t>defective</w:t>
      </w:r>
      <w:r w:rsidRPr="00113BCE">
        <w:rPr>
          <w:rFonts w:ascii="Aptos" w:eastAsia="Times New Roman" w:hAnsi="Aptos" w:cstheme="minorHAnsi"/>
          <w:b/>
          <w:bCs/>
          <w:sz w:val="24"/>
          <w:szCs w:val="24"/>
          <w:u w:val="single"/>
        </w:rPr>
        <w:t xml:space="preserve"> products for each product type?</w:t>
      </w:r>
    </w:p>
    <w:p w14:paraId="30BAB587" w14:textId="7A4D660A" w:rsidR="00AF1C75" w:rsidRPr="00113BCE" w:rsidRDefault="00B269E5" w:rsidP="00AF1C75">
      <w:pPr>
        <w:spacing w:before="100" w:beforeAutospacing="1" w:after="100" w:afterAutospacing="1" w:line="240" w:lineRule="auto"/>
        <w:ind w:left="720"/>
        <w:rPr>
          <w:rFonts w:ascii="Aptos" w:eastAsia="Times New Roman" w:hAnsi="Aptos" w:cstheme="minorHAnsi"/>
          <w:b/>
          <w:bCs/>
        </w:rPr>
      </w:pPr>
      <w:r w:rsidRPr="00113BCE">
        <w:rPr>
          <w:rFonts w:ascii="Aptos" w:hAnsi="Aptos" w:cstheme="minorHAnsi"/>
          <w:b/>
          <w:bCs/>
        </w:rPr>
        <w:t>The total cost for products which failed inspection for cosmetics: 5858.58, haircare: 5878.02, skincare: 6673.43</w:t>
      </w:r>
    </w:p>
    <w:p w14:paraId="29AA54D8" w14:textId="7172120C" w:rsidR="00FC5495" w:rsidRPr="00113BCE" w:rsidRDefault="00FC5495" w:rsidP="00FC5495">
      <w:pPr>
        <w:pStyle w:val="ListParagraph"/>
        <w:numPr>
          <w:ilvl w:val="0"/>
          <w:numId w:val="11"/>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What percentage of products inspections</w:t>
      </w:r>
      <w:r w:rsidR="00AC4D85" w:rsidRPr="00113BCE">
        <w:rPr>
          <w:rFonts w:ascii="Aptos" w:eastAsia="Times New Roman" w:hAnsi="Aptos" w:cstheme="minorHAnsi"/>
          <w:b/>
          <w:bCs/>
          <w:sz w:val="24"/>
          <w:szCs w:val="24"/>
          <w:u w:val="single"/>
        </w:rPr>
        <w:t xml:space="preserve"> result</w:t>
      </w:r>
      <w:r w:rsidRPr="00113BCE">
        <w:rPr>
          <w:rFonts w:ascii="Aptos" w:eastAsia="Times New Roman" w:hAnsi="Aptos" w:cstheme="minorHAnsi"/>
          <w:b/>
          <w:bCs/>
          <w:sz w:val="24"/>
          <w:szCs w:val="24"/>
          <w:u w:val="single"/>
        </w:rPr>
        <w:t xml:space="preserve"> based on supplier?</w:t>
      </w:r>
    </w:p>
    <w:p w14:paraId="78C40024" w14:textId="77777777" w:rsidR="00AF1C75" w:rsidRPr="00113BCE" w:rsidRDefault="00AF1C75" w:rsidP="00AF1C75">
      <w:pPr>
        <w:pStyle w:val="ListParagraph"/>
        <w:spacing w:before="100" w:beforeAutospacing="1" w:after="100" w:afterAutospacing="1" w:line="240" w:lineRule="auto"/>
        <w:rPr>
          <w:rFonts w:ascii="Aptos" w:eastAsia="Times New Roman" w:hAnsi="Aptos" w:cstheme="minorHAnsi"/>
        </w:rPr>
      </w:pPr>
    </w:p>
    <w:p w14:paraId="7B9B1041" w14:textId="49F9B9A3" w:rsidR="00AF1C75" w:rsidRPr="00113BCE" w:rsidRDefault="00B269E5" w:rsidP="00AF1C75">
      <w:pPr>
        <w:pStyle w:val="ListParagraph"/>
        <w:spacing w:before="100" w:beforeAutospacing="1" w:after="100" w:afterAutospacing="1" w:line="240" w:lineRule="auto"/>
        <w:rPr>
          <w:rFonts w:ascii="Aptos" w:hAnsi="Aptos" w:cstheme="minorHAnsi"/>
          <w:b/>
          <w:bCs/>
        </w:rPr>
      </w:pPr>
      <w:r w:rsidRPr="00113BCE">
        <w:rPr>
          <w:rFonts w:ascii="Aptos" w:hAnsi="Aptos" w:cstheme="minorHAnsi"/>
          <w:b/>
          <w:bCs/>
        </w:rPr>
        <w:t xml:space="preserve">The percentage of defective products for supplier 1: </w:t>
      </w:r>
      <w:r w:rsidR="00AF1C75" w:rsidRPr="00113BCE">
        <w:rPr>
          <w:rFonts w:ascii="Aptos" w:hAnsi="Aptos" w:cstheme="minorHAnsi"/>
          <w:b/>
          <w:bCs/>
        </w:rPr>
        <w:t xml:space="preserve">21.39%, </w:t>
      </w:r>
      <w:r w:rsidRPr="00113BCE">
        <w:rPr>
          <w:rFonts w:ascii="Aptos" w:hAnsi="Aptos" w:cstheme="minorHAnsi"/>
          <w:b/>
          <w:bCs/>
        </w:rPr>
        <w:t>supplier</w:t>
      </w:r>
      <w:r w:rsidR="00AF1C75" w:rsidRPr="00113BCE">
        <w:rPr>
          <w:rFonts w:ascii="Aptos" w:hAnsi="Aptos" w:cstheme="minorHAnsi"/>
          <w:b/>
          <w:bCs/>
        </w:rPr>
        <w:t xml:space="preserve"> 2: 22.83%, supplier 3: 16.24%, supplier 4: 18.48%, supplier 5: 21.07%</w:t>
      </w:r>
    </w:p>
    <w:p w14:paraId="2F720675" w14:textId="77777777" w:rsidR="00AF1C75" w:rsidRPr="00113BCE" w:rsidRDefault="00AF1C75" w:rsidP="00AF1C75">
      <w:pPr>
        <w:pStyle w:val="ListParagraph"/>
        <w:spacing w:before="100" w:beforeAutospacing="1" w:after="100" w:afterAutospacing="1" w:line="240" w:lineRule="auto"/>
        <w:rPr>
          <w:rFonts w:ascii="Aptos" w:eastAsia="Times New Roman" w:hAnsi="Aptos" w:cstheme="minorHAnsi"/>
        </w:rPr>
      </w:pPr>
    </w:p>
    <w:p w14:paraId="7068CAD4" w14:textId="139A134A" w:rsidR="00AF1C75" w:rsidRPr="00113BCE" w:rsidRDefault="00B269E5" w:rsidP="00B269E5">
      <w:pPr>
        <w:pStyle w:val="ListParagraph"/>
        <w:numPr>
          <w:ilvl w:val="0"/>
          <w:numId w:val="11"/>
        </w:numPr>
        <w:spacing w:before="100" w:beforeAutospacing="1" w:after="100" w:afterAutospacing="1" w:line="240" w:lineRule="auto"/>
        <w:rPr>
          <w:rFonts w:ascii="Aptos" w:eastAsia="Times New Roman" w:hAnsi="Aptos" w:cstheme="minorHAnsi"/>
          <w:b/>
          <w:bCs/>
          <w:sz w:val="24"/>
          <w:szCs w:val="24"/>
          <w:u w:val="single"/>
        </w:rPr>
      </w:pPr>
      <w:r w:rsidRPr="00113BCE">
        <w:rPr>
          <w:rFonts w:ascii="Aptos" w:eastAsia="Times New Roman" w:hAnsi="Aptos" w:cstheme="minorHAnsi"/>
          <w:b/>
          <w:bCs/>
          <w:sz w:val="24"/>
          <w:szCs w:val="24"/>
          <w:u w:val="single"/>
        </w:rPr>
        <w:t>Are</w:t>
      </w:r>
      <w:r w:rsidR="00AC4D85" w:rsidRPr="00113BCE">
        <w:rPr>
          <w:rFonts w:ascii="Aptos" w:eastAsia="Times New Roman" w:hAnsi="Aptos" w:cstheme="minorHAnsi"/>
          <w:b/>
          <w:bCs/>
          <w:sz w:val="24"/>
          <w:szCs w:val="24"/>
          <w:u w:val="single"/>
        </w:rPr>
        <w:t xml:space="preserve"> </w:t>
      </w:r>
      <w:r w:rsidRPr="00113BCE">
        <w:rPr>
          <w:rFonts w:ascii="Aptos" w:eastAsia="Times New Roman" w:hAnsi="Aptos" w:cstheme="minorHAnsi"/>
          <w:b/>
          <w:bCs/>
          <w:sz w:val="24"/>
          <w:szCs w:val="24"/>
          <w:u w:val="single"/>
        </w:rPr>
        <w:t>the results in</w:t>
      </w:r>
      <w:r w:rsidR="00AC4D85" w:rsidRPr="00113BCE">
        <w:rPr>
          <w:rFonts w:ascii="Aptos" w:eastAsia="Times New Roman" w:hAnsi="Aptos" w:cstheme="minorHAnsi"/>
          <w:b/>
          <w:bCs/>
          <w:sz w:val="24"/>
          <w:szCs w:val="24"/>
          <w:u w:val="single"/>
        </w:rPr>
        <w:t xml:space="preserve"> inspections result can affect sales volume?</w:t>
      </w:r>
    </w:p>
    <w:p w14:paraId="2B1D6B8A" w14:textId="045D1217" w:rsidR="00185554" w:rsidRPr="00113BCE" w:rsidRDefault="00B269E5" w:rsidP="00113BCE">
      <w:pPr>
        <w:ind w:left="720"/>
        <w:rPr>
          <w:rFonts w:ascii="Aptos" w:hAnsi="Aptos" w:cstheme="minorHAnsi"/>
          <w:b/>
          <w:bCs/>
        </w:rPr>
      </w:pPr>
      <w:r w:rsidRPr="00113BCE">
        <w:rPr>
          <w:rFonts w:ascii="Aptos" w:hAnsi="Aptos" w:cstheme="minorHAnsi"/>
          <w:b/>
          <w:bCs/>
        </w:rPr>
        <w:t>The sales revenue seems to be relatively higher when the inspection result is either failing or pending (190565.53, 255729.54 respectively) than when it's pass (131309.75)</w:t>
      </w:r>
    </w:p>
    <w:p w14:paraId="46AD05E3" w14:textId="64EDAC3F" w:rsidR="00AC4D85" w:rsidRPr="00113BCE" w:rsidRDefault="00AC4D85" w:rsidP="00AC4D85">
      <w:pPr>
        <w:spacing w:before="100" w:beforeAutospacing="1" w:after="100" w:afterAutospacing="1" w:line="240" w:lineRule="auto"/>
        <w:rPr>
          <w:rFonts w:ascii="Aptos" w:eastAsia="Times New Roman" w:hAnsi="Aptos" w:cstheme="minorHAnsi"/>
          <w:b/>
          <w:bCs/>
          <w:sz w:val="28"/>
          <w:szCs w:val="28"/>
          <w:u w:val="single"/>
        </w:rPr>
      </w:pPr>
      <w:r w:rsidRPr="00113BCE">
        <w:rPr>
          <w:rFonts w:ascii="Aptos" w:eastAsia="Times New Roman" w:hAnsi="Aptos" w:cstheme="minorHAnsi"/>
          <w:b/>
          <w:bCs/>
          <w:sz w:val="28"/>
          <w:szCs w:val="28"/>
          <w:u w:val="single"/>
        </w:rPr>
        <w:t xml:space="preserve">Reports Related to Location and </w:t>
      </w:r>
      <w:r w:rsidR="00AB291B" w:rsidRPr="00113BCE">
        <w:rPr>
          <w:rFonts w:ascii="Aptos" w:eastAsia="Times New Roman" w:hAnsi="Aptos" w:cstheme="minorHAnsi"/>
          <w:b/>
          <w:bCs/>
          <w:sz w:val="28"/>
          <w:szCs w:val="28"/>
          <w:u w:val="single"/>
        </w:rPr>
        <w:t>Shipping</w:t>
      </w:r>
      <w:r w:rsidRPr="00113BCE">
        <w:rPr>
          <w:rFonts w:ascii="Aptos" w:eastAsia="Times New Roman" w:hAnsi="Aptos" w:cstheme="minorHAnsi"/>
          <w:b/>
          <w:bCs/>
          <w:sz w:val="28"/>
          <w:szCs w:val="28"/>
          <w:u w:val="single"/>
        </w:rPr>
        <w:t xml:space="preserve"> companies</w:t>
      </w:r>
      <w:r w:rsidR="004E46F6" w:rsidRPr="00113BCE">
        <w:rPr>
          <w:rFonts w:ascii="Aptos" w:eastAsia="Times New Roman" w:hAnsi="Aptos" w:cstheme="minorHAnsi"/>
          <w:b/>
          <w:bCs/>
          <w:sz w:val="28"/>
          <w:szCs w:val="28"/>
          <w:u w:val="single"/>
        </w:rPr>
        <w:t xml:space="preserve"> </w:t>
      </w:r>
    </w:p>
    <w:p w14:paraId="7CFC4506" w14:textId="77777777" w:rsidR="00AB3055" w:rsidRPr="00113BCE" w:rsidRDefault="00AB3055" w:rsidP="00AB3055">
      <w:pPr>
        <w:spacing w:before="100" w:beforeAutospacing="1" w:after="100" w:afterAutospacing="1" w:line="240" w:lineRule="auto"/>
        <w:rPr>
          <w:rFonts w:ascii="Aptos" w:eastAsia="Times New Roman" w:hAnsi="Aptos" w:cstheme="minorHAnsi"/>
        </w:rPr>
      </w:pPr>
    </w:p>
    <w:p w14:paraId="35B66ADC" w14:textId="7E27ECF7" w:rsidR="00AB3055" w:rsidRPr="00113BCE" w:rsidRDefault="00AB3055" w:rsidP="00AC4D85">
      <w:pPr>
        <w:pStyle w:val="ListParagraph"/>
        <w:numPr>
          <w:ilvl w:val="0"/>
          <w:numId w:val="13"/>
        </w:numPr>
        <w:spacing w:before="100" w:beforeAutospacing="1" w:after="100" w:afterAutospacing="1" w:line="240" w:lineRule="auto"/>
        <w:rPr>
          <w:rFonts w:ascii="Aptos" w:eastAsia="Times New Roman" w:hAnsi="Aptos" w:cstheme="minorHAnsi"/>
          <w:b/>
          <w:bCs/>
          <w:sz w:val="24"/>
          <w:szCs w:val="24"/>
        </w:rPr>
      </w:pPr>
      <w:r w:rsidRPr="00113BCE">
        <w:rPr>
          <w:rFonts w:ascii="Aptos" w:eastAsia="Times New Roman" w:hAnsi="Aptos" w:cstheme="minorHAnsi"/>
          <w:b/>
          <w:bCs/>
          <w:sz w:val="24"/>
          <w:szCs w:val="24"/>
        </w:rPr>
        <w:t>What is the average shipping cost per product by shipping companies?</w:t>
      </w:r>
    </w:p>
    <w:p w14:paraId="2CAD3BED" w14:textId="77777777" w:rsidR="00B269E5" w:rsidRPr="00113BCE" w:rsidRDefault="00B269E5" w:rsidP="00B269E5">
      <w:pPr>
        <w:pStyle w:val="ListParagraph"/>
        <w:spacing w:before="100" w:beforeAutospacing="1" w:after="100" w:afterAutospacing="1" w:line="240" w:lineRule="auto"/>
        <w:rPr>
          <w:rFonts w:ascii="Aptos" w:eastAsia="Times New Roman" w:hAnsi="Aptos" w:cstheme="minorHAnsi"/>
          <w:b/>
          <w:bCs/>
          <w:sz w:val="24"/>
          <w:szCs w:val="24"/>
        </w:rPr>
      </w:pPr>
    </w:p>
    <w:p w14:paraId="541758B3" w14:textId="6CAB180C" w:rsidR="00185554" w:rsidRPr="00113BCE" w:rsidRDefault="00185554" w:rsidP="00185554">
      <w:pPr>
        <w:pStyle w:val="ListParagraph"/>
        <w:spacing w:before="100" w:beforeAutospacing="1" w:after="100" w:afterAutospacing="1" w:line="240" w:lineRule="auto"/>
        <w:rPr>
          <w:rFonts w:ascii="Aptos" w:eastAsia="Times New Roman" w:hAnsi="Aptos" w:cstheme="minorHAnsi"/>
          <w:b/>
          <w:bCs/>
        </w:rPr>
      </w:pPr>
      <w:r w:rsidRPr="00113BCE">
        <w:rPr>
          <w:rFonts w:ascii="Aptos" w:eastAsia="Times New Roman" w:hAnsi="Aptos" w:cstheme="minorHAnsi"/>
          <w:b/>
          <w:bCs/>
        </w:rPr>
        <w:t>The result of the SQL query will produce a table with three columns:</w:t>
      </w:r>
    </w:p>
    <w:p w14:paraId="1EB2A205" w14:textId="77777777" w:rsidR="00185554" w:rsidRPr="00113BCE" w:rsidRDefault="00185554" w:rsidP="00185554">
      <w:pPr>
        <w:pStyle w:val="ListParagraph"/>
        <w:spacing w:before="100" w:beforeAutospacing="1" w:after="100" w:afterAutospacing="1" w:line="240" w:lineRule="auto"/>
        <w:rPr>
          <w:rFonts w:ascii="Aptos" w:eastAsia="Times New Roman" w:hAnsi="Aptos" w:cstheme="minorHAnsi"/>
          <w:b/>
          <w:bCs/>
        </w:rPr>
      </w:pPr>
    </w:p>
    <w:p w14:paraId="45FE6F3C" w14:textId="07B8A0EF" w:rsidR="00185554" w:rsidRPr="00113BCE" w:rsidRDefault="00185554" w:rsidP="00185554">
      <w:pPr>
        <w:pStyle w:val="ListParagraph"/>
        <w:spacing w:before="100" w:beforeAutospacing="1" w:after="100" w:afterAutospacing="1" w:line="240" w:lineRule="auto"/>
        <w:rPr>
          <w:rFonts w:ascii="Aptos" w:eastAsia="Times New Roman" w:hAnsi="Aptos" w:cstheme="minorHAnsi"/>
          <w:b/>
          <w:bCs/>
        </w:rPr>
      </w:pPr>
      <w:r w:rsidRPr="00113BCE">
        <w:rPr>
          <w:rFonts w:ascii="Aptos" w:eastAsia="Times New Roman" w:hAnsi="Aptos" w:cstheme="minorHAnsi"/>
          <w:b/>
          <w:bCs/>
        </w:rPr>
        <w:t>Product: This column will display the SKU (Stock Keeping Unit) for each product. The SKU is a unique identifier used to distinguish different products in your database.</w:t>
      </w:r>
    </w:p>
    <w:p w14:paraId="4CFE2D55" w14:textId="77777777" w:rsidR="00185554" w:rsidRPr="00113BCE" w:rsidRDefault="00185554" w:rsidP="00185554">
      <w:pPr>
        <w:pStyle w:val="ListParagraph"/>
        <w:spacing w:before="100" w:beforeAutospacing="1" w:after="100" w:afterAutospacing="1" w:line="240" w:lineRule="auto"/>
        <w:rPr>
          <w:rFonts w:ascii="Aptos" w:eastAsia="Times New Roman" w:hAnsi="Aptos" w:cstheme="minorHAnsi"/>
          <w:b/>
          <w:bCs/>
        </w:rPr>
      </w:pPr>
    </w:p>
    <w:p w14:paraId="4E1DFC3B" w14:textId="55B61E2F" w:rsidR="00185554" w:rsidRPr="00113BCE" w:rsidRDefault="00185554" w:rsidP="00185554">
      <w:pPr>
        <w:pStyle w:val="ListParagraph"/>
        <w:spacing w:before="100" w:beforeAutospacing="1" w:after="100" w:afterAutospacing="1" w:line="240" w:lineRule="auto"/>
        <w:rPr>
          <w:rFonts w:ascii="Aptos" w:eastAsia="Times New Roman" w:hAnsi="Aptos" w:cstheme="minorHAnsi"/>
          <w:b/>
          <w:bCs/>
        </w:rPr>
      </w:pPr>
      <w:proofErr w:type="spellStart"/>
      <w:r w:rsidRPr="00113BCE">
        <w:rPr>
          <w:rFonts w:ascii="Aptos" w:eastAsia="Times New Roman" w:hAnsi="Aptos" w:cstheme="minorHAnsi"/>
          <w:b/>
          <w:bCs/>
        </w:rPr>
        <w:lastRenderedPageBreak/>
        <w:t>ShippingCompany</w:t>
      </w:r>
      <w:proofErr w:type="spellEnd"/>
      <w:r w:rsidRPr="00113BCE">
        <w:rPr>
          <w:rFonts w:ascii="Aptos" w:eastAsia="Times New Roman" w:hAnsi="Aptos" w:cstheme="minorHAnsi"/>
          <w:b/>
          <w:bCs/>
        </w:rPr>
        <w:t>: This column will list the names of the shipping companies (from the Shipping Carriers table) associated with the orders or shipments for the given product.</w:t>
      </w:r>
    </w:p>
    <w:p w14:paraId="6F6241EA" w14:textId="77777777" w:rsidR="00185554" w:rsidRPr="00113BCE" w:rsidRDefault="00185554" w:rsidP="00185554">
      <w:pPr>
        <w:pStyle w:val="ListParagraph"/>
        <w:spacing w:before="100" w:beforeAutospacing="1" w:after="100" w:afterAutospacing="1" w:line="240" w:lineRule="auto"/>
        <w:rPr>
          <w:rFonts w:ascii="Aptos" w:eastAsia="Times New Roman" w:hAnsi="Aptos" w:cstheme="minorHAnsi"/>
          <w:b/>
          <w:bCs/>
        </w:rPr>
      </w:pPr>
    </w:p>
    <w:p w14:paraId="2787B016" w14:textId="16262F53" w:rsidR="00185554" w:rsidRPr="00113BCE" w:rsidRDefault="00185554" w:rsidP="00185554">
      <w:pPr>
        <w:pStyle w:val="ListParagraph"/>
        <w:spacing w:before="100" w:beforeAutospacing="1" w:after="100" w:afterAutospacing="1" w:line="240" w:lineRule="auto"/>
        <w:rPr>
          <w:rFonts w:ascii="Aptos" w:eastAsia="Times New Roman" w:hAnsi="Aptos" w:cstheme="minorHAnsi"/>
          <w:b/>
          <w:bCs/>
        </w:rPr>
      </w:pPr>
      <w:proofErr w:type="spellStart"/>
      <w:r w:rsidRPr="00113BCE">
        <w:rPr>
          <w:rFonts w:ascii="Aptos" w:eastAsia="Times New Roman" w:hAnsi="Aptos" w:cstheme="minorHAnsi"/>
          <w:b/>
          <w:bCs/>
        </w:rPr>
        <w:t>AvgShippingCost</w:t>
      </w:r>
      <w:proofErr w:type="spellEnd"/>
      <w:r w:rsidRPr="00113BCE">
        <w:rPr>
          <w:rFonts w:ascii="Aptos" w:eastAsia="Times New Roman" w:hAnsi="Aptos" w:cstheme="minorHAnsi"/>
          <w:b/>
          <w:bCs/>
        </w:rPr>
        <w:t>: This column will show the average shipping cost (from the Operations table) for each product, grouped by the shipping company. The ROUND() function ensures that the shipping cost is rounded to two decimal places, making it easier to read.</w:t>
      </w:r>
    </w:p>
    <w:p w14:paraId="1B7AFC0F" w14:textId="77777777" w:rsidR="00185554" w:rsidRPr="00113BCE" w:rsidRDefault="00185554" w:rsidP="00185554">
      <w:pPr>
        <w:pStyle w:val="ListParagraph"/>
        <w:spacing w:before="100" w:beforeAutospacing="1" w:after="100" w:afterAutospacing="1" w:line="240" w:lineRule="auto"/>
        <w:rPr>
          <w:rFonts w:ascii="Aptos" w:eastAsia="Times New Roman" w:hAnsi="Aptos" w:cstheme="minorHAnsi"/>
          <w:b/>
          <w:bCs/>
        </w:rPr>
      </w:pPr>
    </w:p>
    <w:p w14:paraId="58248A8A" w14:textId="483F55AB" w:rsidR="00185554" w:rsidRPr="00113BCE" w:rsidRDefault="00185554" w:rsidP="00185554">
      <w:pPr>
        <w:pStyle w:val="ListParagraph"/>
        <w:spacing w:before="100" w:beforeAutospacing="1" w:after="100" w:afterAutospacing="1" w:line="240" w:lineRule="auto"/>
        <w:rPr>
          <w:rFonts w:ascii="Aptos" w:eastAsia="Times New Roman" w:hAnsi="Aptos" w:cstheme="minorHAnsi"/>
          <w:b/>
          <w:bCs/>
        </w:rPr>
      </w:pPr>
      <w:r w:rsidRPr="00113BCE">
        <w:rPr>
          <w:rFonts w:ascii="Aptos" w:eastAsia="Times New Roman" w:hAnsi="Aptos" w:cstheme="minorHAnsi"/>
          <w:b/>
          <w:bCs/>
        </w:rPr>
        <w:t>For each row, the result will display:</w:t>
      </w:r>
    </w:p>
    <w:p w14:paraId="0CE3A7BA" w14:textId="77777777" w:rsidR="00185554" w:rsidRPr="00113BCE" w:rsidRDefault="00185554" w:rsidP="00185554">
      <w:pPr>
        <w:pStyle w:val="ListParagraph"/>
        <w:spacing w:before="100" w:beforeAutospacing="1" w:after="100" w:afterAutospacing="1" w:line="240" w:lineRule="auto"/>
        <w:rPr>
          <w:rFonts w:ascii="Aptos" w:eastAsia="Times New Roman" w:hAnsi="Aptos" w:cstheme="minorHAnsi"/>
          <w:b/>
          <w:bCs/>
        </w:rPr>
      </w:pPr>
    </w:p>
    <w:p w14:paraId="14A64B03" w14:textId="08BF66D1" w:rsidR="00185554" w:rsidRPr="00113BCE" w:rsidRDefault="00185554" w:rsidP="00185554">
      <w:pPr>
        <w:pStyle w:val="ListParagraph"/>
        <w:spacing w:before="100" w:beforeAutospacing="1" w:after="100" w:afterAutospacing="1" w:line="240" w:lineRule="auto"/>
        <w:rPr>
          <w:rFonts w:ascii="Aptos" w:eastAsia="Times New Roman" w:hAnsi="Aptos" w:cstheme="minorHAnsi"/>
          <w:b/>
          <w:bCs/>
        </w:rPr>
      </w:pPr>
      <w:r w:rsidRPr="00113BCE">
        <w:rPr>
          <w:rFonts w:ascii="Aptos" w:eastAsia="Times New Roman" w:hAnsi="Aptos" w:cstheme="minorHAnsi"/>
          <w:b/>
          <w:bCs/>
        </w:rPr>
        <w:t>A product (identified by its SKU).</w:t>
      </w:r>
    </w:p>
    <w:p w14:paraId="4A986DA8" w14:textId="07BBE389" w:rsidR="00185554" w:rsidRPr="00113BCE" w:rsidRDefault="00185554" w:rsidP="00185554">
      <w:pPr>
        <w:pStyle w:val="ListParagraph"/>
        <w:spacing w:before="100" w:beforeAutospacing="1" w:after="100" w:afterAutospacing="1" w:line="240" w:lineRule="auto"/>
        <w:rPr>
          <w:rFonts w:ascii="Aptos" w:eastAsia="Times New Roman" w:hAnsi="Aptos" w:cstheme="minorHAnsi"/>
          <w:b/>
          <w:bCs/>
        </w:rPr>
      </w:pPr>
      <w:r w:rsidRPr="00113BCE">
        <w:rPr>
          <w:rFonts w:ascii="Aptos" w:eastAsia="Times New Roman" w:hAnsi="Aptos" w:cstheme="minorHAnsi"/>
          <w:b/>
          <w:bCs/>
        </w:rPr>
        <w:t>The shipping company that ships the product.</w:t>
      </w:r>
    </w:p>
    <w:p w14:paraId="5679BC07" w14:textId="2CA04F3D" w:rsidR="00185554" w:rsidRPr="00113BCE" w:rsidRDefault="00185554" w:rsidP="00185554">
      <w:pPr>
        <w:pStyle w:val="ListParagraph"/>
        <w:spacing w:before="100" w:beforeAutospacing="1" w:after="100" w:afterAutospacing="1" w:line="240" w:lineRule="auto"/>
        <w:rPr>
          <w:rFonts w:ascii="Aptos" w:eastAsia="Times New Roman" w:hAnsi="Aptos" w:cstheme="minorHAnsi"/>
          <w:b/>
          <w:bCs/>
        </w:rPr>
      </w:pPr>
      <w:r w:rsidRPr="00113BCE">
        <w:rPr>
          <w:rFonts w:ascii="Aptos" w:eastAsia="Times New Roman" w:hAnsi="Aptos" w:cstheme="minorHAnsi"/>
          <w:b/>
          <w:bCs/>
        </w:rPr>
        <w:t>The average shipping cost of that product when shipped by that company.</w:t>
      </w:r>
    </w:p>
    <w:p w14:paraId="07EEF3D0" w14:textId="77777777" w:rsidR="00185554" w:rsidRPr="00113BCE" w:rsidRDefault="00185554" w:rsidP="00185554">
      <w:pPr>
        <w:pStyle w:val="ListParagraph"/>
        <w:spacing w:before="100" w:beforeAutospacing="1" w:after="100" w:afterAutospacing="1" w:line="240" w:lineRule="auto"/>
        <w:rPr>
          <w:rFonts w:ascii="Aptos" w:eastAsia="Times New Roman" w:hAnsi="Aptos" w:cstheme="minorHAnsi"/>
        </w:rPr>
      </w:pPr>
    </w:p>
    <w:p w14:paraId="7151EE34" w14:textId="57CB84E7" w:rsidR="00FC5495" w:rsidRPr="00113BCE" w:rsidRDefault="00FC5495" w:rsidP="00AC4D85">
      <w:pPr>
        <w:pStyle w:val="ListParagraph"/>
        <w:numPr>
          <w:ilvl w:val="0"/>
          <w:numId w:val="13"/>
        </w:numPr>
        <w:spacing w:before="100" w:beforeAutospacing="1" w:after="100" w:afterAutospacing="1" w:line="240" w:lineRule="auto"/>
        <w:rPr>
          <w:rFonts w:ascii="Aptos" w:eastAsia="Times New Roman" w:hAnsi="Aptos" w:cstheme="minorHAnsi"/>
          <w:b/>
          <w:bCs/>
          <w:sz w:val="24"/>
          <w:szCs w:val="24"/>
        </w:rPr>
      </w:pPr>
      <w:r w:rsidRPr="00113BCE">
        <w:rPr>
          <w:rFonts w:ascii="Aptos" w:eastAsia="Times New Roman" w:hAnsi="Aptos" w:cstheme="minorHAnsi"/>
          <w:b/>
          <w:bCs/>
          <w:sz w:val="24"/>
          <w:szCs w:val="24"/>
        </w:rPr>
        <w:t xml:space="preserve">How does revenue vary by </w:t>
      </w:r>
      <w:r w:rsidR="006B53F8" w:rsidRPr="00113BCE">
        <w:rPr>
          <w:rFonts w:ascii="Aptos" w:eastAsia="Times New Roman" w:hAnsi="Aptos" w:cstheme="minorHAnsi"/>
          <w:b/>
          <w:bCs/>
          <w:sz w:val="24"/>
          <w:szCs w:val="24"/>
        </w:rPr>
        <w:t>rote and transportation mode?</w:t>
      </w:r>
    </w:p>
    <w:p w14:paraId="012F7BB8" w14:textId="77777777" w:rsidR="00185554" w:rsidRPr="00113BCE" w:rsidRDefault="00185554" w:rsidP="00185554">
      <w:pPr>
        <w:pStyle w:val="ListParagraph"/>
        <w:spacing w:before="100" w:beforeAutospacing="1" w:after="100" w:afterAutospacing="1" w:line="240" w:lineRule="auto"/>
        <w:rPr>
          <w:rFonts w:ascii="Aptos" w:eastAsia="Times New Roman" w:hAnsi="Aptos" w:cstheme="minorHAnsi"/>
        </w:rPr>
      </w:pPr>
    </w:p>
    <w:p w14:paraId="27B47EE1" w14:textId="699C9E47" w:rsidR="00185554" w:rsidRPr="00185554" w:rsidRDefault="00185554" w:rsidP="00185554">
      <w:pPr>
        <w:pStyle w:val="ListParagraph"/>
        <w:spacing w:before="100" w:beforeAutospacing="1" w:after="100" w:afterAutospacing="1" w:line="240" w:lineRule="auto"/>
        <w:rPr>
          <w:rFonts w:ascii="Aptos" w:eastAsia="Times New Roman" w:hAnsi="Aptos" w:cstheme="minorHAnsi"/>
          <w:b/>
          <w:bCs/>
        </w:rPr>
      </w:pPr>
      <w:r w:rsidRPr="00185554">
        <w:rPr>
          <w:rFonts w:ascii="Aptos" w:eastAsia="Times New Roman" w:hAnsi="Aptos" w:cstheme="minorHAnsi"/>
          <w:b/>
          <w:bCs/>
        </w:rPr>
        <w:t>Description of the query:</w:t>
      </w:r>
    </w:p>
    <w:p w14:paraId="52744CB6" w14:textId="5F2140C7" w:rsidR="00185554" w:rsidRPr="00185554" w:rsidRDefault="00185554" w:rsidP="00185554">
      <w:pPr>
        <w:pStyle w:val="ListParagraph"/>
        <w:spacing w:before="100" w:beforeAutospacing="1" w:after="100" w:afterAutospacing="1" w:line="240" w:lineRule="auto"/>
        <w:rPr>
          <w:rFonts w:ascii="Aptos" w:eastAsia="Times New Roman" w:hAnsi="Aptos" w:cstheme="minorHAnsi"/>
          <w:b/>
          <w:bCs/>
        </w:rPr>
      </w:pPr>
      <w:proofErr w:type="spellStart"/>
      <w:r w:rsidRPr="00185554">
        <w:rPr>
          <w:rFonts w:ascii="Aptos" w:eastAsia="Times New Roman" w:hAnsi="Aptos" w:cstheme="minorHAnsi"/>
          <w:b/>
          <w:bCs/>
        </w:rPr>
        <w:t>R.Routes</w:t>
      </w:r>
      <w:proofErr w:type="spellEnd"/>
      <w:r w:rsidRPr="00185554">
        <w:rPr>
          <w:rFonts w:ascii="Aptos" w:eastAsia="Times New Roman" w:hAnsi="Aptos" w:cstheme="minorHAnsi"/>
          <w:b/>
          <w:bCs/>
        </w:rPr>
        <w:t>: This column will display the name of the route from the Routes table.</w:t>
      </w:r>
    </w:p>
    <w:p w14:paraId="52AFCD30" w14:textId="50B9F4E1" w:rsidR="00185554" w:rsidRPr="00185554" w:rsidRDefault="00185554" w:rsidP="00185554">
      <w:pPr>
        <w:pStyle w:val="ListParagraph"/>
        <w:spacing w:before="100" w:beforeAutospacing="1" w:after="100" w:afterAutospacing="1" w:line="240" w:lineRule="auto"/>
        <w:rPr>
          <w:rFonts w:ascii="Aptos" w:eastAsia="Times New Roman" w:hAnsi="Aptos" w:cstheme="minorHAnsi"/>
          <w:b/>
          <w:bCs/>
        </w:rPr>
      </w:pPr>
      <w:proofErr w:type="spellStart"/>
      <w:r w:rsidRPr="00185554">
        <w:rPr>
          <w:rFonts w:ascii="Aptos" w:eastAsia="Times New Roman" w:hAnsi="Aptos" w:cstheme="minorHAnsi"/>
          <w:b/>
          <w:bCs/>
        </w:rPr>
        <w:t>T.Transportation_modes</w:t>
      </w:r>
      <w:proofErr w:type="spellEnd"/>
      <w:r w:rsidRPr="00185554">
        <w:rPr>
          <w:rFonts w:ascii="Aptos" w:eastAsia="Times New Roman" w:hAnsi="Aptos" w:cstheme="minorHAnsi"/>
          <w:b/>
          <w:bCs/>
        </w:rPr>
        <w:t>: This column will display the transportation mode used (e.g., truck, ship, air) from the Transportation table.</w:t>
      </w:r>
    </w:p>
    <w:p w14:paraId="2BE534FF" w14:textId="4093D263" w:rsidR="00185554" w:rsidRPr="00113BCE" w:rsidRDefault="00185554" w:rsidP="00B269E5">
      <w:pPr>
        <w:pStyle w:val="ListParagraph"/>
        <w:spacing w:before="100" w:beforeAutospacing="1" w:after="100" w:afterAutospacing="1" w:line="240" w:lineRule="auto"/>
        <w:rPr>
          <w:rFonts w:ascii="Aptos" w:eastAsia="Times New Roman" w:hAnsi="Aptos" w:cstheme="minorHAnsi"/>
          <w:b/>
          <w:bCs/>
        </w:rPr>
      </w:pPr>
      <w:r w:rsidRPr="00113BCE">
        <w:rPr>
          <w:rFonts w:ascii="Aptos" w:eastAsia="Times New Roman" w:hAnsi="Aptos" w:cstheme="minorHAnsi"/>
          <w:b/>
          <w:bCs/>
        </w:rPr>
        <w:t>SUM(</w:t>
      </w:r>
      <w:proofErr w:type="spellStart"/>
      <w:r w:rsidRPr="00113BCE">
        <w:rPr>
          <w:rFonts w:ascii="Aptos" w:eastAsia="Times New Roman" w:hAnsi="Aptos" w:cstheme="minorHAnsi"/>
          <w:b/>
          <w:bCs/>
        </w:rPr>
        <w:t>O.Revenue_generated</w:t>
      </w:r>
      <w:proofErr w:type="spellEnd"/>
      <w:r w:rsidRPr="00113BCE">
        <w:rPr>
          <w:rFonts w:ascii="Aptos" w:eastAsia="Times New Roman" w:hAnsi="Aptos" w:cstheme="minorHAnsi"/>
          <w:b/>
          <w:bCs/>
        </w:rPr>
        <w:t>): This column will show the total revenue generated for each combination of route and transportation mode.</w:t>
      </w:r>
    </w:p>
    <w:p w14:paraId="14E95E87" w14:textId="77777777" w:rsidR="00B269E5" w:rsidRPr="00113BCE" w:rsidRDefault="00B269E5" w:rsidP="00B269E5">
      <w:pPr>
        <w:pStyle w:val="ListParagraph"/>
        <w:spacing w:before="100" w:beforeAutospacing="1" w:after="100" w:afterAutospacing="1" w:line="240" w:lineRule="auto"/>
        <w:rPr>
          <w:rFonts w:ascii="Aptos" w:eastAsia="Times New Roman" w:hAnsi="Aptos" w:cstheme="minorHAnsi"/>
        </w:rPr>
      </w:pPr>
    </w:p>
    <w:p w14:paraId="4BEE6AB5" w14:textId="77777777" w:rsidR="00AC4D85" w:rsidRPr="00113BCE" w:rsidRDefault="00AC4D85" w:rsidP="00AC4D85">
      <w:pPr>
        <w:pStyle w:val="ListParagraph"/>
        <w:numPr>
          <w:ilvl w:val="0"/>
          <w:numId w:val="13"/>
        </w:numPr>
        <w:spacing w:before="100" w:beforeAutospacing="1" w:after="100" w:afterAutospacing="1" w:line="240" w:lineRule="auto"/>
        <w:rPr>
          <w:rFonts w:ascii="Aptos" w:eastAsia="Times New Roman" w:hAnsi="Aptos" w:cstheme="minorHAnsi"/>
          <w:b/>
          <w:bCs/>
          <w:sz w:val="24"/>
          <w:szCs w:val="24"/>
        </w:rPr>
      </w:pPr>
      <w:r w:rsidRPr="00113BCE">
        <w:rPr>
          <w:rFonts w:ascii="Aptos" w:eastAsia="Times New Roman" w:hAnsi="Aptos" w:cstheme="minorHAnsi"/>
          <w:b/>
          <w:bCs/>
          <w:sz w:val="24"/>
          <w:szCs w:val="24"/>
        </w:rPr>
        <w:t>What is the most used rote and transportation mode for each company?</w:t>
      </w:r>
    </w:p>
    <w:p w14:paraId="0E5ED427" w14:textId="77777777" w:rsidR="00185554" w:rsidRPr="00113BCE" w:rsidRDefault="00185554" w:rsidP="00185554">
      <w:pPr>
        <w:pStyle w:val="ListParagraph"/>
        <w:spacing w:before="100" w:beforeAutospacing="1" w:after="100" w:afterAutospacing="1" w:line="240" w:lineRule="auto"/>
        <w:rPr>
          <w:rFonts w:ascii="Aptos" w:eastAsia="Times New Roman" w:hAnsi="Aptos" w:cstheme="minorHAnsi"/>
        </w:rPr>
      </w:pPr>
    </w:p>
    <w:p w14:paraId="2D99CABD" w14:textId="777CC7A5" w:rsidR="00185554" w:rsidRPr="00185554" w:rsidRDefault="00185554" w:rsidP="00B269E5">
      <w:pPr>
        <w:pStyle w:val="ListParagraph"/>
        <w:spacing w:before="100" w:beforeAutospacing="1" w:after="100" w:afterAutospacing="1" w:line="240" w:lineRule="auto"/>
        <w:jc w:val="mediumKashida"/>
        <w:rPr>
          <w:rFonts w:ascii="Aptos" w:eastAsia="Times New Roman" w:hAnsi="Aptos" w:cstheme="minorHAnsi"/>
          <w:b/>
          <w:bCs/>
        </w:rPr>
      </w:pPr>
      <w:proofErr w:type="spellStart"/>
      <w:r w:rsidRPr="00185554">
        <w:rPr>
          <w:rFonts w:ascii="Aptos" w:eastAsia="Times New Roman" w:hAnsi="Aptos" w:cstheme="minorHAnsi"/>
          <w:b/>
          <w:bCs/>
        </w:rPr>
        <w:t>RouteTransportationUsage</w:t>
      </w:r>
      <w:proofErr w:type="spellEnd"/>
      <w:r w:rsidRPr="00185554">
        <w:rPr>
          <w:rFonts w:ascii="Aptos" w:eastAsia="Times New Roman" w:hAnsi="Aptos" w:cstheme="minorHAnsi"/>
          <w:b/>
          <w:bCs/>
        </w:rPr>
        <w:t xml:space="preserve"> (CTE):</w:t>
      </w:r>
    </w:p>
    <w:p w14:paraId="0003886F" w14:textId="5EAB94EA" w:rsidR="00185554" w:rsidRPr="00185554" w:rsidRDefault="00B269E5" w:rsidP="00B269E5">
      <w:pPr>
        <w:pStyle w:val="ListParagraph"/>
        <w:spacing w:before="100" w:beforeAutospacing="1" w:after="100" w:afterAutospacing="1" w:line="240" w:lineRule="auto"/>
        <w:jc w:val="mediumKashida"/>
        <w:rPr>
          <w:rFonts w:ascii="Aptos" w:eastAsia="Times New Roman" w:hAnsi="Aptos" w:cstheme="minorHAnsi"/>
          <w:b/>
          <w:bCs/>
        </w:rPr>
      </w:pPr>
      <w:r w:rsidRPr="00113BCE">
        <w:rPr>
          <w:rFonts w:ascii="Aptos" w:eastAsia="Times New Roman" w:hAnsi="Aptos" w:cstheme="minorHAnsi"/>
          <w:b/>
          <w:bCs/>
        </w:rPr>
        <w:t xml:space="preserve"> </w:t>
      </w:r>
      <w:r w:rsidR="00185554" w:rsidRPr="00185554">
        <w:rPr>
          <w:rFonts w:ascii="Aptos" w:eastAsia="Times New Roman" w:hAnsi="Aptos" w:cstheme="minorHAnsi"/>
          <w:b/>
          <w:bCs/>
        </w:rPr>
        <w:t>In this part of the query, we sum up the total usage (</w:t>
      </w:r>
      <w:proofErr w:type="spellStart"/>
      <w:r w:rsidR="00185554" w:rsidRPr="00185554">
        <w:rPr>
          <w:rFonts w:ascii="Aptos" w:eastAsia="Times New Roman" w:hAnsi="Aptos" w:cstheme="minorHAnsi"/>
          <w:b/>
          <w:bCs/>
        </w:rPr>
        <w:t>Order_quantities</w:t>
      </w:r>
      <w:proofErr w:type="spellEnd"/>
      <w:r w:rsidR="00185554" w:rsidRPr="00185554">
        <w:rPr>
          <w:rFonts w:ascii="Aptos" w:eastAsia="Times New Roman" w:hAnsi="Aptos" w:cstheme="minorHAnsi"/>
          <w:b/>
          <w:bCs/>
        </w:rPr>
        <w:t>) for each combination of shipping company, route, and transportation mode.</w:t>
      </w:r>
    </w:p>
    <w:p w14:paraId="2295C0A6" w14:textId="48962F5A" w:rsidR="00185554" w:rsidRPr="00185554" w:rsidRDefault="00185554" w:rsidP="00B269E5">
      <w:pPr>
        <w:pStyle w:val="ListParagraph"/>
        <w:spacing w:before="100" w:beforeAutospacing="1" w:after="100" w:afterAutospacing="1" w:line="240" w:lineRule="auto"/>
        <w:jc w:val="mediumKashida"/>
        <w:rPr>
          <w:rFonts w:ascii="Aptos" w:eastAsia="Times New Roman" w:hAnsi="Aptos" w:cstheme="minorHAnsi"/>
          <w:b/>
          <w:bCs/>
        </w:rPr>
      </w:pPr>
      <w:r w:rsidRPr="00185554">
        <w:rPr>
          <w:rFonts w:ascii="Aptos" w:eastAsia="Times New Roman" w:hAnsi="Aptos" w:cstheme="minorHAnsi"/>
          <w:b/>
          <w:bCs/>
        </w:rPr>
        <w:t xml:space="preserve"> Main Query:</w:t>
      </w:r>
    </w:p>
    <w:p w14:paraId="660C6E3B" w14:textId="23CDFD70" w:rsidR="00185554" w:rsidRPr="00185554" w:rsidRDefault="00185554" w:rsidP="00B269E5">
      <w:pPr>
        <w:pStyle w:val="ListParagraph"/>
        <w:spacing w:before="100" w:beforeAutospacing="1" w:after="100" w:afterAutospacing="1" w:line="240" w:lineRule="auto"/>
        <w:jc w:val="mediumKashida"/>
        <w:rPr>
          <w:rFonts w:ascii="Aptos" w:eastAsia="Times New Roman" w:hAnsi="Aptos" w:cstheme="minorHAnsi"/>
          <w:b/>
          <w:bCs/>
        </w:rPr>
      </w:pPr>
      <w:r w:rsidRPr="00185554">
        <w:rPr>
          <w:rFonts w:ascii="Aptos" w:eastAsia="Times New Roman" w:hAnsi="Aptos" w:cstheme="minorHAnsi"/>
          <w:b/>
          <w:bCs/>
        </w:rPr>
        <w:t>This part selects the maximum usage (MAX(</w:t>
      </w:r>
      <w:proofErr w:type="spellStart"/>
      <w:r w:rsidRPr="00185554">
        <w:rPr>
          <w:rFonts w:ascii="Aptos" w:eastAsia="Times New Roman" w:hAnsi="Aptos" w:cstheme="minorHAnsi"/>
          <w:b/>
          <w:bCs/>
        </w:rPr>
        <w:t>TotalUsage</w:t>
      </w:r>
      <w:proofErr w:type="spellEnd"/>
      <w:r w:rsidRPr="00185554">
        <w:rPr>
          <w:rFonts w:ascii="Aptos" w:eastAsia="Times New Roman" w:hAnsi="Aptos" w:cstheme="minorHAnsi"/>
          <w:b/>
          <w:bCs/>
        </w:rPr>
        <w:t>)) for each shipping company.</w:t>
      </w:r>
    </w:p>
    <w:p w14:paraId="32665149" w14:textId="12DC081A" w:rsidR="00185554" w:rsidRPr="00113BCE" w:rsidRDefault="00185554" w:rsidP="00B269E5">
      <w:pPr>
        <w:pStyle w:val="ListParagraph"/>
        <w:spacing w:before="100" w:beforeAutospacing="1" w:after="100" w:afterAutospacing="1" w:line="240" w:lineRule="auto"/>
        <w:jc w:val="mediumKashida"/>
        <w:rPr>
          <w:rFonts w:ascii="Aptos" w:eastAsia="Times New Roman" w:hAnsi="Aptos" w:cstheme="minorHAnsi"/>
          <w:b/>
          <w:bCs/>
        </w:rPr>
      </w:pPr>
      <w:r w:rsidRPr="00113BCE">
        <w:rPr>
          <w:rFonts w:ascii="Aptos" w:eastAsia="Times New Roman" w:hAnsi="Aptos" w:cstheme="minorHAnsi"/>
          <w:b/>
          <w:bCs/>
        </w:rPr>
        <w:t xml:space="preserve">It uses a correlated subquery to identify the most used route and transportation mode for each company based on the highest </w:t>
      </w:r>
      <w:proofErr w:type="spellStart"/>
      <w:r w:rsidRPr="00113BCE">
        <w:rPr>
          <w:rFonts w:ascii="Aptos" w:eastAsia="Times New Roman" w:hAnsi="Aptos" w:cstheme="minorHAnsi"/>
          <w:b/>
          <w:bCs/>
        </w:rPr>
        <w:t>TotalUsage</w:t>
      </w:r>
      <w:proofErr w:type="spellEnd"/>
      <w:r w:rsidRPr="00113BCE">
        <w:rPr>
          <w:rFonts w:ascii="Aptos" w:eastAsia="Times New Roman" w:hAnsi="Aptos" w:cstheme="minorHAnsi"/>
          <w:b/>
          <w:bCs/>
        </w:rPr>
        <w:t>.</w:t>
      </w:r>
    </w:p>
    <w:p w14:paraId="0377E1B5" w14:textId="77777777" w:rsidR="00185554" w:rsidRPr="00113BCE" w:rsidRDefault="00185554" w:rsidP="00185554">
      <w:pPr>
        <w:pStyle w:val="ListParagraph"/>
        <w:spacing w:before="100" w:beforeAutospacing="1" w:after="100" w:afterAutospacing="1" w:line="240" w:lineRule="auto"/>
        <w:rPr>
          <w:rFonts w:ascii="Aptos" w:eastAsia="Times New Roman" w:hAnsi="Aptos" w:cstheme="minorHAnsi"/>
        </w:rPr>
      </w:pPr>
    </w:p>
    <w:p w14:paraId="539E7133" w14:textId="4F6DB878" w:rsidR="00FC5495" w:rsidRPr="00113BCE" w:rsidRDefault="00AC4D85" w:rsidP="00AC4D85">
      <w:pPr>
        <w:pStyle w:val="ListParagraph"/>
        <w:numPr>
          <w:ilvl w:val="0"/>
          <w:numId w:val="13"/>
        </w:numPr>
        <w:spacing w:before="100" w:beforeAutospacing="1" w:after="100" w:afterAutospacing="1" w:line="240" w:lineRule="auto"/>
        <w:rPr>
          <w:rFonts w:ascii="Aptos" w:eastAsia="Times New Roman" w:hAnsi="Aptos" w:cstheme="minorHAnsi"/>
          <w:b/>
          <w:bCs/>
          <w:sz w:val="24"/>
          <w:szCs w:val="24"/>
        </w:rPr>
      </w:pPr>
      <w:r w:rsidRPr="00113BCE">
        <w:rPr>
          <w:rFonts w:ascii="Aptos" w:eastAsia="Times New Roman" w:hAnsi="Aptos" w:cstheme="minorHAnsi"/>
          <w:b/>
          <w:bCs/>
          <w:sz w:val="24"/>
          <w:szCs w:val="24"/>
        </w:rPr>
        <w:t xml:space="preserve">Which shipping company has the highest percentage of </w:t>
      </w:r>
      <w:r w:rsidR="006B53F8" w:rsidRPr="00113BCE">
        <w:rPr>
          <w:rFonts w:ascii="Aptos" w:eastAsia="Times New Roman" w:hAnsi="Aptos" w:cstheme="minorHAnsi"/>
          <w:b/>
          <w:bCs/>
          <w:sz w:val="24"/>
          <w:szCs w:val="24"/>
        </w:rPr>
        <w:t>best</w:t>
      </w:r>
      <w:r w:rsidRPr="00113BCE">
        <w:rPr>
          <w:rFonts w:ascii="Aptos" w:eastAsia="Times New Roman" w:hAnsi="Aptos" w:cstheme="minorHAnsi"/>
          <w:b/>
          <w:bCs/>
          <w:sz w:val="24"/>
          <w:szCs w:val="24"/>
        </w:rPr>
        <w:t xml:space="preserve"> deliveries</w:t>
      </w:r>
      <w:r w:rsidR="006B53F8" w:rsidRPr="00113BCE">
        <w:rPr>
          <w:rFonts w:ascii="Aptos" w:eastAsia="Times New Roman" w:hAnsi="Aptos" w:cstheme="minorHAnsi"/>
          <w:b/>
          <w:bCs/>
          <w:sz w:val="24"/>
          <w:szCs w:val="24"/>
        </w:rPr>
        <w:t xml:space="preserve"> time (</w:t>
      </w:r>
      <w:r w:rsidR="000E011C" w:rsidRPr="00113BCE">
        <w:rPr>
          <w:rFonts w:ascii="Aptos" w:eastAsia="Times New Roman" w:hAnsi="Aptos" w:cstheme="minorHAnsi"/>
          <w:b/>
          <w:bCs/>
          <w:sz w:val="24"/>
          <w:szCs w:val="24"/>
        </w:rPr>
        <w:t>compared</w:t>
      </w:r>
      <w:r w:rsidR="006B53F8" w:rsidRPr="00113BCE">
        <w:rPr>
          <w:rFonts w:ascii="Aptos" w:eastAsia="Times New Roman" w:hAnsi="Aptos" w:cstheme="minorHAnsi"/>
          <w:b/>
          <w:bCs/>
          <w:sz w:val="24"/>
          <w:szCs w:val="24"/>
        </w:rPr>
        <w:t xml:space="preserve"> to the average value)</w:t>
      </w:r>
      <w:r w:rsidRPr="00113BCE">
        <w:rPr>
          <w:rFonts w:ascii="Aptos" w:eastAsia="Times New Roman" w:hAnsi="Aptos" w:cstheme="minorHAnsi"/>
          <w:b/>
          <w:bCs/>
          <w:sz w:val="24"/>
          <w:szCs w:val="24"/>
        </w:rPr>
        <w:t>?</w:t>
      </w:r>
    </w:p>
    <w:p w14:paraId="6EF96984" w14:textId="77777777" w:rsidR="00FC5495" w:rsidRPr="00113BCE" w:rsidRDefault="00FC5495" w:rsidP="00FC5495">
      <w:pPr>
        <w:pStyle w:val="ListParagraph"/>
        <w:spacing w:before="100" w:beforeAutospacing="1" w:after="100" w:afterAutospacing="1" w:line="240" w:lineRule="auto"/>
        <w:rPr>
          <w:rFonts w:ascii="Aptos" w:eastAsia="Times New Roman" w:hAnsi="Aptos" w:cstheme="minorHAnsi"/>
        </w:rPr>
      </w:pPr>
    </w:p>
    <w:p w14:paraId="6E099A3E" w14:textId="01E52D56" w:rsidR="00185554" w:rsidRPr="00113BCE" w:rsidRDefault="00185554" w:rsidP="00B269E5">
      <w:pPr>
        <w:pStyle w:val="ListParagraph"/>
        <w:spacing w:before="100" w:beforeAutospacing="1" w:after="100" w:afterAutospacing="1" w:line="240" w:lineRule="auto"/>
        <w:rPr>
          <w:rFonts w:ascii="Aptos" w:eastAsia="Times New Roman" w:hAnsi="Aptos" w:cstheme="minorHAnsi"/>
          <w:b/>
          <w:bCs/>
        </w:rPr>
      </w:pPr>
      <w:r w:rsidRPr="00113BCE">
        <w:rPr>
          <w:rFonts w:ascii="Aptos" w:eastAsia="Times New Roman" w:hAnsi="Aptos" w:cstheme="minorHAnsi"/>
          <w:b/>
          <w:bCs/>
        </w:rPr>
        <w:t>Description of the query:</w:t>
      </w:r>
    </w:p>
    <w:p w14:paraId="016F2EF1" w14:textId="5D8CADAB" w:rsidR="00185554" w:rsidRPr="00113BCE" w:rsidRDefault="00185554" w:rsidP="00B269E5">
      <w:pPr>
        <w:pStyle w:val="ListParagraph"/>
        <w:spacing w:before="100" w:beforeAutospacing="1" w:after="100" w:afterAutospacing="1" w:line="240" w:lineRule="auto"/>
        <w:rPr>
          <w:rFonts w:ascii="Aptos" w:eastAsia="Times New Roman" w:hAnsi="Aptos" w:cstheme="minorHAnsi"/>
          <w:b/>
          <w:bCs/>
        </w:rPr>
      </w:pPr>
      <w:r w:rsidRPr="00113BCE">
        <w:rPr>
          <w:rFonts w:ascii="Aptos" w:eastAsia="Times New Roman" w:hAnsi="Aptos" w:cstheme="minorHAnsi"/>
          <w:b/>
          <w:bCs/>
        </w:rPr>
        <w:t xml:space="preserve"> </w:t>
      </w:r>
      <w:proofErr w:type="spellStart"/>
      <w:r w:rsidR="00B269E5" w:rsidRPr="00113BCE">
        <w:rPr>
          <w:rFonts w:ascii="Aptos" w:eastAsia="Times New Roman" w:hAnsi="Aptos" w:cstheme="minorHAnsi"/>
          <w:b/>
          <w:bCs/>
        </w:rPr>
        <w:t>averagedeliverytime</w:t>
      </w:r>
      <w:proofErr w:type="spellEnd"/>
      <w:r w:rsidR="00B269E5" w:rsidRPr="00113BCE">
        <w:rPr>
          <w:rFonts w:ascii="Aptos" w:eastAsia="Times New Roman" w:hAnsi="Aptos" w:cstheme="minorHAnsi"/>
          <w:b/>
          <w:bCs/>
        </w:rPr>
        <w:t xml:space="preserve"> </w:t>
      </w:r>
      <w:r w:rsidRPr="00113BCE">
        <w:rPr>
          <w:rFonts w:ascii="Aptos" w:eastAsia="Times New Roman" w:hAnsi="Aptos" w:cstheme="minorHAnsi"/>
          <w:b/>
          <w:bCs/>
        </w:rPr>
        <w:t>(CTE):</w:t>
      </w:r>
    </w:p>
    <w:p w14:paraId="2168951D" w14:textId="157BCE03" w:rsidR="00185554" w:rsidRPr="00113BCE" w:rsidRDefault="00185554" w:rsidP="00B269E5">
      <w:pPr>
        <w:pStyle w:val="ListParagraph"/>
        <w:spacing w:before="100" w:beforeAutospacing="1" w:after="100" w:afterAutospacing="1" w:line="240" w:lineRule="auto"/>
        <w:rPr>
          <w:rFonts w:ascii="Aptos" w:eastAsia="Times New Roman" w:hAnsi="Aptos" w:cstheme="minorHAnsi"/>
          <w:b/>
          <w:bCs/>
        </w:rPr>
      </w:pPr>
      <w:r w:rsidRPr="00113BCE">
        <w:rPr>
          <w:rFonts w:ascii="Aptos" w:eastAsia="Times New Roman" w:hAnsi="Aptos" w:cstheme="minorHAnsi"/>
          <w:b/>
          <w:bCs/>
        </w:rPr>
        <w:t xml:space="preserve"> This calculates the overall average delivery time across all shipping companies from the </w:t>
      </w:r>
      <w:proofErr w:type="spellStart"/>
      <w:r w:rsidRPr="00113BCE">
        <w:rPr>
          <w:rFonts w:ascii="Aptos" w:eastAsia="Times New Roman" w:hAnsi="Aptos" w:cstheme="minorHAnsi"/>
          <w:b/>
          <w:bCs/>
        </w:rPr>
        <w:t>Shipping_times</w:t>
      </w:r>
      <w:proofErr w:type="spellEnd"/>
      <w:r w:rsidRPr="00113BCE">
        <w:rPr>
          <w:rFonts w:ascii="Aptos" w:eastAsia="Times New Roman" w:hAnsi="Aptos" w:cstheme="minorHAnsi"/>
          <w:b/>
          <w:bCs/>
        </w:rPr>
        <w:t xml:space="preserve"> column in the Operations table.</w:t>
      </w:r>
    </w:p>
    <w:p w14:paraId="442D50E7" w14:textId="06282213" w:rsidR="00185554" w:rsidRPr="00113BCE" w:rsidRDefault="00185554" w:rsidP="00B269E5">
      <w:pPr>
        <w:pStyle w:val="ListParagraph"/>
        <w:spacing w:before="100" w:beforeAutospacing="1" w:after="100" w:afterAutospacing="1" w:line="240" w:lineRule="auto"/>
        <w:rPr>
          <w:rFonts w:ascii="Aptos" w:eastAsia="Times New Roman" w:hAnsi="Aptos" w:cstheme="minorHAnsi"/>
          <w:b/>
          <w:bCs/>
        </w:rPr>
      </w:pPr>
      <w:r w:rsidRPr="00113BCE">
        <w:rPr>
          <w:rFonts w:ascii="Aptos" w:eastAsia="Times New Roman" w:hAnsi="Aptos" w:cstheme="minorHAnsi"/>
          <w:b/>
          <w:bCs/>
        </w:rPr>
        <w:t xml:space="preserve"> </w:t>
      </w:r>
      <w:proofErr w:type="spellStart"/>
      <w:r w:rsidR="00B269E5" w:rsidRPr="00113BCE">
        <w:rPr>
          <w:rFonts w:ascii="Aptos" w:eastAsia="Times New Roman" w:hAnsi="Aptos" w:cstheme="minorHAnsi"/>
          <w:b/>
          <w:bCs/>
        </w:rPr>
        <w:t>bestdeliverycount</w:t>
      </w:r>
      <w:proofErr w:type="spellEnd"/>
      <w:r w:rsidR="00B269E5" w:rsidRPr="00113BCE">
        <w:rPr>
          <w:rFonts w:ascii="Aptos" w:eastAsia="Times New Roman" w:hAnsi="Aptos" w:cstheme="minorHAnsi"/>
          <w:b/>
          <w:bCs/>
        </w:rPr>
        <w:t xml:space="preserve"> </w:t>
      </w:r>
      <w:r w:rsidRPr="00113BCE">
        <w:rPr>
          <w:rFonts w:ascii="Aptos" w:eastAsia="Times New Roman" w:hAnsi="Aptos" w:cstheme="minorHAnsi"/>
          <w:b/>
          <w:bCs/>
        </w:rPr>
        <w:t>(CTE):</w:t>
      </w:r>
    </w:p>
    <w:p w14:paraId="19858B52" w14:textId="4E82185D" w:rsidR="00185554" w:rsidRPr="00113BCE" w:rsidRDefault="00185554" w:rsidP="00B269E5">
      <w:pPr>
        <w:pStyle w:val="ListParagraph"/>
        <w:spacing w:before="100" w:beforeAutospacing="1" w:after="100" w:afterAutospacing="1" w:line="240" w:lineRule="auto"/>
        <w:rPr>
          <w:rFonts w:ascii="Aptos" w:eastAsia="Times New Roman" w:hAnsi="Aptos" w:cstheme="minorHAnsi"/>
          <w:b/>
          <w:bCs/>
        </w:rPr>
      </w:pPr>
      <w:r w:rsidRPr="00113BCE">
        <w:rPr>
          <w:rFonts w:ascii="Aptos" w:eastAsia="Times New Roman" w:hAnsi="Aptos" w:cstheme="minorHAnsi"/>
          <w:b/>
          <w:bCs/>
        </w:rPr>
        <w:t xml:space="preserve"> This calculates, for each shipping company, the total number of deliveries (</w:t>
      </w:r>
      <w:proofErr w:type="spellStart"/>
      <w:r w:rsidR="00B269E5" w:rsidRPr="00113BCE">
        <w:rPr>
          <w:rFonts w:ascii="Aptos" w:eastAsia="Times New Roman" w:hAnsi="Aptos" w:cstheme="minorHAnsi"/>
          <w:b/>
          <w:bCs/>
        </w:rPr>
        <w:t>totaldeliveries</w:t>
      </w:r>
      <w:proofErr w:type="spellEnd"/>
      <w:r w:rsidRPr="00113BCE">
        <w:rPr>
          <w:rFonts w:ascii="Aptos" w:eastAsia="Times New Roman" w:hAnsi="Aptos" w:cstheme="minorHAnsi"/>
          <w:b/>
          <w:bCs/>
        </w:rPr>
        <w:t>) and the number of "best" deliveries (</w:t>
      </w:r>
      <w:proofErr w:type="spellStart"/>
      <w:r w:rsidR="00B269E5" w:rsidRPr="00113BCE">
        <w:rPr>
          <w:rFonts w:ascii="Aptos" w:eastAsia="Times New Roman" w:hAnsi="Aptos" w:cstheme="minorHAnsi"/>
          <w:b/>
          <w:bCs/>
        </w:rPr>
        <w:t>bestdeliveries</w:t>
      </w:r>
      <w:proofErr w:type="spellEnd"/>
      <w:r w:rsidRPr="00113BCE">
        <w:rPr>
          <w:rFonts w:ascii="Aptos" w:eastAsia="Times New Roman" w:hAnsi="Aptos" w:cstheme="minorHAnsi"/>
          <w:b/>
          <w:bCs/>
        </w:rPr>
        <w:t xml:space="preserve">) where the </w:t>
      </w:r>
      <w:proofErr w:type="spellStart"/>
      <w:r w:rsidRPr="00113BCE">
        <w:rPr>
          <w:rFonts w:ascii="Aptos" w:eastAsia="Times New Roman" w:hAnsi="Aptos" w:cstheme="minorHAnsi"/>
          <w:b/>
          <w:bCs/>
        </w:rPr>
        <w:t>Shipping_times</w:t>
      </w:r>
      <w:proofErr w:type="spellEnd"/>
      <w:r w:rsidRPr="00113BCE">
        <w:rPr>
          <w:rFonts w:ascii="Aptos" w:eastAsia="Times New Roman" w:hAnsi="Aptos" w:cstheme="minorHAnsi"/>
          <w:b/>
          <w:bCs/>
        </w:rPr>
        <w:t xml:space="preserve"> is less than the overall average. It uses a CASE statement to count deliveries that meet this condition.</w:t>
      </w:r>
    </w:p>
    <w:p w14:paraId="333E790B" w14:textId="14CF8CB0" w:rsidR="00185554" w:rsidRPr="00113BCE" w:rsidRDefault="00185554" w:rsidP="00B269E5">
      <w:pPr>
        <w:pStyle w:val="ListParagraph"/>
        <w:spacing w:before="100" w:beforeAutospacing="1" w:after="100" w:afterAutospacing="1" w:line="240" w:lineRule="auto"/>
        <w:rPr>
          <w:rFonts w:ascii="Aptos" w:eastAsia="Times New Roman" w:hAnsi="Aptos" w:cstheme="minorHAnsi"/>
          <w:b/>
          <w:bCs/>
        </w:rPr>
      </w:pPr>
      <w:r w:rsidRPr="00113BCE">
        <w:rPr>
          <w:rFonts w:ascii="Aptos" w:eastAsia="Times New Roman" w:hAnsi="Aptos" w:cstheme="minorHAnsi"/>
          <w:b/>
          <w:bCs/>
        </w:rPr>
        <w:lastRenderedPageBreak/>
        <w:t xml:space="preserve"> </w:t>
      </w:r>
      <w:proofErr w:type="spellStart"/>
      <w:r w:rsidR="00B269E5" w:rsidRPr="00113BCE">
        <w:rPr>
          <w:rFonts w:ascii="Aptos" w:eastAsia="Times New Roman" w:hAnsi="Aptos" w:cstheme="minorHAnsi"/>
          <w:b/>
          <w:bCs/>
        </w:rPr>
        <w:t>bestdeliverypercentage</w:t>
      </w:r>
      <w:proofErr w:type="spellEnd"/>
      <w:r w:rsidR="00B269E5" w:rsidRPr="00113BCE">
        <w:rPr>
          <w:rFonts w:ascii="Aptos" w:eastAsia="Times New Roman" w:hAnsi="Aptos" w:cstheme="minorHAnsi"/>
          <w:b/>
          <w:bCs/>
        </w:rPr>
        <w:t xml:space="preserve"> </w:t>
      </w:r>
      <w:r w:rsidRPr="00113BCE">
        <w:rPr>
          <w:rFonts w:ascii="Aptos" w:eastAsia="Times New Roman" w:hAnsi="Aptos" w:cstheme="minorHAnsi"/>
          <w:b/>
          <w:bCs/>
        </w:rPr>
        <w:t>(CTE):</w:t>
      </w:r>
    </w:p>
    <w:p w14:paraId="7EB673EF" w14:textId="4D886C9F" w:rsidR="00185554" w:rsidRPr="00113BCE" w:rsidRDefault="00185554" w:rsidP="00B269E5">
      <w:pPr>
        <w:pStyle w:val="ListParagraph"/>
        <w:spacing w:before="100" w:beforeAutospacing="1" w:after="100" w:afterAutospacing="1" w:line="240" w:lineRule="auto"/>
        <w:rPr>
          <w:rFonts w:ascii="Aptos" w:eastAsia="Times New Roman" w:hAnsi="Aptos" w:cstheme="minorHAnsi"/>
          <w:b/>
          <w:bCs/>
        </w:rPr>
      </w:pPr>
      <w:r w:rsidRPr="00113BCE">
        <w:rPr>
          <w:rFonts w:ascii="Aptos" w:eastAsia="Times New Roman" w:hAnsi="Aptos" w:cstheme="minorHAnsi"/>
          <w:b/>
          <w:bCs/>
        </w:rPr>
        <w:t xml:space="preserve"> This calculates the percentage of best deliveries for each company by dividing the </w:t>
      </w:r>
      <w:proofErr w:type="spellStart"/>
      <w:r w:rsidR="00B269E5" w:rsidRPr="00113BCE">
        <w:rPr>
          <w:rFonts w:ascii="Aptos" w:eastAsia="Times New Roman" w:hAnsi="Aptos" w:cstheme="minorHAnsi"/>
          <w:b/>
          <w:bCs/>
        </w:rPr>
        <w:t>bestdeliveries</w:t>
      </w:r>
      <w:proofErr w:type="spellEnd"/>
      <w:r w:rsidR="00B269E5" w:rsidRPr="00113BCE">
        <w:rPr>
          <w:rFonts w:ascii="Aptos" w:eastAsia="Times New Roman" w:hAnsi="Aptos" w:cstheme="minorHAnsi"/>
          <w:b/>
          <w:bCs/>
        </w:rPr>
        <w:t xml:space="preserve"> </w:t>
      </w:r>
      <w:r w:rsidRPr="00113BCE">
        <w:rPr>
          <w:rFonts w:ascii="Aptos" w:eastAsia="Times New Roman" w:hAnsi="Aptos" w:cstheme="minorHAnsi"/>
          <w:b/>
          <w:bCs/>
        </w:rPr>
        <w:t xml:space="preserve">by </w:t>
      </w:r>
      <w:proofErr w:type="spellStart"/>
      <w:r w:rsidR="00B269E5" w:rsidRPr="00113BCE">
        <w:rPr>
          <w:rFonts w:ascii="Aptos" w:eastAsia="Times New Roman" w:hAnsi="Aptos" w:cstheme="minorHAnsi"/>
          <w:b/>
          <w:bCs/>
        </w:rPr>
        <w:t>totaldeliveries</w:t>
      </w:r>
      <w:proofErr w:type="spellEnd"/>
      <w:r w:rsidR="00B269E5" w:rsidRPr="00113BCE">
        <w:rPr>
          <w:rFonts w:ascii="Aptos" w:eastAsia="Times New Roman" w:hAnsi="Aptos" w:cstheme="minorHAnsi"/>
          <w:b/>
          <w:bCs/>
        </w:rPr>
        <w:t xml:space="preserve"> </w:t>
      </w:r>
      <w:r w:rsidRPr="00113BCE">
        <w:rPr>
          <w:rFonts w:ascii="Aptos" w:eastAsia="Times New Roman" w:hAnsi="Aptos" w:cstheme="minorHAnsi"/>
          <w:b/>
          <w:bCs/>
        </w:rPr>
        <w:t>and multiplying by 100 to get a percentage.</w:t>
      </w:r>
    </w:p>
    <w:p w14:paraId="388A88F7" w14:textId="78053525" w:rsidR="00185554" w:rsidRPr="00113BCE" w:rsidRDefault="00185554" w:rsidP="00B269E5">
      <w:pPr>
        <w:pStyle w:val="ListParagraph"/>
        <w:spacing w:before="100" w:beforeAutospacing="1" w:after="100" w:afterAutospacing="1" w:line="240" w:lineRule="auto"/>
        <w:rPr>
          <w:rFonts w:ascii="Aptos" w:eastAsia="Times New Roman" w:hAnsi="Aptos" w:cstheme="minorHAnsi"/>
          <w:b/>
          <w:bCs/>
        </w:rPr>
      </w:pPr>
      <w:r w:rsidRPr="00113BCE">
        <w:rPr>
          <w:rFonts w:ascii="Aptos" w:eastAsia="Times New Roman" w:hAnsi="Aptos" w:cstheme="minorHAnsi"/>
          <w:b/>
          <w:bCs/>
        </w:rPr>
        <w:t xml:space="preserve"> Final SELECT:</w:t>
      </w:r>
    </w:p>
    <w:p w14:paraId="29C70FBE" w14:textId="7F844A1B" w:rsidR="00185554" w:rsidRPr="00113BCE" w:rsidRDefault="00185554" w:rsidP="00B269E5">
      <w:pPr>
        <w:pStyle w:val="ListParagraph"/>
        <w:spacing w:before="100" w:beforeAutospacing="1" w:after="100" w:afterAutospacing="1" w:line="240" w:lineRule="auto"/>
        <w:rPr>
          <w:rFonts w:ascii="Aptos" w:eastAsia="Times New Roman" w:hAnsi="Aptos" w:cstheme="minorHAnsi"/>
          <w:b/>
          <w:bCs/>
        </w:rPr>
      </w:pPr>
      <w:r w:rsidRPr="00113BCE">
        <w:rPr>
          <w:rFonts w:ascii="Aptos" w:eastAsia="Times New Roman" w:hAnsi="Aptos" w:cstheme="minorHAnsi"/>
          <w:b/>
          <w:bCs/>
        </w:rPr>
        <w:t xml:space="preserve">This selects the shipping company with the highest percentage of best deliveries, sorted in descending order by </w:t>
      </w:r>
      <w:proofErr w:type="spellStart"/>
      <w:r w:rsidR="00B269E5" w:rsidRPr="00113BCE">
        <w:rPr>
          <w:rFonts w:ascii="Aptos" w:eastAsia="Times New Roman" w:hAnsi="Aptos" w:cstheme="minorHAnsi"/>
          <w:b/>
          <w:bCs/>
        </w:rPr>
        <w:t>bestdeliverypercentage</w:t>
      </w:r>
      <w:proofErr w:type="spellEnd"/>
      <w:r w:rsidRPr="00113BCE">
        <w:rPr>
          <w:rFonts w:ascii="Aptos" w:eastAsia="Times New Roman" w:hAnsi="Aptos" w:cstheme="minorHAnsi"/>
          <w:b/>
          <w:bCs/>
        </w:rPr>
        <w:t>.</w:t>
      </w:r>
    </w:p>
    <w:p w14:paraId="0BAD7517" w14:textId="77777777" w:rsidR="00560217" w:rsidRDefault="00560217" w:rsidP="00560217">
      <w:pPr>
        <w:rPr>
          <w:rtl/>
          <w:lang w:bidi="ar-EG"/>
        </w:rPr>
      </w:pPr>
    </w:p>
    <w:p w14:paraId="3DAF14FB" w14:textId="77777777" w:rsidR="00560217" w:rsidRDefault="00560217" w:rsidP="00560217">
      <w:pPr>
        <w:rPr>
          <w:lang w:bidi="ar-EG"/>
        </w:rPr>
      </w:pPr>
    </w:p>
    <w:p w14:paraId="23243A5B" w14:textId="77777777" w:rsidR="00560217" w:rsidRDefault="00560217" w:rsidP="00560217">
      <w:pPr>
        <w:rPr>
          <w:lang w:bidi="ar-EG"/>
        </w:rPr>
      </w:pPr>
    </w:p>
    <w:sectPr w:rsidR="00560217" w:rsidSect="00AB291B">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47868" w14:textId="77777777" w:rsidR="00122430" w:rsidRDefault="00122430" w:rsidP="009743CE">
      <w:pPr>
        <w:spacing w:after="0" w:line="240" w:lineRule="auto"/>
      </w:pPr>
      <w:r>
        <w:separator/>
      </w:r>
    </w:p>
  </w:endnote>
  <w:endnote w:type="continuationSeparator" w:id="0">
    <w:p w14:paraId="343AF874" w14:textId="77777777" w:rsidR="00122430" w:rsidRDefault="00122430" w:rsidP="00974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3FF2F" w14:textId="77777777" w:rsidR="00122430" w:rsidRDefault="00122430" w:rsidP="009743CE">
      <w:pPr>
        <w:spacing w:after="0" w:line="240" w:lineRule="auto"/>
      </w:pPr>
      <w:r>
        <w:separator/>
      </w:r>
    </w:p>
  </w:footnote>
  <w:footnote w:type="continuationSeparator" w:id="0">
    <w:p w14:paraId="27A2173C" w14:textId="77777777" w:rsidR="00122430" w:rsidRDefault="00122430" w:rsidP="00974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7510A"/>
    <w:multiLevelType w:val="multilevel"/>
    <w:tmpl w:val="572A59F8"/>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 w15:restartNumberingAfterBreak="0">
    <w:nsid w:val="09C7374D"/>
    <w:multiLevelType w:val="multilevel"/>
    <w:tmpl w:val="572A5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A358F"/>
    <w:multiLevelType w:val="multilevel"/>
    <w:tmpl w:val="572A5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F6412"/>
    <w:multiLevelType w:val="hybridMultilevel"/>
    <w:tmpl w:val="7B3E79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E4288"/>
    <w:multiLevelType w:val="multilevel"/>
    <w:tmpl w:val="572A5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457AD"/>
    <w:multiLevelType w:val="multilevel"/>
    <w:tmpl w:val="572A5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DF20C7"/>
    <w:multiLevelType w:val="multilevel"/>
    <w:tmpl w:val="572A5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06485"/>
    <w:multiLevelType w:val="multilevel"/>
    <w:tmpl w:val="572A5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9472C7"/>
    <w:multiLevelType w:val="multilevel"/>
    <w:tmpl w:val="C33EC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heme="minorEastAsia"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6E2AB4"/>
    <w:multiLevelType w:val="multilevel"/>
    <w:tmpl w:val="572A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6689A"/>
    <w:multiLevelType w:val="multilevel"/>
    <w:tmpl w:val="572A5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86707F"/>
    <w:multiLevelType w:val="hybridMultilevel"/>
    <w:tmpl w:val="07B88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013697"/>
    <w:multiLevelType w:val="multilevel"/>
    <w:tmpl w:val="DEDC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036D9B"/>
    <w:multiLevelType w:val="multilevel"/>
    <w:tmpl w:val="572A5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C1700B"/>
    <w:multiLevelType w:val="multilevel"/>
    <w:tmpl w:val="572A5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3832701">
    <w:abstractNumId w:val="10"/>
  </w:num>
  <w:num w:numId="2" w16cid:durableId="489561625">
    <w:abstractNumId w:val="12"/>
  </w:num>
  <w:num w:numId="3" w16cid:durableId="1802186064">
    <w:abstractNumId w:val="11"/>
  </w:num>
  <w:num w:numId="4" w16cid:durableId="726612148">
    <w:abstractNumId w:val="0"/>
  </w:num>
  <w:num w:numId="5" w16cid:durableId="1974827323">
    <w:abstractNumId w:val="4"/>
  </w:num>
  <w:num w:numId="6" w16cid:durableId="37707772">
    <w:abstractNumId w:val="3"/>
  </w:num>
  <w:num w:numId="7" w16cid:durableId="928392651">
    <w:abstractNumId w:val="1"/>
  </w:num>
  <w:num w:numId="8" w16cid:durableId="723143951">
    <w:abstractNumId w:val="13"/>
  </w:num>
  <w:num w:numId="9" w16cid:durableId="79258884">
    <w:abstractNumId w:val="14"/>
  </w:num>
  <w:num w:numId="10" w16cid:durableId="923761237">
    <w:abstractNumId w:val="9"/>
  </w:num>
  <w:num w:numId="11" w16cid:durableId="350301955">
    <w:abstractNumId w:val="6"/>
  </w:num>
  <w:num w:numId="12" w16cid:durableId="707880913">
    <w:abstractNumId w:val="2"/>
  </w:num>
  <w:num w:numId="13" w16cid:durableId="81338685">
    <w:abstractNumId w:val="5"/>
  </w:num>
  <w:num w:numId="14" w16cid:durableId="522746566">
    <w:abstractNumId w:val="8"/>
  </w:num>
  <w:num w:numId="15" w16cid:durableId="9779951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55"/>
    <w:rsid w:val="000040E6"/>
    <w:rsid w:val="00015255"/>
    <w:rsid w:val="000E011C"/>
    <w:rsid w:val="000F4840"/>
    <w:rsid w:val="00101C3A"/>
    <w:rsid w:val="00113BCE"/>
    <w:rsid w:val="00122430"/>
    <w:rsid w:val="00185554"/>
    <w:rsid w:val="001943F4"/>
    <w:rsid w:val="001D6E00"/>
    <w:rsid w:val="00412266"/>
    <w:rsid w:val="004E46F6"/>
    <w:rsid w:val="00531B33"/>
    <w:rsid w:val="0055477D"/>
    <w:rsid w:val="00560217"/>
    <w:rsid w:val="0058397A"/>
    <w:rsid w:val="006B53F8"/>
    <w:rsid w:val="006F4B91"/>
    <w:rsid w:val="00795337"/>
    <w:rsid w:val="007F6C88"/>
    <w:rsid w:val="008C3DD2"/>
    <w:rsid w:val="00911A59"/>
    <w:rsid w:val="009743CE"/>
    <w:rsid w:val="009F58A9"/>
    <w:rsid w:val="00AB291B"/>
    <w:rsid w:val="00AB3055"/>
    <w:rsid w:val="00AC4D85"/>
    <w:rsid w:val="00AF1C75"/>
    <w:rsid w:val="00B269E5"/>
    <w:rsid w:val="00B43990"/>
    <w:rsid w:val="00B44367"/>
    <w:rsid w:val="00BD38E2"/>
    <w:rsid w:val="00C36393"/>
    <w:rsid w:val="00C46A21"/>
    <w:rsid w:val="00CD6E73"/>
    <w:rsid w:val="00CE1C86"/>
    <w:rsid w:val="00D65E08"/>
    <w:rsid w:val="00DB2B8F"/>
    <w:rsid w:val="00FC5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0B02"/>
  <w15:chartTrackingRefBased/>
  <w15:docId w15:val="{64AE0C46-AD70-4AFB-A7CB-FFE10E0B2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52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52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52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5255"/>
    <w:rPr>
      <w:rFonts w:ascii="Times New Roman" w:eastAsia="Times New Roman" w:hAnsi="Times New Roman" w:cs="Times New Roman"/>
      <w:b/>
      <w:bCs/>
      <w:sz w:val="24"/>
      <w:szCs w:val="24"/>
    </w:rPr>
  </w:style>
  <w:style w:type="character" w:styleId="Strong">
    <w:name w:val="Strong"/>
    <w:basedOn w:val="DefaultParagraphFont"/>
    <w:uiPriority w:val="22"/>
    <w:qFormat/>
    <w:rsid w:val="00015255"/>
    <w:rPr>
      <w:b/>
      <w:bCs/>
    </w:rPr>
  </w:style>
  <w:style w:type="paragraph" w:styleId="ListParagraph">
    <w:name w:val="List Paragraph"/>
    <w:basedOn w:val="Normal"/>
    <w:uiPriority w:val="34"/>
    <w:qFormat/>
    <w:rsid w:val="00015255"/>
    <w:pPr>
      <w:spacing w:after="200" w:line="276" w:lineRule="auto"/>
      <w:ind w:left="720"/>
      <w:contextualSpacing/>
    </w:pPr>
    <w:rPr>
      <w:rFonts w:eastAsiaTheme="minorEastAsia"/>
    </w:rPr>
  </w:style>
  <w:style w:type="paragraph" w:styleId="Header">
    <w:name w:val="header"/>
    <w:basedOn w:val="Normal"/>
    <w:link w:val="HeaderChar"/>
    <w:uiPriority w:val="99"/>
    <w:unhideWhenUsed/>
    <w:rsid w:val="00974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3CE"/>
  </w:style>
  <w:style w:type="paragraph" w:styleId="Footer">
    <w:name w:val="footer"/>
    <w:basedOn w:val="Normal"/>
    <w:link w:val="FooterChar"/>
    <w:uiPriority w:val="99"/>
    <w:unhideWhenUsed/>
    <w:rsid w:val="00974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1572">
      <w:bodyDiv w:val="1"/>
      <w:marLeft w:val="0"/>
      <w:marRight w:val="0"/>
      <w:marTop w:val="0"/>
      <w:marBottom w:val="0"/>
      <w:divBdr>
        <w:top w:val="none" w:sz="0" w:space="0" w:color="auto"/>
        <w:left w:val="none" w:sz="0" w:space="0" w:color="auto"/>
        <w:bottom w:val="none" w:sz="0" w:space="0" w:color="auto"/>
        <w:right w:val="none" w:sz="0" w:space="0" w:color="auto"/>
      </w:divBdr>
    </w:div>
    <w:div w:id="28652665">
      <w:bodyDiv w:val="1"/>
      <w:marLeft w:val="0"/>
      <w:marRight w:val="0"/>
      <w:marTop w:val="0"/>
      <w:marBottom w:val="0"/>
      <w:divBdr>
        <w:top w:val="none" w:sz="0" w:space="0" w:color="auto"/>
        <w:left w:val="none" w:sz="0" w:space="0" w:color="auto"/>
        <w:bottom w:val="none" w:sz="0" w:space="0" w:color="auto"/>
        <w:right w:val="none" w:sz="0" w:space="0" w:color="auto"/>
      </w:divBdr>
    </w:div>
    <w:div w:id="138771421">
      <w:bodyDiv w:val="1"/>
      <w:marLeft w:val="0"/>
      <w:marRight w:val="0"/>
      <w:marTop w:val="0"/>
      <w:marBottom w:val="0"/>
      <w:divBdr>
        <w:top w:val="none" w:sz="0" w:space="0" w:color="auto"/>
        <w:left w:val="none" w:sz="0" w:space="0" w:color="auto"/>
        <w:bottom w:val="none" w:sz="0" w:space="0" w:color="auto"/>
        <w:right w:val="none" w:sz="0" w:space="0" w:color="auto"/>
      </w:divBdr>
    </w:div>
    <w:div w:id="1233733702">
      <w:bodyDiv w:val="1"/>
      <w:marLeft w:val="0"/>
      <w:marRight w:val="0"/>
      <w:marTop w:val="0"/>
      <w:marBottom w:val="0"/>
      <w:divBdr>
        <w:top w:val="none" w:sz="0" w:space="0" w:color="auto"/>
        <w:left w:val="none" w:sz="0" w:space="0" w:color="auto"/>
        <w:bottom w:val="none" w:sz="0" w:space="0" w:color="auto"/>
        <w:right w:val="none" w:sz="0" w:space="0" w:color="auto"/>
      </w:divBdr>
    </w:div>
    <w:div w:id="1344553572">
      <w:bodyDiv w:val="1"/>
      <w:marLeft w:val="0"/>
      <w:marRight w:val="0"/>
      <w:marTop w:val="0"/>
      <w:marBottom w:val="0"/>
      <w:divBdr>
        <w:top w:val="none" w:sz="0" w:space="0" w:color="auto"/>
        <w:left w:val="none" w:sz="0" w:space="0" w:color="auto"/>
        <w:bottom w:val="none" w:sz="0" w:space="0" w:color="auto"/>
        <w:right w:val="none" w:sz="0" w:space="0" w:color="auto"/>
      </w:divBdr>
    </w:div>
    <w:div w:id="201263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Osman</dc:creator>
  <cp:keywords/>
  <dc:description/>
  <cp:lastModifiedBy>Ebrahiem, Tarek</cp:lastModifiedBy>
  <cp:revision>13</cp:revision>
  <cp:lastPrinted>2024-10-09T01:11:00Z</cp:lastPrinted>
  <dcterms:created xsi:type="dcterms:W3CDTF">2024-10-09T00:56:00Z</dcterms:created>
  <dcterms:modified xsi:type="dcterms:W3CDTF">2024-10-18T11:27:00Z</dcterms:modified>
</cp:coreProperties>
</file>