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AC597" w14:textId="1ED67D73" w:rsidR="008F2B15" w:rsidRPr="00486621" w:rsidRDefault="008F2B15" w:rsidP="00486621"/>
    <w:sectPr w:rsidR="008F2B15" w:rsidRPr="00486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10"/>
    <w:rsid w:val="000E3DDF"/>
    <w:rsid w:val="002D1DE0"/>
    <w:rsid w:val="0034108F"/>
    <w:rsid w:val="00486621"/>
    <w:rsid w:val="008F2B15"/>
    <w:rsid w:val="00AD2A89"/>
    <w:rsid w:val="00E24B0B"/>
    <w:rsid w:val="00E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9B4C"/>
  <w15:chartTrackingRefBased/>
  <w15:docId w15:val="{F21658F1-1A6F-455F-A32C-D7D530B3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B10"/>
  </w:style>
  <w:style w:type="paragraph" w:styleId="Ttulo1">
    <w:name w:val="heading 1"/>
    <w:basedOn w:val="Normal"/>
    <w:next w:val="Normal"/>
    <w:link w:val="Ttulo1Char"/>
    <w:uiPriority w:val="9"/>
    <w:qFormat/>
    <w:rsid w:val="00EF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3B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B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B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B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3B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B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3B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3B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3B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3B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3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2B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2B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D1D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Salatiel de Godoy</dc:creator>
  <cp:keywords/>
  <dc:description/>
  <cp:lastModifiedBy>Salatiel de Godoy</cp:lastModifiedBy>
  <cp:revision>6</cp:revision>
  <dcterms:created xsi:type="dcterms:W3CDTF">2024-10-14T14:20:00Z</dcterms:created>
  <dcterms:modified xsi:type="dcterms:W3CDTF">2024-10-15T16:57:00Z</dcterms:modified>
</cp:coreProperties>
</file>