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9F308" w14:textId="77777777" w:rsidR="006E2CA1" w:rsidRPr="0072188B" w:rsidRDefault="006E2CA1" w:rsidP="006E2CA1">
      <w:pPr>
        <w:spacing w:line="360" w:lineRule="auto"/>
        <w:rPr>
          <w:rFonts w:ascii="Times New Roman" w:hAnsi="Times New Roman" w:cs="Times New Roman"/>
          <w:b/>
          <w:bCs/>
        </w:rPr>
      </w:pPr>
      <w:r w:rsidRPr="0072188B">
        <w:rPr>
          <w:rFonts w:ascii="Times New Roman" w:hAnsi="Times New Roman" w:cs="Times New Roman"/>
          <w:b/>
          <w:bCs/>
        </w:rPr>
        <w:t xml:space="preserve">Handelsbetingelser for </w:t>
      </w:r>
      <w:proofErr w:type="spellStart"/>
      <w:r w:rsidRPr="0072188B">
        <w:rPr>
          <w:rFonts w:ascii="Times New Roman" w:hAnsi="Times New Roman" w:cs="Times New Roman"/>
          <w:b/>
          <w:bCs/>
        </w:rPr>
        <w:t>TeleMakker</w:t>
      </w:r>
      <w:proofErr w:type="spellEnd"/>
    </w:p>
    <w:p w14:paraId="192198B6" w14:textId="77777777" w:rsidR="00CF19BA" w:rsidRPr="00CF19BA" w:rsidRDefault="00CF19BA" w:rsidP="00CF19BA">
      <w:pPr>
        <w:spacing w:line="360" w:lineRule="auto"/>
        <w:rPr>
          <w:rFonts w:ascii="Times New Roman" w:hAnsi="Times New Roman" w:cs="Times New Roman"/>
        </w:rPr>
      </w:pPr>
      <w:r w:rsidRPr="00CF19BA">
        <w:rPr>
          <w:rFonts w:ascii="Times New Roman" w:hAnsi="Times New Roman" w:cs="Times New Roman"/>
        </w:rPr>
        <w:t xml:space="preserve">Ved underskrift eller accept bestiller kunden nedenstående abonnement hos </w:t>
      </w:r>
      <w:proofErr w:type="spellStart"/>
      <w:r w:rsidRPr="00CF19BA">
        <w:rPr>
          <w:rFonts w:ascii="Times New Roman" w:hAnsi="Times New Roman" w:cs="Times New Roman"/>
        </w:rPr>
        <w:t>TeleMakker</w:t>
      </w:r>
      <w:proofErr w:type="spellEnd"/>
      <w:r w:rsidRPr="00CF19BA">
        <w:rPr>
          <w:rFonts w:ascii="Times New Roman" w:hAnsi="Times New Roman" w:cs="Times New Roman"/>
        </w:rPr>
        <w:t xml:space="preserve"> ApS og accepterer de til enhver tid gældende handelsbetingelser.</w:t>
      </w:r>
    </w:p>
    <w:p w14:paraId="38EC40CE" w14:textId="77777777" w:rsidR="00CF19BA" w:rsidRPr="00CF19BA" w:rsidRDefault="00CF19BA" w:rsidP="00CF19BA">
      <w:pPr>
        <w:spacing w:line="360" w:lineRule="auto"/>
        <w:rPr>
          <w:rFonts w:ascii="Times New Roman" w:hAnsi="Times New Roman" w:cs="Times New Roman"/>
          <w:b/>
          <w:bCs/>
        </w:rPr>
      </w:pPr>
      <w:r w:rsidRPr="00CF19BA">
        <w:rPr>
          <w:rFonts w:ascii="Times New Roman" w:hAnsi="Times New Roman" w:cs="Times New Roman"/>
          <w:b/>
          <w:bCs/>
        </w:rPr>
        <w:t xml:space="preserve">Om </w:t>
      </w:r>
      <w:proofErr w:type="spellStart"/>
      <w:r w:rsidRPr="00CF19BA">
        <w:rPr>
          <w:rFonts w:ascii="Times New Roman" w:hAnsi="Times New Roman" w:cs="Times New Roman"/>
          <w:b/>
          <w:bCs/>
        </w:rPr>
        <w:t>TeleMakker</w:t>
      </w:r>
      <w:proofErr w:type="spellEnd"/>
    </w:p>
    <w:p w14:paraId="5A7EEBA3" w14:textId="77777777" w:rsidR="00CF19BA" w:rsidRPr="00CF19BA" w:rsidRDefault="00CF19BA" w:rsidP="00CF19BA">
      <w:pPr>
        <w:spacing w:line="360" w:lineRule="auto"/>
        <w:rPr>
          <w:rFonts w:ascii="Times New Roman" w:hAnsi="Times New Roman" w:cs="Times New Roman"/>
        </w:rPr>
      </w:pPr>
      <w:proofErr w:type="spellStart"/>
      <w:r w:rsidRPr="00CF19BA">
        <w:rPr>
          <w:rFonts w:ascii="Times New Roman" w:hAnsi="Times New Roman" w:cs="Times New Roman"/>
        </w:rPr>
        <w:t>TeleMakker</w:t>
      </w:r>
      <w:proofErr w:type="spellEnd"/>
      <w:r w:rsidRPr="00CF19BA">
        <w:rPr>
          <w:rFonts w:ascii="Times New Roman" w:hAnsi="Times New Roman" w:cs="Times New Roman"/>
        </w:rPr>
        <w:t xml:space="preserve"> er en abonnementsbaseret softwareløsning til håndværksvirksomheder.</w:t>
      </w:r>
    </w:p>
    <w:p w14:paraId="17548CBC" w14:textId="2CC4EB8D" w:rsidR="00CF19BA" w:rsidRPr="00CF19BA" w:rsidRDefault="00CF19BA" w:rsidP="00CF19BA">
      <w:pPr>
        <w:spacing w:line="360" w:lineRule="auto"/>
        <w:rPr>
          <w:rFonts w:ascii="Times New Roman" w:hAnsi="Times New Roman" w:cs="Times New Roman"/>
        </w:rPr>
      </w:pPr>
      <w:r w:rsidRPr="00CF19BA">
        <w:rPr>
          <w:rFonts w:ascii="Times New Roman" w:hAnsi="Times New Roman" w:cs="Times New Roman"/>
        </w:rPr>
        <w:t xml:space="preserve">Når en kunde ringer til virksomheden, optages samtalen hos virksomhedens teleudbyder. </w:t>
      </w:r>
      <w:proofErr w:type="spellStart"/>
      <w:r w:rsidRPr="00CF19BA">
        <w:rPr>
          <w:rFonts w:ascii="Times New Roman" w:hAnsi="Times New Roman" w:cs="Times New Roman"/>
        </w:rPr>
        <w:t>TeleMakker</w:t>
      </w:r>
      <w:proofErr w:type="spellEnd"/>
      <w:r w:rsidRPr="00CF19BA">
        <w:rPr>
          <w:rFonts w:ascii="Times New Roman" w:hAnsi="Times New Roman" w:cs="Times New Roman"/>
        </w:rPr>
        <w:t xml:space="preserve"> henter herefter lydoptagelsen og anvender talegenkendelse og kunstig intelligens til at omsætte samtalen til tekst. På baggrund af samtalen genererer systemet et forslag til et tilbud, som virksomheden kan gennemgå, tilrette og godkende.</w:t>
      </w:r>
      <w:r w:rsidR="00F56BE0">
        <w:rPr>
          <w:rFonts w:ascii="Times New Roman" w:hAnsi="Times New Roman" w:cs="Times New Roman"/>
        </w:rPr>
        <w:t xml:space="preserve"> </w:t>
      </w:r>
      <w:r w:rsidRPr="00CF19BA">
        <w:rPr>
          <w:rFonts w:ascii="Times New Roman" w:hAnsi="Times New Roman" w:cs="Times New Roman"/>
        </w:rPr>
        <w:t>Hvis arbejdet udføres, kan oplysningerne efterfølgende overføres til virksomhedens økonomi- eller regnskabssystem med henblik på udarbejdelse af fakturakladder.</w:t>
      </w:r>
    </w:p>
    <w:p w14:paraId="21A7BBB3" w14:textId="77777777" w:rsidR="00CF19BA" w:rsidRPr="00CF19BA" w:rsidRDefault="00CF19BA" w:rsidP="00CF19BA">
      <w:pPr>
        <w:spacing w:line="360" w:lineRule="auto"/>
        <w:rPr>
          <w:rFonts w:ascii="Times New Roman" w:hAnsi="Times New Roman" w:cs="Times New Roman"/>
        </w:rPr>
      </w:pPr>
      <w:proofErr w:type="spellStart"/>
      <w:r w:rsidRPr="00CF19BA">
        <w:rPr>
          <w:rFonts w:ascii="Times New Roman" w:hAnsi="Times New Roman" w:cs="Times New Roman"/>
        </w:rPr>
        <w:t>TeleMakker</w:t>
      </w:r>
      <w:proofErr w:type="spellEnd"/>
      <w:r w:rsidRPr="00CF19BA">
        <w:rPr>
          <w:rFonts w:ascii="Times New Roman" w:hAnsi="Times New Roman" w:cs="Times New Roman"/>
        </w:rPr>
        <w:t xml:space="preserve"> fungerer som et administrativt værktøj, og kunden er altid ansvarlig for at kontrollere og godkende alt genereret indhold.</w:t>
      </w:r>
    </w:p>
    <w:p w14:paraId="3AD88CBB" w14:textId="77777777" w:rsidR="00CF19BA" w:rsidRPr="00CF19BA" w:rsidRDefault="00CF19BA" w:rsidP="00CF19BA">
      <w:pPr>
        <w:spacing w:line="360" w:lineRule="auto"/>
        <w:rPr>
          <w:rFonts w:ascii="Times New Roman" w:hAnsi="Times New Roman" w:cs="Times New Roman"/>
          <w:b/>
          <w:bCs/>
        </w:rPr>
      </w:pPr>
      <w:r w:rsidRPr="00CF19BA">
        <w:rPr>
          <w:rFonts w:ascii="Times New Roman" w:hAnsi="Times New Roman" w:cs="Times New Roman"/>
          <w:b/>
          <w:bCs/>
        </w:rPr>
        <w:t>Valgt abonnement</w:t>
      </w:r>
    </w:p>
    <w:p w14:paraId="209BBF72" w14:textId="77777777" w:rsidR="00CF19BA" w:rsidRPr="00CF19BA" w:rsidRDefault="00CF19BA" w:rsidP="00CF19BA">
      <w:pPr>
        <w:spacing w:line="360" w:lineRule="auto"/>
        <w:rPr>
          <w:rFonts w:ascii="Times New Roman" w:hAnsi="Times New Roman" w:cs="Times New Roman"/>
          <w:lang w:val="nb-NO"/>
        </w:rPr>
      </w:pPr>
      <w:r w:rsidRPr="00CF19BA">
        <w:rPr>
          <w:rFonts w:ascii="Times New Roman" w:hAnsi="Times New Roman" w:cs="Times New Roman"/>
          <w:lang w:val="nb-NO"/>
        </w:rPr>
        <w:t>Abonnement: [NAVN PÅ ABONNEMENT]</w:t>
      </w:r>
    </w:p>
    <w:p w14:paraId="120C4645" w14:textId="77777777" w:rsidR="00CF19BA" w:rsidRPr="00CF19BA" w:rsidRDefault="00CF19BA" w:rsidP="00CF19BA">
      <w:pPr>
        <w:spacing w:line="360" w:lineRule="auto"/>
        <w:rPr>
          <w:rFonts w:ascii="Times New Roman" w:hAnsi="Times New Roman" w:cs="Times New Roman"/>
          <w:lang w:val="nb-NO"/>
        </w:rPr>
      </w:pPr>
      <w:proofErr w:type="spellStart"/>
      <w:r w:rsidRPr="00CF19BA">
        <w:rPr>
          <w:rFonts w:ascii="Times New Roman" w:hAnsi="Times New Roman" w:cs="Times New Roman"/>
          <w:lang w:val="nb-NO"/>
        </w:rPr>
        <w:t>Indhold</w:t>
      </w:r>
      <w:proofErr w:type="spellEnd"/>
      <w:r w:rsidRPr="00CF19BA">
        <w:rPr>
          <w:rFonts w:ascii="Times New Roman" w:hAnsi="Times New Roman" w:cs="Times New Roman"/>
          <w:lang w:val="nb-NO"/>
        </w:rPr>
        <w:t xml:space="preserve">: [Kort beskrivelse </w:t>
      </w:r>
      <w:proofErr w:type="spellStart"/>
      <w:r w:rsidRPr="00CF19BA">
        <w:rPr>
          <w:rFonts w:ascii="Times New Roman" w:hAnsi="Times New Roman" w:cs="Times New Roman"/>
          <w:lang w:val="nb-NO"/>
        </w:rPr>
        <w:t>af</w:t>
      </w:r>
      <w:proofErr w:type="spellEnd"/>
      <w:r w:rsidRPr="00CF19BA">
        <w:rPr>
          <w:rFonts w:ascii="Times New Roman" w:hAnsi="Times New Roman" w:cs="Times New Roman"/>
          <w:lang w:val="nb-NO"/>
        </w:rPr>
        <w:t xml:space="preserve"> abonnementet]</w:t>
      </w:r>
    </w:p>
    <w:p w14:paraId="7BF06DF9" w14:textId="77777777" w:rsidR="00CF19BA" w:rsidRPr="00CF19BA" w:rsidRDefault="00CF19BA" w:rsidP="00CF19BA">
      <w:pPr>
        <w:spacing w:line="360" w:lineRule="auto"/>
        <w:rPr>
          <w:rFonts w:ascii="Times New Roman" w:hAnsi="Times New Roman" w:cs="Times New Roman"/>
          <w:b/>
          <w:bCs/>
          <w:lang w:val="nb-NO"/>
        </w:rPr>
      </w:pPr>
      <w:r w:rsidRPr="00CF19BA">
        <w:rPr>
          <w:rFonts w:ascii="Times New Roman" w:hAnsi="Times New Roman" w:cs="Times New Roman"/>
          <w:b/>
          <w:bCs/>
          <w:lang w:val="nb-NO"/>
        </w:rPr>
        <w:t>Pris og fakturering</w:t>
      </w:r>
    </w:p>
    <w:p w14:paraId="51B7F067" w14:textId="77777777" w:rsidR="00CF19BA" w:rsidRPr="00CF19BA" w:rsidRDefault="00CF19BA" w:rsidP="00CF19BA">
      <w:pPr>
        <w:spacing w:line="360" w:lineRule="auto"/>
        <w:rPr>
          <w:rFonts w:ascii="Times New Roman" w:hAnsi="Times New Roman" w:cs="Times New Roman"/>
          <w:lang w:val="nb-NO"/>
        </w:rPr>
      </w:pPr>
      <w:r w:rsidRPr="00CF19BA">
        <w:rPr>
          <w:rFonts w:ascii="Times New Roman" w:hAnsi="Times New Roman" w:cs="Times New Roman"/>
          <w:lang w:val="nb-NO"/>
        </w:rPr>
        <w:t>Pris: DKK [BELØB] ekskl. moms pr. måned.</w:t>
      </w:r>
    </w:p>
    <w:p w14:paraId="188E7E81" w14:textId="77777777" w:rsidR="00CF19BA" w:rsidRPr="00CF19BA" w:rsidRDefault="00CF19BA" w:rsidP="00CF19BA">
      <w:pPr>
        <w:spacing w:line="360" w:lineRule="auto"/>
        <w:rPr>
          <w:rFonts w:ascii="Times New Roman" w:hAnsi="Times New Roman" w:cs="Times New Roman"/>
          <w:lang w:val="nb-NO"/>
        </w:rPr>
      </w:pPr>
      <w:r w:rsidRPr="00CF19BA">
        <w:rPr>
          <w:rFonts w:ascii="Times New Roman" w:hAnsi="Times New Roman" w:cs="Times New Roman"/>
          <w:lang w:val="nb-NO"/>
        </w:rPr>
        <w:t xml:space="preserve">Abonnementet faktureres månedsvis </w:t>
      </w:r>
      <w:proofErr w:type="spellStart"/>
      <w:r w:rsidRPr="00CF19BA">
        <w:rPr>
          <w:rFonts w:ascii="Times New Roman" w:hAnsi="Times New Roman" w:cs="Times New Roman"/>
          <w:lang w:val="nb-NO"/>
        </w:rPr>
        <w:t>forud</w:t>
      </w:r>
      <w:proofErr w:type="spellEnd"/>
      <w:r w:rsidRPr="00CF19BA">
        <w:rPr>
          <w:rFonts w:ascii="Times New Roman" w:hAnsi="Times New Roman" w:cs="Times New Roman"/>
          <w:lang w:val="nb-NO"/>
        </w:rPr>
        <w:t xml:space="preserve"> med en betalingsfrist på 8 dage fra fakturadatoen.</w:t>
      </w:r>
    </w:p>
    <w:p w14:paraId="36B6700B" w14:textId="77777777" w:rsidR="00CF19BA" w:rsidRPr="00CF19BA" w:rsidRDefault="00CF19BA" w:rsidP="00CF19BA">
      <w:pPr>
        <w:spacing w:line="360" w:lineRule="auto"/>
        <w:rPr>
          <w:rFonts w:ascii="Times New Roman" w:hAnsi="Times New Roman" w:cs="Times New Roman"/>
          <w:b/>
          <w:bCs/>
        </w:rPr>
      </w:pPr>
      <w:r w:rsidRPr="00CF19BA">
        <w:rPr>
          <w:rFonts w:ascii="Times New Roman" w:hAnsi="Times New Roman" w:cs="Times New Roman"/>
          <w:b/>
          <w:bCs/>
        </w:rPr>
        <w:t>Kundens oplysninger</w:t>
      </w:r>
    </w:p>
    <w:p w14:paraId="0FF51816" w14:textId="77777777" w:rsidR="00CF19BA" w:rsidRPr="00CF19BA" w:rsidRDefault="00CF19BA" w:rsidP="00CF19BA">
      <w:pPr>
        <w:spacing w:line="360" w:lineRule="auto"/>
        <w:rPr>
          <w:rFonts w:ascii="Times New Roman" w:hAnsi="Times New Roman" w:cs="Times New Roman"/>
        </w:rPr>
      </w:pPr>
      <w:r w:rsidRPr="00CF19BA">
        <w:rPr>
          <w:rFonts w:ascii="Times New Roman" w:hAnsi="Times New Roman" w:cs="Times New Roman"/>
        </w:rPr>
        <w:t>Virksomhed: ___________________________</w:t>
      </w:r>
    </w:p>
    <w:p w14:paraId="48A9BF69" w14:textId="77777777" w:rsidR="00CF19BA" w:rsidRPr="00CF19BA" w:rsidRDefault="00CF19BA" w:rsidP="00CF19BA">
      <w:pPr>
        <w:spacing w:line="360" w:lineRule="auto"/>
        <w:rPr>
          <w:rFonts w:ascii="Times New Roman" w:hAnsi="Times New Roman" w:cs="Times New Roman"/>
        </w:rPr>
      </w:pPr>
      <w:r w:rsidRPr="00CF19BA">
        <w:rPr>
          <w:rFonts w:ascii="Times New Roman" w:hAnsi="Times New Roman" w:cs="Times New Roman"/>
        </w:rPr>
        <w:t>CVR-nr.: ___________________________</w:t>
      </w:r>
    </w:p>
    <w:p w14:paraId="3320FA8F" w14:textId="77777777" w:rsidR="00CF19BA" w:rsidRPr="00CF19BA" w:rsidRDefault="00CF19BA" w:rsidP="00CF19BA">
      <w:pPr>
        <w:spacing w:line="360" w:lineRule="auto"/>
        <w:rPr>
          <w:rFonts w:ascii="Times New Roman" w:hAnsi="Times New Roman" w:cs="Times New Roman"/>
        </w:rPr>
      </w:pPr>
      <w:r w:rsidRPr="00CF19BA">
        <w:rPr>
          <w:rFonts w:ascii="Times New Roman" w:hAnsi="Times New Roman" w:cs="Times New Roman"/>
        </w:rPr>
        <w:t>Kontaktperson: ___________________________</w:t>
      </w:r>
    </w:p>
    <w:p w14:paraId="13390A82" w14:textId="77777777" w:rsidR="00CF19BA" w:rsidRPr="00CF19BA" w:rsidRDefault="00CF19BA" w:rsidP="00CF19BA">
      <w:pPr>
        <w:spacing w:line="360" w:lineRule="auto"/>
        <w:rPr>
          <w:rFonts w:ascii="Times New Roman" w:hAnsi="Times New Roman" w:cs="Times New Roman"/>
        </w:rPr>
      </w:pPr>
      <w:r w:rsidRPr="00CF19BA">
        <w:rPr>
          <w:rFonts w:ascii="Times New Roman" w:hAnsi="Times New Roman" w:cs="Times New Roman"/>
        </w:rPr>
        <w:t>E-mail: ___________________________</w:t>
      </w:r>
    </w:p>
    <w:p w14:paraId="0E54C671" w14:textId="77777777" w:rsidR="00CF19BA" w:rsidRPr="00CF19BA" w:rsidRDefault="00CF19BA" w:rsidP="00CF19BA">
      <w:pPr>
        <w:spacing w:line="360" w:lineRule="auto"/>
        <w:rPr>
          <w:rFonts w:ascii="Times New Roman" w:hAnsi="Times New Roman" w:cs="Times New Roman"/>
        </w:rPr>
      </w:pPr>
      <w:r w:rsidRPr="00CF19BA">
        <w:rPr>
          <w:rFonts w:ascii="Times New Roman" w:hAnsi="Times New Roman" w:cs="Times New Roman"/>
        </w:rPr>
        <w:t>Telefon: ___________________________</w:t>
      </w:r>
    </w:p>
    <w:p w14:paraId="654D8CC7" w14:textId="77777777" w:rsidR="00CF19BA" w:rsidRPr="00CF19BA" w:rsidRDefault="00CF19BA" w:rsidP="00CF19BA">
      <w:pPr>
        <w:spacing w:line="360" w:lineRule="auto"/>
        <w:rPr>
          <w:rFonts w:ascii="Times New Roman" w:hAnsi="Times New Roman" w:cs="Times New Roman"/>
        </w:rPr>
      </w:pPr>
      <w:r w:rsidRPr="00CF19BA">
        <w:rPr>
          <w:rFonts w:ascii="Times New Roman" w:hAnsi="Times New Roman" w:cs="Times New Roman"/>
        </w:rPr>
        <w:t>Dato: ___________________________</w:t>
      </w:r>
    </w:p>
    <w:p w14:paraId="6B1EA32E" w14:textId="77777777" w:rsidR="00CF19BA" w:rsidRPr="00CF19BA" w:rsidRDefault="00CF19BA" w:rsidP="00CF19BA">
      <w:pPr>
        <w:spacing w:line="360" w:lineRule="auto"/>
        <w:rPr>
          <w:rFonts w:ascii="Times New Roman" w:hAnsi="Times New Roman" w:cs="Times New Roman"/>
        </w:rPr>
      </w:pPr>
      <w:r w:rsidRPr="00CF19BA">
        <w:rPr>
          <w:rFonts w:ascii="Times New Roman" w:hAnsi="Times New Roman" w:cs="Times New Roman"/>
        </w:rPr>
        <w:lastRenderedPageBreak/>
        <w:t>Underskrift: ___________________________</w:t>
      </w:r>
    </w:p>
    <w:p w14:paraId="51433AC9" w14:textId="77777777" w:rsidR="00CF19BA" w:rsidRDefault="00CF19BA" w:rsidP="005348C4">
      <w:pPr>
        <w:spacing w:line="360" w:lineRule="auto"/>
        <w:rPr>
          <w:rFonts w:ascii="Times New Roman" w:hAnsi="Times New Roman" w:cs="Times New Roman"/>
          <w:b/>
          <w:bCs/>
        </w:rPr>
      </w:pPr>
    </w:p>
    <w:p w14:paraId="133F688D" w14:textId="77777777" w:rsidR="00CF19BA" w:rsidRDefault="00CF19BA" w:rsidP="005348C4">
      <w:pPr>
        <w:spacing w:line="360" w:lineRule="auto"/>
        <w:rPr>
          <w:rFonts w:ascii="Times New Roman" w:hAnsi="Times New Roman" w:cs="Times New Roman"/>
          <w:b/>
          <w:bCs/>
        </w:rPr>
      </w:pPr>
    </w:p>
    <w:p w14:paraId="7FC538D8" w14:textId="77777777" w:rsidR="00CF19BA" w:rsidRDefault="00CF19BA" w:rsidP="005348C4">
      <w:pPr>
        <w:spacing w:line="360" w:lineRule="auto"/>
        <w:rPr>
          <w:rFonts w:ascii="Times New Roman" w:hAnsi="Times New Roman" w:cs="Times New Roman"/>
          <w:b/>
          <w:bCs/>
        </w:rPr>
      </w:pPr>
    </w:p>
    <w:p w14:paraId="695F7D66" w14:textId="77777777" w:rsidR="00CF19BA" w:rsidRDefault="00CF19BA" w:rsidP="005348C4">
      <w:pPr>
        <w:spacing w:line="360" w:lineRule="auto"/>
        <w:rPr>
          <w:rFonts w:ascii="Times New Roman" w:hAnsi="Times New Roman" w:cs="Times New Roman"/>
          <w:b/>
          <w:bCs/>
        </w:rPr>
      </w:pPr>
    </w:p>
    <w:p w14:paraId="21C969F1" w14:textId="77777777" w:rsidR="00CF19BA" w:rsidRDefault="00CF19BA" w:rsidP="005348C4">
      <w:pPr>
        <w:spacing w:line="360" w:lineRule="auto"/>
        <w:rPr>
          <w:rFonts w:ascii="Times New Roman" w:hAnsi="Times New Roman" w:cs="Times New Roman"/>
          <w:b/>
          <w:bCs/>
        </w:rPr>
      </w:pPr>
    </w:p>
    <w:p w14:paraId="4C21D496" w14:textId="77777777" w:rsidR="00CF19BA" w:rsidRDefault="00CF19BA" w:rsidP="005348C4">
      <w:pPr>
        <w:spacing w:line="360" w:lineRule="auto"/>
        <w:rPr>
          <w:rFonts w:ascii="Times New Roman" w:hAnsi="Times New Roman" w:cs="Times New Roman"/>
          <w:b/>
          <w:bCs/>
        </w:rPr>
      </w:pPr>
    </w:p>
    <w:p w14:paraId="1F77FDB4" w14:textId="77777777" w:rsidR="00CF19BA" w:rsidRDefault="00CF19BA" w:rsidP="005348C4">
      <w:pPr>
        <w:spacing w:line="360" w:lineRule="auto"/>
        <w:rPr>
          <w:rFonts w:ascii="Times New Roman" w:hAnsi="Times New Roman" w:cs="Times New Roman"/>
          <w:b/>
          <w:bCs/>
        </w:rPr>
      </w:pPr>
    </w:p>
    <w:p w14:paraId="6B5D48F6" w14:textId="77777777" w:rsidR="00CF19BA" w:rsidRDefault="00CF19BA" w:rsidP="005348C4">
      <w:pPr>
        <w:spacing w:line="360" w:lineRule="auto"/>
        <w:rPr>
          <w:rFonts w:ascii="Times New Roman" w:hAnsi="Times New Roman" w:cs="Times New Roman"/>
          <w:b/>
          <w:bCs/>
        </w:rPr>
      </w:pPr>
    </w:p>
    <w:p w14:paraId="45D25F71" w14:textId="77777777" w:rsidR="00CF19BA" w:rsidRDefault="00CF19BA" w:rsidP="005348C4">
      <w:pPr>
        <w:spacing w:line="360" w:lineRule="auto"/>
        <w:rPr>
          <w:rFonts w:ascii="Times New Roman" w:hAnsi="Times New Roman" w:cs="Times New Roman"/>
          <w:b/>
          <w:bCs/>
        </w:rPr>
      </w:pPr>
    </w:p>
    <w:p w14:paraId="668F9E03" w14:textId="77777777" w:rsidR="00CF19BA" w:rsidRDefault="00CF19BA" w:rsidP="005348C4">
      <w:pPr>
        <w:spacing w:line="360" w:lineRule="auto"/>
        <w:rPr>
          <w:rFonts w:ascii="Times New Roman" w:hAnsi="Times New Roman" w:cs="Times New Roman"/>
          <w:b/>
          <w:bCs/>
        </w:rPr>
      </w:pPr>
    </w:p>
    <w:p w14:paraId="5B904548" w14:textId="77777777" w:rsidR="00CF19BA" w:rsidRDefault="00CF19BA" w:rsidP="005348C4">
      <w:pPr>
        <w:spacing w:line="360" w:lineRule="auto"/>
        <w:rPr>
          <w:rFonts w:ascii="Times New Roman" w:hAnsi="Times New Roman" w:cs="Times New Roman"/>
          <w:b/>
          <w:bCs/>
        </w:rPr>
      </w:pPr>
    </w:p>
    <w:p w14:paraId="5B3D3DC0" w14:textId="77777777" w:rsidR="00CF19BA" w:rsidRDefault="00CF19BA" w:rsidP="005348C4">
      <w:pPr>
        <w:spacing w:line="360" w:lineRule="auto"/>
        <w:rPr>
          <w:rFonts w:ascii="Times New Roman" w:hAnsi="Times New Roman" w:cs="Times New Roman"/>
          <w:b/>
          <w:bCs/>
        </w:rPr>
      </w:pPr>
    </w:p>
    <w:p w14:paraId="04CBC595" w14:textId="77777777" w:rsidR="00CF19BA" w:rsidRDefault="00CF19BA" w:rsidP="005348C4">
      <w:pPr>
        <w:spacing w:line="360" w:lineRule="auto"/>
        <w:rPr>
          <w:rFonts w:ascii="Times New Roman" w:hAnsi="Times New Roman" w:cs="Times New Roman"/>
          <w:b/>
          <w:bCs/>
        </w:rPr>
      </w:pPr>
    </w:p>
    <w:p w14:paraId="56F4DF65" w14:textId="77777777" w:rsidR="00CF19BA" w:rsidRDefault="00CF19BA" w:rsidP="005348C4">
      <w:pPr>
        <w:spacing w:line="360" w:lineRule="auto"/>
        <w:rPr>
          <w:rFonts w:ascii="Times New Roman" w:hAnsi="Times New Roman" w:cs="Times New Roman"/>
          <w:b/>
          <w:bCs/>
        </w:rPr>
      </w:pPr>
    </w:p>
    <w:p w14:paraId="0FFAE3A5" w14:textId="77777777" w:rsidR="00CF19BA" w:rsidRDefault="00CF19BA" w:rsidP="005348C4">
      <w:pPr>
        <w:spacing w:line="360" w:lineRule="auto"/>
        <w:rPr>
          <w:rFonts w:ascii="Times New Roman" w:hAnsi="Times New Roman" w:cs="Times New Roman"/>
          <w:b/>
          <w:bCs/>
        </w:rPr>
      </w:pPr>
    </w:p>
    <w:p w14:paraId="2900A856" w14:textId="77777777" w:rsidR="00CF19BA" w:rsidRDefault="00CF19BA" w:rsidP="005348C4">
      <w:pPr>
        <w:spacing w:line="360" w:lineRule="auto"/>
        <w:rPr>
          <w:rFonts w:ascii="Times New Roman" w:hAnsi="Times New Roman" w:cs="Times New Roman"/>
          <w:b/>
          <w:bCs/>
        </w:rPr>
      </w:pPr>
    </w:p>
    <w:p w14:paraId="4A0C536C" w14:textId="77777777" w:rsidR="00CF19BA" w:rsidRDefault="00CF19BA" w:rsidP="005348C4">
      <w:pPr>
        <w:spacing w:line="360" w:lineRule="auto"/>
        <w:rPr>
          <w:rFonts w:ascii="Times New Roman" w:hAnsi="Times New Roman" w:cs="Times New Roman"/>
          <w:b/>
          <w:bCs/>
        </w:rPr>
      </w:pPr>
    </w:p>
    <w:p w14:paraId="6F338B92" w14:textId="77777777" w:rsidR="00CF19BA" w:rsidRDefault="00CF19BA" w:rsidP="005348C4">
      <w:pPr>
        <w:spacing w:line="360" w:lineRule="auto"/>
        <w:rPr>
          <w:rFonts w:ascii="Times New Roman" w:hAnsi="Times New Roman" w:cs="Times New Roman"/>
          <w:b/>
          <w:bCs/>
        </w:rPr>
      </w:pPr>
    </w:p>
    <w:p w14:paraId="3830A14C" w14:textId="77777777" w:rsidR="00244F6C" w:rsidRDefault="00244F6C" w:rsidP="005348C4">
      <w:pPr>
        <w:spacing w:line="360" w:lineRule="auto"/>
        <w:rPr>
          <w:rFonts w:ascii="Times New Roman" w:hAnsi="Times New Roman" w:cs="Times New Roman"/>
          <w:b/>
          <w:bCs/>
        </w:rPr>
      </w:pPr>
    </w:p>
    <w:p w14:paraId="33875B91" w14:textId="77777777" w:rsidR="00CF19BA" w:rsidRDefault="00CF19BA" w:rsidP="005348C4">
      <w:pPr>
        <w:spacing w:line="360" w:lineRule="auto"/>
        <w:rPr>
          <w:rFonts w:ascii="Times New Roman" w:hAnsi="Times New Roman" w:cs="Times New Roman"/>
          <w:b/>
          <w:bCs/>
        </w:rPr>
      </w:pPr>
    </w:p>
    <w:p w14:paraId="47C783E4" w14:textId="77777777" w:rsidR="00A71F67" w:rsidRDefault="00A71F67" w:rsidP="005348C4">
      <w:pPr>
        <w:spacing w:line="360" w:lineRule="auto"/>
        <w:rPr>
          <w:rFonts w:ascii="Times New Roman" w:hAnsi="Times New Roman" w:cs="Times New Roman"/>
          <w:b/>
          <w:bCs/>
        </w:rPr>
      </w:pPr>
    </w:p>
    <w:p w14:paraId="621225A1" w14:textId="77777777" w:rsidR="00CF19BA" w:rsidRDefault="00CF19BA" w:rsidP="005348C4">
      <w:pPr>
        <w:spacing w:line="360" w:lineRule="auto"/>
        <w:rPr>
          <w:rFonts w:ascii="Times New Roman" w:hAnsi="Times New Roman" w:cs="Times New Roman"/>
          <w:b/>
          <w:bCs/>
        </w:rPr>
      </w:pPr>
    </w:p>
    <w:p w14:paraId="7A250E48" w14:textId="77777777" w:rsidR="00CF19BA" w:rsidRDefault="00CF19BA" w:rsidP="005348C4">
      <w:pPr>
        <w:spacing w:line="360" w:lineRule="auto"/>
        <w:rPr>
          <w:rFonts w:ascii="Times New Roman" w:hAnsi="Times New Roman" w:cs="Times New Roman"/>
          <w:b/>
          <w:bCs/>
        </w:rPr>
      </w:pPr>
    </w:p>
    <w:p w14:paraId="573F12E1"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lastRenderedPageBreak/>
        <w:t>1. Aftalegrundlag</w:t>
      </w:r>
    </w:p>
    <w:p w14:paraId="29C41FA0" w14:textId="4A2230E4" w:rsidR="00A75BB5" w:rsidRDefault="00A75BB5" w:rsidP="005348C4">
      <w:pPr>
        <w:spacing w:line="360" w:lineRule="auto"/>
        <w:rPr>
          <w:rFonts w:ascii="Times New Roman" w:hAnsi="Times New Roman" w:cs="Times New Roman"/>
        </w:rPr>
      </w:pPr>
      <w:r w:rsidRPr="0072188B">
        <w:rPr>
          <w:rFonts w:ascii="Times New Roman" w:hAnsi="Times New Roman" w:cs="Times New Roman"/>
        </w:rPr>
        <w:t xml:space="preserve">Disse handelsbetingelser gælder for levering af tjenester fra </w:t>
      </w: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ApS, CVR-nr. </w:t>
      </w:r>
      <w:r w:rsidR="00C2748D" w:rsidRPr="0072188B">
        <w:rPr>
          <w:rFonts w:ascii="Times New Roman" w:hAnsi="Times New Roman" w:cs="Times New Roman"/>
        </w:rPr>
        <w:t>46720253</w:t>
      </w:r>
      <w:r w:rsidR="00C2748D" w:rsidRPr="0072188B">
        <w:rPr>
          <w:rFonts w:ascii="Times New Roman" w:hAnsi="Times New Roman" w:cs="Times New Roman"/>
          <w:b/>
          <w:bCs/>
        </w:rPr>
        <w:t xml:space="preserve"> </w:t>
      </w:r>
      <w:r w:rsidRPr="0072188B">
        <w:rPr>
          <w:rFonts w:ascii="Times New Roman" w:hAnsi="Times New Roman" w:cs="Times New Roman"/>
        </w:rPr>
        <w:t xml:space="preserve">med adresse </w:t>
      </w:r>
      <w:r w:rsidR="00C2748D" w:rsidRPr="0072188B">
        <w:rPr>
          <w:rFonts w:ascii="Times New Roman" w:hAnsi="Times New Roman" w:cs="Times New Roman"/>
        </w:rPr>
        <w:t>Platanvej 5, 1. 67, 1810 Frederiksberg C, Danmark</w:t>
      </w:r>
      <w:r w:rsidRPr="0072188B">
        <w:rPr>
          <w:rFonts w:ascii="Times New Roman" w:hAnsi="Times New Roman" w:cs="Times New Roman"/>
        </w:rPr>
        <w:t xml:space="preserve">. Betingelserne gælder for alle aftaler mellem </w:t>
      </w: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og kunden, medmindre andet udtrykkeligt er aftalt skriftligt. Ved oprettelse af abonnement eller anvendelse af tjenesten accepterer kunden disse handelsbetingelser.</w:t>
      </w:r>
      <w:r w:rsidR="004A7A76">
        <w:rPr>
          <w:rFonts w:ascii="Times New Roman" w:hAnsi="Times New Roman" w:cs="Times New Roman"/>
        </w:rPr>
        <w:t xml:space="preserve"> </w:t>
      </w:r>
    </w:p>
    <w:p w14:paraId="363C97C8" w14:textId="77777777" w:rsidR="005348C4" w:rsidRPr="0072188B" w:rsidRDefault="005348C4" w:rsidP="005348C4">
      <w:pPr>
        <w:spacing w:line="360" w:lineRule="auto"/>
        <w:rPr>
          <w:rFonts w:ascii="Times New Roman" w:hAnsi="Times New Roman" w:cs="Times New Roman"/>
        </w:rPr>
      </w:pPr>
    </w:p>
    <w:p w14:paraId="63FE0774"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t>2. Tjenesten</w:t>
      </w:r>
    </w:p>
    <w:p w14:paraId="2370CE2D" w14:textId="77777777" w:rsidR="00A75BB5" w:rsidRPr="0072188B"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tilbyder en abonnementsbaseret softwareløsning til håndværksvirksomheder med det formål at effektivisere processen omkring udarbejdelse af tilbud og fakturering. Tjenesten fungerer ved, at telefonsamtaler mellem kunden og dennes slutkunder optages hos kundens teleudbyder. </w:t>
      </w: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henter herefter lydoptagelserne og anvender talegenkendelsesteknologi og kunstig intelligens til at omsætte samtalerne til tekst.</w:t>
      </w:r>
    </w:p>
    <w:p w14:paraId="39A25071" w14:textId="77777777" w:rsidR="00A75BB5" w:rsidRPr="0072188B" w:rsidRDefault="00A75BB5" w:rsidP="005348C4">
      <w:pPr>
        <w:spacing w:line="360" w:lineRule="auto"/>
        <w:rPr>
          <w:rFonts w:ascii="Times New Roman" w:hAnsi="Times New Roman" w:cs="Times New Roman"/>
        </w:rPr>
      </w:pPr>
      <w:r w:rsidRPr="0072188B">
        <w:rPr>
          <w:rFonts w:ascii="Times New Roman" w:hAnsi="Times New Roman" w:cs="Times New Roman"/>
        </w:rPr>
        <w:t>På baggrund af samtalens indhold udarbejder systemet et forslag til et tilbud, som kunden efterfølgende kan gennemgå, rette og godkende. Hvis arbejdet udføres, kan oplysningerne efterfølgende overføres til kundens økonomi- eller regnskabssystem med henblik på udarbejdelse af fakturakladder eller tilsvarende dokumentation.</w:t>
      </w:r>
    </w:p>
    <w:p w14:paraId="22F4CC74" w14:textId="77777777" w:rsidR="00A75BB5"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fungerer alene som et administrativt værktøj. Kunden er til enhver tid ansvarlig for at kontrollere, godkende og anvende de oplysninger og dokumenter, der genereres af systemet.</w:t>
      </w:r>
    </w:p>
    <w:p w14:paraId="6D915B15" w14:textId="77777777" w:rsidR="005348C4" w:rsidRPr="0072188B" w:rsidRDefault="005348C4" w:rsidP="005348C4">
      <w:pPr>
        <w:spacing w:line="360" w:lineRule="auto"/>
        <w:rPr>
          <w:rFonts w:ascii="Times New Roman" w:hAnsi="Times New Roman" w:cs="Times New Roman"/>
        </w:rPr>
      </w:pPr>
    </w:p>
    <w:p w14:paraId="245449F8"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t>3. Oprettelse af abonnement</w:t>
      </w:r>
    </w:p>
    <w:p w14:paraId="50A6820A" w14:textId="77777777" w:rsidR="00A75BB5" w:rsidRPr="0072188B" w:rsidRDefault="00A75BB5" w:rsidP="005348C4">
      <w:pPr>
        <w:spacing w:line="360" w:lineRule="auto"/>
        <w:rPr>
          <w:rFonts w:ascii="Times New Roman" w:hAnsi="Times New Roman" w:cs="Times New Roman"/>
        </w:rPr>
      </w:pPr>
      <w:r w:rsidRPr="0072188B">
        <w:rPr>
          <w:rFonts w:ascii="Times New Roman" w:hAnsi="Times New Roman" w:cs="Times New Roman"/>
        </w:rPr>
        <w:t xml:space="preserve">Abonnement kan oprettes via </w:t>
      </w:r>
      <w:proofErr w:type="spellStart"/>
      <w:r w:rsidRPr="0072188B">
        <w:rPr>
          <w:rFonts w:ascii="Times New Roman" w:hAnsi="Times New Roman" w:cs="Times New Roman"/>
        </w:rPr>
        <w:t>TeleMakkers</w:t>
      </w:r>
      <w:proofErr w:type="spellEnd"/>
      <w:r w:rsidRPr="0072188B">
        <w:rPr>
          <w:rFonts w:ascii="Times New Roman" w:hAnsi="Times New Roman" w:cs="Times New Roman"/>
        </w:rPr>
        <w:t xml:space="preserve"> hjemmeside, ved skriftlig aftale eller gennem anden af </w:t>
      </w: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godkendt bestillingsproces. Kunden er ansvarlig for, at alle oplysninger afgivet i forbindelse med oprettelsen er korrekte og ajourførte.</w:t>
      </w:r>
    </w:p>
    <w:p w14:paraId="7DD53180" w14:textId="0EE4D57C" w:rsidR="005348C4"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forbeholder sig retten til at afvise eller lukke kundekonti, hvis der afgives urigtige oplysninger, eller hvis kunden misligholder aftalen.</w:t>
      </w:r>
    </w:p>
    <w:p w14:paraId="5960CA1A" w14:textId="77777777" w:rsidR="00A71F67" w:rsidRDefault="00A71F67" w:rsidP="005348C4">
      <w:pPr>
        <w:spacing w:line="360" w:lineRule="auto"/>
        <w:rPr>
          <w:rFonts w:ascii="Times New Roman" w:hAnsi="Times New Roman" w:cs="Times New Roman"/>
        </w:rPr>
      </w:pPr>
    </w:p>
    <w:p w14:paraId="48CF4F57" w14:textId="77777777" w:rsidR="00A71F67" w:rsidRPr="0072188B" w:rsidRDefault="00A71F67" w:rsidP="005348C4">
      <w:pPr>
        <w:spacing w:line="360" w:lineRule="auto"/>
        <w:rPr>
          <w:rFonts w:ascii="Times New Roman" w:hAnsi="Times New Roman" w:cs="Times New Roman"/>
        </w:rPr>
      </w:pPr>
    </w:p>
    <w:p w14:paraId="4FB17596"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lastRenderedPageBreak/>
        <w:t>4. Priser og betaling</w:t>
      </w:r>
    </w:p>
    <w:p w14:paraId="65F8CD9D" w14:textId="77777777" w:rsidR="00A75BB5" w:rsidRPr="0072188B" w:rsidRDefault="00A75BB5" w:rsidP="005348C4">
      <w:pPr>
        <w:spacing w:line="360" w:lineRule="auto"/>
        <w:rPr>
          <w:rFonts w:ascii="Times New Roman" w:hAnsi="Times New Roman" w:cs="Times New Roman"/>
        </w:rPr>
      </w:pPr>
      <w:r w:rsidRPr="0072188B">
        <w:rPr>
          <w:rFonts w:ascii="Times New Roman" w:hAnsi="Times New Roman" w:cs="Times New Roman"/>
        </w:rPr>
        <w:t>Kunden betaler for tjenesten i henhold til den til enhver tid gældende prisliste eller det individuelt aftalte abonnement. Alle priser er angivet eksklusive moms og øvrige afgifter.</w:t>
      </w:r>
    </w:p>
    <w:p w14:paraId="7683727D" w14:textId="6B5C711F" w:rsidR="002D48D8" w:rsidRDefault="00A75BB5" w:rsidP="005348C4">
      <w:pPr>
        <w:spacing w:line="360" w:lineRule="auto"/>
        <w:rPr>
          <w:rFonts w:ascii="Times New Roman" w:hAnsi="Times New Roman" w:cs="Times New Roman"/>
        </w:rPr>
      </w:pPr>
      <w:r w:rsidRPr="0072188B">
        <w:rPr>
          <w:rFonts w:ascii="Times New Roman" w:hAnsi="Times New Roman" w:cs="Times New Roman"/>
        </w:rPr>
        <w:t xml:space="preserve">Abonnementet </w:t>
      </w:r>
      <w:r w:rsidRPr="008335F7">
        <w:rPr>
          <w:rFonts w:ascii="Times New Roman" w:hAnsi="Times New Roman" w:cs="Times New Roman"/>
        </w:rPr>
        <w:t xml:space="preserve">faktureres </w:t>
      </w:r>
      <w:r w:rsidR="008335F7" w:rsidRPr="008335F7">
        <w:rPr>
          <w:rFonts w:ascii="Times New Roman" w:hAnsi="Times New Roman" w:cs="Times New Roman"/>
        </w:rPr>
        <w:t>efter det valgte abonnement</w:t>
      </w:r>
      <w:r w:rsidRPr="0072188B">
        <w:rPr>
          <w:rFonts w:ascii="Times New Roman" w:hAnsi="Times New Roman" w:cs="Times New Roman"/>
        </w:rPr>
        <w:t xml:space="preserve"> med en betalingsfrist på </w:t>
      </w:r>
      <w:r w:rsidR="007F6B53">
        <w:rPr>
          <w:rFonts w:ascii="Times New Roman" w:hAnsi="Times New Roman" w:cs="Times New Roman"/>
        </w:rPr>
        <w:t xml:space="preserve">8 </w:t>
      </w:r>
      <w:r w:rsidRPr="0072188B">
        <w:rPr>
          <w:rFonts w:ascii="Times New Roman" w:hAnsi="Times New Roman" w:cs="Times New Roman"/>
        </w:rPr>
        <w:t xml:space="preserve">dage fra fakturadatoen. Ved forsinket betaling er </w:t>
      </w: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berettiget til at opkræve renter og gebyrer i overensstemmelse med gældende lovgivning. </w:t>
      </w: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kan desuden suspendere kundens adgang til tjenesten, indtil betaling er modtaget.</w:t>
      </w:r>
    </w:p>
    <w:p w14:paraId="66750EAA" w14:textId="77777777" w:rsidR="005348C4" w:rsidRPr="0072188B" w:rsidRDefault="005348C4" w:rsidP="005348C4">
      <w:pPr>
        <w:spacing w:line="360" w:lineRule="auto"/>
        <w:rPr>
          <w:rFonts w:ascii="Times New Roman" w:hAnsi="Times New Roman" w:cs="Times New Roman"/>
        </w:rPr>
      </w:pPr>
    </w:p>
    <w:p w14:paraId="10CA32E1"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t>5. Abonnementets varighed og opsigelse</w:t>
      </w:r>
    </w:p>
    <w:p w14:paraId="380E8960" w14:textId="77777777" w:rsidR="00A75BB5" w:rsidRPr="0072188B" w:rsidRDefault="00A75BB5" w:rsidP="005348C4">
      <w:pPr>
        <w:spacing w:line="360" w:lineRule="auto"/>
        <w:rPr>
          <w:rFonts w:ascii="Times New Roman" w:hAnsi="Times New Roman" w:cs="Times New Roman"/>
        </w:rPr>
      </w:pPr>
      <w:r w:rsidRPr="0072188B">
        <w:rPr>
          <w:rFonts w:ascii="Times New Roman" w:hAnsi="Times New Roman" w:cs="Times New Roman"/>
        </w:rPr>
        <w:t xml:space="preserve">Abonnementet løber fra oprettelsestidspunktet og fortsætter, indtil det opsiges af en af parterne. Abonnementet kan opsiges med </w:t>
      </w:r>
      <w:r w:rsidRPr="0072188B">
        <w:rPr>
          <w:rFonts w:ascii="Times New Roman" w:hAnsi="Times New Roman" w:cs="Times New Roman"/>
          <w:b/>
          <w:bCs/>
        </w:rPr>
        <w:t>[</w:t>
      </w:r>
      <w:r w:rsidRPr="00DB29ED">
        <w:rPr>
          <w:rFonts w:ascii="Times New Roman" w:hAnsi="Times New Roman" w:cs="Times New Roman"/>
          <w:highlight w:val="yellow"/>
        </w:rPr>
        <w:t>OPSIGELSESVARSEL</w:t>
      </w:r>
      <w:r w:rsidRPr="0072188B">
        <w:rPr>
          <w:rFonts w:ascii="Times New Roman" w:hAnsi="Times New Roman" w:cs="Times New Roman"/>
          <w:b/>
          <w:bCs/>
        </w:rPr>
        <w:t>]</w:t>
      </w:r>
      <w:r w:rsidRPr="0072188B">
        <w:rPr>
          <w:rFonts w:ascii="Times New Roman" w:hAnsi="Times New Roman" w:cs="Times New Roman"/>
        </w:rPr>
        <w:t xml:space="preserve"> til udgangen af en abonnementsperiode.</w:t>
      </w:r>
    </w:p>
    <w:p w14:paraId="20B90517" w14:textId="77777777" w:rsidR="00A75BB5" w:rsidRDefault="00A75BB5" w:rsidP="005348C4">
      <w:pPr>
        <w:spacing w:line="360" w:lineRule="auto"/>
        <w:rPr>
          <w:rFonts w:ascii="Times New Roman" w:hAnsi="Times New Roman" w:cs="Times New Roman"/>
        </w:rPr>
      </w:pPr>
      <w:r w:rsidRPr="0072188B">
        <w:rPr>
          <w:rFonts w:ascii="Times New Roman" w:hAnsi="Times New Roman" w:cs="Times New Roman"/>
        </w:rPr>
        <w:t xml:space="preserve">Opsigelse skal ske skriftligt til </w:t>
      </w:r>
      <w:proofErr w:type="spellStart"/>
      <w:r w:rsidRPr="0072188B">
        <w:rPr>
          <w:rFonts w:ascii="Times New Roman" w:hAnsi="Times New Roman" w:cs="Times New Roman"/>
        </w:rPr>
        <w:t>TeleMakker</w:t>
      </w:r>
      <w:proofErr w:type="spellEnd"/>
      <w:r w:rsidRPr="0072188B">
        <w:rPr>
          <w:rFonts w:ascii="Times New Roman" w:hAnsi="Times New Roman" w:cs="Times New Roman"/>
        </w:rPr>
        <w:t>. Eventuelle allerede betalte abonnementsperioder refunderes ikke, medmindre andet følger af ufravigelig lovgivning eller særskilt aftale.</w:t>
      </w:r>
    </w:p>
    <w:p w14:paraId="7D17C545" w14:textId="77777777" w:rsidR="005348C4" w:rsidRPr="0072188B" w:rsidRDefault="005348C4" w:rsidP="005348C4">
      <w:pPr>
        <w:spacing w:line="360" w:lineRule="auto"/>
        <w:rPr>
          <w:rFonts w:ascii="Times New Roman" w:hAnsi="Times New Roman" w:cs="Times New Roman"/>
        </w:rPr>
      </w:pPr>
    </w:p>
    <w:p w14:paraId="7504F554"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t>6. Kundens ansvar</w:t>
      </w:r>
    </w:p>
    <w:p w14:paraId="5A449DA3" w14:textId="77777777" w:rsidR="00A75BB5" w:rsidRPr="0072188B" w:rsidRDefault="00A75BB5" w:rsidP="005348C4">
      <w:pPr>
        <w:spacing w:line="360" w:lineRule="auto"/>
        <w:rPr>
          <w:rFonts w:ascii="Times New Roman" w:hAnsi="Times New Roman" w:cs="Times New Roman"/>
        </w:rPr>
      </w:pPr>
      <w:r w:rsidRPr="0072188B">
        <w:rPr>
          <w:rFonts w:ascii="Times New Roman" w:hAnsi="Times New Roman" w:cs="Times New Roman"/>
        </w:rPr>
        <w:t>Kunden er ansvarlig for anvendelsen af tjenesten og for de oplysninger, der behandles gennem systemet. Kunden skal sikre, at de oplysninger, der indtastes, behandles eller overføres via tjenesten, sker i overensstemmelse med gældende lovgivning.</w:t>
      </w:r>
    </w:p>
    <w:p w14:paraId="15605574" w14:textId="77777777" w:rsidR="00A75BB5" w:rsidRDefault="00A75BB5" w:rsidP="005348C4">
      <w:pPr>
        <w:spacing w:line="360" w:lineRule="auto"/>
        <w:rPr>
          <w:rFonts w:ascii="Times New Roman" w:hAnsi="Times New Roman" w:cs="Times New Roman"/>
        </w:rPr>
      </w:pPr>
      <w:r w:rsidRPr="0072188B">
        <w:rPr>
          <w:rFonts w:ascii="Times New Roman" w:hAnsi="Times New Roman" w:cs="Times New Roman"/>
        </w:rPr>
        <w:t>Kunden er desuden ansvarlig for at kontrollere alle genererede tilbud, beskrivelser, prisoverslag, fakturakladder og øvrige dokumenter, før disse sendes til kundens egne kunder eller anvendes i virksomhedens drift.</w:t>
      </w:r>
    </w:p>
    <w:p w14:paraId="26B66656" w14:textId="77777777" w:rsidR="005348C4" w:rsidRPr="0072188B" w:rsidRDefault="005348C4" w:rsidP="005348C4">
      <w:pPr>
        <w:spacing w:line="360" w:lineRule="auto"/>
        <w:rPr>
          <w:rFonts w:ascii="Times New Roman" w:hAnsi="Times New Roman" w:cs="Times New Roman"/>
        </w:rPr>
      </w:pPr>
    </w:p>
    <w:p w14:paraId="2BBAF173"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t>7. Anvendelse af kunstig intelligens</w:t>
      </w:r>
    </w:p>
    <w:p w14:paraId="3DCD85FF" w14:textId="77777777" w:rsidR="00A75BB5" w:rsidRPr="0072188B"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anvender kunstig intelligens, talegenkendelse og automatiserede processer til at transskribere telefonsamtaler samt generere forslag til tilbud, beskrivelser og fakturagrundlag. Kunden er bekendt med, at kunstig intelligens kan generere fejl, mangler eller unøjagtigheder, og at output derfor ikke kan anses for at være garanteret korrekt eller fuldstændigt.</w:t>
      </w:r>
    </w:p>
    <w:p w14:paraId="109A4A7A" w14:textId="77777777" w:rsidR="00A75BB5"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lastRenderedPageBreak/>
        <w:t>TeleMakker</w:t>
      </w:r>
      <w:proofErr w:type="spellEnd"/>
      <w:r w:rsidRPr="0072188B">
        <w:rPr>
          <w:rFonts w:ascii="Times New Roman" w:hAnsi="Times New Roman" w:cs="Times New Roman"/>
        </w:rPr>
        <w:t xml:space="preserve"> giver ingen garanti for, at transskriptioner, beregninger, beskrivelser eller forslag genereret af systemet er fejlfrie eller egnede til et bestemt formål. Kunden er derfor forpligtet til selv at gennemgå, validere og godkende alt genereret materiale, inden det anvendes eller fremsendes til tredjemand.</w:t>
      </w:r>
    </w:p>
    <w:p w14:paraId="285C6861" w14:textId="77777777" w:rsidR="005348C4" w:rsidRPr="0072188B" w:rsidRDefault="005348C4" w:rsidP="005348C4">
      <w:pPr>
        <w:spacing w:line="360" w:lineRule="auto"/>
        <w:rPr>
          <w:rFonts w:ascii="Times New Roman" w:hAnsi="Times New Roman" w:cs="Times New Roman"/>
        </w:rPr>
      </w:pPr>
    </w:p>
    <w:p w14:paraId="0A27DEB3"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t>8. Optagelse af telefonsamtaler</w:t>
      </w:r>
    </w:p>
    <w:p w14:paraId="36972B3B" w14:textId="77777777" w:rsidR="00A75BB5" w:rsidRPr="0072188B" w:rsidRDefault="00A75BB5" w:rsidP="005348C4">
      <w:pPr>
        <w:spacing w:line="360" w:lineRule="auto"/>
        <w:rPr>
          <w:rFonts w:ascii="Times New Roman" w:hAnsi="Times New Roman" w:cs="Times New Roman"/>
        </w:rPr>
      </w:pPr>
      <w:r w:rsidRPr="0072188B">
        <w:rPr>
          <w:rFonts w:ascii="Times New Roman" w:hAnsi="Times New Roman" w:cs="Times New Roman"/>
        </w:rPr>
        <w:t>Kunden er ansvarlig for at sikre, at optagelse af telefonsamtaler sker lovligt og i overensstemmelse med gældende lovgivning, herunder databeskyttelsesregler, markedsføringsregler og eventuelle oplysningsforpligtelser over for de personer, som deltager i samtalerne.</w:t>
      </w:r>
    </w:p>
    <w:p w14:paraId="606244BB" w14:textId="77777777" w:rsidR="00A75BB5"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stiller alene en teknisk løsning til rådighed for behandling af lydoptagelser og påtager sig ikke ansvaret for kundens lovlige grundlag for optagelse, opbevaring eller videre behandling af telefonsamtaler. Kunden indestår for, at de nødvendige tilladelser, samtykker eller andre behandlingsgrundlag foreligger.</w:t>
      </w:r>
    </w:p>
    <w:p w14:paraId="03474FC1" w14:textId="77777777" w:rsidR="005348C4" w:rsidRPr="0072188B" w:rsidRDefault="005348C4" w:rsidP="005348C4">
      <w:pPr>
        <w:spacing w:line="360" w:lineRule="auto"/>
        <w:rPr>
          <w:rFonts w:ascii="Times New Roman" w:hAnsi="Times New Roman" w:cs="Times New Roman"/>
        </w:rPr>
      </w:pPr>
    </w:p>
    <w:p w14:paraId="34F3B305"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t>9. Integrationer med tredjepartssystemer</w:t>
      </w:r>
    </w:p>
    <w:p w14:paraId="04278EAD" w14:textId="77777777" w:rsidR="00A75BB5" w:rsidRPr="0072188B"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kan integreres med teleudbydere, økonomisystemer, regnskabsprogrammer, CRM-systemer og andre tredjepartsløsninger. </w:t>
      </w: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er ikke ansvarlig for fejl, driftsforstyrrelser eller manglende funktionalitet, der skyldes sådanne tredjepartssystemer.</w:t>
      </w:r>
    </w:p>
    <w:p w14:paraId="7C993DBD" w14:textId="77777777" w:rsidR="00A75BB5" w:rsidRDefault="00A75BB5" w:rsidP="005348C4">
      <w:pPr>
        <w:spacing w:line="360" w:lineRule="auto"/>
        <w:rPr>
          <w:rFonts w:ascii="Times New Roman" w:hAnsi="Times New Roman" w:cs="Times New Roman"/>
        </w:rPr>
      </w:pPr>
      <w:r w:rsidRPr="0072188B">
        <w:rPr>
          <w:rFonts w:ascii="Times New Roman" w:hAnsi="Times New Roman" w:cs="Times New Roman"/>
        </w:rPr>
        <w:t xml:space="preserve">Hvis en tredjepartsleverandør ændrer eller nedlægger funktioner, API-adgange eller lignende, kan </w:t>
      </w: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ændre eller begrænse funktionaliteten i tjenesten uden ansvar herfor.</w:t>
      </w:r>
    </w:p>
    <w:p w14:paraId="528DA11D" w14:textId="77777777" w:rsidR="005348C4" w:rsidRPr="0072188B" w:rsidRDefault="005348C4" w:rsidP="005348C4">
      <w:pPr>
        <w:spacing w:line="360" w:lineRule="auto"/>
        <w:rPr>
          <w:rFonts w:ascii="Times New Roman" w:hAnsi="Times New Roman" w:cs="Times New Roman"/>
        </w:rPr>
      </w:pPr>
    </w:p>
    <w:p w14:paraId="1DE27306"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t>10. Driftsstabilitet og vedligeholdelse</w:t>
      </w:r>
    </w:p>
    <w:p w14:paraId="13636E4C" w14:textId="77777777" w:rsidR="00A75BB5" w:rsidRPr="0072188B"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bestræber sig på at levere en stabil og sikker tjeneste, men garanterer ikke uafbrudt eller fejlfri drift. Der kan forekomme driftsforstyrrelser som følge af vedligeholdelse, sikkerhedsopdateringer, fejl hos underleverandører eller andre tekniske forhold.</w:t>
      </w:r>
    </w:p>
    <w:p w14:paraId="688B072A" w14:textId="77777777" w:rsidR="00A75BB5" w:rsidRPr="0072188B"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er ikke ansvarlig for tab som følge af midlertidige afbrydelser eller manglende adgang til tjenesten.</w:t>
      </w:r>
    </w:p>
    <w:p w14:paraId="389EC0E2"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lastRenderedPageBreak/>
        <w:t>11. Personoplysninger</w:t>
      </w:r>
    </w:p>
    <w:p w14:paraId="3D5A63C9" w14:textId="77777777" w:rsidR="00A75BB5" w:rsidRPr="0072188B"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behandler personoplysninger som led i leveringen af tjenesten. I det omfang </w:t>
      </w: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behandler personoplysninger på kundens vegne, fungerer </w:t>
      </w: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som databehandler, mens kunden fungerer som dataansvarlig.</w:t>
      </w:r>
    </w:p>
    <w:p w14:paraId="4FB2ED03" w14:textId="77777777" w:rsidR="00A75BB5" w:rsidRDefault="00A75BB5" w:rsidP="005348C4">
      <w:pPr>
        <w:spacing w:line="360" w:lineRule="auto"/>
        <w:rPr>
          <w:rFonts w:ascii="Times New Roman" w:hAnsi="Times New Roman" w:cs="Times New Roman"/>
        </w:rPr>
      </w:pPr>
      <w:r w:rsidRPr="0072188B">
        <w:rPr>
          <w:rFonts w:ascii="Times New Roman" w:hAnsi="Times New Roman" w:cs="Times New Roman"/>
        </w:rPr>
        <w:t xml:space="preserve">Parternes behandling af personoplysninger reguleres nærmere i en særskilt databehandleraftale. </w:t>
      </w: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behandler personoplysninger i overensstemmelse med gældende databeskyttelseslovgivning.</w:t>
      </w:r>
    </w:p>
    <w:p w14:paraId="7CC5B3D4" w14:textId="77777777" w:rsidR="005348C4" w:rsidRPr="0072188B" w:rsidRDefault="005348C4" w:rsidP="005348C4">
      <w:pPr>
        <w:spacing w:line="360" w:lineRule="auto"/>
        <w:rPr>
          <w:rFonts w:ascii="Times New Roman" w:hAnsi="Times New Roman" w:cs="Times New Roman"/>
        </w:rPr>
      </w:pPr>
    </w:p>
    <w:p w14:paraId="1E3B6183"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t>12. Immaterielle rettigheder</w:t>
      </w:r>
    </w:p>
    <w:p w14:paraId="671894C3" w14:textId="77777777" w:rsidR="00A75BB5" w:rsidRPr="0072188B" w:rsidRDefault="00A75BB5" w:rsidP="005348C4">
      <w:pPr>
        <w:spacing w:line="360" w:lineRule="auto"/>
        <w:rPr>
          <w:rFonts w:ascii="Times New Roman" w:hAnsi="Times New Roman" w:cs="Times New Roman"/>
        </w:rPr>
      </w:pPr>
      <w:r w:rsidRPr="0072188B">
        <w:rPr>
          <w:rFonts w:ascii="Times New Roman" w:hAnsi="Times New Roman" w:cs="Times New Roman"/>
        </w:rPr>
        <w:t xml:space="preserve">Alle rettigheder til </w:t>
      </w:r>
      <w:proofErr w:type="spellStart"/>
      <w:r w:rsidRPr="0072188B">
        <w:rPr>
          <w:rFonts w:ascii="Times New Roman" w:hAnsi="Times New Roman" w:cs="Times New Roman"/>
        </w:rPr>
        <w:t>TeleMakkers</w:t>
      </w:r>
      <w:proofErr w:type="spellEnd"/>
      <w:r w:rsidRPr="0072188B">
        <w:rPr>
          <w:rFonts w:ascii="Times New Roman" w:hAnsi="Times New Roman" w:cs="Times New Roman"/>
        </w:rPr>
        <w:t xml:space="preserve"> software, teknologi, platform, design, dokumentation og øvrige materiale tilhører </w:t>
      </w: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eller dennes licensgivere.</w:t>
      </w:r>
    </w:p>
    <w:p w14:paraId="350FE331" w14:textId="77777777" w:rsidR="00A75BB5" w:rsidRDefault="00A75BB5" w:rsidP="005348C4">
      <w:pPr>
        <w:spacing w:line="360" w:lineRule="auto"/>
        <w:rPr>
          <w:rFonts w:ascii="Times New Roman" w:hAnsi="Times New Roman" w:cs="Times New Roman"/>
        </w:rPr>
      </w:pPr>
      <w:r w:rsidRPr="0072188B">
        <w:rPr>
          <w:rFonts w:ascii="Times New Roman" w:hAnsi="Times New Roman" w:cs="Times New Roman"/>
        </w:rPr>
        <w:t xml:space="preserve">Kunden opnår alene en begrænset, ikke-eksklusiv og ikke-overdragelig brugsret til tjenesten i abonnementsperioden. Kunden må ikke kopiere, ændre, videresælge, </w:t>
      </w:r>
      <w:proofErr w:type="spellStart"/>
      <w:r w:rsidRPr="0072188B">
        <w:rPr>
          <w:rFonts w:ascii="Times New Roman" w:hAnsi="Times New Roman" w:cs="Times New Roman"/>
        </w:rPr>
        <w:t>dekompilere</w:t>
      </w:r>
      <w:proofErr w:type="spellEnd"/>
      <w:r w:rsidRPr="0072188B">
        <w:rPr>
          <w:rFonts w:ascii="Times New Roman" w:hAnsi="Times New Roman" w:cs="Times New Roman"/>
        </w:rPr>
        <w:t xml:space="preserve"> eller på anden måde forsøge at få adgang til tjenestens kildekode eller underliggende teknologi.</w:t>
      </w:r>
    </w:p>
    <w:p w14:paraId="1A13E55D" w14:textId="77777777" w:rsidR="005348C4" w:rsidRPr="0072188B" w:rsidRDefault="005348C4" w:rsidP="005348C4">
      <w:pPr>
        <w:spacing w:line="360" w:lineRule="auto"/>
        <w:rPr>
          <w:rFonts w:ascii="Times New Roman" w:hAnsi="Times New Roman" w:cs="Times New Roman"/>
        </w:rPr>
      </w:pPr>
    </w:p>
    <w:p w14:paraId="3D8BAD49"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t>13. Fortrolighed</w:t>
      </w:r>
    </w:p>
    <w:p w14:paraId="3283A53C" w14:textId="77777777" w:rsidR="00A75BB5" w:rsidRPr="0072188B" w:rsidRDefault="00A75BB5" w:rsidP="005348C4">
      <w:pPr>
        <w:spacing w:line="360" w:lineRule="auto"/>
        <w:rPr>
          <w:rFonts w:ascii="Times New Roman" w:hAnsi="Times New Roman" w:cs="Times New Roman"/>
        </w:rPr>
      </w:pPr>
      <w:r w:rsidRPr="0072188B">
        <w:rPr>
          <w:rFonts w:ascii="Times New Roman" w:hAnsi="Times New Roman" w:cs="Times New Roman"/>
        </w:rPr>
        <w:t>Parterne forpligter sig til at behandle alle fortrolige oplysninger modtaget fra den anden part fortroligt. Fortrolighedsforpligtelsen gælder både under aftalens løbetid og efter dens ophør.</w:t>
      </w:r>
    </w:p>
    <w:p w14:paraId="7894E2F2" w14:textId="77777777" w:rsidR="00060E3E" w:rsidRPr="0072188B" w:rsidRDefault="00060E3E" w:rsidP="005348C4">
      <w:pPr>
        <w:spacing w:line="360" w:lineRule="auto"/>
        <w:rPr>
          <w:rFonts w:ascii="Times New Roman" w:hAnsi="Times New Roman" w:cs="Times New Roman"/>
        </w:rPr>
      </w:pPr>
    </w:p>
    <w:p w14:paraId="7F66AEDB"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t>14. Ansvarsbegrænsning</w:t>
      </w:r>
    </w:p>
    <w:p w14:paraId="214F1361" w14:textId="77777777" w:rsidR="00A75BB5" w:rsidRPr="0072188B"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kan alene gøres ansvarlig for direkte tab, der skyldes væsentlige fejl eller forsømmelser begået af </w:t>
      </w:r>
      <w:proofErr w:type="spellStart"/>
      <w:r w:rsidRPr="0072188B">
        <w:rPr>
          <w:rFonts w:ascii="Times New Roman" w:hAnsi="Times New Roman" w:cs="Times New Roman"/>
        </w:rPr>
        <w:t>TeleMakker</w:t>
      </w:r>
      <w:proofErr w:type="spellEnd"/>
      <w:r w:rsidRPr="0072188B">
        <w:rPr>
          <w:rFonts w:ascii="Times New Roman" w:hAnsi="Times New Roman" w:cs="Times New Roman"/>
        </w:rPr>
        <w:t>.</w:t>
      </w:r>
    </w:p>
    <w:p w14:paraId="71A7219D" w14:textId="77777777" w:rsidR="00A75BB5" w:rsidRPr="0072188B"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er under ingen omstændigheder ansvarlig for indirekte tab, herunder driftstab, tabt fortjeneste, tabt omsætning, tab af goodwill, tab af data eller andre følgeskader.</w:t>
      </w:r>
    </w:p>
    <w:p w14:paraId="073FB354" w14:textId="65EEAB79" w:rsidR="005348C4"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t>TeleMakkers</w:t>
      </w:r>
      <w:proofErr w:type="spellEnd"/>
      <w:r w:rsidRPr="0072188B">
        <w:rPr>
          <w:rFonts w:ascii="Times New Roman" w:hAnsi="Times New Roman" w:cs="Times New Roman"/>
        </w:rPr>
        <w:t xml:space="preserve"> samlede ansvar kan i alle tilfælde ikke overstige det beløb, kunden har betalt til </w:t>
      </w: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i de seneste 12 måneder forud for den ansvarspådragende begivenhed.</w:t>
      </w:r>
    </w:p>
    <w:p w14:paraId="61FEB62B" w14:textId="77777777" w:rsidR="00BF2D61" w:rsidRPr="0072188B" w:rsidRDefault="00BF2D61" w:rsidP="005348C4">
      <w:pPr>
        <w:spacing w:line="360" w:lineRule="auto"/>
        <w:rPr>
          <w:rFonts w:ascii="Times New Roman" w:hAnsi="Times New Roman" w:cs="Times New Roman"/>
        </w:rPr>
      </w:pPr>
    </w:p>
    <w:p w14:paraId="20431DC5"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lastRenderedPageBreak/>
        <w:t>15. Force majeure</w:t>
      </w:r>
    </w:p>
    <w:p w14:paraId="49D9E03D" w14:textId="77777777" w:rsidR="00A75BB5"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er ikke ansvarlig for manglende opfyldelse af sine forpligtelser, hvis dette skyldes forhold uden for </w:t>
      </w:r>
      <w:proofErr w:type="spellStart"/>
      <w:r w:rsidRPr="0072188B">
        <w:rPr>
          <w:rFonts w:ascii="Times New Roman" w:hAnsi="Times New Roman" w:cs="Times New Roman"/>
        </w:rPr>
        <w:t>TeleMakkers</w:t>
      </w:r>
      <w:proofErr w:type="spellEnd"/>
      <w:r w:rsidRPr="0072188B">
        <w:rPr>
          <w:rFonts w:ascii="Times New Roman" w:hAnsi="Times New Roman" w:cs="Times New Roman"/>
        </w:rPr>
        <w:t xml:space="preserve"> rimelige kontrol, herunder men ikke begrænset til </w:t>
      </w:r>
      <w:proofErr w:type="spellStart"/>
      <w:r w:rsidRPr="0072188B">
        <w:rPr>
          <w:rFonts w:ascii="Times New Roman" w:hAnsi="Times New Roman" w:cs="Times New Roman"/>
        </w:rPr>
        <w:t>cyberangreb</w:t>
      </w:r>
      <w:proofErr w:type="spellEnd"/>
      <w:r w:rsidRPr="0072188B">
        <w:rPr>
          <w:rFonts w:ascii="Times New Roman" w:hAnsi="Times New Roman" w:cs="Times New Roman"/>
        </w:rPr>
        <w:t>, strømsvigt, internetnedbrud, myndighedspåbud, arbejdsnedlæggelser, krig, terror, pandemi eller naturkatastrofer.</w:t>
      </w:r>
    </w:p>
    <w:p w14:paraId="70C4D08C" w14:textId="77777777" w:rsidR="005348C4" w:rsidRPr="0072188B" w:rsidRDefault="005348C4" w:rsidP="005348C4">
      <w:pPr>
        <w:spacing w:line="360" w:lineRule="auto"/>
        <w:rPr>
          <w:rFonts w:ascii="Times New Roman" w:hAnsi="Times New Roman" w:cs="Times New Roman"/>
        </w:rPr>
      </w:pPr>
    </w:p>
    <w:p w14:paraId="467C5D8D"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t>16. Ændringer af handelsbetingelser</w:t>
      </w:r>
    </w:p>
    <w:p w14:paraId="2C1DB873" w14:textId="502B5F88" w:rsidR="00A75BB5" w:rsidRDefault="00A75BB5" w:rsidP="005348C4">
      <w:pPr>
        <w:spacing w:line="360" w:lineRule="auto"/>
        <w:rPr>
          <w:rFonts w:ascii="Times New Roman" w:hAnsi="Times New Roman" w:cs="Times New Roman"/>
        </w:rPr>
      </w:pPr>
      <w:proofErr w:type="spellStart"/>
      <w:r w:rsidRPr="0072188B">
        <w:rPr>
          <w:rFonts w:ascii="Times New Roman" w:hAnsi="Times New Roman" w:cs="Times New Roman"/>
        </w:rPr>
        <w:t>TeleMakker</w:t>
      </w:r>
      <w:proofErr w:type="spellEnd"/>
      <w:r w:rsidRPr="0072188B">
        <w:rPr>
          <w:rFonts w:ascii="Times New Roman" w:hAnsi="Times New Roman" w:cs="Times New Roman"/>
        </w:rPr>
        <w:t xml:space="preserve"> kan ændre disse handelsbetingelser </w:t>
      </w:r>
      <w:r w:rsidRPr="000D0A78">
        <w:rPr>
          <w:rFonts w:ascii="Times New Roman" w:hAnsi="Times New Roman" w:cs="Times New Roman"/>
        </w:rPr>
        <w:t>med 30 dages varsel</w:t>
      </w:r>
      <w:r w:rsidR="000D0A78" w:rsidRPr="000D0A78">
        <w:rPr>
          <w:rFonts w:ascii="Times New Roman" w:hAnsi="Times New Roman" w:cs="Times New Roman"/>
        </w:rPr>
        <w:t>.</w:t>
      </w:r>
      <w:r w:rsidR="000D0A78">
        <w:rPr>
          <w:rFonts w:ascii="Times New Roman" w:hAnsi="Times New Roman" w:cs="Times New Roman"/>
        </w:rPr>
        <w:t xml:space="preserve"> </w:t>
      </w:r>
      <w:r w:rsidRPr="0072188B">
        <w:rPr>
          <w:rFonts w:ascii="Times New Roman" w:hAnsi="Times New Roman" w:cs="Times New Roman"/>
        </w:rPr>
        <w:t>Væsentlige ændringer meddeles kunden via e-mail eller gennem tjenesten.</w:t>
      </w:r>
    </w:p>
    <w:p w14:paraId="62B33A5D" w14:textId="77777777" w:rsidR="005348C4" w:rsidRPr="0072188B" w:rsidRDefault="005348C4" w:rsidP="005348C4">
      <w:pPr>
        <w:spacing w:line="360" w:lineRule="auto"/>
        <w:rPr>
          <w:rFonts w:ascii="Times New Roman" w:hAnsi="Times New Roman" w:cs="Times New Roman"/>
        </w:rPr>
      </w:pPr>
    </w:p>
    <w:p w14:paraId="0B39DF89" w14:textId="77777777" w:rsidR="00A75BB5" w:rsidRPr="0072188B" w:rsidRDefault="00A75BB5" w:rsidP="005348C4">
      <w:pPr>
        <w:spacing w:line="360" w:lineRule="auto"/>
        <w:rPr>
          <w:rFonts w:ascii="Times New Roman" w:hAnsi="Times New Roman" w:cs="Times New Roman"/>
          <w:b/>
          <w:bCs/>
        </w:rPr>
      </w:pPr>
      <w:r w:rsidRPr="0072188B">
        <w:rPr>
          <w:rFonts w:ascii="Times New Roman" w:hAnsi="Times New Roman" w:cs="Times New Roman"/>
          <w:b/>
          <w:bCs/>
        </w:rPr>
        <w:t>17. Lovvalg og værneting</w:t>
      </w:r>
    </w:p>
    <w:p w14:paraId="6518EE27" w14:textId="77777777" w:rsidR="00840873" w:rsidRPr="0072188B" w:rsidRDefault="00A75BB5" w:rsidP="005348C4">
      <w:pPr>
        <w:spacing w:line="360" w:lineRule="auto"/>
        <w:rPr>
          <w:rFonts w:ascii="Times New Roman" w:hAnsi="Times New Roman" w:cs="Times New Roman"/>
        </w:rPr>
      </w:pPr>
      <w:r w:rsidRPr="0072188B">
        <w:rPr>
          <w:rFonts w:ascii="Times New Roman" w:hAnsi="Times New Roman" w:cs="Times New Roman"/>
        </w:rPr>
        <w:t xml:space="preserve">Enhver tvist mellem parterne afgøres efter dansk ret. </w:t>
      </w:r>
    </w:p>
    <w:p w14:paraId="46413062" w14:textId="70B4D9EB" w:rsidR="00A75BB5" w:rsidRPr="0072188B" w:rsidRDefault="00840873" w:rsidP="005348C4">
      <w:pPr>
        <w:spacing w:line="360" w:lineRule="auto"/>
        <w:rPr>
          <w:rFonts w:ascii="Times New Roman" w:hAnsi="Times New Roman" w:cs="Times New Roman"/>
        </w:rPr>
      </w:pPr>
      <w:r w:rsidRPr="0072188B">
        <w:rPr>
          <w:rFonts w:ascii="Times New Roman" w:hAnsi="Times New Roman" w:cs="Times New Roman"/>
        </w:rPr>
        <w:t>Enhver tvist, som måtte opstå, kan alene indbringes for de danske domstole.</w:t>
      </w:r>
    </w:p>
    <w:p w14:paraId="205A6F2F" w14:textId="77777777" w:rsidR="005C0C66" w:rsidRPr="0072188B" w:rsidRDefault="005C0C66" w:rsidP="00C2748D">
      <w:pPr>
        <w:rPr>
          <w:rFonts w:ascii="Times New Roman" w:hAnsi="Times New Roman" w:cs="Times New Roman"/>
        </w:rPr>
      </w:pPr>
    </w:p>
    <w:sectPr w:rsidR="005C0C66" w:rsidRPr="007218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65703B"/>
    <w:rsid w:val="00060E3E"/>
    <w:rsid w:val="000D0A78"/>
    <w:rsid w:val="0021613B"/>
    <w:rsid w:val="00244F6C"/>
    <w:rsid w:val="002D48D8"/>
    <w:rsid w:val="00461E96"/>
    <w:rsid w:val="004A7A76"/>
    <w:rsid w:val="005348C4"/>
    <w:rsid w:val="005C0C66"/>
    <w:rsid w:val="006A10D4"/>
    <w:rsid w:val="006E2CA1"/>
    <w:rsid w:val="0072188B"/>
    <w:rsid w:val="007F6B53"/>
    <w:rsid w:val="008335F7"/>
    <w:rsid w:val="00840873"/>
    <w:rsid w:val="009035D0"/>
    <w:rsid w:val="00A71F67"/>
    <w:rsid w:val="00A75BB5"/>
    <w:rsid w:val="00B3435E"/>
    <w:rsid w:val="00BF2D61"/>
    <w:rsid w:val="00C2748D"/>
    <w:rsid w:val="00CF19BA"/>
    <w:rsid w:val="00D141EA"/>
    <w:rsid w:val="00DB29ED"/>
    <w:rsid w:val="00E96152"/>
    <w:rsid w:val="00F56BE0"/>
    <w:rsid w:val="4065703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72087"/>
  <w15:chartTrackingRefBased/>
  <w15:docId w15:val="{A7BCA207-8E00-4026-9AC5-6AB4B58D9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04532BD3139428DA4245E9BEB7069" ma:contentTypeVersion="11" ma:contentTypeDescription="Create a new document." ma:contentTypeScope="" ma:versionID="1329154d3d9deceb0386cf6576884ef2">
  <xsd:schema xmlns:xsd="http://www.w3.org/2001/XMLSchema" xmlns:xs="http://www.w3.org/2001/XMLSchema" xmlns:p="http://schemas.microsoft.com/office/2006/metadata/properties" xmlns:ns2="dfcfeb81-39e4-4317-9667-c0404e1969cb" xmlns:ns3="43b27d8d-28ba-4df8-8b0a-45dea9ff8e88" targetNamespace="http://schemas.microsoft.com/office/2006/metadata/properties" ma:root="true" ma:fieldsID="53a10e7a874a84114474c91fb1608e2e" ns2:_="" ns3:_="">
    <xsd:import namespace="dfcfeb81-39e4-4317-9667-c0404e1969cb"/>
    <xsd:import namespace="43b27d8d-28ba-4df8-8b0a-45dea9ff8e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feb81-39e4-4317-9667-c0404e1969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ac15189-331a-4d29-954c-97c09469d0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b27d8d-28ba-4df8-8b0a-45dea9ff8e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4e0e0d-f561-4627-9dad-ffb55c58d08f}" ma:internalName="TaxCatchAll" ma:showField="CatchAllData" ma:web="43b27d8d-28ba-4df8-8b0a-45dea9ff8e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3b27d8d-28ba-4df8-8b0a-45dea9ff8e88" xsi:nil="true"/>
    <lcf76f155ced4ddcb4097134ff3c332f xmlns="dfcfeb81-39e4-4317-9667-c0404e1969c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CB1042-83CB-4571-AED6-9BFE88D604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feb81-39e4-4317-9667-c0404e1969cb"/>
    <ds:schemaRef ds:uri="43b27d8d-28ba-4df8-8b0a-45dea9ff8e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2CB8C6-18B0-415F-BB1A-3C57D2A62349}">
  <ds:schemaRefs>
    <ds:schemaRef ds:uri="http://schemas.microsoft.com/office/2006/metadata/properties"/>
    <ds:schemaRef ds:uri="http://schemas.microsoft.com/office/infopath/2007/PartnerControls"/>
    <ds:schemaRef ds:uri="43b27d8d-28ba-4df8-8b0a-45dea9ff8e88"/>
    <ds:schemaRef ds:uri="dfcfeb81-39e4-4317-9667-c0404e1969cb"/>
  </ds:schemaRefs>
</ds:datastoreItem>
</file>

<file path=customXml/itemProps3.xml><?xml version="1.0" encoding="utf-8"?>
<ds:datastoreItem xmlns:ds="http://schemas.openxmlformats.org/officeDocument/2006/customXml" ds:itemID="{4443F6F2-3C28-4D10-BE29-B77F871797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Pages>
  <Words>1288</Words>
  <Characters>7862</Characters>
  <Application>Microsoft Office Word</Application>
  <DocSecurity>0</DocSecurity>
  <Lines>65</Lines>
  <Paragraphs>18</Paragraphs>
  <ScaleCrop>false</ScaleCrop>
  <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Vanggaard | Complianceservice</dc:creator>
  <cp:keywords/>
  <dc:description/>
  <cp:lastModifiedBy>Sofie Vanggaard | Complianceservice</cp:lastModifiedBy>
  <cp:revision>21</cp:revision>
  <dcterms:created xsi:type="dcterms:W3CDTF">2026-09-22T14:00:00Z</dcterms:created>
  <dcterms:modified xsi:type="dcterms:W3CDTF">2026-09-29T13:57:00Z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0x01010097704532BD3139428DA4245E9BEB7069</vt:lpwstr>
  </property>
  <property fmtid="{D5CDD505-2E9C-101B-9397-08002B2CF9AE}" pid="3" name="MediaServiceImageTags">
    <vt:lpwstr/>
  </property>
</Properties>
</file>