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9C" w:rsidRPr="00F54481" w:rsidRDefault="00065F31" w:rsidP="00D46B04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</w:rPr>
        <w:t>TELECARE</w:t>
      </w:r>
    </w:p>
    <w:p w:rsidR="00C6249C" w:rsidRPr="00F54481" w:rsidRDefault="00D12067" w:rsidP="00D46B04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Pr="00F54481">
        <w:rPr>
          <w:rFonts w:asciiTheme="minorHAnsi" w:hAnsiTheme="minorHAnsi" w:cstheme="minorHAnsi"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sz w:val="24"/>
          <w:szCs w:val="24"/>
        </w:rPr>
        <w:t>Stakeholder Requests</w:t>
      </w:r>
      <w:r w:rsidRPr="00F54481">
        <w:rPr>
          <w:rFonts w:asciiTheme="minorHAnsi" w:hAnsiTheme="minorHAnsi" w:cstheme="minorHAnsi"/>
          <w:sz w:val="24"/>
          <w:szCs w:val="24"/>
        </w:rPr>
        <w:fldChar w:fldCharType="end"/>
      </w:r>
    </w:p>
    <w:p w:rsidR="00C6249C" w:rsidRPr="00F54481" w:rsidRDefault="00C6249C" w:rsidP="00D46B04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C6249C" w:rsidRPr="00F54481" w:rsidRDefault="009C7DA1" w:rsidP="00D46B04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</w:rPr>
        <w:t xml:space="preserve">Version </w:t>
      </w:r>
      <w:r w:rsidR="00065F31" w:rsidRPr="00F54481">
        <w:rPr>
          <w:rFonts w:asciiTheme="minorHAnsi" w:hAnsiTheme="minorHAnsi" w:cstheme="minorHAnsi"/>
          <w:sz w:val="24"/>
          <w:szCs w:val="24"/>
        </w:rPr>
        <w:t>1.0</w:t>
      </w:r>
    </w:p>
    <w:p w:rsidR="00C6249C" w:rsidRPr="00F54481" w:rsidRDefault="00C6249C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6249C" w:rsidRPr="00F54481" w:rsidRDefault="00C6249C" w:rsidP="00D46B04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6249C" w:rsidRPr="00F54481" w:rsidRDefault="00C6249C" w:rsidP="00D46B04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C6249C" w:rsidRPr="00F54481">
          <w:headerReference w:type="default" r:id="rId9"/>
          <w:footerReference w:type="even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6249C" w:rsidRPr="00F54481" w:rsidRDefault="009C7DA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249C" w:rsidRPr="00F54481">
        <w:tc>
          <w:tcPr>
            <w:tcW w:w="2304" w:type="dxa"/>
          </w:tcPr>
          <w:p w:rsidR="00C6249C" w:rsidRPr="00F54481" w:rsidRDefault="009C7DA1" w:rsidP="00D46B04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C6249C" w:rsidRPr="00F54481" w:rsidRDefault="009C7DA1" w:rsidP="00D46B04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C6249C" w:rsidRPr="00F54481" w:rsidRDefault="009C7DA1" w:rsidP="00D46B04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C6249C" w:rsidRPr="00F54481" w:rsidRDefault="009C7DA1" w:rsidP="00D46B04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b/>
                <w:sz w:val="24"/>
                <w:szCs w:val="24"/>
              </w:rPr>
              <w:t>Author</w:t>
            </w:r>
          </w:p>
        </w:tc>
      </w:tr>
      <w:tr w:rsidR="00C6249C" w:rsidRPr="00F54481">
        <w:tc>
          <w:tcPr>
            <w:tcW w:w="2304" w:type="dxa"/>
          </w:tcPr>
          <w:p w:rsidR="00C6249C" w:rsidRPr="00F54481" w:rsidRDefault="00065F31" w:rsidP="00D46B04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sz w:val="24"/>
                <w:szCs w:val="24"/>
              </w:rPr>
              <w:t>22/08/2013</w:t>
            </w:r>
          </w:p>
        </w:tc>
        <w:tc>
          <w:tcPr>
            <w:tcW w:w="1152" w:type="dxa"/>
          </w:tcPr>
          <w:p w:rsidR="00C6249C" w:rsidRPr="00F54481" w:rsidRDefault="00065F31" w:rsidP="00D46B04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54481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6249C" w:rsidRPr="00F54481" w:rsidRDefault="005E504D" w:rsidP="00D46B04">
            <w:pPr>
              <w:pStyle w:val="Tabletext"/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Entrevista con la</w:t>
            </w:r>
            <w:r w:rsidR="00C6377B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</w:t>
            </w: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persona</w:t>
            </w:r>
            <w:r w:rsidR="00C6377B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</w:t>
            </w: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que </w:t>
            </w:r>
            <w:r w:rsidR="00C6377B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están interesadas en adquirir el servicio, y definición del nivel de detalle de la información requerida por (Informal and formal </w:t>
            </w:r>
            <w:proofErr w:type="spellStart"/>
            <w:r w:rsidR="00C6377B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Care</w:t>
            </w:r>
            <w:proofErr w:type="spellEnd"/>
            <w:r w:rsidR="00C6377B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) y el beneficiario del servicio</w:t>
            </w: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.</w:t>
            </w:r>
          </w:p>
        </w:tc>
        <w:tc>
          <w:tcPr>
            <w:tcW w:w="2304" w:type="dxa"/>
          </w:tcPr>
          <w:p w:rsidR="00E24235" w:rsidRPr="00F54481" w:rsidRDefault="00065F31" w:rsidP="00D46B04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Hervin </w:t>
            </w:r>
            <w:r w:rsidR="00E24235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</w:t>
            </w: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lejandro </w:t>
            </w:r>
            <w:r w:rsidR="00E24235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C</w:t>
            </w: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alle</w:t>
            </w:r>
            <w:r w:rsidR="006E3193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  <w:r w:rsidR="00E24235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Carmona</w:t>
            </w:r>
          </w:p>
          <w:p w:rsidR="00E24235" w:rsidRPr="00F54481" w:rsidRDefault="00E24235" w:rsidP="00D46B04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 Wagner Ocampo</w:t>
            </w:r>
          </w:p>
          <w:p w:rsidR="00065F31" w:rsidRPr="00F54481" w:rsidRDefault="00E24235" w:rsidP="00D46B04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Enrique Rubio V</w:t>
            </w:r>
            <w:r w:rsidR="00065F31" w:rsidRPr="00F54481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ergara</w:t>
            </w:r>
          </w:p>
        </w:tc>
      </w:tr>
    </w:tbl>
    <w:p w:rsidR="00C6249C" w:rsidRPr="00F54481" w:rsidRDefault="00C6249C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6249C" w:rsidRPr="00F54481" w:rsidRDefault="009C7DA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br w:type="page"/>
      </w:r>
      <w:r w:rsidRPr="00F54481">
        <w:rPr>
          <w:rFonts w:asciiTheme="minorHAnsi" w:hAnsiTheme="minorHAnsi" w:cstheme="minorHAnsi"/>
          <w:sz w:val="24"/>
          <w:szCs w:val="24"/>
        </w:rPr>
        <w:lastRenderedPageBreak/>
        <w:t>Table of Contents</w:t>
      </w:r>
    </w:p>
    <w:p w:rsidR="00C6249C" w:rsidRPr="00F54481" w:rsidRDefault="009C7DA1" w:rsidP="00D46B04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b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b/>
          <w:sz w:val="24"/>
          <w:szCs w:val="24"/>
        </w:rPr>
        <w:instrText xml:space="preserve"> TOC \o "1-3" </w:instrText>
      </w:r>
      <w:r w:rsidRPr="00F54481"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F54481">
        <w:rPr>
          <w:rFonts w:asciiTheme="minorHAnsi" w:hAnsiTheme="minorHAnsi" w:cstheme="minorHAnsi"/>
          <w:noProof/>
          <w:sz w:val="24"/>
          <w:szCs w:val="24"/>
        </w:rPr>
        <w:t>1.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  <w:t>Introduction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_Toc492961278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D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noProof/>
          <w:sz w:val="24"/>
          <w:szCs w:val="24"/>
        </w:rPr>
        <w:t>1.1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  <w:t>Purpose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_Toc492961279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D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noProof/>
          <w:sz w:val="24"/>
          <w:szCs w:val="24"/>
        </w:rPr>
        <w:t>1.2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  <w:t>Scope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_Toc492961280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D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noProof/>
          <w:sz w:val="24"/>
          <w:szCs w:val="24"/>
        </w:rPr>
        <w:t>1.3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  <w:t>Definitions, Acronyms, and Abbreviations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_Toc492961281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D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noProof/>
          <w:sz w:val="24"/>
          <w:szCs w:val="24"/>
        </w:rPr>
        <w:t>1.4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  <w:t>References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_Toc492961282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  <w:r w:rsidRPr="00F54481">
        <w:rPr>
          <w:rFonts w:asciiTheme="minorHAnsi" w:hAnsiTheme="minorHAnsi" w:cstheme="minorHAnsi"/>
          <w:noProof/>
          <w:sz w:val="24"/>
          <w:szCs w:val="24"/>
        </w:rPr>
        <w:t>2.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="00F54481" w:rsidRPr="00F54481">
        <w:rPr>
          <w:rFonts w:asciiTheme="minorHAnsi" w:hAnsiTheme="minorHAnsi" w:cstheme="minorHAnsi"/>
          <w:noProof/>
          <w:sz w:val="24"/>
          <w:szCs w:val="24"/>
        </w:rPr>
        <w:t>General Process Secuence (</w:t>
      </w:r>
      <w:r w:rsidRPr="00F54481">
        <w:rPr>
          <w:rFonts w:asciiTheme="minorHAnsi" w:hAnsiTheme="minorHAnsi" w:cstheme="minorHAnsi"/>
          <w:noProof/>
          <w:sz w:val="24"/>
          <w:szCs w:val="24"/>
        </w:rPr>
        <w:t>Establish Stakeholder or User Profile</w:t>
      </w:r>
      <w:r w:rsidR="00F54481" w:rsidRPr="00F54481">
        <w:rPr>
          <w:rFonts w:asciiTheme="minorHAnsi" w:hAnsiTheme="minorHAnsi" w:cstheme="minorHAnsi"/>
          <w:noProof/>
          <w:sz w:val="24"/>
          <w:szCs w:val="24"/>
        </w:rPr>
        <w:t>)</w:t>
      </w:r>
      <w:r w:rsidRPr="00F54481">
        <w:rPr>
          <w:rFonts w:asciiTheme="minorHAnsi" w:hAnsiTheme="minorHAnsi" w:cstheme="minorHAnsi"/>
          <w:noProof/>
          <w:sz w:val="24"/>
          <w:szCs w:val="24"/>
        </w:rPr>
        <w:tab/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F54481">
        <w:rPr>
          <w:rFonts w:asciiTheme="minorHAnsi" w:hAnsiTheme="minorHAnsi" w:cstheme="minorHAnsi"/>
          <w:noProof/>
          <w:sz w:val="24"/>
          <w:szCs w:val="24"/>
        </w:rPr>
        <w:instrText xml:space="preserve"> PAGEREF _Toc492961284 \h </w:instrText>
      </w:r>
      <w:r w:rsidRPr="00F54481">
        <w:rPr>
          <w:rFonts w:asciiTheme="minorHAnsi" w:hAnsiTheme="minorHAnsi" w:cstheme="minorHAnsi"/>
          <w:noProof/>
          <w:sz w:val="24"/>
          <w:szCs w:val="24"/>
        </w:rPr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noProof/>
          <w:sz w:val="24"/>
          <w:szCs w:val="24"/>
        </w:rPr>
        <w:t>2</w:t>
      </w:r>
      <w:r w:rsidRPr="00F5448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F54481" w:rsidRPr="00F54481" w:rsidRDefault="00F54481" w:rsidP="00D46B04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</w:rPr>
      </w:pPr>
    </w:p>
    <w:p w:rsidR="00C6249C" w:rsidRPr="00F54481" w:rsidRDefault="009C7DA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b w:val="0"/>
          <w:sz w:val="24"/>
          <w:szCs w:val="24"/>
        </w:rPr>
        <w:fldChar w:fldCharType="end"/>
      </w:r>
      <w:r w:rsidRPr="00F54481">
        <w:rPr>
          <w:rFonts w:asciiTheme="minorHAnsi" w:hAnsiTheme="minorHAnsi" w:cstheme="minorHAnsi"/>
          <w:sz w:val="24"/>
          <w:szCs w:val="24"/>
        </w:rPr>
        <w:br w:type="page"/>
      </w:r>
      <w:r w:rsidR="00D12067" w:rsidRPr="00F54481">
        <w:rPr>
          <w:rFonts w:asciiTheme="minorHAnsi" w:hAnsiTheme="minorHAnsi" w:cstheme="minorHAnsi"/>
          <w:sz w:val="24"/>
          <w:szCs w:val="24"/>
        </w:rPr>
        <w:lastRenderedPageBreak/>
        <w:fldChar w:fldCharType="begin"/>
      </w:r>
      <w:r w:rsidR="00D12067" w:rsidRPr="00F54481">
        <w:rPr>
          <w:rFonts w:asciiTheme="minorHAnsi" w:hAnsiTheme="minorHAnsi" w:cstheme="minorHAnsi"/>
          <w:sz w:val="24"/>
          <w:szCs w:val="24"/>
        </w:rPr>
        <w:instrText xml:space="preserve">title  \* Mergeformat </w:instrText>
      </w:r>
      <w:r w:rsidR="00D12067" w:rsidRPr="00F54481">
        <w:rPr>
          <w:rFonts w:asciiTheme="minorHAnsi" w:hAnsiTheme="minorHAnsi" w:cstheme="minorHAnsi"/>
          <w:sz w:val="24"/>
          <w:szCs w:val="24"/>
        </w:rPr>
        <w:fldChar w:fldCharType="separate"/>
      </w:r>
      <w:r w:rsidR="00EE567D" w:rsidRPr="00F54481">
        <w:rPr>
          <w:rFonts w:asciiTheme="minorHAnsi" w:hAnsiTheme="minorHAnsi" w:cstheme="minorHAnsi"/>
          <w:sz w:val="24"/>
          <w:szCs w:val="24"/>
        </w:rPr>
        <w:t>Stakeholder Requests</w:t>
      </w:r>
      <w:r w:rsidR="00D12067" w:rsidRPr="00F54481">
        <w:rPr>
          <w:rFonts w:asciiTheme="minorHAnsi" w:hAnsiTheme="minorHAnsi" w:cstheme="minorHAnsi"/>
          <w:sz w:val="24"/>
          <w:szCs w:val="24"/>
        </w:rPr>
        <w:fldChar w:fldCharType="end"/>
      </w:r>
    </w:p>
    <w:p w:rsidR="00C6249C" w:rsidRPr="00F54481" w:rsidRDefault="009C7DA1" w:rsidP="00D46B04">
      <w:pPr>
        <w:pStyle w:val="Ttulo1"/>
        <w:spacing w:line="360" w:lineRule="auto"/>
        <w:rPr>
          <w:rFonts w:asciiTheme="minorHAnsi" w:hAnsiTheme="minorHAnsi" w:cstheme="minorHAnsi"/>
          <w:szCs w:val="24"/>
        </w:rPr>
      </w:pPr>
      <w:bookmarkStart w:id="0" w:name="_Toc456598586"/>
      <w:bookmarkStart w:id="1" w:name="_Toc456600917"/>
      <w:bookmarkStart w:id="2" w:name="_Toc492961278"/>
      <w:bookmarkStart w:id="3" w:name="_Toc431207015"/>
      <w:r w:rsidRPr="00F54481">
        <w:rPr>
          <w:rFonts w:asciiTheme="minorHAnsi" w:hAnsiTheme="minorHAnsi" w:cstheme="minorHAnsi"/>
          <w:szCs w:val="24"/>
        </w:rPr>
        <w:t>Introduction</w:t>
      </w:r>
      <w:bookmarkEnd w:id="0"/>
      <w:bookmarkEnd w:id="1"/>
      <w:bookmarkEnd w:id="2"/>
    </w:p>
    <w:p w:rsidR="00C6249C" w:rsidRPr="00F54481" w:rsidRDefault="009C7DA1" w:rsidP="00D46B04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" w:name="_Toc456598587"/>
      <w:bookmarkStart w:id="5" w:name="_Toc456600918"/>
      <w:bookmarkStart w:id="6" w:name="_Toc492961279"/>
      <w:r w:rsidRPr="00F54481">
        <w:rPr>
          <w:rFonts w:asciiTheme="minorHAnsi" w:hAnsiTheme="minorHAnsi" w:cstheme="minorHAnsi"/>
          <w:sz w:val="24"/>
          <w:szCs w:val="24"/>
        </w:rPr>
        <w:t>Purpose</w:t>
      </w:r>
      <w:bookmarkEnd w:id="4"/>
      <w:bookmarkEnd w:id="5"/>
      <w:bookmarkEnd w:id="6"/>
    </w:p>
    <w:p w:rsidR="00F33AFC" w:rsidRPr="00F54481" w:rsidRDefault="00F33AFC" w:rsidP="00D46B0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El principal </w:t>
      </w:r>
      <w:r w:rsidR="005953BA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propósito de este caso particular es brindar </w:t>
      </w:r>
      <w:r w:rsidR="00FB31D5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herramientas que permitan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salvaguardar una vida, tener bajo control y completa protección u</w:t>
      </w:r>
      <w:r w:rsidR="00FB31D5" w:rsidRPr="00F54481">
        <w:rPr>
          <w:rFonts w:asciiTheme="minorHAnsi" w:hAnsiTheme="minorHAnsi" w:cstheme="minorHAnsi"/>
          <w:sz w:val="24"/>
          <w:szCs w:val="24"/>
          <w:lang w:val="es-CO"/>
        </w:rPr>
        <w:t>n usuario el cual puede necesitar apoyo o en su defecto ayuda inmediata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, la cual b</w:t>
      </w:r>
      <w:r w:rsidR="0076565E" w:rsidRPr="00F54481">
        <w:rPr>
          <w:rFonts w:asciiTheme="minorHAnsi" w:hAnsiTheme="minorHAnsi" w:cstheme="minorHAnsi"/>
          <w:sz w:val="24"/>
          <w:szCs w:val="24"/>
          <w:lang w:val="es-CO"/>
        </w:rPr>
        <w:t>rindaremos mediante un software, que efectúa chequeos continuos mediante sensores estratégicamente instalados en el domicilio del paciente y con sus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permisos </w:t>
      </w:r>
      <w:r w:rsidR="0076565E" w:rsidRPr="00F54481">
        <w:rPr>
          <w:rFonts w:asciiTheme="minorHAnsi" w:hAnsiTheme="minorHAnsi" w:cstheme="minorHAnsi"/>
          <w:sz w:val="24"/>
          <w:szCs w:val="24"/>
          <w:lang w:val="es-CO"/>
        </w:rPr>
        <w:t>se realiza una c</w:t>
      </w:r>
      <w:r w:rsidR="00581186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aptura de datos que deben generan una interpretación adecuada por parte de los </w:t>
      </w:r>
      <w:proofErr w:type="spellStart"/>
      <w:r w:rsidR="00581186" w:rsidRPr="00F54481">
        <w:rPr>
          <w:rFonts w:asciiTheme="minorHAnsi" w:hAnsiTheme="minorHAnsi" w:cstheme="minorHAnsi"/>
          <w:sz w:val="24"/>
          <w:szCs w:val="24"/>
          <w:lang w:val="es-CO"/>
        </w:rPr>
        <w:t>StakeHolders</w:t>
      </w:r>
      <w:proofErr w:type="spellEnd"/>
      <w:r w:rsidR="00581186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, brindando así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las medidas necesarias para mantener bajo protección su integridad y salud.  </w:t>
      </w:r>
    </w:p>
    <w:p w:rsidR="00C6249C" w:rsidRPr="00F54481" w:rsidRDefault="009C7DA1" w:rsidP="00D46B04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7" w:name="_Toc456598588"/>
      <w:bookmarkStart w:id="8" w:name="_Toc456600919"/>
      <w:bookmarkStart w:id="9" w:name="_Toc492961280"/>
      <w:r w:rsidRPr="00F54481">
        <w:rPr>
          <w:rFonts w:asciiTheme="minorHAnsi" w:hAnsiTheme="minorHAnsi" w:cstheme="minorHAnsi"/>
          <w:sz w:val="24"/>
          <w:szCs w:val="24"/>
        </w:rPr>
        <w:t>Scope</w:t>
      </w:r>
      <w:bookmarkEnd w:id="7"/>
      <w:bookmarkEnd w:id="8"/>
      <w:bookmarkEnd w:id="9"/>
    </w:p>
    <w:p w:rsidR="0036467D" w:rsidRDefault="0036467D" w:rsidP="00D46B0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El alcance en primera instancia del proyecto será brindar un servicio de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TeleCare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o de Tele asistencia a la Familia Carmona Gómez en especial a la señora María Nelly Carmona Gómez que se convertirá en la beneficiaria principal del servicio y </w:t>
      </w:r>
      <w:r w:rsidR="00126AA0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sobre sus rutinas domiciliarias recaerá la intención del funcionamiento de los sensores  para determinar elementos emergentes o situaciones anormales que puedan estar afectando su estado de salud.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:rsidR="00895F59" w:rsidRDefault="00895F59" w:rsidP="00D46B0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C6249C" w:rsidRPr="00F54481" w:rsidRDefault="009C7DA1" w:rsidP="00D46B04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10" w:name="_Toc456598589"/>
      <w:bookmarkStart w:id="11" w:name="_Toc456600920"/>
      <w:bookmarkStart w:id="12" w:name="_Toc492961281"/>
      <w:r w:rsidRPr="00F54481">
        <w:rPr>
          <w:rFonts w:asciiTheme="minorHAnsi" w:hAnsiTheme="minorHAnsi" w:cstheme="minorHAnsi"/>
          <w:sz w:val="24"/>
          <w:szCs w:val="24"/>
        </w:rPr>
        <w:t>Definitions, Acronyms, and Abbreviations</w:t>
      </w:r>
      <w:bookmarkEnd w:id="10"/>
      <w:bookmarkEnd w:id="11"/>
      <w:bookmarkEnd w:id="12"/>
    </w:p>
    <w:p w:rsidR="00B76D4F" w:rsidRPr="00F54481" w:rsidRDefault="00B76D4F" w:rsidP="00D46B04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13" w:name="_Toc456598590"/>
      <w:bookmarkStart w:id="14" w:name="_Toc456600921"/>
      <w:bookmarkStart w:id="15" w:name="_Toc492961282"/>
      <w:proofErr w:type="spellStart"/>
      <w:r w:rsidRPr="00F54481">
        <w:rPr>
          <w:rFonts w:asciiTheme="minorHAnsi" w:hAnsiTheme="minorHAnsi" w:cstheme="minorHAnsi"/>
          <w:b/>
          <w:sz w:val="24"/>
          <w:szCs w:val="24"/>
        </w:rPr>
        <w:t>Telecare</w:t>
      </w:r>
      <w:proofErr w:type="spellEnd"/>
    </w:p>
    <w:p w:rsidR="008E2E8A" w:rsidRPr="00F54481" w:rsidRDefault="008E2E8A" w:rsidP="00D46B0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No existe una definición universalmente aceptada del término "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TeleCare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", por lo tanto, el propósito del Programa Nacional de Desarrollo de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TeleCare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en Escocia, </w:t>
      </w:r>
      <w:proofErr w:type="spellStart"/>
      <w:proofErr w:type="gramStart"/>
      <w:r w:rsidRPr="00F54481">
        <w:rPr>
          <w:rFonts w:asciiTheme="minorHAnsi" w:hAnsiTheme="minorHAnsi" w:cstheme="minorHAnsi"/>
          <w:sz w:val="24"/>
          <w:szCs w:val="24"/>
          <w:lang w:val="es-CO"/>
        </w:rPr>
        <w:t>a</w:t>
      </w:r>
      <w:proofErr w:type="spellEnd"/>
      <w:proofErr w:type="gram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adoptado la siguiente definición:</w:t>
      </w:r>
    </w:p>
    <w:p w:rsidR="00B76D4F" w:rsidRPr="00F54481" w:rsidRDefault="008E2E8A" w:rsidP="00D46B04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"La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teleasistencia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es la entrega a distancia o la mejora de los  servicios de atención a las personas en su propio hogar o en un ambiente comunitario por medio de las telecomunicaciones y servicios informáticos.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Teleasistencia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por lo general se refiere a los sensores y alarmas que proporcionan monitorización continua, automática y remota de las necesidades de atención,</w:t>
      </w:r>
      <w:r w:rsidR="00AA6776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las emergencias y los cambios de estilo de vida, haciendo uso de la </w:t>
      </w:r>
      <w:r w:rsidR="00AA6776" w:rsidRPr="00F54481">
        <w:rPr>
          <w:rFonts w:asciiTheme="minorHAnsi" w:hAnsiTheme="minorHAnsi" w:cstheme="minorHAnsi"/>
          <w:sz w:val="24"/>
          <w:szCs w:val="24"/>
          <w:lang w:val="es-CO"/>
        </w:rPr>
        <w:lastRenderedPageBreak/>
        <w:t>tecnología de información y comunicación (TIC) para activar la respuesta humana, o apagar el equipo para evitar los peligros. "</w:t>
      </w:r>
    </w:p>
    <w:p w:rsidR="000E6CBD" w:rsidRPr="00F54481" w:rsidRDefault="000E6CBD" w:rsidP="00D46B04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C6060E" w:rsidRPr="00F54481" w:rsidRDefault="00C6060E" w:rsidP="00D46B04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b/>
          <w:sz w:val="24"/>
          <w:szCs w:val="24"/>
          <w:lang w:val="es-CO"/>
        </w:rPr>
        <w:t>Telehealth</w:t>
      </w:r>
      <w:proofErr w:type="spellEnd"/>
    </w:p>
    <w:p w:rsidR="00C6060E" w:rsidRPr="00F54481" w:rsidRDefault="000E6CBD" w:rsidP="00D46B04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Telesalud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es la prestación de servicios de salud a distancia utilizando una gama de tecnologías digitales. Ejemplos de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telesalud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incluyen consultas de vídeo para apoyar el diagnóstico y la gestión de redes, clínicos y de educación profesional de la salud.</w:t>
      </w:r>
    </w:p>
    <w:p w:rsidR="000E6CBD" w:rsidRPr="00F54481" w:rsidRDefault="000E6CBD" w:rsidP="00D46B04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C6060E" w:rsidRPr="00F54481" w:rsidRDefault="00C6060E" w:rsidP="00D46B04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b/>
          <w:sz w:val="24"/>
          <w:szCs w:val="24"/>
          <w:lang w:val="es-CO"/>
        </w:rPr>
        <w:t>Telehealthcare</w:t>
      </w:r>
      <w:proofErr w:type="spellEnd"/>
    </w:p>
    <w:p w:rsidR="00B76D4F" w:rsidRPr="00F54481" w:rsidRDefault="005235D0" w:rsidP="00D46B04">
      <w:pPr>
        <w:spacing w:line="360" w:lineRule="auto"/>
        <w:jc w:val="both"/>
        <w:rPr>
          <w:rFonts w:asciiTheme="minorHAnsi" w:hAnsiTheme="minorHAnsi" w:cstheme="minorHAnsi"/>
          <w:i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TeleSaludasistida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es la convergencia de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teleasistencia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y telemedicina para proporcionar una tecnología habilitada e integrada acercada a la prestación de servicios de atención de la salud de alta calidad y eficaz. Puede ser utilizado para describir una serie de opciones de atención disponibles remotamente por teléfono, móvil, de banda ancha y de videoconferencia </w:t>
      </w:r>
    </w:p>
    <w:p w:rsidR="00B76D4F" w:rsidRPr="00F54481" w:rsidRDefault="00B76D4F" w:rsidP="00D46B04">
      <w:pPr>
        <w:spacing w:line="360" w:lineRule="auto"/>
        <w:jc w:val="both"/>
        <w:rPr>
          <w:rFonts w:asciiTheme="minorHAnsi" w:hAnsiTheme="minorHAnsi" w:cstheme="minorHAnsi"/>
          <w:i/>
          <w:sz w:val="24"/>
          <w:szCs w:val="24"/>
          <w:lang w:val="es-CO"/>
        </w:rPr>
      </w:pPr>
    </w:p>
    <w:p w:rsidR="00C6249C" w:rsidRPr="00F54481" w:rsidRDefault="009C7DA1" w:rsidP="00D46B04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54481">
        <w:rPr>
          <w:rFonts w:asciiTheme="minorHAnsi" w:hAnsiTheme="minorHAnsi" w:cstheme="minorHAnsi"/>
          <w:sz w:val="24"/>
          <w:szCs w:val="24"/>
        </w:rPr>
        <w:t>References</w:t>
      </w:r>
      <w:bookmarkEnd w:id="13"/>
      <w:bookmarkEnd w:id="14"/>
      <w:bookmarkEnd w:id="15"/>
    </w:p>
    <w:p w:rsidR="00C6060E" w:rsidRPr="00F54481" w:rsidRDefault="006F3B31" w:rsidP="00D46B04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6060E" w:rsidRPr="00F54481">
          <w:rPr>
            <w:rStyle w:val="Hipervnculo"/>
            <w:rFonts w:asciiTheme="minorHAnsi" w:hAnsiTheme="minorHAnsi" w:cstheme="minorHAnsi"/>
            <w:sz w:val="24"/>
            <w:szCs w:val="24"/>
          </w:rPr>
          <w:t>www.dlf.org.uk</w:t>
        </w:r>
      </w:hyperlink>
      <w:r w:rsidR="009239E8" w:rsidRPr="00F5448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239E8" w:rsidRPr="00F54481" w:rsidRDefault="006F3B31" w:rsidP="00D46B04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9239E8" w:rsidRPr="00F54481">
          <w:rPr>
            <w:rStyle w:val="Hipervnculo"/>
            <w:rFonts w:asciiTheme="minorHAnsi" w:hAnsiTheme="minorHAnsi" w:cstheme="minorHAnsi"/>
            <w:sz w:val="24"/>
            <w:szCs w:val="24"/>
          </w:rPr>
          <w:t>www.tunstallgroup.com</w:t>
        </w:r>
      </w:hyperlink>
    </w:p>
    <w:p w:rsidR="009239E8" w:rsidRPr="00F54481" w:rsidRDefault="006F3B31" w:rsidP="00D46B04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9239E8" w:rsidRPr="00F54481">
          <w:rPr>
            <w:rStyle w:val="Hipervnculo"/>
            <w:rFonts w:asciiTheme="minorHAnsi" w:hAnsiTheme="minorHAnsi" w:cstheme="minorHAnsi"/>
            <w:sz w:val="24"/>
            <w:szCs w:val="24"/>
          </w:rPr>
          <w:t>http://www.scotland.gov.uk/Topics/Health/care/EandA/SharedVocabulary</w:t>
        </w:r>
      </w:hyperlink>
    </w:p>
    <w:p w:rsidR="002B71BF" w:rsidRP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F54481" w:rsidRPr="00F54481" w:rsidRDefault="00F5448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General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Process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Sequence</w:t>
      </w:r>
      <w:proofErr w:type="spellEnd"/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54481" w:rsidP="00D46B04">
      <w:pPr>
        <w:spacing w:line="360" w:lineRule="auto"/>
        <w:rPr>
          <w:rStyle w:val="hps"/>
          <w:rFonts w:asciiTheme="minorHAnsi" w:hAnsiTheme="minorHAnsi" w:cstheme="minorHAnsi"/>
          <w:sz w:val="24"/>
          <w:szCs w:val="24"/>
          <w:lang w:val="es-ES"/>
        </w:rPr>
      </w:pPr>
      <w:proofErr w:type="spellStart"/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Stakeholder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Usuario del Servicio, Seguir Recomendaciones de los Formal and Informal </w:t>
      </w:r>
      <w:proofErr w:type="spellStart"/>
      <w:r w:rsid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Carers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Usuario de</w:t>
      </w:r>
      <w:r w:rsidR="00F856D8">
        <w:rPr>
          <w:rStyle w:val="hps"/>
          <w:rFonts w:asciiTheme="minorHAnsi" w:hAnsiTheme="minorHAnsi" w:cstheme="minorHAnsi"/>
          <w:sz w:val="24"/>
          <w:szCs w:val="24"/>
          <w:lang w:val="es-ES"/>
        </w:rPr>
        <w:t>l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Servicio</w:t>
      </w:r>
      <w:r w:rsidR="00F856D8">
        <w:rPr>
          <w:rStyle w:val="hps"/>
          <w:rFonts w:asciiTheme="minorHAnsi" w:hAnsiTheme="minorHAnsi" w:cstheme="minorHAnsi"/>
          <w:sz w:val="24"/>
          <w:szCs w:val="24"/>
          <w:lang w:val="es-ES"/>
        </w:rPr>
        <w:t>: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F856D8">
        <w:rPr>
          <w:rStyle w:val="hps"/>
          <w:rFonts w:asciiTheme="minorHAnsi" w:hAnsiTheme="minorHAnsi" w:cstheme="minorHAnsi"/>
          <w:sz w:val="24"/>
          <w:szCs w:val="24"/>
          <w:lang w:val="es-ES"/>
        </w:rPr>
        <w:t>María Nelly Carmona Gómez</w:t>
      </w:r>
    </w:p>
    <w:p w:rsidR="00E05034" w:rsidRPr="00E05034" w:rsidRDefault="00E05034" w:rsidP="00D46B04">
      <w:pPr>
        <w:pStyle w:val="Prrafodelista"/>
        <w:numPr>
          <w:ilvl w:val="0"/>
          <w:numId w:val="35"/>
        </w:numPr>
        <w:spacing w:line="360" w:lineRule="auto"/>
        <w:ind w:left="284" w:hanging="284"/>
        <w:rPr>
          <w:rStyle w:val="hps"/>
          <w:rFonts w:asciiTheme="minorHAnsi" w:hAnsiTheme="minorHAnsi" w:cstheme="minorHAnsi"/>
          <w:sz w:val="24"/>
          <w:szCs w:val="24"/>
          <w:lang w:val="es-CO"/>
        </w:rPr>
      </w:pP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Documento de Identidad:</w:t>
      </w:r>
      <w:r w:rsidR="00F856D8"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25</w:t>
      </w:r>
      <w:r>
        <w:rPr>
          <w:rStyle w:val="hps"/>
          <w:rFonts w:asciiTheme="minorHAnsi" w:hAnsiTheme="minorHAnsi" w:cstheme="minorHAnsi"/>
          <w:sz w:val="24"/>
          <w:szCs w:val="24"/>
          <w:lang w:val="es-ES"/>
        </w:rPr>
        <w:t>.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156</w:t>
      </w:r>
      <w:r>
        <w:rPr>
          <w:rStyle w:val="hps"/>
          <w:rFonts w:asciiTheme="minorHAnsi" w:hAnsiTheme="minorHAnsi" w:cstheme="minorHAnsi"/>
          <w:sz w:val="24"/>
          <w:szCs w:val="24"/>
          <w:lang w:val="es-ES"/>
        </w:rPr>
        <w:t>.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441 Santa Rosa de Cabal</w:t>
      </w:r>
    </w:p>
    <w:p w:rsidR="00E05034" w:rsidRPr="00E05034" w:rsidRDefault="00F54481" w:rsidP="00D46B04">
      <w:pPr>
        <w:pStyle w:val="Prrafodelista"/>
        <w:numPr>
          <w:ilvl w:val="0"/>
          <w:numId w:val="35"/>
        </w:numPr>
        <w:spacing w:line="360" w:lineRule="auto"/>
        <w:ind w:left="284" w:hanging="284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Cuidado</w:t>
      </w:r>
      <w:r w:rsidRPr="00E0503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Necesita</w:t>
      </w:r>
      <w:r w:rsidR="00E05034"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: </w:t>
      </w:r>
      <w:r w:rsidR="00F856D8" w:rsidRPr="00E05034">
        <w:rPr>
          <w:rFonts w:asciiTheme="minorHAnsi" w:hAnsiTheme="minorHAnsi" w:cstheme="minorHAnsi"/>
          <w:sz w:val="24"/>
          <w:szCs w:val="24"/>
          <w:lang w:val="es-CO"/>
        </w:rPr>
        <w:t xml:space="preserve">Mujer de 57 años de Edad con tendencia a enfermedades de tipo Gástrico, (Gastritis Crónica), medicada de carácter indefinido, Consumo de </w:t>
      </w:r>
      <w:proofErr w:type="spellStart"/>
      <w:r w:rsidR="00E05034" w:rsidRPr="00E05034">
        <w:rPr>
          <w:rFonts w:asciiTheme="minorHAnsi" w:hAnsiTheme="minorHAnsi" w:cstheme="minorHAnsi"/>
          <w:sz w:val="24"/>
          <w:szCs w:val="24"/>
          <w:lang w:val="es-CO"/>
        </w:rPr>
        <w:t>Omeprazol</w:t>
      </w:r>
      <w:proofErr w:type="spellEnd"/>
      <w:r w:rsidR="00E05034" w:rsidRPr="00E05034">
        <w:rPr>
          <w:rFonts w:asciiTheme="minorHAnsi" w:hAnsiTheme="minorHAnsi" w:cstheme="minorHAnsi"/>
          <w:sz w:val="24"/>
          <w:szCs w:val="24"/>
          <w:lang w:val="es-CO"/>
        </w:rPr>
        <w:t xml:space="preserve"> 500mg 2 veces por día.</w:t>
      </w:r>
    </w:p>
    <w:p w:rsidR="00B44CA5" w:rsidRPr="00B44CA5" w:rsidRDefault="00F54481" w:rsidP="002B71BF">
      <w:pPr>
        <w:pStyle w:val="Prrafodelista"/>
        <w:numPr>
          <w:ilvl w:val="0"/>
          <w:numId w:val="35"/>
        </w:numPr>
        <w:spacing w:line="360" w:lineRule="auto"/>
        <w:rPr>
          <w:rStyle w:val="hps"/>
          <w:rFonts w:asciiTheme="minorHAnsi" w:hAnsiTheme="minorHAnsi" w:cstheme="minorHAnsi"/>
          <w:sz w:val="24"/>
          <w:szCs w:val="24"/>
          <w:lang w:val="es-CO"/>
        </w:rPr>
      </w:pP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lastRenderedPageBreak/>
        <w:t>Qué</w:t>
      </w:r>
      <w:r w:rsidRPr="00E0503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E05034">
        <w:rPr>
          <w:rFonts w:asciiTheme="minorHAnsi" w:hAnsiTheme="minorHAnsi" w:cstheme="minorHAnsi"/>
          <w:sz w:val="24"/>
          <w:szCs w:val="24"/>
          <w:lang w:val="es-ES"/>
        </w:rPr>
        <w:t xml:space="preserve">historial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tiene el</w:t>
      </w:r>
      <w:r w:rsidR="00F356B8" w:rsidRPr="00E0503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usuario del servicio</w:t>
      </w:r>
      <w:r w:rsidRPr="00E05034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="00F356B8"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que </w:t>
      </w:r>
      <w:r w:rsid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son</w:t>
      </w:r>
      <w:r w:rsidR="00F356B8"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relevantes</w:t>
      </w:r>
      <w:r w:rsidRPr="00E0503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para </w:t>
      </w:r>
      <w:r w:rsid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el </w:t>
      </w:r>
      <w:r w:rsidRPr="00E05034">
        <w:rPr>
          <w:rStyle w:val="hps"/>
          <w:rFonts w:asciiTheme="minorHAnsi" w:hAnsiTheme="minorHAnsi" w:cstheme="minorHAnsi"/>
          <w:sz w:val="24"/>
          <w:szCs w:val="24"/>
          <w:lang w:val="es-ES"/>
        </w:rPr>
        <w:t>grupo de interés</w:t>
      </w:r>
      <w:r w:rsid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: </w:t>
      </w:r>
    </w:p>
    <w:p w:rsidR="00B44CA5" w:rsidRDefault="00B44CA5" w:rsidP="002B71BF">
      <w:pPr>
        <w:pStyle w:val="Prrafodelista"/>
        <w:spacing w:line="360" w:lineRule="auto"/>
        <w:ind w:left="284"/>
        <w:rPr>
          <w:rStyle w:val="hps"/>
          <w:lang w:val="es-CO"/>
        </w:rPr>
      </w:pPr>
      <w:r w:rsidRPr="00B44CA5">
        <w:rPr>
          <w:rFonts w:asciiTheme="minorHAnsi" w:hAnsiTheme="minorHAnsi" w:cstheme="minorHAnsi"/>
          <w:sz w:val="24"/>
          <w:szCs w:val="24"/>
          <w:lang w:val="es-CO"/>
        </w:rPr>
        <w:t>Persona fumadora por un periodo de 20 años aproximadamente, aunque a la fecha ya ha suspendido el consumo de cigarrillo, se debe tener precaución por aquellos órganos que este pudo haber afectado.</w:t>
      </w:r>
    </w:p>
    <w:p w:rsidR="00F54481" w:rsidRPr="00B44CA5" w:rsidRDefault="00F54481" w:rsidP="002B71BF">
      <w:pPr>
        <w:spacing w:line="360" w:lineRule="auto"/>
        <w:ind w:left="284"/>
        <w:rPr>
          <w:rFonts w:asciiTheme="minorHAnsi" w:hAnsiTheme="minorHAnsi" w:cstheme="minorHAnsi"/>
          <w:sz w:val="24"/>
          <w:szCs w:val="24"/>
          <w:lang w:val="es-CO"/>
        </w:rPr>
      </w:pP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• </w:t>
      </w:r>
      <w:r w:rsidR="002B71BF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Pregunta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Care</w:t>
      </w:r>
      <w:proofErr w:type="spellEnd"/>
      <w:r w:rsid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: ¿Cómo está manejando el problema que padece a nivel Gástrico Intestinal?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2B71BF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Medida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: Consumo de </w:t>
      </w:r>
      <w:proofErr w:type="spellStart"/>
      <w:r w:rsidR="00D46B04">
        <w:rPr>
          <w:rFonts w:asciiTheme="minorHAnsi" w:hAnsiTheme="minorHAnsi" w:cstheme="minorHAnsi"/>
          <w:sz w:val="24"/>
          <w:szCs w:val="24"/>
          <w:lang w:val="es-ES"/>
        </w:rPr>
        <w:t>Omeprazol</w:t>
      </w:r>
      <w:proofErr w:type="spellEnd"/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cada 12 Horas, una pastilla de 500 mg en la mañana y una en la Noche.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Sensor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(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sensor de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¿Qué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se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utiliza para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medir este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estado o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comportamiento?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>)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>: Manejo Completamente Humano sin aspectos tecnológicos por el momento.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 Los datos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(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los datos que se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generan por el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del sensor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,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y lo que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se necesita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para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D46B0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el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procesamiento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hacer para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extraer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los fenómenos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de interés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partir de los datos</w:t>
      </w:r>
      <w:proofErr w:type="gramStart"/>
      <w:r w:rsidRPr="00B44CA5">
        <w:rPr>
          <w:rFonts w:asciiTheme="minorHAnsi" w:hAnsiTheme="minorHAnsi" w:cstheme="minorHAnsi"/>
          <w:sz w:val="24"/>
          <w:szCs w:val="24"/>
          <w:lang w:val="es-ES"/>
        </w:rPr>
        <w:t>?</w:t>
      </w:r>
      <w:proofErr w:type="gramEnd"/>
      <w:r w:rsidRPr="00B44CA5">
        <w:rPr>
          <w:rFonts w:asciiTheme="minorHAnsi" w:hAnsiTheme="minorHAnsi" w:cstheme="minorHAnsi"/>
          <w:sz w:val="24"/>
          <w:szCs w:val="24"/>
          <w:lang w:val="es-ES"/>
        </w:rPr>
        <w:t>)</w:t>
      </w:r>
      <w:r w:rsidR="002D28F5">
        <w:rPr>
          <w:rFonts w:asciiTheme="minorHAnsi" w:hAnsiTheme="minorHAnsi" w:cstheme="minorHAnsi"/>
          <w:sz w:val="24"/>
          <w:szCs w:val="24"/>
          <w:lang w:val="es-ES"/>
        </w:rPr>
        <w:t>: Se presentaran posterior a la implementación y distribución de los sensores en el hogar de la paciente.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Representación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de datos (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¿Cómo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sería el</w:t>
      </w:r>
      <w:r w:rsidR="00D46B04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los interesados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​​prefieren ser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informados de la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responder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a su pregunta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,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en términos de</w:t>
      </w:r>
      <w:r w:rsidR="00D46B04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representación de la información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,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y el dispositivo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utilizado para transmitir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la información?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>)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Conexiones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(¿Qué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relación tiene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esta</w:t>
      </w:r>
      <w:r w:rsidR="005D441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los interesados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​​tienen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con otros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grupos de interés?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>)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B44CA5">
        <w:rPr>
          <w:rStyle w:val="hps"/>
          <w:rFonts w:asciiTheme="minorHAnsi" w:hAnsiTheme="minorHAnsi" w:cstheme="minorHAnsi"/>
          <w:sz w:val="24"/>
          <w:szCs w:val="24"/>
          <w:lang w:val="es-ES"/>
        </w:rPr>
        <w:t>Comentarios adicionales</w:t>
      </w:r>
      <w:r w:rsidRPr="00B44CA5">
        <w:rPr>
          <w:rFonts w:asciiTheme="minorHAnsi" w:hAnsiTheme="minorHAnsi" w:cstheme="minorHAnsi"/>
          <w:sz w:val="24"/>
          <w:szCs w:val="24"/>
          <w:lang w:val="es-ES"/>
        </w:rPr>
        <w:t>:</w:t>
      </w:r>
      <w:r w:rsidR="005D441E">
        <w:rPr>
          <w:rFonts w:asciiTheme="minorHAnsi" w:hAnsiTheme="minorHAnsi" w:cstheme="minorHAnsi"/>
          <w:sz w:val="24"/>
          <w:szCs w:val="24"/>
          <w:lang w:val="es-ES"/>
        </w:rPr>
        <w:t xml:space="preserve"> Antes de la implementación y uso del Software del </w:t>
      </w:r>
      <w:proofErr w:type="spellStart"/>
      <w:r w:rsidR="005D441E">
        <w:rPr>
          <w:rFonts w:asciiTheme="minorHAnsi" w:hAnsiTheme="minorHAnsi" w:cstheme="minorHAnsi"/>
          <w:sz w:val="24"/>
          <w:szCs w:val="24"/>
          <w:lang w:val="es-ES"/>
        </w:rPr>
        <w:t>TeleCare</w:t>
      </w:r>
      <w:proofErr w:type="spellEnd"/>
      <w:r w:rsidR="005D441E">
        <w:rPr>
          <w:rFonts w:asciiTheme="minorHAnsi" w:hAnsiTheme="minorHAnsi" w:cstheme="minorHAnsi"/>
          <w:sz w:val="24"/>
          <w:szCs w:val="24"/>
          <w:lang w:val="es-ES"/>
        </w:rPr>
        <w:t xml:space="preserve"> no se había manejado la problemática de nivel médico de la paciente haciendo uso de ningún dispositivo tecnológico o digital</w:t>
      </w:r>
      <w:r w:rsidR="002D28F5">
        <w:rPr>
          <w:rFonts w:asciiTheme="minorHAnsi" w:hAnsiTheme="minorHAnsi" w:cstheme="minorHAnsi"/>
          <w:sz w:val="24"/>
          <w:szCs w:val="24"/>
          <w:lang w:val="es-ES"/>
        </w:rPr>
        <w:t>.</w:t>
      </w: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B71BF" w:rsidRDefault="002B71BF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54481" w:rsidRPr="00F54481" w:rsidRDefault="00F5448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lastRenderedPageBreak/>
        <w:t>User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Requirements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:rsidR="00F54481" w:rsidRPr="00F54481" w:rsidRDefault="002D28F5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Informal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: Javier Medina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Rodriguez</w:t>
      </w:r>
      <w:proofErr w:type="spellEnd"/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54481" w:rsidRPr="00F54481" w:rsidRDefault="002D28F5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Stakeholder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Javier</w:t>
      </w:r>
      <w:r w:rsidR="00040137">
        <w:rPr>
          <w:rFonts w:asciiTheme="minorHAnsi" w:hAnsiTheme="minorHAnsi" w:cstheme="minorHAnsi"/>
          <w:sz w:val="24"/>
          <w:szCs w:val="24"/>
          <w:lang w:val="es-CO"/>
        </w:rPr>
        <w:t xml:space="preserve"> Medina</w:t>
      </w:r>
      <w:r w:rsidR="00040137">
        <w:rPr>
          <w:rFonts w:asciiTheme="minorHAnsi" w:hAnsiTheme="minorHAnsi" w:cstheme="minorHAnsi"/>
          <w:sz w:val="24"/>
          <w:szCs w:val="24"/>
          <w:lang w:val="es-CO"/>
        </w:rPr>
        <w:tab/>
      </w:r>
      <w:r w:rsidR="00040137">
        <w:rPr>
          <w:rFonts w:asciiTheme="minorHAnsi" w:hAnsiTheme="minorHAnsi" w:cstheme="minorHAnsi"/>
          <w:sz w:val="24"/>
          <w:szCs w:val="24"/>
          <w:lang w:val="es-CO"/>
        </w:rPr>
        <w:tab/>
        <w:t>Parentesco: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Esposo</w:t>
      </w:r>
    </w:p>
    <w:p w:rsidR="00F54481" w:rsidRPr="00F54481" w:rsidRDefault="002D28F5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• Servicio de usuario: María Nelly 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Cuidado Necesita Bienestar: Salud</w:t>
      </w:r>
    </w:p>
    <w:p w:rsidR="00035CA8" w:rsidRDefault="002D28F5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• Los intereses d</w:t>
      </w:r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 </w:t>
      </w:r>
      <w:r>
        <w:rPr>
          <w:rFonts w:asciiTheme="minorHAnsi" w:hAnsiTheme="minorHAnsi" w:cstheme="minorHAnsi"/>
          <w:sz w:val="24"/>
          <w:szCs w:val="24"/>
          <w:lang w:val="es-CO"/>
        </w:rPr>
        <w:t>María Nelly a nivel Social</w:t>
      </w:r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gramStart"/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>¿</w:t>
      </w:r>
      <w:proofErr w:type="gramEnd"/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>Es</w:t>
      </w:r>
      <w:r w:rsidR="00035CA8">
        <w:rPr>
          <w:rFonts w:asciiTheme="minorHAnsi" w:hAnsiTheme="minorHAnsi" w:cstheme="minorHAnsi"/>
          <w:sz w:val="24"/>
          <w:szCs w:val="24"/>
          <w:lang w:val="es-CO"/>
        </w:rPr>
        <w:t xml:space="preserve"> saludable: ¿cómo está su problema Gástrico</w:t>
      </w:r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:rsidR="00F54481" w:rsidRPr="00F54481" w:rsidRDefault="00035CA8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¿A nivel respiratorio esta todo bien? </w:t>
      </w:r>
    </w:p>
    <w:p w:rsidR="00F54481" w:rsidRPr="00F54481" w:rsidRDefault="00F54481" w:rsidP="00035CA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Cuidado pregunta </w:t>
      </w:r>
      <w:r w:rsidR="00035CA8">
        <w:rPr>
          <w:rFonts w:asciiTheme="minorHAnsi" w:hAnsiTheme="minorHAnsi" w:cstheme="minorHAnsi"/>
          <w:sz w:val="24"/>
          <w:szCs w:val="24"/>
          <w:lang w:val="es-CO"/>
        </w:rPr>
        <w:t>¿Cómo se siente después de cada ingesta de alimento? ¿Cómo está después de su caminata matutina?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Medir Ubicación y Movimiento:</w:t>
      </w:r>
      <w:r w:rsidR="00040137">
        <w:rPr>
          <w:rFonts w:asciiTheme="minorHAnsi" w:hAnsiTheme="minorHAnsi" w:cstheme="minorHAnsi"/>
          <w:sz w:val="24"/>
          <w:szCs w:val="24"/>
          <w:lang w:val="es-CO"/>
        </w:rPr>
        <w:t xml:space="preserve"> Fuerte dolor abdominal, Caminata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Sensor GPS y ubicación del teléfono móvil:</w:t>
      </w:r>
      <w:r w:rsidR="00040137">
        <w:rPr>
          <w:rFonts w:asciiTheme="minorHAnsi" w:hAnsiTheme="minorHAnsi" w:cstheme="minorHAnsi"/>
          <w:sz w:val="24"/>
          <w:szCs w:val="24"/>
          <w:lang w:val="es-CO"/>
        </w:rPr>
        <w:t xml:space="preserve"> Indicadores del consumo de medicamentos, Uso del GPS para determinar su ubicación precisa, más en momentos de ausencia de la casa (Salida Caminata Matutina, o compras para el hogar)</w:t>
      </w:r>
    </w:p>
    <w:p w:rsidR="00F54481" w:rsidRPr="00F54481" w:rsidRDefault="00040137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Alarma de Pá</w:t>
      </w:r>
      <w:r w:rsidR="00F54481" w:rsidRPr="00F54481">
        <w:rPr>
          <w:rFonts w:asciiTheme="minorHAnsi" w:hAnsiTheme="minorHAnsi" w:cstheme="minorHAnsi"/>
          <w:sz w:val="24"/>
          <w:szCs w:val="24"/>
          <w:lang w:val="es-CO"/>
        </w:rPr>
        <w:t>nico y monitoreo de signos vitales:</w:t>
      </w:r>
      <w:r w:rsidR="009B7B14">
        <w:rPr>
          <w:rFonts w:asciiTheme="minorHAnsi" w:hAnsiTheme="minorHAnsi" w:cstheme="minorHAnsi"/>
          <w:sz w:val="24"/>
          <w:szCs w:val="24"/>
          <w:lang w:val="es-CO"/>
        </w:rPr>
        <w:t xml:space="preserve"> Indicador de </w:t>
      </w:r>
      <w:r w:rsidR="00106E95">
        <w:rPr>
          <w:rFonts w:asciiTheme="minorHAnsi" w:hAnsiTheme="minorHAnsi" w:cstheme="minorHAnsi"/>
          <w:sz w:val="24"/>
          <w:szCs w:val="24"/>
          <w:lang w:val="es-CO"/>
        </w:rPr>
        <w:t>niveles gástricos y respiratorios</w:t>
      </w:r>
      <w:r w:rsidR="009B7B14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Tendencia representación de datos</w:t>
      </w:r>
      <w:r w:rsidR="00D84A8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representación en un marco de imagen: SMS</w:t>
      </w:r>
      <w:r w:rsidR="00D84A8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mens</w:t>
      </w:r>
      <w:r w:rsidR="00D84A8F">
        <w:rPr>
          <w:rFonts w:asciiTheme="minorHAnsi" w:hAnsiTheme="minorHAnsi" w:cstheme="minorHAnsi"/>
          <w:sz w:val="24"/>
          <w:szCs w:val="24"/>
          <w:lang w:val="es-CO"/>
        </w:rPr>
        <w:t>ajes en el teléfono móvil: Mensaje de Texto indicando situaciones anormales.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Conexiones con </w:t>
      </w:r>
      <w:r w:rsidR="00D84A8F">
        <w:rPr>
          <w:rFonts w:asciiTheme="minorHAnsi" w:hAnsiTheme="minorHAnsi" w:cstheme="minorHAnsi"/>
          <w:sz w:val="24"/>
          <w:szCs w:val="24"/>
          <w:lang w:val="es-CO"/>
        </w:rPr>
        <w:t>la Usuaria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  <w:r w:rsidR="00D84A8F">
        <w:rPr>
          <w:rFonts w:asciiTheme="minorHAnsi" w:hAnsiTheme="minorHAnsi" w:cstheme="minorHAnsi"/>
          <w:sz w:val="24"/>
          <w:szCs w:val="24"/>
          <w:lang w:val="es-CO"/>
        </w:rPr>
        <w:t xml:space="preserve"> Llamadas telefónicas a nivel de telefonía Celular</w:t>
      </w:r>
    </w:p>
    <w:p w:rsidR="00F54481" w:rsidRPr="00F54481" w:rsidRDefault="00D84A8F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En casos de suma gravedad: Comunicarse inmediatamente con el servicio de atención domiciliaria Aló Doctor, Médico de cabecera: Olga Lucia Marín  </w:t>
      </w: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54481" w:rsidRPr="00F54481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Comentarios adicionales:</w:t>
      </w: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F856D8" w:rsidRDefault="00F856D8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84A8F" w:rsidRPr="00F54481" w:rsidRDefault="00D84A8F" w:rsidP="00D84A8F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lastRenderedPageBreak/>
        <w:t>User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Requirements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:rsidR="00D84A8F" w:rsidRPr="00F54481" w:rsidRDefault="00D84A8F" w:rsidP="00D84A8F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Informal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: Hervin Alejandro Calle Carmona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Stakeholder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Alejandro calle</w:t>
      </w:r>
      <w:r>
        <w:rPr>
          <w:rFonts w:asciiTheme="minorHAnsi" w:hAnsiTheme="minorHAnsi" w:cstheme="minorHAnsi"/>
          <w:sz w:val="24"/>
          <w:szCs w:val="24"/>
          <w:lang w:val="es-CO"/>
        </w:rPr>
        <w:tab/>
      </w:r>
      <w:r>
        <w:rPr>
          <w:rFonts w:asciiTheme="minorHAnsi" w:hAnsiTheme="minorHAnsi" w:cstheme="minorHAnsi"/>
          <w:sz w:val="24"/>
          <w:szCs w:val="24"/>
          <w:lang w:val="es-CO"/>
        </w:rPr>
        <w:tab/>
        <w:t>Parentesco: Hijo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• Servicio de usuario: María Nelly 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Cuidado Necesita Bienestar: Salud</w:t>
      </w:r>
    </w:p>
    <w:p w:rsidR="00D84A8F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• Los intereses d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 </w:t>
      </w:r>
      <w:r>
        <w:rPr>
          <w:rFonts w:asciiTheme="minorHAnsi" w:hAnsiTheme="minorHAnsi" w:cstheme="minorHAnsi"/>
          <w:sz w:val="24"/>
          <w:szCs w:val="24"/>
          <w:lang w:val="es-CO"/>
        </w:rPr>
        <w:t>María Nelly a nivel Social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gramStart"/>
      <w:r w:rsidRPr="00F54481">
        <w:rPr>
          <w:rFonts w:asciiTheme="minorHAnsi" w:hAnsiTheme="minorHAnsi" w:cstheme="minorHAnsi"/>
          <w:sz w:val="24"/>
          <w:szCs w:val="24"/>
          <w:lang w:val="es-CO"/>
        </w:rPr>
        <w:t>¿</w:t>
      </w:r>
      <w:proofErr w:type="gramEnd"/>
      <w:r w:rsidRPr="00F54481">
        <w:rPr>
          <w:rFonts w:asciiTheme="minorHAnsi" w:hAnsiTheme="minorHAnsi" w:cstheme="minorHAnsi"/>
          <w:sz w:val="24"/>
          <w:szCs w:val="24"/>
          <w:lang w:val="es-CO"/>
        </w:rPr>
        <w:t>Es</w:t>
      </w:r>
      <w:r>
        <w:rPr>
          <w:rFonts w:asciiTheme="minorHAnsi" w:hAnsiTheme="minorHAnsi" w:cstheme="minorHAnsi"/>
          <w:sz w:val="24"/>
          <w:szCs w:val="24"/>
          <w:lang w:val="es-CO"/>
        </w:rPr>
        <w:t>tá bien en términos generales: ¿cómo está su problema Gástrico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Cuidado pregunta </w:t>
      </w:r>
      <w:r>
        <w:rPr>
          <w:rFonts w:asciiTheme="minorHAnsi" w:hAnsiTheme="minorHAnsi" w:cstheme="minorHAnsi"/>
          <w:sz w:val="24"/>
          <w:szCs w:val="24"/>
          <w:lang w:val="es-CO"/>
        </w:rPr>
        <w:t>¿Cómo se siente después de cada ingesta de alimento? ¿Cómo está después de su caminata matutina?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Medir Ubicación y Movimiento</w:t>
      </w:r>
      <w:r w:rsidR="008C2C9E">
        <w:rPr>
          <w:rFonts w:asciiTheme="minorHAnsi" w:hAnsiTheme="minorHAnsi" w:cstheme="minorHAnsi"/>
          <w:sz w:val="24"/>
          <w:szCs w:val="24"/>
          <w:lang w:val="es-CO"/>
        </w:rPr>
        <w:t>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Caminata</w:t>
      </w:r>
      <w:r w:rsidR="008C2C9E">
        <w:rPr>
          <w:rFonts w:asciiTheme="minorHAnsi" w:hAnsiTheme="minorHAnsi" w:cstheme="minorHAnsi"/>
          <w:sz w:val="24"/>
          <w:szCs w:val="24"/>
          <w:lang w:val="es-CO"/>
        </w:rPr>
        <w:t>, Salida para hacer compras para el hogar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Sensor GPS y ubicación del teléfono móvil: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Indicadores del consumo de medicamentos, Uso del GPS para determinar su ubicación precisa, más en momentos de ausencia de la casa (Salida Caminata Matutina, o compras para el hogar)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Alarma de Pá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nico y monitoreo de signos vitales: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Indicador de </w:t>
      </w:r>
      <w:r w:rsidR="00687B0B">
        <w:rPr>
          <w:rFonts w:asciiTheme="minorHAnsi" w:hAnsiTheme="minorHAnsi" w:cstheme="minorHAnsi"/>
          <w:sz w:val="24"/>
          <w:szCs w:val="24"/>
          <w:lang w:val="es-CO"/>
        </w:rPr>
        <w:t>niveles gástricos y respiratorios</w:t>
      </w:r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Tendencia representación de datos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representación en un marco de imagen: SMS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mens</w:t>
      </w:r>
      <w:r>
        <w:rPr>
          <w:rFonts w:asciiTheme="minorHAnsi" w:hAnsiTheme="minorHAnsi" w:cstheme="minorHAnsi"/>
          <w:sz w:val="24"/>
          <w:szCs w:val="24"/>
          <w:lang w:val="es-CO"/>
        </w:rPr>
        <w:t>ajes en el teléfono móvil: Mensaje de Texto indicando situaciones anormales.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Conexiones con </w:t>
      </w:r>
      <w:r>
        <w:rPr>
          <w:rFonts w:asciiTheme="minorHAnsi" w:hAnsiTheme="minorHAnsi" w:cstheme="minorHAnsi"/>
          <w:sz w:val="24"/>
          <w:szCs w:val="24"/>
          <w:lang w:val="es-CO"/>
        </w:rPr>
        <w:t>la Usuaria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Llamadas telefónicas a nivel de telefonía Celular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En casos de suma gravedad: Comunicarse inmediatamente con el servicio de atención domiciliaria Aló Doctor, Médico de cabecera: Olga Lucia Marín  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Comentarios adicionales:</w:t>
      </w:r>
    </w:p>
    <w:p w:rsidR="00687B0B" w:rsidRDefault="00687B0B">
      <w:pPr>
        <w:widowControl/>
        <w:spacing w:line="24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p w:rsidR="00D84A8F" w:rsidRPr="00F54481" w:rsidRDefault="00D84A8F" w:rsidP="00D84A8F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lastRenderedPageBreak/>
        <w:t>User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Requirements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:rsidR="00D84A8F" w:rsidRPr="00F54481" w:rsidRDefault="00D84A8F" w:rsidP="00D84A8F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Informa</w:t>
      </w:r>
      <w:r w:rsidR="0091279F">
        <w:rPr>
          <w:rFonts w:asciiTheme="minorHAnsi" w:hAnsiTheme="minorHAnsi" w:cstheme="minorHAnsi"/>
          <w:sz w:val="24"/>
          <w:szCs w:val="24"/>
          <w:lang w:val="es-CO"/>
        </w:rPr>
        <w:t xml:space="preserve">l </w:t>
      </w:r>
      <w:proofErr w:type="spellStart"/>
      <w:r w:rsidR="0091279F"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 w:rsidR="0091279F">
        <w:rPr>
          <w:rFonts w:asciiTheme="minorHAnsi" w:hAnsiTheme="minorHAnsi" w:cstheme="minorHAnsi"/>
          <w:sz w:val="24"/>
          <w:szCs w:val="24"/>
          <w:lang w:val="es-CO"/>
        </w:rPr>
        <w:t xml:space="preserve">: Carlos </w:t>
      </w:r>
      <w:proofErr w:type="spellStart"/>
      <w:r w:rsidR="0091279F">
        <w:rPr>
          <w:rFonts w:asciiTheme="minorHAnsi" w:hAnsiTheme="minorHAnsi" w:cstheme="minorHAnsi"/>
          <w:sz w:val="24"/>
          <w:szCs w:val="24"/>
          <w:lang w:val="es-CO"/>
        </w:rPr>
        <w:t>Andres</w:t>
      </w:r>
      <w:proofErr w:type="spellEnd"/>
      <w:r w:rsidR="0091279F">
        <w:rPr>
          <w:rFonts w:asciiTheme="minorHAnsi" w:hAnsiTheme="minorHAnsi" w:cstheme="minorHAnsi"/>
          <w:sz w:val="24"/>
          <w:szCs w:val="24"/>
          <w:lang w:val="es-CO"/>
        </w:rPr>
        <w:t xml:space="preserve"> Medina Carmona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84A8F" w:rsidRPr="00F54481" w:rsidRDefault="0091279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Stakeholder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Carlos Andrés Medina</w:t>
      </w:r>
      <w:r w:rsidR="004756C1">
        <w:rPr>
          <w:rFonts w:asciiTheme="minorHAnsi" w:hAnsiTheme="minorHAnsi" w:cstheme="minorHAnsi"/>
          <w:sz w:val="24"/>
          <w:szCs w:val="24"/>
          <w:lang w:val="es-CO"/>
        </w:rPr>
        <w:tab/>
      </w:r>
      <w:r w:rsidR="004756C1">
        <w:rPr>
          <w:rFonts w:asciiTheme="minorHAnsi" w:hAnsiTheme="minorHAnsi" w:cstheme="minorHAnsi"/>
          <w:sz w:val="24"/>
          <w:szCs w:val="24"/>
          <w:lang w:val="es-CO"/>
        </w:rPr>
        <w:tab/>
        <w:t>Parentesco: Hijo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• Servicio de usuario: María Nelly 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Cuidado Necesita Bienestar: Salud</w:t>
      </w:r>
    </w:p>
    <w:p w:rsidR="003767EE" w:rsidRDefault="00D84A8F" w:rsidP="003767E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• Los intereses d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 </w:t>
      </w:r>
      <w:r>
        <w:rPr>
          <w:rFonts w:asciiTheme="minorHAnsi" w:hAnsiTheme="minorHAnsi" w:cstheme="minorHAnsi"/>
          <w:sz w:val="24"/>
          <w:szCs w:val="24"/>
          <w:lang w:val="es-CO"/>
        </w:rPr>
        <w:t>María Nelly a nivel Social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gramStart"/>
      <w:r w:rsidRPr="00F54481">
        <w:rPr>
          <w:rFonts w:asciiTheme="minorHAnsi" w:hAnsiTheme="minorHAnsi" w:cstheme="minorHAnsi"/>
          <w:sz w:val="24"/>
          <w:szCs w:val="24"/>
          <w:lang w:val="es-CO"/>
        </w:rPr>
        <w:t>¿</w:t>
      </w:r>
      <w:proofErr w:type="gramEnd"/>
      <w:r w:rsidR="003767EE" w:rsidRPr="00F54481">
        <w:rPr>
          <w:rFonts w:asciiTheme="minorHAnsi" w:hAnsiTheme="minorHAnsi" w:cstheme="minorHAnsi"/>
          <w:sz w:val="24"/>
          <w:szCs w:val="24"/>
          <w:lang w:val="es-CO"/>
        </w:rPr>
        <w:t>Es</w:t>
      </w:r>
      <w:r w:rsidR="003767EE">
        <w:rPr>
          <w:rFonts w:asciiTheme="minorHAnsi" w:hAnsiTheme="minorHAnsi" w:cstheme="minorHAnsi"/>
          <w:sz w:val="24"/>
          <w:szCs w:val="24"/>
          <w:lang w:val="es-CO"/>
        </w:rPr>
        <w:t>tá bien en términos generales: ¿cómo está su problema Gástrico</w:t>
      </w:r>
      <w:r w:rsidR="003767EE" w:rsidRPr="00F54481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:rsidR="00D84A8F" w:rsidRPr="00F54481" w:rsidRDefault="00D84A8F" w:rsidP="003767EE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Cuidado pregunta </w:t>
      </w:r>
      <w:r>
        <w:rPr>
          <w:rFonts w:asciiTheme="minorHAnsi" w:hAnsiTheme="minorHAnsi" w:cstheme="minorHAnsi"/>
          <w:sz w:val="24"/>
          <w:szCs w:val="24"/>
          <w:lang w:val="es-CO"/>
        </w:rPr>
        <w:t>¿Cóm</w:t>
      </w:r>
      <w:r w:rsidR="003767EE">
        <w:rPr>
          <w:rFonts w:asciiTheme="minorHAnsi" w:hAnsiTheme="minorHAnsi" w:cstheme="minorHAnsi"/>
          <w:sz w:val="24"/>
          <w:szCs w:val="24"/>
          <w:lang w:val="es-CO"/>
        </w:rPr>
        <w:t>o se siente después de cada comida</w:t>
      </w:r>
      <w:r>
        <w:rPr>
          <w:rFonts w:asciiTheme="minorHAnsi" w:hAnsiTheme="minorHAnsi" w:cstheme="minorHAnsi"/>
          <w:sz w:val="24"/>
          <w:szCs w:val="24"/>
          <w:lang w:val="es-CO"/>
        </w:rPr>
        <w:t>? ¿Cómo está después de su caminata matutina?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Medir Ubicación y Movimiento: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Caminata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Sensor GPS y ubicación del teléfono móvil: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Indicadores del consumo de medicamentos, Uso del GPS para determinar su ubicación precisa, más en momentos de ausencia de la casa (Salida Caminata Matutina, o compras para el hogar)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Alarma de Pá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nico y monitoreo de signos vitales: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Indicador de </w:t>
      </w:r>
      <w:proofErr w:type="gramStart"/>
      <w:r>
        <w:rPr>
          <w:rFonts w:asciiTheme="minorHAnsi" w:hAnsiTheme="minorHAnsi" w:cstheme="minorHAnsi"/>
          <w:sz w:val="24"/>
          <w:szCs w:val="24"/>
          <w:lang w:val="es-CO"/>
        </w:rPr>
        <w:t>niveles gástricos y respiratorio</w:t>
      </w:r>
      <w:proofErr w:type="gramEnd"/>
      <w:r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Tendencia representación de datos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representación en un marco de imagen: SMS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mens</w:t>
      </w:r>
      <w:r>
        <w:rPr>
          <w:rFonts w:asciiTheme="minorHAnsi" w:hAnsiTheme="minorHAnsi" w:cstheme="minorHAnsi"/>
          <w:sz w:val="24"/>
          <w:szCs w:val="24"/>
          <w:lang w:val="es-CO"/>
        </w:rPr>
        <w:t>ajes en el teléfono móvil: Mensaje de Texto indicando situaciones anormales.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Conexiones con </w:t>
      </w:r>
      <w:r>
        <w:rPr>
          <w:rFonts w:asciiTheme="minorHAnsi" w:hAnsiTheme="minorHAnsi" w:cstheme="minorHAnsi"/>
          <w:sz w:val="24"/>
          <w:szCs w:val="24"/>
          <w:lang w:val="es-CO"/>
        </w:rPr>
        <w:t>la Usuaria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Llamadas telefónicas a nivel de telefonía Celular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En casos de suma gravedad: Comunicarse inmediatamente con el servicio de atención domiciliaria Aló Doctor, Médico de cabecera: Olga Lucia Marín  </w:t>
      </w: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D84A8F" w:rsidRPr="00F54481" w:rsidRDefault="00D84A8F" w:rsidP="00D84A8F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Comentarios adicionales:</w:t>
      </w:r>
    </w:p>
    <w:p w:rsidR="00D84A8F" w:rsidRPr="00F54481" w:rsidRDefault="00D84A8F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ES"/>
        </w:rPr>
      </w:pPr>
    </w:p>
    <w:p w:rsidR="00CB2635" w:rsidRPr="00895F59" w:rsidRDefault="00CB2635">
      <w:pPr>
        <w:widowControl/>
        <w:spacing w:line="24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895F59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p w:rsidR="00CB2635" w:rsidRPr="00F54481" w:rsidRDefault="00CB2635" w:rsidP="00CB2635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lastRenderedPageBreak/>
        <w:t>U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ser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F54481">
        <w:rPr>
          <w:rFonts w:asciiTheme="minorHAnsi" w:hAnsiTheme="minorHAnsi" w:cstheme="minorHAnsi"/>
          <w:sz w:val="24"/>
          <w:szCs w:val="24"/>
          <w:lang w:val="es-CO"/>
        </w:rPr>
        <w:t>Requirements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:rsidR="00CB2635" w:rsidRPr="00F54481" w:rsidRDefault="00CB2635" w:rsidP="00CB2635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Informal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spellStart"/>
      <w:r w:rsidR="00407DEC">
        <w:rPr>
          <w:rFonts w:asciiTheme="minorHAnsi" w:hAnsiTheme="minorHAnsi" w:cstheme="minorHAnsi"/>
          <w:sz w:val="24"/>
          <w:szCs w:val="24"/>
          <w:lang w:val="es-CO"/>
        </w:rPr>
        <w:t>Lizza</w:t>
      </w:r>
      <w:proofErr w:type="spellEnd"/>
      <w:r w:rsidR="00407DEC">
        <w:rPr>
          <w:rFonts w:asciiTheme="minorHAnsi" w:hAnsiTheme="minorHAnsi" w:cstheme="minorHAnsi"/>
          <w:sz w:val="24"/>
          <w:szCs w:val="24"/>
          <w:lang w:val="es-CO"/>
        </w:rPr>
        <w:t xml:space="preserve"> Paola </w:t>
      </w:r>
      <w:proofErr w:type="spellStart"/>
      <w:r w:rsidR="00407DEC">
        <w:rPr>
          <w:rFonts w:asciiTheme="minorHAnsi" w:hAnsiTheme="minorHAnsi" w:cstheme="minorHAnsi"/>
          <w:sz w:val="24"/>
          <w:szCs w:val="24"/>
          <w:lang w:val="es-CO"/>
        </w:rPr>
        <w:t>Sanchez</w:t>
      </w:r>
      <w:proofErr w:type="spellEnd"/>
      <w:r w:rsidR="00407DEC">
        <w:rPr>
          <w:rFonts w:asciiTheme="minorHAnsi" w:hAnsiTheme="minorHAnsi" w:cstheme="minorHAnsi"/>
          <w:sz w:val="24"/>
          <w:szCs w:val="24"/>
          <w:lang w:val="es-CO"/>
        </w:rPr>
        <w:t xml:space="preserve"> Molina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Stakeholder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="000E5650">
        <w:rPr>
          <w:rFonts w:asciiTheme="minorHAnsi" w:hAnsiTheme="minorHAnsi" w:cstheme="minorHAnsi"/>
          <w:sz w:val="24"/>
          <w:szCs w:val="24"/>
          <w:lang w:val="es-CO"/>
        </w:rPr>
        <w:t>Lizza</w:t>
      </w:r>
      <w:proofErr w:type="spellEnd"/>
      <w:r w:rsidR="000E5650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="000E5650">
        <w:rPr>
          <w:rFonts w:asciiTheme="minorHAnsi" w:hAnsiTheme="minorHAnsi" w:cstheme="minorHAnsi"/>
          <w:sz w:val="24"/>
          <w:szCs w:val="24"/>
          <w:lang w:val="es-CO"/>
        </w:rPr>
        <w:t>Sanchez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ab/>
      </w:r>
      <w:r>
        <w:rPr>
          <w:rFonts w:asciiTheme="minorHAnsi" w:hAnsiTheme="minorHAnsi" w:cstheme="minorHAnsi"/>
          <w:sz w:val="24"/>
          <w:szCs w:val="24"/>
          <w:lang w:val="es-CO"/>
        </w:rPr>
        <w:tab/>
        <w:t xml:space="preserve">Parentesco: </w:t>
      </w:r>
      <w:r w:rsidR="000E5650">
        <w:rPr>
          <w:rFonts w:asciiTheme="minorHAnsi" w:hAnsiTheme="minorHAnsi" w:cstheme="minorHAnsi"/>
          <w:sz w:val="24"/>
          <w:szCs w:val="24"/>
          <w:lang w:val="es-CO"/>
        </w:rPr>
        <w:t xml:space="preserve">Vecina, Amiga 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• Servicio de usuario: María Nelly 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Cuidado Necesita Bienestar: Salud</w:t>
      </w:r>
    </w:p>
    <w:p w:rsidR="00683C10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• Los intereses d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e </w:t>
      </w:r>
      <w:r>
        <w:rPr>
          <w:rFonts w:asciiTheme="minorHAnsi" w:hAnsiTheme="minorHAnsi" w:cstheme="minorHAnsi"/>
          <w:sz w:val="24"/>
          <w:szCs w:val="24"/>
          <w:lang w:val="es-CO"/>
        </w:rPr>
        <w:t>María Nelly a nivel Social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: ¿Es</w:t>
      </w:r>
      <w:r>
        <w:rPr>
          <w:rFonts w:asciiTheme="minorHAnsi" w:hAnsiTheme="minorHAnsi" w:cstheme="minorHAnsi"/>
          <w:sz w:val="24"/>
          <w:szCs w:val="24"/>
          <w:lang w:val="es-CO"/>
        </w:rPr>
        <w:t>tá bien en términos generales</w:t>
      </w:r>
      <w:r w:rsidR="00683C10">
        <w:rPr>
          <w:rFonts w:asciiTheme="minorHAnsi" w:hAnsiTheme="minorHAnsi" w:cstheme="minorHAnsi"/>
          <w:sz w:val="24"/>
          <w:szCs w:val="24"/>
          <w:lang w:val="es-CO"/>
        </w:rPr>
        <w:t>?</w:t>
      </w:r>
    </w:p>
    <w:p w:rsidR="00CB2635" w:rsidRPr="00F54481" w:rsidRDefault="00683C10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• Cuidado pregunta ¿Cómo le fue en </w:t>
      </w:r>
      <w:r w:rsidR="00CB2635">
        <w:rPr>
          <w:rFonts w:asciiTheme="minorHAnsi" w:hAnsiTheme="minorHAnsi" w:cstheme="minorHAnsi"/>
          <w:sz w:val="24"/>
          <w:szCs w:val="24"/>
          <w:lang w:val="es-CO"/>
        </w:rPr>
        <w:t>su caminata matutina?</w:t>
      </w:r>
    </w:p>
    <w:p w:rsidR="00FB6779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Medir Ubicación y Movimiento: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572F9C">
        <w:rPr>
          <w:rFonts w:asciiTheme="minorHAnsi" w:hAnsiTheme="minorHAnsi" w:cstheme="minorHAnsi"/>
          <w:sz w:val="24"/>
          <w:szCs w:val="24"/>
          <w:lang w:val="es-CO"/>
        </w:rPr>
        <w:t xml:space="preserve">Verla por el sector de la vivienda cuando sale a su </w:t>
      </w:r>
      <w:r>
        <w:rPr>
          <w:rFonts w:asciiTheme="minorHAnsi" w:hAnsiTheme="minorHAnsi" w:cstheme="minorHAnsi"/>
          <w:sz w:val="24"/>
          <w:szCs w:val="24"/>
          <w:lang w:val="es-CO"/>
        </w:rPr>
        <w:t>Caminata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 xml:space="preserve">• Conexiones con </w:t>
      </w:r>
      <w:r>
        <w:rPr>
          <w:rFonts w:asciiTheme="minorHAnsi" w:hAnsiTheme="minorHAnsi" w:cstheme="minorHAnsi"/>
          <w:sz w:val="24"/>
          <w:szCs w:val="24"/>
          <w:lang w:val="es-CO"/>
        </w:rPr>
        <w:t>la Usuaria</w:t>
      </w:r>
      <w:r w:rsidRPr="00F54481">
        <w:rPr>
          <w:rFonts w:asciiTheme="minorHAnsi" w:hAnsiTheme="minorHAnsi" w:cstheme="minorHAnsi"/>
          <w:sz w:val="24"/>
          <w:szCs w:val="24"/>
          <w:lang w:val="es-CO"/>
        </w:rPr>
        <w:t>: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Llamadas telefónicas a nivel de telefonía Celular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En casos de suma gravedad: Comunicarse inmediatamente con el servicio de atención domiciliaria </w:t>
      </w:r>
      <w:r w:rsidR="00FB6779">
        <w:rPr>
          <w:rFonts w:asciiTheme="minorHAnsi" w:hAnsiTheme="minorHAnsi" w:cstheme="minorHAnsi"/>
          <w:sz w:val="24"/>
          <w:szCs w:val="24"/>
          <w:lang w:val="es-CO"/>
        </w:rPr>
        <w:t>Aló Doctor</w:t>
      </w: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CB2635" w:rsidRPr="00F54481" w:rsidRDefault="00CB2635" w:rsidP="00CB2635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Fonts w:asciiTheme="minorHAnsi" w:hAnsiTheme="minorHAnsi" w:cstheme="minorHAnsi"/>
          <w:sz w:val="24"/>
          <w:szCs w:val="24"/>
          <w:lang w:val="es-CO"/>
        </w:rPr>
        <w:t>• Comentarios adicionales:</w:t>
      </w:r>
    </w:p>
    <w:p w:rsidR="00CB2635" w:rsidRPr="00895F59" w:rsidRDefault="00CB2635">
      <w:pPr>
        <w:widowControl/>
        <w:spacing w:line="24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FB6779" w:rsidRPr="00895F59" w:rsidRDefault="00FB6779">
      <w:pPr>
        <w:widowControl/>
        <w:spacing w:line="24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895F59">
        <w:rPr>
          <w:rFonts w:asciiTheme="minorHAnsi" w:hAnsiTheme="minorHAnsi" w:cstheme="minorHAnsi"/>
          <w:sz w:val="24"/>
          <w:szCs w:val="24"/>
          <w:lang w:val="es-CO"/>
        </w:rPr>
        <w:br w:type="page"/>
      </w:r>
    </w:p>
    <w:p w:rsidR="00F54481" w:rsidRPr="000A3577" w:rsidRDefault="00F54481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0A3577">
        <w:rPr>
          <w:rFonts w:asciiTheme="minorHAnsi" w:hAnsiTheme="minorHAnsi" w:cstheme="minorHAnsi"/>
          <w:sz w:val="24"/>
          <w:szCs w:val="24"/>
          <w:lang w:val="es-CO"/>
        </w:rPr>
        <w:lastRenderedPageBreak/>
        <w:t>User</w:t>
      </w:r>
      <w:proofErr w:type="spellEnd"/>
      <w:r w:rsidRPr="000A357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0A3577">
        <w:rPr>
          <w:rFonts w:asciiTheme="minorHAnsi" w:hAnsiTheme="minorHAnsi" w:cstheme="minorHAnsi"/>
          <w:sz w:val="24"/>
          <w:szCs w:val="24"/>
          <w:lang w:val="es-CO"/>
        </w:rPr>
        <w:t>Requirements</w:t>
      </w:r>
      <w:proofErr w:type="spellEnd"/>
      <w:r w:rsidRPr="000A3577">
        <w:rPr>
          <w:rFonts w:asciiTheme="minorHAnsi" w:hAnsiTheme="minorHAnsi" w:cstheme="minorHAnsi"/>
          <w:sz w:val="24"/>
          <w:szCs w:val="24"/>
          <w:lang w:val="es-CO"/>
        </w:rPr>
        <w:t>: Formal</w:t>
      </w:r>
    </w:p>
    <w:p w:rsidR="00F54481" w:rsidRPr="000A3577" w:rsidRDefault="000A3577" w:rsidP="00D46B04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0A3577">
        <w:rPr>
          <w:rFonts w:asciiTheme="minorHAnsi" w:hAnsiTheme="minorHAnsi" w:cstheme="minorHAnsi"/>
          <w:sz w:val="24"/>
          <w:szCs w:val="24"/>
          <w:lang w:val="es-CO"/>
        </w:rPr>
        <w:t>Carer</w:t>
      </w:r>
      <w:proofErr w:type="spellEnd"/>
      <w:r w:rsidRPr="000A3577">
        <w:rPr>
          <w:rFonts w:asciiTheme="minorHAnsi" w:hAnsiTheme="minorHAnsi" w:cstheme="minorHAnsi"/>
          <w:sz w:val="24"/>
          <w:szCs w:val="24"/>
          <w:lang w:val="es-CO"/>
        </w:rPr>
        <w:t xml:space="preserve">: </w:t>
      </w:r>
      <w:proofErr w:type="spellStart"/>
      <w:r w:rsidRPr="000A3577">
        <w:rPr>
          <w:rFonts w:asciiTheme="minorHAnsi" w:hAnsiTheme="minorHAnsi" w:cstheme="minorHAnsi"/>
          <w:sz w:val="24"/>
          <w:szCs w:val="24"/>
          <w:lang w:val="es-CO"/>
        </w:rPr>
        <w:t>Alo</w:t>
      </w:r>
      <w:proofErr w:type="spellEnd"/>
      <w:r w:rsidRPr="000A3577">
        <w:rPr>
          <w:rFonts w:asciiTheme="minorHAnsi" w:hAnsiTheme="minorHAnsi" w:cstheme="minorHAnsi"/>
          <w:sz w:val="24"/>
          <w:szCs w:val="24"/>
          <w:lang w:val="es-CO"/>
        </w:rPr>
        <w:t xml:space="preserve"> Doctor “Medico en Casa”</w:t>
      </w:r>
    </w:p>
    <w:p w:rsidR="00F54481" w:rsidRPr="000A3577" w:rsidRDefault="00F54481" w:rsidP="00D46B04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B31C7D" w:rsidRDefault="00F54481" w:rsidP="00D46B04">
      <w:pPr>
        <w:spacing w:line="360" w:lineRule="auto"/>
        <w:rPr>
          <w:rStyle w:val="hps"/>
          <w:rFonts w:asciiTheme="minorHAnsi" w:hAnsiTheme="minorHAnsi" w:cstheme="minorHAnsi"/>
          <w:sz w:val="24"/>
          <w:szCs w:val="24"/>
          <w:lang w:val="es-ES"/>
        </w:rPr>
      </w:pP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 Familia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Stakeholder</w:t>
      </w:r>
      <w:proofErr w:type="spellEnd"/>
      <w:r w:rsidR="000A3577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: </w:t>
      </w:r>
      <w:proofErr w:type="spellStart"/>
      <w:r w:rsidR="000A3577">
        <w:rPr>
          <w:rStyle w:val="hps"/>
          <w:rFonts w:asciiTheme="minorHAnsi" w:hAnsiTheme="minorHAnsi" w:cstheme="minorHAnsi"/>
          <w:sz w:val="24"/>
          <w:szCs w:val="24"/>
          <w:lang w:val="es-ES"/>
        </w:rPr>
        <w:t>Alo</w:t>
      </w:r>
      <w:proofErr w:type="spellEnd"/>
      <w:r w:rsidR="000A3577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Doctor,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Médico</w:t>
      </w:r>
      <w:r w:rsidR="000A3577">
        <w:rPr>
          <w:rStyle w:val="hps"/>
          <w:rFonts w:asciiTheme="minorHAnsi" w:hAnsiTheme="minorHAnsi" w:cstheme="minorHAnsi"/>
          <w:sz w:val="24"/>
          <w:szCs w:val="24"/>
          <w:lang w:val="es-ES"/>
        </w:rPr>
        <w:t>: Olga Lucia Marín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Servicio de usuario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Bert</w:t>
      </w:r>
      <w:proofErr w:type="spellEnd"/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Cuidado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Necesita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Bienestar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>: Salud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 Interés</w:t>
      </w:r>
      <w:r w:rsidR="000A3577">
        <w:rPr>
          <w:rFonts w:asciiTheme="minorHAnsi" w:hAnsiTheme="minorHAnsi" w:cstheme="minorHAnsi"/>
          <w:sz w:val="24"/>
          <w:szCs w:val="24"/>
          <w:lang w:val="es-ES"/>
        </w:rPr>
        <w:t>: Estado de Salud en las últimas semanas y a la fecha.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0A3577">
        <w:rPr>
          <w:rFonts w:asciiTheme="minorHAnsi" w:hAnsiTheme="minorHAnsi" w:cstheme="minorHAnsi"/>
          <w:sz w:val="24"/>
          <w:szCs w:val="24"/>
          <w:lang w:val="es-ES"/>
        </w:rPr>
        <w:t>P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regunta</w:t>
      </w:r>
      <w:r w:rsidR="000A3577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31C7D">
        <w:rPr>
          <w:rStyle w:val="hps"/>
          <w:rFonts w:asciiTheme="minorHAnsi" w:hAnsiTheme="minorHAnsi" w:cstheme="minorHAnsi"/>
          <w:sz w:val="24"/>
          <w:szCs w:val="24"/>
          <w:lang w:val="es-ES"/>
        </w:rPr>
        <w:t>Clave: Qué tipo de problema presenta, Respiratorio, Gástrico.</w:t>
      </w:r>
    </w:p>
    <w:p w:rsidR="00F54481" w:rsidRPr="00F54481" w:rsidRDefault="00F54481" w:rsidP="00D0270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 Medir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Ubicación y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Movimiento:</w:t>
      </w:r>
      <w:r w:rsidR="00B31C7D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Determinar el Lugar para realizar la asistencia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Sensor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GPS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y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ubicación del teléfono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móvil:</w:t>
      </w:r>
      <w:r w:rsidR="00BC2029">
        <w:rPr>
          <w:rStyle w:val="hps"/>
          <w:rFonts w:asciiTheme="minorHAnsi" w:hAnsiTheme="minorHAnsi" w:cstheme="minorHAnsi"/>
          <w:sz w:val="24"/>
          <w:szCs w:val="24"/>
          <w:lang w:val="es-ES"/>
        </w:rPr>
        <w:t xml:space="preserve"> Determinar el Lugar para realizar la asistencia inmediata.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Tendencia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representación de datos</w:t>
      </w:r>
      <w:r w:rsidR="00BC2029">
        <w:rPr>
          <w:rStyle w:val="hps"/>
          <w:rFonts w:asciiTheme="minorHAnsi" w:hAnsiTheme="minorHAnsi" w:cstheme="minorHAnsi"/>
          <w:sz w:val="24"/>
          <w:szCs w:val="24"/>
          <w:lang w:val="es-ES"/>
        </w:rPr>
        <w:t>: Comunicarse con la médico de cabecera de la paciente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 Conexiones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C2029">
        <w:rPr>
          <w:rStyle w:val="hps"/>
          <w:rFonts w:asciiTheme="minorHAnsi" w:hAnsiTheme="minorHAnsi" w:cstheme="minorHAnsi"/>
          <w:sz w:val="24"/>
          <w:szCs w:val="24"/>
          <w:lang w:val="es-ES"/>
        </w:rPr>
        <w:t>con el usuario: Chequeo Constante, quincenal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br/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•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F54481">
        <w:rPr>
          <w:rStyle w:val="hps"/>
          <w:rFonts w:asciiTheme="minorHAnsi" w:hAnsiTheme="minorHAnsi" w:cstheme="minorHAnsi"/>
          <w:sz w:val="24"/>
          <w:szCs w:val="24"/>
          <w:lang w:val="es-ES"/>
        </w:rPr>
        <w:t>Comentarios adicionales</w:t>
      </w:r>
      <w:r w:rsidRPr="00F54481">
        <w:rPr>
          <w:rFonts w:asciiTheme="minorHAnsi" w:hAnsiTheme="minorHAnsi" w:cstheme="minorHAnsi"/>
          <w:sz w:val="24"/>
          <w:szCs w:val="24"/>
          <w:lang w:val="es-ES"/>
        </w:rPr>
        <w:t>:</w:t>
      </w:r>
      <w:bookmarkStart w:id="16" w:name="_GoBack"/>
      <w:bookmarkEnd w:id="3"/>
      <w:bookmarkEnd w:id="16"/>
    </w:p>
    <w:sectPr w:rsidR="00F54481" w:rsidRPr="00F54481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B31" w:rsidRDefault="006F3B31">
      <w:pPr>
        <w:spacing w:line="240" w:lineRule="auto"/>
      </w:pPr>
      <w:r>
        <w:separator/>
      </w:r>
    </w:p>
  </w:endnote>
  <w:endnote w:type="continuationSeparator" w:id="0">
    <w:p w:rsidR="006F3B31" w:rsidRDefault="006F3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0B" w:rsidRDefault="00687B0B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87B0B" w:rsidRDefault="00687B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7B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7B0B" w:rsidRDefault="00687B0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7B0B" w:rsidRDefault="00687B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71B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7B0B" w:rsidRDefault="00687B0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84D3D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687B0B" w:rsidRDefault="00687B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0B" w:rsidRDefault="00687B0B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B31" w:rsidRDefault="006F3B31">
      <w:pPr>
        <w:spacing w:line="240" w:lineRule="auto"/>
      </w:pPr>
      <w:r>
        <w:separator/>
      </w:r>
    </w:p>
  </w:footnote>
  <w:footnote w:type="continuationSeparator" w:id="0">
    <w:p w:rsidR="006F3B31" w:rsidRDefault="006F3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0B" w:rsidRDefault="00687B0B">
    <w:pPr>
      <w:rPr>
        <w:sz w:val="24"/>
      </w:rPr>
    </w:pPr>
  </w:p>
  <w:p w:rsidR="00687B0B" w:rsidRDefault="00687B0B">
    <w:pPr>
      <w:pBdr>
        <w:top w:val="single" w:sz="6" w:space="1" w:color="auto"/>
      </w:pBdr>
      <w:rPr>
        <w:sz w:val="24"/>
      </w:rPr>
    </w:pPr>
  </w:p>
  <w:p w:rsidR="00687B0B" w:rsidRDefault="00687B0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687B0B" w:rsidRDefault="00687B0B">
    <w:pPr>
      <w:pBdr>
        <w:bottom w:val="single" w:sz="6" w:space="1" w:color="auto"/>
      </w:pBdr>
      <w:jc w:val="right"/>
      <w:rPr>
        <w:sz w:val="24"/>
      </w:rPr>
    </w:pPr>
  </w:p>
  <w:p w:rsidR="00687B0B" w:rsidRDefault="00687B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7B0B">
      <w:tc>
        <w:tcPr>
          <w:tcW w:w="6379" w:type="dxa"/>
        </w:tcPr>
        <w:p w:rsidR="00687B0B" w:rsidRPr="00A334B0" w:rsidRDefault="00687B0B">
          <w:pPr>
            <w:rPr>
              <w:rFonts w:asciiTheme="minorHAnsi" w:hAnsiTheme="minorHAnsi" w:cstheme="minorHAnsi"/>
            </w:rPr>
          </w:pPr>
          <w:proofErr w:type="spellStart"/>
          <w:r w:rsidRPr="00A334B0">
            <w:rPr>
              <w:rFonts w:asciiTheme="minorHAnsi" w:hAnsiTheme="minorHAnsi" w:cstheme="minorHAnsi"/>
            </w:rPr>
            <w:t>Telecare</w:t>
          </w:r>
          <w:proofErr w:type="spellEnd"/>
        </w:p>
      </w:tc>
      <w:tc>
        <w:tcPr>
          <w:tcW w:w="3179" w:type="dxa"/>
        </w:tcPr>
        <w:p w:rsidR="00687B0B" w:rsidRPr="00A334B0" w:rsidRDefault="00687B0B" w:rsidP="00065F31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A334B0">
            <w:rPr>
              <w:rFonts w:asciiTheme="minorHAnsi" w:hAnsiTheme="minorHAnsi" w:cstheme="minorHAnsi"/>
            </w:rPr>
            <w:t xml:space="preserve">  Version:           1.0</w:t>
          </w:r>
        </w:p>
      </w:tc>
    </w:tr>
    <w:tr w:rsidR="00687B0B">
      <w:tc>
        <w:tcPr>
          <w:tcW w:w="6379" w:type="dxa"/>
        </w:tcPr>
        <w:p w:rsidR="00687B0B" w:rsidRPr="00A334B0" w:rsidRDefault="00230B01" w:rsidP="00A334B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StakeHolders</w:t>
          </w:r>
          <w:proofErr w:type="spellEnd"/>
        </w:p>
      </w:tc>
      <w:tc>
        <w:tcPr>
          <w:tcW w:w="3179" w:type="dxa"/>
        </w:tcPr>
        <w:p w:rsidR="00687B0B" w:rsidRPr="00A334B0" w:rsidRDefault="00584D3D" w:rsidP="00065F31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  Date:  26</w:t>
          </w:r>
          <w:r w:rsidR="00687B0B" w:rsidRPr="00A334B0">
            <w:rPr>
              <w:rFonts w:asciiTheme="minorHAnsi" w:hAnsiTheme="minorHAnsi" w:cstheme="minorHAnsi"/>
            </w:rPr>
            <w:t>/08/2013</w:t>
          </w:r>
        </w:p>
      </w:tc>
    </w:tr>
    <w:tr w:rsidR="00687B0B">
      <w:tc>
        <w:tcPr>
          <w:tcW w:w="9558" w:type="dxa"/>
          <w:gridSpan w:val="2"/>
        </w:tcPr>
        <w:p w:rsidR="00687B0B" w:rsidRPr="00A334B0" w:rsidRDefault="00687B0B">
          <w:pPr>
            <w:rPr>
              <w:rFonts w:asciiTheme="minorHAnsi" w:hAnsiTheme="minorHAnsi" w:cstheme="minorHAnsi"/>
            </w:rPr>
          </w:pPr>
        </w:p>
      </w:tc>
    </w:tr>
  </w:tbl>
  <w:p w:rsidR="00687B0B" w:rsidRDefault="00687B0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0B" w:rsidRDefault="00687B0B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521196"/>
    <w:multiLevelType w:val="hybridMultilevel"/>
    <w:tmpl w:val="CA04A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7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10"/>
  </w:num>
  <w:num w:numId="21">
    <w:abstractNumId w:val="25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2"/>
  </w:num>
  <w:num w:numId="28">
    <w:abstractNumId w:val="16"/>
  </w:num>
  <w:num w:numId="29">
    <w:abstractNumId w:val="17"/>
  </w:num>
  <w:num w:numId="30">
    <w:abstractNumId w:val="5"/>
  </w:num>
  <w:num w:numId="31">
    <w:abstractNumId w:val="9"/>
  </w:num>
  <w:num w:numId="32">
    <w:abstractNumId w:val="3"/>
  </w:num>
  <w:num w:numId="33">
    <w:abstractNumId w:val="23"/>
  </w:num>
  <w:num w:numId="34">
    <w:abstractNumId w:val="2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7D"/>
    <w:rsid w:val="00014A5E"/>
    <w:rsid w:val="00035CA8"/>
    <w:rsid w:val="00040137"/>
    <w:rsid w:val="00065F31"/>
    <w:rsid w:val="000A3577"/>
    <w:rsid w:val="000A79CF"/>
    <w:rsid w:val="000E5650"/>
    <w:rsid w:val="000E6CBD"/>
    <w:rsid w:val="00106E95"/>
    <w:rsid w:val="00126AA0"/>
    <w:rsid w:val="00195640"/>
    <w:rsid w:val="001C62AA"/>
    <w:rsid w:val="0021166E"/>
    <w:rsid w:val="00230B01"/>
    <w:rsid w:val="002B71BF"/>
    <w:rsid w:val="002D28F5"/>
    <w:rsid w:val="0036467D"/>
    <w:rsid w:val="003767EE"/>
    <w:rsid w:val="003A4710"/>
    <w:rsid w:val="003C5A46"/>
    <w:rsid w:val="00407DEC"/>
    <w:rsid w:val="00465881"/>
    <w:rsid w:val="004756C1"/>
    <w:rsid w:val="00490FDD"/>
    <w:rsid w:val="005235D0"/>
    <w:rsid w:val="00572F9C"/>
    <w:rsid w:val="00581186"/>
    <w:rsid w:val="00584D3D"/>
    <w:rsid w:val="005953BA"/>
    <w:rsid w:val="005D441E"/>
    <w:rsid w:val="005E504D"/>
    <w:rsid w:val="005F6CE3"/>
    <w:rsid w:val="00683C10"/>
    <w:rsid w:val="00687B0B"/>
    <w:rsid w:val="00697C5C"/>
    <w:rsid w:val="006E3193"/>
    <w:rsid w:val="006F3B31"/>
    <w:rsid w:val="0074704B"/>
    <w:rsid w:val="007649DC"/>
    <w:rsid w:val="0076565E"/>
    <w:rsid w:val="007A22B1"/>
    <w:rsid w:val="007F34A7"/>
    <w:rsid w:val="00895F59"/>
    <w:rsid w:val="008C2C9E"/>
    <w:rsid w:val="008E2E8A"/>
    <w:rsid w:val="0091279F"/>
    <w:rsid w:val="009239E8"/>
    <w:rsid w:val="00933CC8"/>
    <w:rsid w:val="009364BA"/>
    <w:rsid w:val="009B7B14"/>
    <w:rsid w:val="009C7DA1"/>
    <w:rsid w:val="00A334B0"/>
    <w:rsid w:val="00AA6776"/>
    <w:rsid w:val="00B31C7D"/>
    <w:rsid w:val="00B44CA5"/>
    <w:rsid w:val="00B76D4F"/>
    <w:rsid w:val="00BC2029"/>
    <w:rsid w:val="00C124B2"/>
    <w:rsid w:val="00C20F6F"/>
    <w:rsid w:val="00C4785A"/>
    <w:rsid w:val="00C6060E"/>
    <w:rsid w:val="00C6249C"/>
    <w:rsid w:val="00C6377B"/>
    <w:rsid w:val="00CB2635"/>
    <w:rsid w:val="00D02708"/>
    <w:rsid w:val="00D12067"/>
    <w:rsid w:val="00D46B04"/>
    <w:rsid w:val="00D84A8F"/>
    <w:rsid w:val="00E05034"/>
    <w:rsid w:val="00E24235"/>
    <w:rsid w:val="00EE567D"/>
    <w:rsid w:val="00F33AFC"/>
    <w:rsid w:val="00F356B8"/>
    <w:rsid w:val="00F54481"/>
    <w:rsid w:val="00F856D8"/>
    <w:rsid w:val="00FB31D5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6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7D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54481"/>
    <w:rPr>
      <w:rFonts w:ascii="Arial" w:hAnsi="Arial"/>
      <w:b/>
      <w:sz w:val="36"/>
      <w:lang w:val="en-US" w:eastAsia="en-US"/>
    </w:rPr>
  </w:style>
  <w:style w:type="character" w:customStyle="1" w:styleId="hps">
    <w:name w:val="hps"/>
    <w:basedOn w:val="Fuentedeprrafopredeter"/>
    <w:rsid w:val="00F54481"/>
  </w:style>
  <w:style w:type="paragraph" w:styleId="Prrafodelista">
    <w:name w:val="List Paragraph"/>
    <w:basedOn w:val="Normal"/>
    <w:uiPriority w:val="34"/>
    <w:qFormat/>
    <w:rsid w:val="00E05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6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7D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54481"/>
    <w:rPr>
      <w:rFonts w:ascii="Arial" w:hAnsi="Arial"/>
      <w:b/>
      <w:sz w:val="36"/>
      <w:lang w:val="en-US" w:eastAsia="en-US"/>
    </w:rPr>
  </w:style>
  <w:style w:type="character" w:customStyle="1" w:styleId="hps">
    <w:name w:val="hps"/>
    <w:basedOn w:val="Fuentedeprrafopredeter"/>
    <w:rsid w:val="00F54481"/>
  </w:style>
  <w:style w:type="paragraph" w:styleId="Prrafodelista">
    <w:name w:val="List Paragraph"/>
    <w:basedOn w:val="Normal"/>
    <w:uiPriority w:val="34"/>
    <w:qFormat/>
    <w:rsid w:val="00E0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otland.gov.uk/Topics/Health/care/EandA/SharedVocabula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unstallgroup.com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lf.org.uk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w\Desktop\Plantillas\Plantillas%20entrega%20ISW\Stake%20Holde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80F4902-C184-4BDC-B0DE-7F9E33A5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Stake Holders.dot</Template>
  <TotalTime>135</TotalTime>
  <Pages>11</Pages>
  <Words>1615</Words>
  <Characters>8883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Stakeholder Requests</vt:lpstr>
      <vt:lpstr>Stakeholder Requests</vt:lpstr>
    </vt:vector>
  </TitlesOfParts>
  <Company>&lt;Company Name&gt;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jow</dc:creator>
  <cp:lastModifiedBy>Alejandro</cp:lastModifiedBy>
  <cp:revision>38</cp:revision>
  <cp:lastPrinted>2013-08-27T06:07:00Z</cp:lastPrinted>
  <dcterms:created xsi:type="dcterms:W3CDTF">2013-08-28T05:23:00Z</dcterms:created>
  <dcterms:modified xsi:type="dcterms:W3CDTF">2013-09-02T00:15:00Z</dcterms:modified>
</cp:coreProperties>
</file>