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8F2DF" w14:textId="0D33500A" w:rsidR="008E6C29" w:rsidRDefault="006F34E8" w:rsidP="00BA25D7">
      <w:r>
        <w:rPr>
          <w:noProof/>
        </w:rPr>
        <w:drawing>
          <wp:inline distT="0" distB="0" distL="0" distR="0" wp14:anchorId="5DB74C0C" wp14:editId="5BED48A4">
            <wp:extent cx="3914775" cy="6086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3912" w14:textId="7D4AB34F" w:rsidR="006F34E8" w:rsidRDefault="006F34E8" w:rsidP="00BA25D7">
      <w:r>
        <w:rPr>
          <w:noProof/>
        </w:rPr>
        <w:lastRenderedPageBreak/>
        <w:drawing>
          <wp:inline distT="0" distB="0" distL="0" distR="0" wp14:anchorId="6A9D71CB" wp14:editId="21C444CA">
            <wp:extent cx="6120765" cy="341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D5A9" w14:textId="4F0010B2" w:rsidR="0026251D" w:rsidRDefault="0026251D" w:rsidP="0026251D">
      <w:pPr>
        <w:pStyle w:val="Heading1"/>
      </w:pPr>
      <w:r>
        <w:t>Production Code Project</w:t>
      </w:r>
    </w:p>
    <w:p w14:paraId="508D6484" w14:textId="2669267D" w:rsidR="0026251D" w:rsidRPr="0026251D" w:rsidRDefault="0026251D" w:rsidP="0026251D">
      <w:pPr>
        <w:pStyle w:val="BodyText"/>
      </w:pPr>
      <w:r>
        <w:t xml:space="preserve">This project can be any C projects (including AVR Studio projects), but for the example it is made as a Visual Studio C project in a where a Test project will be added later on, </w:t>
      </w:r>
    </w:p>
    <w:p w14:paraId="0BA7AB91" w14:textId="3A6D8369" w:rsidR="002C60AB" w:rsidRDefault="002C60AB" w:rsidP="00BA25D7"/>
    <w:p w14:paraId="165733A8" w14:textId="4D26E0B0" w:rsidR="002C60AB" w:rsidRDefault="002C60AB" w:rsidP="00BA25D7">
      <w:r>
        <w:rPr>
          <w:noProof/>
        </w:rPr>
        <w:drawing>
          <wp:inline distT="0" distB="0" distL="0" distR="0" wp14:anchorId="1BEF523D" wp14:editId="5FB21044">
            <wp:extent cx="6120765" cy="4064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8D90" w14:textId="590DCA04" w:rsidR="002C60AB" w:rsidRDefault="002C60AB" w:rsidP="00BA25D7"/>
    <w:p w14:paraId="010BDC7D" w14:textId="1714410E" w:rsidR="002C60AB" w:rsidRDefault="002C60AB" w:rsidP="00BA25D7">
      <w:r>
        <w:rPr>
          <w:noProof/>
        </w:rPr>
        <w:lastRenderedPageBreak/>
        <w:drawing>
          <wp:inline distT="0" distB="0" distL="0" distR="0" wp14:anchorId="0ED68792" wp14:editId="524408D9">
            <wp:extent cx="6120765" cy="4064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6FDA" w14:textId="7A86EC2F" w:rsidR="002C60AB" w:rsidRDefault="002C60AB" w:rsidP="00BA25D7"/>
    <w:p w14:paraId="251FC3AF" w14:textId="5BC69B84" w:rsidR="002C60AB" w:rsidRDefault="002C60AB" w:rsidP="00BA25D7">
      <w:r>
        <w:rPr>
          <w:noProof/>
        </w:rPr>
        <w:drawing>
          <wp:inline distT="0" distB="0" distL="0" distR="0" wp14:anchorId="3CF80CF9" wp14:editId="783A2FF2">
            <wp:extent cx="6120765" cy="4064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0FE3" w14:textId="26F357C0" w:rsidR="003817DE" w:rsidRDefault="003817DE" w:rsidP="00BA25D7"/>
    <w:p w14:paraId="607A23F6" w14:textId="149B5EEA" w:rsidR="003817DE" w:rsidRDefault="003817DE" w:rsidP="00DD1C02">
      <w:pPr>
        <w:pStyle w:val="Heading1"/>
      </w:pPr>
      <w:r>
        <w:lastRenderedPageBreak/>
        <w:t>The Test Project</w:t>
      </w:r>
    </w:p>
    <w:p w14:paraId="109FEF61" w14:textId="54CACD17" w:rsidR="003817DE" w:rsidRDefault="003817DE" w:rsidP="00BA25D7">
      <w:r>
        <w:rPr>
          <w:noProof/>
        </w:rPr>
        <w:drawing>
          <wp:inline distT="0" distB="0" distL="0" distR="0" wp14:anchorId="21C9D185" wp14:editId="209891C9">
            <wp:extent cx="6120765" cy="330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CA0F" w14:textId="3B0ED8CE" w:rsidR="003817DE" w:rsidRDefault="003817DE" w:rsidP="00BA25D7"/>
    <w:p w14:paraId="43A01C85" w14:textId="48F5F26E" w:rsidR="003817DE" w:rsidRDefault="003817DE" w:rsidP="00BA25D7">
      <w:r>
        <w:rPr>
          <w:noProof/>
        </w:rPr>
        <w:drawing>
          <wp:inline distT="0" distB="0" distL="0" distR="0" wp14:anchorId="0EEFD4FA" wp14:editId="3242D519">
            <wp:extent cx="6120765" cy="4131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3157" w14:textId="0F1381D9" w:rsidR="003817DE" w:rsidRDefault="003817DE" w:rsidP="00BA25D7"/>
    <w:p w14:paraId="7A6920D8" w14:textId="4B0E2346" w:rsidR="003817DE" w:rsidRDefault="007C7C85" w:rsidP="00BA25D7">
      <w:r>
        <w:rPr>
          <w:noProof/>
        </w:rPr>
        <w:lastRenderedPageBreak/>
        <w:drawing>
          <wp:inline distT="0" distB="0" distL="0" distR="0" wp14:anchorId="786C1DA0" wp14:editId="129D07CD">
            <wp:extent cx="6120765" cy="4070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DECE" w14:textId="078A6067" w:rsidR="007C7C85" w:rsidRDefault="007C7C85" w:rsidP="00BA25D7"/>
    <w:p w14:paraId="62A1018B" w14:textId="591FF65C" w:rsidR="007C7C85" w:rsidRDefault="007C7C85" w:rsidP="00BA25D7">
      <w:r>
        <w:rPr>
          <w:noProof/>
        </w:rPr>
        <w:drawing>
          <wp:inline distT="0" distB="0" distL="0" distR="0" wp14:anchorId="3A3B0D2D" wp14:editId="06754474">
            <wp:extent cx="4838700" cy="3381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DBD" w14:textId="3B72F799" w:rsidR="00125DEE" w:rsidRDefault="00125DEE" w:rsidP="00BA25D7"/>
    <w:p w14:paraId="44917D8D" w14:textId="2FE1C509" w:rsidR="00125DEE" w:rsidRPr="00125DEE" w:rsidRDefault="00125DEE" w:rsidP="00BA25D7">
      <w:r>
        <w:t>Right click on the test project (</w:t>
      </w:r>
      <w:proofErr w:type="spellStart"/>
      <w:r>
        <w:rPr>
          <w:i/>
          <w:iCs/>
        </w:rPr>
        <w:t>ProductionCodeTest</w:t>
      </w:r>
      <w:proofErr w:type="spellEnd"/>
      <w:r>
        <w:t xml:space="preserve">) and </w:t>
      </w:r>
      <w:r w:rsidRPr="00125DEE">
        <w:rPr>
          <w:i/>
          <w:iCs/>
        </w:rPr>
        <w:t>Set as Startup Project</w:t>
      </w:r>
      <w:r>
        <w:t>.</w:t>
      </w:r>
    </w:p>
    <w:p w14:paraId="4B850231" w14:textId="5636B111" w:rsidR="003817DE" w:rsidRDefault="003817DE" w:rsidP="00BA25D7"/>
    <w:p w14:paraId="0B33C454" w14:textId="37414FA6" w:rsidR="003817DE" w:rsidRDefault="003817DE" w:rsidP="00BA25D7">
      <w:r>
        <w:rPr>
          <w:noProof/>
        </w:rPr>
        <w:lastRenderedPageBreak/>
        <w:drawing>
          <wp:inline distT="0" distB="0" distL="0" distR="0" wp14:anchorId="548EE25B" wp14:editId="088E940E">
            <wp:extent cx="2676525" cy="3543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6786" w14:textId="1A59F1B6" w:rsidR="00125DEE" w:rsidRDefault="00125DEE" w:rsidP="00BA25D7"/>
    <w:p w14:paraId="3BD0E31D" w14:textId="6F6A85E9" w:rsidR="00125DEE" w:rsidRPr="00125DEE" w:rsidRDefault="00125DEE" w:rsidP="00125DEE">
      <w:r>
        <w:t>Right click on the test project (</w:t>
      </w:r>
      <w:proofErr w:type="spellStart"/>
      <w:r>
        <w:rPr>
          <w:i/>
          <w:iCs/>
        </w:rPr>
        <w:t>ProductionCodeTest</w:t>
      </w:r>
      <w:proofErr w:type="spellEnd"/>
      <w:r>
        <w:t xml:space="preserve">) and </w:t>
      </w:r>
      <w:r>
        <w:rPr>
          <w:i/>
          <w:iCs/>
        </w:rPr>
        <w:t>Properties</w:t>
      </w:r>
      <w:r>
        <w:t>.</w:t>
      </w:r>
    </w:p>
    <w:p w14:paraId="079A9AC1" w14:textId="77777777" w:rsidR="00125DEE" w:rsidRDefault="00125DEE" w:rsidP="00BA25D7"/>
    <w:p w14:paraId="03D98A21" w14:textId="3647C507" w:rsidR="00125DEE" w:rsidRDefault="00125DEE" w:rsidP="00BA25D7">
      <w:r>
        <w:rPr>
          <w:noProof/>
        </w:rPr>
        <w:lastRenderedPageBreak/>
        <w:drawing>
          <wp:inline distT="0" distB="0" distL="0" distR="0" wp14:anchorId="7A93C65F" wp14:editId="122E33C9">
            <wp:extent cx="2790825" cy="6629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713C" w14:textId="37373773" w:rsidR="00125DEE" w:rsidRDefault="00125DEE" w:rsidP="00BA25D7"/>
    <w:p w14:paraId="2973BFD8" w14:textId="7BD70DEF" w:rsidR="00125DEE" w:rsidRDefault="007C7C85" w:rsidP="00BA25D7">
      <w:r>
        <w:t xml:space="preserve">Rename </w:t>
      </w:r>
      <w:r>
        <w:rPr>
          <w:i/>
          <w:iCs/>
        </w:rPr>
        <w:t>test.cpp</w:t>
      </w:r>
      <w:r>
        <w:t xml:space="preserve"> to </w:t>
      </w:r>
      <w:r w:rsidRPr="007C7C85">
        <w:rPr>
          <w:i/>
          <w:iCs/>
        </w:rPr>
        <w:t>productionTest.cpp</w:t>
      </w:r>
      <w:r>
        <w:t xml:space="preserve"> to indicate that this test is testing then production code (</w:t>
      </w:r>
      <w:proofErr w:type="spellStart"/>
      <w:r w:rsidRPr="007C7C85">
        <w:rPr>
          <w:i/>
          <w:iCs/>
        </w:rPr>
        <w:t>production.c</w:t>
      </w:r>
      <w:proofErr w:type="spellEnd"/>
      <w:r>
        <w:t>)</w:t>
      </w:r>
    </w:p>
    <w:p w14:paraId="043E7BE8" w14:textId="77777777" w:rsidR="007C7C85" w:rsidRDefault="007C7C85" w:rsidP="00BA25D7"/>
    <w:p w14:paraId="09A896DE" w14:textId="71080627" w:rsidR="00DD1C02" w:rsidRDefault="007C7C85" w:rsidP="00BA25D7">
      <w:r>
        <w:rPr>
          <w:noProof/>
        </w:rPr>
        <w:drawing>
          <wp:inline distT="0" distB="0" distL="0" distR="0" wp14:anchorId="5BE0F0DD" wp14:editId="5F85414C">
            <wp:extent cx="2257425" cy="1457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DDC1" w14:textId="0F30905E" w:rsidR="00DD1C02" w:rsidRDefault="00DD1C02" w:rsidP="00BA25D7">
      <w:pPr>
        <w:rPr>
          <w:noProof/>
        </w:rPr>
      </w:pPr>
    </w:p>
    <w:p w14:paraId="551F1E32" w14:textId="0FF1329A" w:rsidR="007C7C85" w:rsidRDefault="007C7C85" w:rsidP="00BA25D7">
      <w:pPr>
        <w:rPr>
          <w:noProof/>
        </w:rPr>
      </w:pPr>
      <w:r>
        <w:rPr>
          <w:noProof/>
        </w:rPr>
        <w:lastRenderedPageBreak/>
        <w:t>The test file looks like this now:</w:t>
      </w:r>
    </w:p>
    <w:p w14:paraId="56B8F65A" w14:textId="332EF1B9" w:rsidR="007C7C85" w:rsidRDefault="007C7C85" w:rsidP="00BA25D7">
      <w:r>
        <w:rPr>
          <w:noProof/>
        </w:rPr>
        <w:drawing>
          <wp:inline distT="0" distB="0" distL="0" distR="0" wp14:anchorId="1B69F38D" wp14:editId="4AB1285C">
            <wp:extent cx="4905375" cy="2905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0D64" w14:textId="5E1DD19D" w:rsidR="007C7C85" w:rsidRDefault="007C7C85" w:rsidP="00BA25D7"/>
    <w:p w14:paraId="38FF5C90" w14:textId="1C41D46E" w:rsidR="007C7C85" w:rsidRPr="00AA6392" w:rsidRDefault="007C7C85" w:rsidP="00BA25D7">
      <w:r>
        <w:t xml:space="preserve">Change the contents </w:t>
      </w:r>
      <w:r w:rsidR="00AA6392">
        <w:t>by adding a Test fixture (</w:t>
      </w:r>
      <w:proofErr w:type="spellStart"/>
      <w:r w:rsidR="00AA6392">
        <w:rPr>
          <w:i/>
          <w:iCs/>
        </w:rPr>
        <w:t>ProductionTest</w:t>
      </w:r>
      <w:proofErr w:type="spellEnd"/>
      <w:r w:rsidR="00AA6392">
        <w:t xml:space="preserve">) then we can have </w:t>
      </w:r>
      <w:proofErr w:type="spellStart"/>
      <w:r w:rsidR="00AA6392" w:rsidRPr="00AA6392">
        <w:rPr>
          <w:i/>
          <w:iCs/>
        </w:rPr>
        <w:t>SetUp</w:t>
      </w:r>
      <w:proofErr w:type="spellEnd"/>
      <w:r w:rsidR="00AA6392" w:rsidRPr="00AA6392">
        <w:rPr>
          <w:i/>
          <w:iCs/>
        </w:rPr>
        <w:t>()</w:t>
      </w:r>
      <w:r w:rsidR="00AA6392">
        <w:t xml:space="preserve"> and </w:t>
      </w:r>
      <w:proofErr w:type="spellStart"/>
      <w:r w:rsidR="00AA6392" w:rsidRPr="00AA6392">
        <w:rPr>
          <w:i/>
          <w:iCs/>
        </w:rPr>
        <w:t>TearDown</w:t>
      </w:r>
      <w:proofErr w:type="spellEnd"/>
      <w:r w:rsidR="00AA6392" w:rsidRPr="00AA6392">
        <w:rPr>
          <w:i/>
          <w:iCs/>
        </w:rPr>
        <w:t>()</w:t>
      </w:r>
      <w:r w:rsidR="00AA6392">
        <w:t xml:space="preserve"> functions.</w:t>
      </w:r>
    </w:p>
    <w:p w14:paraId="3F3AF69A" w14:textId="14AF192A" w:rsidR="003817DE" w:rsidRDefault="003817DE" w:rsidP="00BA25D7"/>
    <w:p w14:paraId="36BEB3AA" w14:textId="541DA87F" w:rsidR="002C60AB" w:rsidRDefault="00AA6392" w:rsidP="00BA25D7">
      <w:r>
        <w:rPr>
          <w:noProof/>
        </w:rPr>
        <w:drawing>
          <wp:inline distT="0" distB="0" distL="0" distR="0" wp14:anchorId="1E95056E" wp14:editId="0AEE8D0E">
            <wp:extent cx="6120765" cy="3860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9FB6" w14:textId="4BC07AE5" w:rsidR="00AA6392" w:rsidRDefault="00AA6392" w:rsidP="00BA25D7"/>
    <w:p w14:paraId="2121FBA7" w14:textId="5B613165" w:rsidR="00AA6392" w:rsidRDefault="00AA6392" w:rsidP="00BA25D7">
      <w:r>
        <w:t>Try to run it (</w:t>
      </w:r>
      <w:r w:rsidRPr="00AA6392">
        <w:rPr>
          <w:i/>
          <w:iCs/>
        </w:rPr>
        <w:t>ctrl+F5</w:t>
      </w:r>
      <w:r>
        <w:t>) and you will see the result:</w:t>
      </w:r>
    </w:p>
    <w:p w14:paraId="4BCFEDE2" w14:textId="3AB0CACD" w:rsidR="009D0C5D" w:rsidRDefault="009D0C5D" w:rsidP="00BA25D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750359" wp14:editId="67457C90">
            <wp:simplePos x="0" y="0"/>
            <wp:positionH relativeFrom="column">
              <wp:posOffset>-1962</wp:posOffset>
            </wp:positionH>
            <wp:positionV relativeFrom="paragraph">
              <wp:posOffset>844</wp:posOffset>
            </wp:positionV>
            <wp:extent cx="6120765" cy="320103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B4569" w14:textId="7DEDB2B6" w:rsidR="00425EB9" w:rsidRDefault="00425EB9" w:rsidP="008374CF">
      <w:pPr>
        <w:pStyle w:val="Heading2"/>
      </w:pPr>
      <w:r>
        <w:t>Disable Precompiled Header</w:t>
      </w:r>
    </w:p>
    <w:p w14:paraId="22EDFE1C" w14:textId="790131D6" w:rsidR="00425EB9" w:rsidRDefault="00425EB9" w:rsidP="00425EB9">
      <w:pPr>
        <w:pStyle w:val="BodyText"/>
      </w:pPr>
      <w:r>
        <w:t xml:space="preserve">In both the </w:t>
      </w:r>
      <w:proofErr w:type="spellStart"/>
      <w:r w:rsidRPr="009D0C5D">
        <w:rPr>
          <w:i/>
          <w:iCs/>
        </w:rPr>
        <w:t>ProductionCode</w:t>
      </w:r>
      <w:proofErr w:type="spellEnd"/>
      <w:r w:rsidRPr="009D0C5D">
        <w:rPr>
          <w:i/>
          <w:iCs/>
        </w:rPr>
        <w:t xml:space="preserve"> Project</w:t>
      </w:r>
      <w:r>
        <w:t xml:space="preserve"> and the </w:t>
      </w:r>
      <w:proofErr w:type="spellStart"/>
      <w:r w:rsidRPr="009D0C5D">
        <w:rPr>
          <w:i/>
          <w:iCs/>
        </w:rPr>
        <w:t>Production</w:t>
      </w:r>
      <w:r w:rsidR="009D0C5D">
        <w:rPr>
          <w:i/>
          <w:iCs/>
        </w:rPr>
        <w:t>Code</w:t>
      </w:r>
      <w:r w:rsidRPr="009D0C5D">
        <w:rPr>
          <w:i/>
          <w:iCs/>
        </w:rPr>
        <w:t>Test</w:t>
      </w:r>
      <w:proofErr w:type="spellEnd"/>
      <w:r w:rsidRPr="009D0C5D">
        <w:rPr>
          <w:i/>
          <w:iCs/>
        </w:rPr>
        <w:t xml:space="preserve"> Project</w:t>
      </w:r>
      <w:r>
        <w:t xml:space="preserve"> it is recommended to disable the use of </w:t>
      </w:r>
      <w:r w:rsidR="009D0C5D">
        <w:t>precompiled headers.</w:t>
      </w:r>
    </w:p>
    <w:p w14:paraId="3DE1E204" w14:textId="6C733CBD" w:rsidR="009D0C5D" w:rsidRDefault="009D0C5D" w:rsidP="00425EB9">
      <w:pPr>
        <w:pStyle w:val="BodyText"/>
      </w:pPr>
      <w:proofErr w:type="spellStart"/>
      <w:r>
        <w:t>Goto</w:t>
      </w:r>
      <w:proofErr w:type="spellEnd"/>
      <w:r>
        <w:t xml:space="preserve"> </w:t>
      </w:r>
      <w:r w:rsidRPr="009D0C5D">
        <w:rPr>
          <w:i/>
          <w:iCs/>
        </w:rPr>
        <w:t>Properties</w:t>
      </w:r>
      <w:r>
        <w:t xml:space="preserve"> of </w:t>
      </w:r>
      <w:r w:rsidRPr="009D0C5D">
        <w:rPr>
          <w:b/>
          <w:bCs/>
        </w:rPr>
        <w:t>both projects</w:t>
      </w:r>
      <w:r>
        <w:t xml:space="preserve"> and set </w:t>
      </w:r>
      <w:r w:rsidRPr="009D0C5D">
        <w:rPr>
          <w:i/>
          <w:iCs/>
        </w:rPr>
        <w:t>Precompiled Header</w:t>
      </w:r>
      <w:r>
        <w:t xml:space="preserve"> to </w:t>
      </w:r>
      <w:r w:rsidRPr="009D0C5D">
        <w:rPr>
          <w:i/>
          <w:iCs/>
        </w:rPr>
        <w:t>Not Using Precompiled Headers</w:t>
      </w:r>
      <w:r>
        <w:t xml:space="preserve"> as shown here</w:t>
      </w:r>
    </w:p>
    <w:p w14:paraId="1BEE1DE4" w14:textId="59776FCA" w:rsidR="009D0C5D" w:rsidRDefault="009D0C5D" w:rsidP="00425EB9">
      <w:pPr>
        <w:pStyle w:val="BodyText"/>
      </w:pPr>
      <w:r>
        <w:rPr>
          <w:noProof/>
        </w:rPr>
        <w:drawing>
          <wp:inline distT="0" distB="0" distL="0" distR="0" wp14:anchorId="36787416" wp14:editId="7478CDAE">
            <wp:extent cx="4415051" cy="3061542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8820" cy="30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81A8" w14:textId="72B750F1" w:rsidR="009D0C5D" w:rsidRDefault="009D0C5D" w:rsidP="00425EB9">
      <w:pPr>
        <w:pStyle w:val="BodyText"/>
      </w:pPr>
      <w:r>
        <w:t xml:space="preserve">Change </w:t>
      </w:r>
      <w:r w:rsidR="008B03A9">
        <w:t xml:space="preserve">the include files from </w:t>
      </w:r>
      <w:r w:rsidR="008B03A9" w:rsidRPr="008B03A9">
        <w:rPr>
          <w:i/>
          <w:iCs/>
        </w:rPr>
        <w:t>#include "</w:t>
      </w:r>
      <w:proofErr w:type="spellStart"/>
      <w:r w:rsidR="008B03A9" w:rsidRPr="008B03A9">
        <w:rPr>
          <w:i/>
          <w:iCs/>
        </w:rPr>
        <w:t>pch.h</w:t>
      </w:r>
      <w:proofErr w:type="spellEnd"/>
      <w:r w:rsidR="008B03A9" w:rsidRPr="008B03A9">
        <w:rPr>
          <w:i/>
          <w:iCs/>
        </w:rPr>
        <w:t>"</w:t>
      </w:r>
      <w:r w:rsidR="008B03A9">
        <w:t xml:space="preserve"> to </w:t>
      </w:r>
      <w:r w:rsidR="008B03A9" w:rsidRPr="008B03A9">
        <w:rPr>
          <w:i/>
          <w:iCs/>
        </w:rPr>
        <w:t>#include "</w:t>
      </w:r>
      <w:proofErr w:type="spellStart"/>
      <w:r w:rsidR="008B03A9" w:rsidRPr="008B03A9">
        <w:rPr>
          <w:i/>
          <w:iCs/>
        </w:rPr>
        <w:t>gtest</w:t>
      </w:r>
      <w:proofErr w:type="spellEnd"/>
      <w:r w:rsidR="008B03A9" w:rsidRPr="008B03A9">
        <w:rPr>
          <w:i/>
          <w:iCs/>
        </w:rPr>
        <w:t>/</w:t>
      </w:r>
      <w:proofErr w:type="spellStart"/>
      <w:r w:rsidR="008B03A9" w:rsidRPr="008B03A9">
        <w:rPr>
          <w:i/>
          <w:iCs/>
        </w:rPr>
        <w:t>gtest.h</w:t>
      </w:r>
      <w:proofErr w:type="spellEnd"/>
      <w:r w:rsidR="008B03A9" w:rsidRPr="008B03A9">
        <w:rPr>
          <w:i/>
          <w:iCs/>
        </w:rPr>
        <w:t>"</w:t>
      </w:r>
      <w:r w:rsidR="008B03A9">
        <w:t xml:space="preserve">  in the test source file </w:t>
      </w:r>
      <w:r w:rsidR="008B03A9" w:rsidRPr="008B03A9">
        <w:rPr>
          <w:i/>
          <w:iCs/>
        </w:rPr>
        <w:t>productionTest.cpp</w:t>
      </w:r>
      <w:r w:rsidR="008B03A9">
        <w:t>.</w:t>
      </w:r>
    </w:p>
    <w:p w14:paraId="4D636407" w14:textId="17F5E23C" w:rsidR="009D0C5D" w:rsidRDefault="008B03A9" w:rsidP="00425EB9">
      <w:pPr>
        <w:pStyle w:val="BodyText"/>
      </w:pPr>
      <w:r>
        <w:rPr>
          <w:noProof/>
        </w:rPr>
        <w:lastRenderedPageBreak/>
        <w:drawing>
          <wp:inline distT="0" distB="0" distL="0" distR="0" wp14:anchorId="4C565C00" wp14:editId="5F827976">
            <wp:extent cx="4264926" cy="2718304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9117" cy="272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DAEF" w14:textId="350DD7CD" w:rsidR="008B03A9" w:rsidRDefault="008B03A9" w:rsidP="00425EB9">
      <w:pPr>
        <w:pStyle w:val="BodyText"/>
      </w:pPr>
      <w:r>
        <w:t xml:space="preserve">Remove </w:t>
      </w:r>
      <w:proofErr w:type="spellStart"/>
      <w:r w:rsidRPr="008B03A9">
        <w:rPr>
          <w:i/>
          <w:iCs/>
        </w:rPr>
        <w:t>pch.h</w:t>
      </w:r>
      <w:proofErr w:type="spellEnd"/>
      <w:r>
        <w:t xml:space="preserve"> and </w:t>
      </w:r>
      <w:r w:rsidRPr="008B03A9">
        <w:rPr>
          <w:i/>
          <w:iCs/>
        </w:rPr>
        <w:t>pch.cpp</w:t>
      </w:r>
      <w:r>
        <w:t xml:space="preserve"> from the </w:t>
      </w:r>
      <w:proofErr w:type="spellStart"/>
      <w:r w:rsidRPr="008B03A9">
        <w:rPr>
          <w:i/>
          <w:iCs/>
        </w:rPr>
        <w:t>ProductionCode</w:t>
      </w:r>
      <w:proofErr w:type="spellEnd"/>
      <w:r w:rsidRPr="008B03A9">
        <w:rPr>
          <w:i/>
          <w:iCs/>
        </w:rPr>
        <w:t xml:space="preserve"> Test</w:t>
      </w:r>
      <w:r>
        <w:t xml:space="preserve"> project. Select the two files in the </w:t>
      </w:r>
      <w:r w:rsidRPr="008B03A9">
        <w:rPr>
          <w:i/>
          <w:iCs/>
        </w:rPr>
        <w:t>Solution Explorer</w:t>
      </w:r>
      <w:r>
        <w:t xml:space="preserve">, Right Click and </w:t>
      </w:r>
      <w:r w:rsidRPr="008B03A9">
        <w:rPr>
          <w:i/>
          <w:iCs/>
        </w:rPr>
        <w:t>Exclude From Build</w:t>
      </w:r>
      <w:r>
        <w:t>.</w:t>
      </w:r>
    </w:p>
    <w:p w14:paraId="20BD46EC" w14:textId="29C2B6F7" w:rsidR="008B03A9" w:rsidRDefault="008B03A9" w:rsidP="00425EB9">
      <w:pPr>
        <w:pStyle w:val="BodyText"/>
      </w:pPr>
      <w:r>
        <w:rPr>
          <w:noProof/>
        </w:rPr>
        <w:drawing>
          <wp:inline distT="0" distB="0" distL="0" distR="0" wp14:anchorId="2DF1E8B0" wp14:editId="7601AEBD">
            <wp:extent cx="2060812" cy="3305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7835" cy="33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3740" w14:textId="3140A48F" w:rsidR="008B03A9" w:rsidRPr="00425EB9" w:rsidRDefault="008B03A9" w:rsidP="00425EB9">
      <w:pPr>
        <w:pStyle w:val="BodyText"/>
      </w:pPr>
      <w:r>
        <w:t>Then clean and rebuild the solution.</w:t>
      </w:r>
    </w:p>
    <w:p w14:paraId="21FF5E9E" w14:textId="363DD542" w:rsidR="008374CF" w:rsidRDefault="008374CF" w:rsidP="008374CF">
      <w:pPr>
        <w:pStyle w:val="Heading2"/>
      </w:pPr>
      <w:r>
        <w:t>Disabl</w:t>
      </w:r>
      <w:r w:rsidR="00425EB9">
        <w:t>e</w:t>
      </w:r>
      <w:r>
        <w:t xml:space="preserve"> </w:t>
      </w:r>
      <w:r w:rsidR="008B03A9">
        <w:t>B</w:t>
      </w:r>
      <w:r>
        <w:t>uild of Production Code Project</w:t>
      </w:r>
    </w:p>
    <w:p w14:paraId="62A0071A" w14:textId="77777777" w:rsidR="008374CF" w:rsidRPr="008374CF" w:rsidRDefault="008374CF" w:rsidP="008374CF">
      <w:pPr>
        <w:rPr>
          <w:b/>
          <w:bCs/>
        </w:rPr>
      </w:pPr>
      <w:r w:rsidRPr="008374CF">
        <w:rPr>
          <w:b/>
          <w:bCs/>
        </w:rPr>
        <w:t>Note: Disabling build of Production Code Project is only needed if the production code project is in the same solution as the test project.</w:t>
      </w:r>
    </w:p>
    <w:p w14:paraId="2C179D91" w14:textId="39E1AEE5" w:rsidR="00D51FDB" w:rsidRDefault="00D51FDB" w:rsidP="00BA25D7">
      <w:r>
        <w:t xml:space="preserve">Before it can be executed in the build in </w:t>
      </w:r>
      <w:r w:rsidRPr="00D51FDB">
        <w:rPr>
          <w:i/>
          <w:iCs/>
        </w:rPr>
        <w:t>Test Explorer</w:t>
      </w:r>
      <w:r>
        <w:t xml:space="preserve"> we will disable building of the production code project – that will allow us to have bugs in part of the production code and still be able to test.</w:t>
      </w:r>
    </w:p>
    <w:p w14:paraId="49693F22" w14:textId="77777777" w:rsidR="00D51FDB" w:rsidRDefault="00D51FDB" w:rsidP="00BA25D7"/>
    <w:p w14:paraId="160A27BC" w14:textId="6EC4E0B0" w:rsidR="00D51FDB" w:rsidRDefault="00D51FDB" w:rsidP="00BA25D7">
      <w:r>
        <w:rPr>
          <w:noProof/>
        </w:rPr>
        <w:lastRenderedPageBreak/>
        <w:drawing>
          <wp:inline distT="0" distB="0" distL="0" distR="0" wp14:anchorId="6543F253" wp14:editId="0BBD0A7C">
            <wp:extent cx="6120765" cy="4020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B0A2" w14:textId="4040F185" w:rsidR="008374CF" w:rsidRDefault="008374CF" w:rsidP="00BA25D7"/>
    <w:p w14:paraId="276EADC3" w14:textId="77777777" w:rsidR="008374CF" w:rsidRDefault="008374CF" w:rsidP="00BA25D7"/>
    <w:p w14:paraId="0FF67724" w14:textId="38044E57" w:rsidR="00FA4574" w:rsidRDefault="00FA4574" w:rsidP="00FA4574">
      <w:pPr>
        <w:pStyle w:val="Heading2"/>
      </w:pPr>
      <w:r>
        <w:t>Running Tests with Test Explorer</w:t>
      </w:r>
    </w:p>
    <w:p w14:paraId="35C88B2A" w14:textId="3485E6DD" w:rsidR="00D51FDB" w:rsidRDefault="00D51FDB" w:rsidP="00BA25D7">
      <w:r>
        <w:t xml:space="preserve">Now it is possible to use the </w:t>
      </w:r>
      <w:r w:rsidRPr="00D51FDB">
        <w:rPr>
          <w:i/>
          <w:iCs/>
        </w:rPr>
        <w:t>Test Explorer</w:t>
      </w:r>
      <w:r>
        <w:t xml:space="preserve"> in Visual Studio.</w:t>
      </w:r>
    </w:p>
    <w:p w14:paraId="7FF5691C" w14:textId="77777777" w:rsidR="008374CF" w:rsidRDefault="00D51FDB" w:rsidP="00BA25D7">
      <w:r>
        <w:rPr>
          <w:noProof/>
        </w:rPr>
        <w:drawing>
          <wp:inline distT="0" distB="0" distL="0" distR="0" wp14:anchorId="6D0004B4" wp14:editId="34C162BB">
            <wp:extent cx="3924300" cy="2085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3120" w14:textId="77777777" w:rsidR="008374CF" w:rsidRDefault="008374CF" w:rsidP="00BA25D7"/>
    <w:p w14:paraId="40551AB2" w14:textId="77777777" w:rsidR="008374CF" w:rsidRDefault="008374CF" w:rsidP="00BA25D7">
      <w:r>
        <w:t>Run all test and it should be possible to see this:</w:t>
      </w:r>
    </w:p>
    <w:p w14:paraId="0E1748E2" w14:textId="77777777" w:rsidR="008374CF" w:rsidRDefault="008374CF" w:rsidP="00BA25D7">
      <w:r>
        <w:rPr>
          <w:noProof/>
        </w:rPr>
        <w:lastRenderedPageBreak/>
        <w:drawing>
          <wp:inline distT="0" distB="0" distL="0" distR="0" wp14:anchorId="7CAFE024" wp14:editId="65E6B0CC">
            <wp:extent cx="6120765" cy="30607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E297" w14:textId="77777777" w:rsidR="008374CF" w:rsidRDefault="008374CF" w:rsidP="00BA25D7"/>
    <w:p w14:paraId="5401E478" w14:textId="1961CA65" w:rsidR="00AA6392" w:rsidRDefault="008E498B" w:rsidP="008E498B">
      <w:pPr>
        <w:pStyle w:val="Heading2"/>
      </w:pPr>
      <w:r>
        <w:t>Mocking</w:t>
      </w:r>
    </w:p>
    <w:p w14:paraId="579E395D" w14:textId="2B42430C" w:rsidR="008E498B" w:rsidRDefault="00E900B4" w:rsidP="008E498B">
      <w:pPr>
        <w:pStyle w:val="BodyText"/>
      </w:pPr>
      <w:r>
        <w:t xml:space="preserve">Here we will use the </w:t>
      </w:r>
      <w:r w:rsidRPr="00E900B4">
        <w:rPr>
          <w:i/>
          <w:iCs/>
        </w:rPr>
        <w:t>Fake Function Framework (</w:t>
      </w:r>
      <w:proofErr w:type="spellStart"/>
      <w:r w:rsidRPr="00E900B4">
        <w:rPr>
          <w:i/>
          <w:iCs/>
        </w:rPr>
        <w:t>fff</w:t>
      </w:r>
      <w:proofErr w:type="spellEnd"/>
      <w:r w:rsidRPr="00E900B4">
        <w:rPr>
          <w:i/>
          <w:iCs/>
        </w:rPr>
        <w:t>)</w:t>
      </w:r>
      <w:r>
        <w:rPr>
          <w:rStyle w:val="FootnoteReference"/>
        </w:rPr>
        <w:footnoteReference w:id="1"/>
      </w:r>
      <w:r w:rsidR="000F086C">
        <w:t xml:space="preserve"> for C</w:t>
      </w:r>
      <w:r>
        <w:t>. This frame</w:t>
      </w:r>
      <w:r w:rsidR="000F086C">
        <w:t>work</w:t>
      </w:r>
      <w:r>
        <w:t xml:space="preserve"> is easy to use and consists of a single header file (</w:t>
      </w:r>
      <w:proofErr w:type="spellStart"/>
      <w:r w:rsidRPr="00E900B4">
        <w:rPr>
          <w:i/>
          <w:iCs/>
        </w:rPr>
        <w:t>fff.h</w:t>
      </w:r>
      <w:proofErr w:type="spellEnd"/>
      <w:r>
        <w:t>) to be include in our Test project.</w:t>
      </w:r>
    </w:p>
    <w:p w14:paraId="2F376C5F" w14:textId="247BD67F" w:rsidR="00E900B4" w:rsidRDefault="00E900B4" w:rsidP="008E498B">
      <w:pPr>
        <w:pStyle w:val="BodyText"/>
      </w:pPr>
      <w:r>
        <w:t xml:space="preserve">This framework as a very good documentation and can automatically generate mocks for functions in the production code. </w:t>
      </w:r>
    </w:p>
    <w:p w14:paraId="705929EA" w14:textId="27A3B587" w:rsidR="00706FBA" w:rsidRDefault="00706FBA" w:rsidP="00706FBA">
      <w:pPr>
        <w:pStyle w:val="Heading3"/>
      </w:pPr>
      <w:r>
        <w:t xml:space="preserve">A small </w:t>
      </w:r>
      <w:r w:rsidR="006F2EFF">
        <w:t>M</w:t>
      </w:r>
      <w:r>
        <w:t>ock example</w:t>
      </w:r>
    </w:p>
    <w:p w14:paraId="14CB47A7" w14:textId="50AA8839" w:rsidR="00706FBA" w:rsidRDefault="007F7086" w:rsidP="00706FBA">
      <w:pPr>
        <w:pStyle w:val="BodyText"/>
        <w:keepNext/>
      </w:pPr>
      <w:r>
        <w:rPr>
          <w:noProof/>
        </w:rPr>
        <w:drawing>
          <wp:inline distT="0" distB="0" distL="0" distR="0" wp14:anchorId="3938D444" wp14:editId="42A611D4">
            <wp:extent cx="6120765" cy="2449830"/>
            <wp:effectExtent l="0" t="0" r="0" b="762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-Mock Example 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639D" w14:textId="2E6EB5DE" w:rsidR="00706FBA" w:rsidRDefault="00706FBA" w:rsidP="00706FBA">
      <w:pPr>
        <w:pStyle w:val="Caption"/>
      </w:pPr>
      <w:bookmarkStart w:id="0" w:name="_Ref368158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25103">
        <w:rPr>
          <w:noProof/>
        </w:rPr>
        <w:t>1</w:t>
      </w:r>
      <w:r>
        <w:fldChar w:fldCharType="end"/>
      </w:r>
      <w:bookmarkEnd w:id="0"/>
      <w:r>
        <w:t xml:space="preserve"> Class Diagram over a simple example</w:t>
      </w:r>
    </w:p>
    <w:p w14:paraId="1C54F893" w14:textId="28826CCD" w:rsidR="00706FBA" w:rsidRDefault="00706FBA" w:rsidP="007F7086">
      <w:pPr>
        <w:pStyle w:val="BodyText"/>
      </w:pPr>
      <w:r>
        <w:t xml:space="preserve">In the small example seen in </w:t>
      </w:r>
      <w:r>
        <w:fldChar w:fldCharType="begin"/>
      </w:r>
      <w:r>
        <w:instrText xml:space="preserve"> REF _Ref36815855 \h </w:instrText>
      </w:r>
      <w:r w:rsidR="007F7086">
        <w:instrText xml:space="preserve"> \* MERGEFORMAT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 w:rsidR="007F7086">
        <w:t xml:space="preserve"> we should implement the </w:t>
      </w:r>
      <w:r w:rsidR="00302AA4">
        <w:t>Production part. The figure includes</w:t>
      </w:r>
      <w:r>
        <w:t xml:space="preserve"> </w:t>
      </w:r>
      <w:r w:rsidR="007F7086">
        <w:t>a Hardware Abstraction Layer (</w:t>
      </w:r>
      <w:r w:rsidR="007F7086" w:rsidRPr="007F7086">
        <w:rPr>
          <w:i/>
          <w:iCs/>
        </w:rPr>
        <w:t>HAL</w:t>
      </w:r>
      <w:r w:rsidR="007F7086">
        <w:t xml:space="preserve">) that somebody else </w:t>
      </w:r>
      <w:r w:rsidR="00FE2A64">
        <w:t>will</w:t>
      </w:r>
      <w:r w:rsidR="00985821">
        <w:t xml:space="preserve"> implement but they are not ready</w:t>
      </w:r>
      <w:r w:rsidR="00FC28D0">
        <w:t xml:space="preserve"> yet</w:t>
      </w:r>
      <w:r w:rsidR="007F7086">
        <w:t>.</w:t>
      </w:r>
      <w:r w:rsidR="00985821">
        <w:t xml:space="preserve"> We have only access to the interface</w:t>
      </w:r>
      <w:r w:rsidR="00FE2A64">
        <w:t xml:space="preserve"> but not the implementation (</w:t>
      </w:r>
      <w:proofErr w:type="spellStart"/>
      <w:r w:rsidR="00FE2A64" w:rsidRPr="00FE2A64">
        <w:rPr>
          <w:i/>
          <w:iCs/>
        </w:rPr>
        <w:t>HALImpl</w:t>
      </w:r>
      <w:proofErr w:type="spellEnd"/>
      <w:r w:rsidR="00FE2A64">
        <w:t>)</w:t>
      </w:r>
      <w:r w:rsidR="00985821">
        <w:t>.</w:t>
      </w:r>
    </w:p>
    <w:p w14:paraId="5F36599E" w14:textId="1D9D7BA5" w:rsidR="007F7086" w:rsidRDefault="00985821" w:rsidP="007F7086">
      <w:pPr>
        <w:pStyle w:val="BodyText"/>
      </w:pPr>
      <w:r>
        <w:t>Can we implement our part (</w:t>
      </w:r>
      <w:r w:rsidRPr="0049783F">
        <w:rPr>
          <w:i/>
          <w:iCs/>
        </w:rPr>
        <w:t>Production</w:t>
      </w:r>
      <w:r>
        <w:t xml:space="preserve">) and be sure that it works? </w:t>
      </w:r>
      <w:r w:rsidR="00FC28D0">
        <w:t>Yes,</w:t>
      </w:r>
      <w:r>
        <w:t xml:space="preserve"> we can</w:t>
      </w:r>
      <w:r w:rsidR="0049783F">
        <w:t>! The answer is mocking.</w:t>
      </w:r>
    </w:p>
    <w:p w14:paraId="6916056D" w14:textId="290DF874" w:rsidR="0049783F" w:rsidRDefault="0049783F" w:rsidP="007F7086">
      <w:pPr>
        <w:pStyle w:val="BodyText"/>
      </w:pPr>
      <w:r>
        <w:lastRenderedPageBreak/>
        <w:t xml:space="preserve">First, we will design how our </w:t>
      </w:r>
      <w:proofErr w:type="spellStart"/>
      <w:r w:rsidRPr="0049783F">
        <w:rPr>
          <w:i/>
          <w:iCs/>
        </w:rPr>
        <w:t>ProductionImpl</w:t>
      </w:r>
      <w:proofErr w:type="spellEnd"/>
      <w:r>
        <w:t xml:space="preserve"> will interact with the HAL.</w:t>
      </w:r>
    </w:p>
    <w:p w14:paraId="4AEFFC8F" w14:textId="77777777" w:rsidR="00125103" w:rsidRDefault="00125103" w:rsidP="00125103">
      <w:pPr>
        <w:pStyle w:val="BodyText"/>
        <w:keepNext/>
      </w:pPr>
      <w:r>
        <w:rPr>
          <w:noProof/>
        </w:rPr>
        <w:drawing>
          <wp:inline distT="0" distB="0" distL="0" distR="0" wp14:anchorId="3EFD17CC" wp14:editId="53875A86">
            <wp:extent cx="6120765" cy="3616325"/>
            <wp:effectExtent l="0" t="0" r="0" b="317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D-Production HAL interactio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09E" w14:textId="280C9C19" w:rsidR="00125103" w:rsidRDefault="00125103" w:rsidP="00125103">
      <w:pPr>
        <w:pStyle w:val="Caption"/>
      </w:pPr>
      <w:bookmarkStart w:id="1" w:name="_Ref368171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"/>
      <w:r>
        <w:t xml:space="preserve"> Sequence Diagram showing interaction with the HAL.</w:t>
      </w:r>
    </w:p>
    <w:p w14:paraId="2CF0212B" w14:textId="32FB84CB" w:rsidR="0049783F" w:rsidRDefault="00261CA3" w:rsidP="00261CA3">
      <w:pPr>
        <w:pStyle w:val="BodyText"/>
      </w:pPr>
      <w:r>
        <w:t xml:space="preserve">From </w:t>
      </w:r>
      <w:r>
        <w:fldChar w:fldCharType="begin"/>
      </w:r>
      <w:r>
        <w:instrText xml:space="preserve"> REF _Ref36817110 \h  \* MERGEFORMAT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we can see what we must test in our </w:t>
      </w:r>
      <w:proofErr w:type="spellStart"/>
      <w:r w:rsidRPr="00261CA3">
        <w:rPr>
          <w:i/>
          <w:iCs/>
        </w:rPr>
        <w:t>ProductionImpl</w:t>
      </w:r>
      <w:proofErr w:type="spellEnd"/>
      <w:r>
        <w:t xml:space="preserve">. To be able to test that </w:t>
      </w:r>
      <w:proofErr w:type="spellStart"/>
      <w:r w:rsidRPr="00261CA3">
        <w:rPr>
          <w:i/>
          <w:iCs/>
        </w:rPr>
        <w:t>ProductionsImpl’s</w:t>
      </w:r>
      <w:proofErr w:type="spellEnd"/>
      <w:r>
        <w:t xml:space="preserve"> </w:t>
      </w:r>
      <w:r w:rsidRPr="00261CA3">
        <w:rPr>
          <w:i/>
          <w:iCs/>
        </w:rPr>
        <w:t>create()</w:t>
      </w:r>
      <w:r>
        <w:t xml:space="preserve"> calls create(10) in </w:t>
      </w:r>
      <w:r w:rsidRPr="00261CA3">
        <w:rPr>
          <w:i/>
          <w:iCs/>
        </w:rPr>
        <w:t>HAL</w:t>
      </w:r>
      <w:r>
        <w:t xml:space="preserve">, here we need to mock out </w:t>
      </w:r>
      <w:proofErr w:type="spellStart"/>
      <w:r w:rsidRPr="00261CA3">
        <w:rPr>
          <w:i/>
          <w:iCs/>
        </w:rPr>
        <w:t>HALImpl</w:t>
      </w:r>
      <w:proofErr w:type="spellEnd"/>
      <w:r>
        <w:t xml:space="preserve"> since we have no access to it. </w:t>
      </w:r>
    </w:p>
    <w:p w14:paraId="762238C2" w14:textId="62BA7EC0" w:rsidR="00261CA3" w:rsidRDefault="00261CA3" w:rsidP="00261CA3">
      <w:pPr>
        <w:pStyle w:val="BodyText"/>
      </w:pPr>
      <w:r>
        <w:t xml:space="preserve">Let’s see </w:t>
      </w:r>
      <w:r w:rsidR="00FC28D0">
        <w:t>how this can be done.</w:t>
      </w:r>
    </w:p>
    <w:p w14:paraId="20A6A719" w14:textId="760C50BE" w:rsidR="00963829" w:rsidRDefault="00963829" w:rsidP="00963829">
      <w:pPr>
        <w:pStyle w:val="Heading3"/>
      </w:pPr>
      <w:r>
        <w:t xml:space="preserve">Include </w:t>
      </w:r>
      <w:r w:rsidR="00271020">
        <w:t>FFF</w:t>
      </w:r>
      <w:r>
        <w:t xml:space="preserve"> in Test Project</w:t>
      </w:r>
    </w:p>
    <w:p w14:paraId="3465299F" w14:textId="5AED7F51" w:rsidR="00963829" w:rsidRDefault="00963829" w:rsidP="00963829">
      <w:pPr>
        <w:pStyle w:val="BodyText"/>
      </w:pPr>
      <w:r>
        <w:t xml:space="preserve">Clone or download </w:t>
      </w:r>
      <w:r w:rsidR="00271020">
        <w:t>FFF</w:t>
      </w:r>
      <w:r>
        <w:t xml:space="preserve"> from </w:t>
      </w:r>
      <w:hyperlink r:id="rId31" w:history="1">
        <w:r w:rsidRPr="00070F4B">
          <w:rPr>
            <w:rStyle w:val="Hyperlink"/>
          </w:rPr>
          <w:t>https://github.com/meekrosoft/fff</w:t>
        </w:r>
      </w:hyperlink>
      <w:r>
        <w:t xml:space="preserve"> </w:t>
      </w:r>
    </w:p>
    <w:p w14:paraId="27FA93CD" w14:textId="67C2B808" w:rsidR="00963829" w:rsidRDefault="00963829" w:rsidP="00963829">
      <w:pPr>
        <w:pStyle w:val="BodyText"/>
      </w:pPr>
      <w:r>
        <w:t>Include “</w:t>
      </w:r>
      <w:proofErr w:type="spellStart"/>
      <w:r>
        <w:t>fff.h</w:t>
      </w:r>
      <w:proofErr w:type="spellEnd"/>
      <w:r>
        <w:t>”</w:t>
      </w:r>
      <w:r w:rsidR="00271020">
        <w:t xml:space="preserve"> in the test project </w:t>
      </w:r>
      <w:r w:rsidR="00E77276">
        <w:t>from where it is located on your computer.</w:t>
      </w:r>
    </w:p>
    <w:p w14:paraId="5304ED8C" w14:textId="2340626D" w:rsidR="00963829" w:rsidRDefault="00271020" w:rsidP="00271020">
      <w:pPr>
        <w:pStyle w:val="BodyText"/>
      </w:pPr>
      <w:r>
        <w:t xml:space="preserve">Use the macro </w:t>
      </w:r>
      <w:r w:rsidR="00963829" w:rsidRPr="00271020">
        <w:rPr>
          <w:i/>
          <w:iCs/>
        </w:rPr>
        <w:t>DEFINE_FFF_GLOBALS</w:t>
      </w:r>
      <w:r>
        <w:t xml:space="preserve"> to setup the FFF framework.</w:t>
      </w:r>
    </w:p>
    <w:p w14:paraId="5174C397" w14:textId="780CBDBF" w:rsidR="00271020" w:rsidRDefault="00271020" w:rsidP="00271020">
      <w:pPr>
        <w:pStyle w:val="BodyText"/>
      </w:pPr>
      <w:r>
        <w:t xml:space="preserve">Include the header files </w:t>
      </w:r>
      <w:proofErr w:type="spellStart"/>
      <w:r w:rsidRPr="00271020">
        <w:rPr>
          <w:i/>
          <w:iCs/>
        </w:rPr>
        <w:t>hal.h</w:t>
      </w:r>
      <w:proofErr w:type="spellEnd"/>
      <w:r>
        <w:t xml:space="preserve"> and </w:t>
      </w:r>
      <w:proofErr w:type="spellStart"/>
      <w:r w:rsidRPr="00271020">
        <w:rPr>
          <w:i/>
          <w:iCs/>
        </w:rPr>
        <w:t>production.h</w:t>
      </w:r>
      <w:proofErr w:type="spellEnd"/>
      <w:r>
        <w:t xml:space="preserve"> to make the test file able to know the functions defined in these files. Remember </w:t>
      </w:r>
      <w:r w:rsidRPr="00271020">
        <w:rPr>
          <w:i/>
          <w:iCs/>
        </w:rPr>
        <w:t>extern “C” {}</w:t>
      </w:r>
      <w:r>
        <w:t xml:space="preserve"> around them because they are implemented in C and not C++.</w:t>
      </w:r>
    </w:p>
    <w:p w14:paraId="504B68E7" w14:textId="102B9347" w:rsidR="00271020" w:rsidRDefault="00271020" w:rsidP="00271020">
      <w:pPr>
        <w:pStyle w:val="BodyText"/>
      </w:pPr>
      <w:r>
        <w:t xml:space="preserve">The start of the test file </w:t>
      </w:r>
      <w:r w:rsidR="00E77276">
        <w:t>(</w:t>
      </w:r>
      <w:r w:rsidR="00E77276" w:rsidRPr="00271020">
        <w:rPr>
          <w:i/>
          <w:iCs/>
        </w:rPr>
        <w:t>ProductionTest.cpp</w:t>
      </w:r>
      <w:r w:rsidR="00E77276">
        <w:t>)</w:t>
      </w:r>
      <w:r w:rsidR="00E77276">
        <w:t xml:space="preserve"> must </w:t>
      </w:r>
      <w:r>
        <w:t>now looks like this:</w:t>
      </w:r>
    </w:p>
    <w:p w14:paraId="00EDB457" w14:textId="489C4B90" w:rsidR="00271020" w:rsidRDefault="00E77276" w:rsidP="00271020">
      <w:pPr>
        <w:pStyle w:val="BodyText"/>
      </w:pPr>
      <w:r>
        <w:rPr>
          <w:noProof/>
        </w:rPr>
        <w:drawing>
          <wp:inline distT="0" distB="0" distL="0" distR="0" wp14:anchorId="36C25DC7" wp14:editId="71AB02EE">
            <wp:extent cx="1290258" cy="901841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97959" cy="90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8C5F" w14:textId="77777777" w:rsidR="00E77276" w:rsidRDefault="00E77276" w:rsidP="00271020">
      <w:pPr>
        <w:pStyle w:val="BodyText"/>
      </w:pPr>
      <w:r>
        <w:t>Now we are ready to make a mock for the HAL functions</w:t>
      </w:r>
    </w:p>
    <w:p w14:paraId="2F0BAAC1" w14:textId="42315018" w:rsidR="00E77276" w:rsidRDefault="00E77276" w:rsidP="00271020">
      <w:pPr>
        <w:pStyle w:val="BodyText"/>
      </w:pPr>
      <w:r>
        <w:rPr>
          <w:noProof/>
        </w:rPr>
        <w:drawing>
          <wp:inline distT="0" distB="0" distL="0" distR="0" wp14:anchorId="0848D5C9" wp14:editId="7E720ED3">
            <wp:extent cx="2574906" cy="35860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6982" cy="37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605F" w14:textId="57F19A30" w:rsidR="00963829" w:rsidRDefault="00E77276" w:rsidP="00963829">
      <w:r>
        <w:t>This is done by using the</w:t>
      </w:r>
      <w:r w:rsidR="00333B2C">
        <w:t xml:space="preserve"> macros</w:t>
      </w:r>
      <w:r>
        <w:t xml:space="preserve"> </w:t>
      </w:r>
      <w:proofErr w:type="spellStart"/>
      <w:r w:rsidRPr="00333B2C">
        <w:rPr>
          <w:i/>
          <w:iCs/>
        </w:rPr>
        <w:t>FAKE_xxx_FUNC</w:t>
      </w:r>
      <w:proofErr w:type="spellEnd"/>
      <w:r>
        <w:t xml:space="preserve"> from FFF. The </w:t>
      </w:r>
      <w:r w:rsidRPr="00333B2C">
        <w:rPr>
          <w:i/>
          <w:iCs/>
        </w:rPr>
        <w:t>xxx</w:t>
      </w:r>
      <w:r>
        <w:t xml:space="preserve"> must be substituted with return kind of the function.</w:t>
      </w:r>
    </w:p>
    <w:p w14:paraId="531AE90C" w14:textId="79F961B5" w:rsidR="00E77276" w:rsidRDefault="00E77276" w:rsidP="00963829">
      <w:r>
        <w:lastRenderedPageBreak/>
        <w:t>The mocks for the above two functions are generated with these macro calls:</w:t>
      </w:r>
    </w:p>
    <w:p w14:paraId="2FF0B2C6" w14:textId="6F264C05" w:rsidR="00E77276" w:rsidRDefault="00E77276" w:rsidP="00963829">
      <w:r>
        <w:rPr>
          <w:noProof/>
        </w:rPr>
        <w:drawing>
          <wp:inline distT="0" distB="0" distL="0" distR="0" wp14:anchorId="6CCEBCA3" wp14:editId="69A2D25F">
            <wp:extent cx="2597345" cy="41691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0571" cy="4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51FB" w14:textId="2D86B393" w:rsidR="00E77276" w:rsidRDefault="00E77276" w:rsidP="00333B2C">
      <w:pPr>
        <w:pStyle w:val="BodyText"/>
      </w:pPr>
      <w:proofErr w:type="spellStart"/>
      <w:r w:rsidRPr="00333B2C">
        <w:rPr>
          <w:i/>
          <w:iCs/>
        </w:rPr>
        <w:t>hal_create</w:t>
      </w:r>
      <w:proofErr w:type="spellEnd"/>
      <w:r>
        <w:t xml:space="preserve"> is a void function so </w:t>
      </w:r>
      <w:r w:rsidRPr="00333B2C">
        <w:rPr>
          <w:i/>
          <w:iCs/>
        </w:rPr>
        <w:t>FAKE_VOID_FUNC</w:t>
      </w:r>
      <w:r>
        <w:t xml:space="preserve"> is used, the first argument is the name of the function (</w:t>
      </w:r>
      <w:proofErr w:type="spellStart"/>
      <w:r w:rsidRPr="00333B2C">
        <w:rPr>
          <w:i/>
          <w:iCs/>
        </w:rPr>
        <w:t>hal_create</w:t>
      </w:r>
      <w:proofErr w:type="spellEnd"/>
      <w:r>
        <w:t xml:space="preserve">) and the second </w:t>
      </w:r>
      <w:r w:rsidR="00B71F1E">
        <w:t>argument</w:t>
      </w:r>
      <w:r>
        <w:t xml:space="preserve"> is the type of the first parameter (</w:t>
      </w:r>
      <w:r w:rsidRPr="00333B2C">
        <w:rPr>
          <w:i/>
          <w:iCs/>
        </w:rPr>
        <w:t>uint8_t</w:t>
      </w:r>
      <w:r>
        <w:t>) the function will take.</w:t>
      </w:r>
    </w:p>
    <w:p w14:paraId="58D224AA" w14:textId="2E9C6E1A" w:rsidR="00B71F1E" w:rsidRDefault="00E77276" w:rsidP="00333B2C">
      <w:pPr>
        <w:pStyle w:val="BodyText"/>
      </w:pPr>
      <w:proofErr w:type="spellStart"/>
      <w:r w:rsidRPr="00333B2C">
        <w:rPr>
          <w:i/>
          <w:iCs/>
        </w:rPr>
        <w:t>hal_voltage</w:t>
      </w:r>
      <w:proofErr w:type="spellEnd"/>
      <w:r>
        <w:t xml:space="preserve"> function is returning a value so </w:t>
      </w:r>
      <w:r w:rsidRPr="00333B2C">
        <w:rPr>
          <w:i/>
          <w:iCs/>
        </w:rPr>
        <w:t>FAKE_VALUE_FUNC</w:t>
      </w:r>
      <w:r>
        <w:t xml:space="preserve"> is used, the first argument is the </w:t>
      </w:r>
      <w:r w:rsidR="00B71F1E">
        <w:t>return type for the function (</w:t>
      </w:r>
      <w:r w:rsidR="00B71F1E" w:rsidRPr="00333B2C">
        <w:rPr>
          <w:i/>
          <w:iCs/>
        </w:rPr>
        <w:t>int16_t</w:t>
      </w:r>
      <w:r w:rsidR="00B71F1E">
        <w:t xml:space="preserve">) the second </w:t>
      </w:r>
      <w:r w:rsidR="00B71F1E">
        <w:t>argument is the name of the function (</w:t>
      </w:r>
      <w:proofErr w:type="spellStart"/>
      <w:r w:rsidR="00B71F1E" w:rsidRPr="00333B2C">
        <w:rPr>
          <w:i/>
          <w:iCs/>
        </w:rPr>
        <w:t>hal_</w:t>
      </w:r>
      <w:r w:rsidR="00B71F1E" w:rsidRPr="00333B2C">
        <w:rPr>
          <w:i/>
          <w:iCs/>
        </w:rPr>
        <w:t>voltage</w:t>
      </w:r>
      <w:proofErr w:type="spellEnd"/>
      <w:r w:rsidR="00B71F1E">
        <w:t xml:space="preserve">) and the </w:t>
      </w:r>
      <w:r w:rsidR="00B71F1E">
        <w:t>third</w:t>
      </w:r>
      <w:r w:rsidR="00B71F1E">
        <w:t xml:space="preserve"> argument is the type of the first parameter (</w:t>
      </w:r>
      <w:r w:rsidR="00B71F1E" w:rsidRPr="00333B2C">
        <w:rPr>
          <w:i/>
          <w:iCs/>
        </w:rPr>
        <w:t>uint8_t</w:t>
      </w:r>
      <w:r w:rsidR="00B71F1E">
        <w:t>) the function will take.</w:t>
      </w:r>
    </w:p>
    <w:p w14:paraId="4238AD44" w14:textId="569DE7CA" w:rsidR="00B71F1E" w:rsidRDefault="00B71F1E" w:rsidP="00333B2C">
      <w:pPr>
        <w:pStyle w:val="BodyText"/>
      </w:pPr>
      <w:r>
        <w:t>That is all it takes to create mock functions</w:t>
      </w:r>
      <w:r w:rsidR="00333B2C">
        <w:t xml:space="preserve"> </w:t>
      </w:r>
      <w:r w:rsidR="00333B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2D20B46" w14:textId="1F6C718C" w:rsidR="00333B2C" w:rsidRDefault="00333B2C" w:rsidP="00333B2C">
      <w:pPr>
        <w:pStyle w:val="BodyText"/>
      </w:pPr>
      <w:r>
        <w:t xml:space="preserve">Before each test is executed it is necessary to reset the mocks, this is done by calling the </w:t>
      </w:r>
      <w:r w:rsidRPr="00B10CE5">
        <w:rPr>
          <w:i/>
          <w:iCs/>
        </w:rPr>
        <w:t>RESET_FAKE</w:t>
      </w:r>
      <w:r>
        <w:t xml:space="preserve"> macro on each mocked function. It is also necessary to reset the call history by calling </w:t>
      </w:r>
      <w:r w:rsidRPr="00B10CE5">
        <w:rPr>
          <w:i/>
          <w:iCs/>
        </w:rPr>
        <w:t>FFF_RESET_HISTORY</w:t>
      </w:r>
      <w:r>
        <w:t xml:space="preserve"> macro. These macros is typically called in the </w:t>
      </w:r>
      <w:r w:rsidRPr="00B10CE5">
        <w:rPr>
          <w:i/>
          <w:iCs/>
        </w:rPr>
        <w:t>Setup()</w:t>
      </w:r>
      <w:r>
        <w:t xml:space="preserve"> function in the test class.</w:t>
      </w:r>
    </w:p>
    <w:p w14:paraId="40D7F03A" w14:textId="5DAC5B02" w:rsidR="00333B2C" w:rsidRDefault="00333B2C" w:rsidP="00333B2C">
      <w:pPr>
        <w:pStyle w:val="BodyText"/>
      </w:pPr>
      <w:r>
        <w:rPr>
          <w:noProof/>
        </w:rPr>
        <w:drawing>
          <wp:inline distT="0" distB="0" distL="0" distR="0" wp14:anchorId="382C31AC" wp14:editId="1771756A">
            <wp:extent cx="2357109" cy="1194891"/>
            <wp:effectExtent l="0" t="0" r="571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6092" cy="12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1319" w14:textId="1920C380" w:rsidR="00963829" w:rsidRDefault="00B10CE5" w:rsidP="00B10CE5">
      <w:pPr>
        <w:pStyle w:val="BodyText"/>
      </w:pPr>
      <w:r>
        <w:t>Now the real functions are mocked, and the mock functions are ready to be used.</w:t>
      </w:r>
    </w:p>
    <w:p w14:paraId="7210315F" w14:textId="4D496226" w:rsidR="00B10CE5" w:rsidRDefault="00B10CE5" w:rsidP="00B10CE5">
      <w:pPr>
        <w:pStyle w:val="BodyText"/>
      </w:pPr>
      <w:r>
        <w:t xml:space="preserve">The mock functions are prefixed width </w:t>
      </w:r>
      <w:r w:rsidRPr="00B10CE5">
        <w:rPr>
          <w:i/>
          <w:iCs/>
        </w:rPr>
        <w:t>_fake</w:t>
      </w:r>
      <w:r>
        <w:t xml:space="preserve"> so that </w:t>
      </w:r>
      <w:proofErr w:type="spellStart"/>
      <w:r w:rsidRPr="00B10CE5">
        <w:rPr>
          <w:i/>
          <w:iCs/>
        </w:rPr>
        <w:t>hal_create</w:t>
      </w:r>
      <w:proofErr w:type="spellEnd"/>
      <w:r>
        <w:t xml:space="preserve"> is mocked to </w:t>
      </w:r>
      <w:proofErr w:type="spellStart"/>
      <w:r w:rsidRPr="00B10CE5">
        <w:rPr>
          <w:i/>
          <w:iCs/>
        </w:rPr>
        <w:t>hal_create_fake</w:t>
      </w:r>
      <w:proofErr w:type="spellEnd"/>
      <w:r>
        <w:t>.</w:t>
      </w:r>
    </w:p>
    <w:p w14:paraId="54D01E82" w14:textId="7AC9F82D" w:rsidR="00261CA3" w:rsidRDefault="00B10CE5" w:rsidP="00B10CE5">
      <w:pPr>
        <w:pStyle w:val="Heading3"/>
      </w:pPr>
      <w:r>
        <w:t>Using Mocked functions in Test cases</w:t>
      </w:r>
    </w:p>
    <w:p w14:paraId="38F8FCDC" w14:textId="0FBF7CE1" w:rsidR="00B10CE5" w:rsidRDefault="000B05F9" w:rsidP="00B10CE5">
      <w:pPr>
        <w:pStyle w:val="BodyText"/>
      </w:pPr>
      <w:r>
        <w:t xml:space="preserve">We would like to </w:t>
      </w:r>
      <w:r w:rsidR="00B10CE5">
        <w:t xml:space="preserve">test that </w:t>
      </w:r>
      <w:proofErr w:type="spellStart"/>
      <w:r w:rsidR="00B10CE5" w:rsidRPr="00B10CE5">
        <w:rPr>
          <w:i/>
          <w:iCs/>
        </w:rPr>
        <w:t>production_create</w:t>
      </w:r>
      <w:proofErr w:type="spellEnd"/>
      <w:r w:rsidR="00B10CE5" w:rsidRPr="00B10CE5">
        <w:rPr>
          <w:i/>
          <w:iCs/>
        </w:rPr>
        <w:t>()</w:t>
      </w:r>
      <w:r w:rsidR="00B10CE5">
        <w:t xml:space="preserve"> </w:t>
      </w:r>
      <w:r w:rsidR="00B10CE5">
        <w:t xml:space="preserve">will call </w:t>
      </w:r>
      <w:proofErr w:type="spellStart"/>
      <w:r w:rsidR="00B10CE5" w:rsidRPr="00B10CE5">
        <w:rPr>
          <w:i/>
          <w:iCs/>
        </w:rPr>
        <w:t>hal_create</w:t>
      </w:r>
      <w:proofErr w:type="spellEnd"/>
      <w:r w:rsidR="00B10CE5" w:rsidRPr="00B10CE5">
        <w:rPr>
          <w:i/>
          <w:iCs/>
        </w:rPr>
        <w:t>(10)</w:t>
      </w:r>
      <w:r w:rsidR="00B10CE5">
        <w:t xml:space="preserve"> when </w:t>
      </w:r>
      <w:proofErr w:type="spellStart"/>
      <w:r w:rsidR="00B10CE5" w:rsidRPr="00B10CE5">
        <w:rPr>
          <w:i/>
          <w:iCs/>
        </w:rPr>
        <w:t>production_create</w:t>
      </w:r>
      <w:proofErr w:type="spellEnd"/>
      <w:r w:rsidR="00B10CE5" w:rsidRPr="00B10CE5">
        <w:rPr>
          <w:i/>
          <w:iCs/>
        </w:rPr>
        <w:t>()</w:t>
      </w:r>
      <w:r w:rsidR="00B10CE5">
        <w:t xml:space="preserve"> is called as seen in the SD:</w:t>
      </w:r>
    </w:p>
    <w:p w14:paraId="79978EF1" w14:textId="11CDDFC3" w:rsidR="00B10CE5" w:rsidRPr="00B10CE5" w:rsidRDefault="00B10CE5" w:rsidP="00B10CE5">
      <w:pPr>
        <w:pStyle w:val="BodyText"/>
      </w:pPr>
      <w:r>
        <w:rPr>
          <w:noProof/>
        </w:rPr>
        <w:drawing>
          <wp:inline distT="0" distB="0" distL="0" distR="0" wp14:anchorId="220E0306" wp14:editId="023EEF12">
            <wp:extent cx="3730528" cy="817168"/>
            <wp:effectExtent l="0" t="0" r="3810" b="254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D-Production HAL interaction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25"/>
                    <a:stretch/>
                  </pic:blipFill>
                  <pic:spPr bwMode="auto">
                    <a:xfrm>
                      <a:off x="0" y="0"/>
                      <a:ext cx="3758952" cy="8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E8137" w14:textId="288229B5" w:rsidR="00B10CE5" w:rsidRDefault="00B10CE5" w:rsidP="00B10CE5">
      <w:pPr>
        <w:pStyle w:val="BodyText"/>
      </w:pPr>
      <w:r>
        <w:t xml:space="preserve">The following test case </w:t>
      </w:r>
      <w:r w:rsidR="000B05F9">
        <w:t>will test that</w:t>
      </w:r>
    </w:p>
    <w:p w14:paraId="1E89596B" w14:textId="49B2D25E" w:rsidR="00B10CE5" w:rsidRDefault="00B10CE5" w:rsidP="00B10CE5">
      <w:pPr>
        <w:pStyle w:val="BodyText"/>
      </w:pPr>
      <w:r>
        <w:rPr>
          <w:noProof/>
        </w:rPr>
        <w:drawing>
          <wp:inline distT="0" distB="0" distL="0" distR="0" wp14:anchorId="2F8CC5DC" wp14:editId="7137EC05">
            <wp:extent cx="3326621" cy="1442572"/>
            <wp:effectExtent l="0" t="0" r="762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2762" cy="14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4E4A" w14:textId="5C9C38C4" w:rsidR="00B10CE5" w:rsidRDefault="000B05F9" w:rsidP="00B10CE5">
      <w:pPr>
        <w:pStyle w:val="BodyText"/>
      </w:pPr>
      <w:r>
        <w:t xml:space="preserve">There is nothing to </w:t>
      </w:r>
      <w:r w:rsidRPr="000B05F9">
        <w:rPr>
          <w:i/>
          <w:iCs/>
        </w:rPr>
        <w:t>Arrange</w:t>
      </w:r>
      <w:r>
        <w:t xml:space="preserve"> for this test, the </w:t>
      </w:r>
      <w:r w:rsidRPr="000B05F9">
        <w:rPr>
          <w:i/>
          <w:iCs/>
        </w:rPr>
        <w:t>Act</w:t>
      </w:r>
      <w:r>
        <w:t xml:space="preserve"> section calls the </w:t>
      </w:r>
      <w:proofErr w:type="spellStart"/>
      <w:r w:rsidRPr="000B05F9">
        <w:rPr>
          <w:i/>
          <w:iCs/>
        </w:rPr>
        <w:t>production_create</w:t>
      </w:r>
      <w:proofErr w:type="spellEnd"/>
      <w:r w:rsidRPr="000B05F9">
        <w:rPr>
          <w:i/>
          <w:iCs/>
        </w:rPr>
        <w:t>()</w:t>
      </w:r>
      <w:r>
        <w:t xml:space="preserve"> function.</w:t>
      </w:r>
    </w:p>
    <w:p w14:paraId="35CD1790" w14:textId="06DF2A3F" w:rsidR="000B05F9" w:rsidRDefault="000B05F9" w:rsidP="00B10CE5">
      <w:pPr>
        <w:pStyle w:val="BodyText"/>
      </w:pPr>
      <w:r>
        <w:t xml:space="preserve">In the </w:t>
      </w:r>
      <w:r w:rsidRPr="000B05F9">
        <w:rPr>
          <w:i/>
          <w:iCs/>
        </w:rPr>
        <w:t>Assert</w:t>
      </w:r>
      <w:r>
        <w:t xml:space="preserve"> section we check that the </w:t>
      </w:r>
      <w:proofErr w:type="spellStart"/>
      <w:r w:rsidRPr="000B05F9">
        <w:rPr>
          <w:i/>
          <w:iCs/>
        </w:rPr>
        <w:t>hal_create</w:t>
      </w:r>
      <w:proofErr w:type="spellEnd"/>
      <w:r>
        <w:t xml:space="preserve"> (</w:t>
      </w:r>
      <w:proofErr w:type="spellStart"/>
      <w:r w:rsidRPr="000B05F9">
        <w:rPr>
          <w:i/>
          <w:iCs/>
        </w:rPr>
        <w:t>hall_create_fake</w:t>
      </w:r>
      <w:proofErr w:type="spellEnd"/>
      <w:r>
        <w:t xml:space="preserve">) has been called exactly once </w:t>
      </w:r>
      <w:r w:rsidRPr="000B05F9">
        <w:rPr>
          <w:i/>
          <w:iCs/>
        </w:rPr>
        <w:t xml:space="preserve">ASSERT_EQ(1u, </w:t>
      </w:r>
      <w:proofErr w:type="spellStart"/>
      <w:r w:rsidRPr="000B05F9">
        <w:rPr>
          <w:i/>
          <w:iCs/>
        </w:rPr>
        <w:t>hal_create_fake.call_count</w:t>
      </w:r>
      <w:proofErr w:type="spellEnd"/>
      <w:r w:rsidRPr="000B05F9">
        <w:rPr>
          <w:i/>
          <w:iCs/>
        </w:rPr>
        <w:t>)</w:t>
      </w:r>
      <w:r>
        <w:t xml:space="preserve">. And that it was called with the argument </w:t>
      </w:r>
      <w:r w:rsidRPr="000B05F9">
        <w:rPr>
          <w:i/>
          <w:iCs/>
        </w:rPr>
        <w:t>10</w:t>
      </w:r>
      <w:r>
        <w:t xml:space="preserve"> as the first argument (</w:t>
      </w:r>
      <w:r w:rsidRPr="000B05F9">
        <w:rPr>
          <w:i/>
          <w:iCs/>
        </w:rPr>
        <w:t>arg0_val</w:t>
      </w:r>
      <w:r>
        <w:t xml:space="preserve">) </w:t>
      </w:r>
      <w:r w:rsidRPr="000B05F9">
        <w:rPr>
          <w:i/>
          <w:iCs/>
        </w:rPr>
        <w:t>ASSERT_EQ(10u, hal_create_fake.arg0_val)</w:t>
      </w:r>
      <w:r>
        <w:t>.</w:t>
      </w:r>
    </w:p>
    <w:p w14:paraId="1BA96362" w14:textId="7B2142A7" w:rsidR="000B05F9" w:rsidRDefault="000B05F9" w:rsidP="000B05F9">
      <w:pPr>
        <w:pStyle w:val="BodyText"/>
      </w:pPr>
      <w:r>
        <w:lastRenderedPageBreak/>
        <w:t xml:space="preserve">We </w:t>
      </w:r>
      <w:r>
        <w:t xml:space="preserve">will now </w:t>
      </w:r>
      <w:r>
        <w:t>test that</w:t>
      </w:r>
      <w:r w:rsidR="00DF1FE0">
        <w:t xml:space="preserve"> a call to </w:t>
      </w:r>
      <w:proofErr w:type="spellStart"/>
      <w:r w:rsidR="00DF1FE0" w:rsidRPr="00DF1FE0">
        <w:rPr>
          <w:i/>
          <w:iCs/>
        </w:rPr>
        <w:t>production_meassureTemperature</w:t>
      </w:r>
      <w:proofErr w:type="spellEnd"/>
      <w:r w:rsidR="00DF1FE0" w:rsidRPr="00DF1FE0">
        <w:rPr>
          <w:i/>
          <w:iCs/>
        </w:rPr>
        <w:t>(12)</w:t>
      </w:r>
      <w:r>
        <w:t xml:space="preserve"> will call </w:t>
      </w:r>
      <w:proofErr w:type="spellStart"/>
      <w:r w:rsidRPr="00B10CE5">
        <w:rPr>
          <w:i/>
          <w:iCs/>
        </w:rPr>
        <w:t>hal_</w:t>
      </w:r>
      <w:r w:rsidR="00DF1FE0">
        <w:rPr>
          <w:i/>
          <w:iCs/>
        </w:rPr>
        <w:t>getVoltage</w:t>
      </w:r>
      <w:proofErr w:type="spellEnd"/>
      <w:r w:rsidRPr="00B10CE5">
        <w:rPr>
          <w:i/>
          <w:iCs/>
        </w:rPr>
        <w:t>(1</w:t>
      </w:r>
      <w:r w:rsidR="00DF1FE0">
        <w:rPr>
          <w:i/>
          <w:iCs/>
        </w:rPr>
        <w:t>2</w:t>
      </w:r>
      <w:r w:rsidRPr="00B10CE5">
        <w:rPr>
          <w:i/>
          <w:iCs/>
        </w:rPr>
        <w:t>)</w:t>
      </w:r>
      <w:r>
        <w:t xml:space="preserve"> </w:t>
      </w:r>
      <w:r w:rsidR="004F40E8">
        <w:t xml:space="preserve">we will also fake that </w:t>
      </w:r>
      <w:proofErr w:type="spellStart"/>
      <w:r w:rsidR="004F40E8" w:rsidRPr="00B10CE5">
        <w:rPr>
          <w:i/>
          <w:iCs/>
        </w:rPr>
        <w:t>hal_</w:t>
      </w:r>
      <w:r w:rsidR="004F40E8">
        <w:rPr>
          <w:i/>
          <w:iCs/>
        </w:rPr>
        <w:t>getVoltage</w:t>
      </w:r>
      <w:proofErr w:type="spellEnd"/>
      <w:r w:rsidR="004F40E8" w:rsidRPr="00B10CE5">
        <w:rPr>
          <w:i/>
          <w:iCs/>
        </w:rPr>
        <w:t>(1</w:t>
      </w:r>
      <w:r w:rsidR="004F40E8">
        <w:rPr>
          <w:i/>
          <w:iCs/>
        </w:rPr>
        <w:t>2</w:t>
      </w:r>
      <w:r w:rsidR="004F40E8" w:rsidRPr="00B10CE5">
        <w:rPr>
          <w:i/>
          <w:iCs/>
        </w:rPr>
        <w:t>)</w:t>
      </w:r>
      <w:r w:rsidR="004F40E8">
        <w:t xml:space="preserve"> will return </w:t>
      </w:r>
      <w:r w:rsidR="004F40E8" w:rsidRPr="004F40E8">
        <w:rPr>
          <w:i/>
          <w:iCs/>
        </w:rPr>
        <w:t>15</w:t>
      </w:r>
      <w:r w:rsidR="004F40E8">
        <w:t xml:space="preserve"> and that a call to </w:t>
      </w:r>
      <w:proofErr w:type="spellStart"/>
      <w:r w:rsidR="004F40E8" w:rsidRPr="004F40E8">
        <w:rPr>
          <w:i/>
          <w:iCs/>
        </w:rPr>
        <w:t>production_getTemperature</w:t>
      </w:r>
      <w:proofErr w:type="spellEnd"/>
      <w:r w:rsidR="004F40E8" w:rsidRPr="004F40E8">
        <w:rPr>
          <w:i/>
          <w:iCs/>
        </w:rPr>
        <w:t>(12)</w:t>
      </w:r>
      <w:r w:rsidR="004F40E8">
        <w:t xml:space="preserve"> will return </w:t>
      </w:r>
      <w:r w:rsidR="004F40E8" w:rsidRPr="004F40E8">
        <w:rPr>
          <w:i/>
          <w:iCs/>
        </w:rPr>
        <w:t>30</w:t>
      </w:r>
      <w:r w:rsidR="004F40E8">
        <w:t xml:space="preserve"> </w:t>
      </w:r>
      <w:r w:rsidR="00DF1FE0">
        <w:t xml:space="preserve">as </w:t>
      </w:r>
      <w:r>
        <w:t>seen in the</w:t>
      </w:r>
      <w:r w:rsidR="004F40E8">
        <w:t xml:space="preserve"> design</w:t>
      </w:r>
      <w:r>
        <w:t xml:space="preserve"> SD:</w:t>
      </w:r>
    </w:p>
    <w:p w14:paraId="142BF0D8" w14:textId="79086F1E" w:rsidR="00DF1FE0" w:rsidRDefault="00DF1FE0" w:rsidP="004F40E8">
      <w:pPr>
        <w:pStyle w:val="BodyText"/>
        <w:keepLines/>
      </w:pPr>
      <w:r>
        <w:rPr>
          <w:noProof/>
        </w:rPr>
        <w:drawing>
          <wp:inline distT="0" distB="0" distL="0" distR="0" wp14:anchorId="68C9CAC9" wp14:editId="6C77B230">
            <wp:extent cx="6120765" cy="476834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D-Production HAL interaction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14"/>
                    <a:stretch/>
                  </pic:blipFill>
                  <pic:spPr bwMode="auto">
                    <a:xfrm>
                      <a:off x="0" y="0"/>
                      <a:ext cx="6120765" cy="47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BC3DD" w14:textId="65529E17" w:rsidR="00DF1FE0" w:rsidRDefault="00DF1FE0" w:rsidP="004F40E8">
      <w:pPr>
        <w:pStyle w:val="BodyText"/>
        <w:keepLines/>
      </w:pPr>
      <w:r>
        <w:rPr>
          <w:noProof/>
        </w:rPr>
        <w:drawing>
          <wp:inline distT="0" distB="0" distL="0" distR="0" wp14:anchorId="2D87BC63" wp14:editId="473317CB">
            <wp:extent cx="6120255" cy="2163126"/>
            <wp:effectExtent l="0" t="0" r="0" b="889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D-Production HAL interaction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79"/>
                    <a:stretch/>
                  </pic:blipFill>
                  <pic:spPr bwMode="auto">
                    <a:xfrm>
                      <a:off x="0" y="0"/>
                      <a:ext cx="6120765" cy="216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55882" w14:textId="77777777" w:rsidR="004F40E8" w:rsidRDefault="004F40E8" w:rsidP="004F40E8">
      <w:pPr>
        <w:pStyle w:val="BodyText"/>
      </w:pPr>
      <w:r>
        <w:t>The following test case will test that</w:t>
      </w:r>
    </w:p>
    <w:p w14:paraId="3A645A86" w14:textId="49DFE904" w:rsidR="000B05F9" w:rsidRDefault="004F40E8" w:rsidP="000B05F9">
      <w:pPr>
        <w:pStyle w:val="BodyText"/>
      </w:pPr>
      <w:r>
        <w:rPr>
          <w:noProof/>
        </w:rPr>
        <w:drawing>
          <wp:inline distT="0" distB="0" distL="0" distR="0" wp14:anchorId="2270C29C" wp14:editId="4D56ED0E">
            <wp:extent cx="6120765" cy="1800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7C1" w14:textId="09E82421" w:rsidR="004F40E8" w:rsidRDefault="004F40E8" w:rsidP="004F40E8">
      <w:pPr>
        <w:pStyle w:val="BodyText"/>
      </w:pPr>
      <w:r>
        <w:t>In</w:t>
      </w:r>
      <w:r>
        <w:t xml:space="preserve"> </w:t>
      </w:r>
      <w:r w:rsidRPr="000B05F9">
        <w:rPr>
          <w:i/>
          <w:iCs/>
        </w:rPr>
        <w:t>Arrange</w:t>
      </w:r>
      <w:r>
        <w:t xml:space="preserve"> for this test, the</w:t>
      </w:r>
      <w:r>
        <w:t xml:space="preserve"> tell the fake </w:t>
      </w:r>
      <w:proofErr w:type="spellStart"/>
      <w:r w:rsidRPr="004F40E8">
        <w:rPr>
          <w:i/>
          <w:iCs/>
        </w:rPr>
        <w:t>hal_getVoltage</w:t>
      </w:r>
      <w:proofErr w:type="spellEnd"/>
      <w:r>
        <w:t xml:space="preserve"> that it should return </w:t>
      </w:r>
      <w:r w:rsidRPr="004F40E8">
        <w:rPr>
          <w:i/>
          <w:iCs/>
        </w:rPr>
        <w:t>15</w:t>
      </w:r>
      <w:r>
        <w:t xml:space="preserve"> when it is called </w:t>
      </w:r>
      <w:proofErr w:type="spellStart"/>
      <w:r w:rsidRPr="004F40E8">
        <w:rPr>
          <w:i/>
          <w:iCs/>
        </w:rPr>
        <w:t>hal_getVoltage_fake.return_val</w:t>
      </w:r>
      <w:proofErr w:type="spellEnd"/>
      <w:r w:rsidRPr="004F40E8">
        <w:rPr>
          <w:i/>
          <w:iCs/>
        </w:rPr>
        <w:t xml:space="preserve"> = 15</w:t>
      </w:r>
      <w:r>
        <w:t>.</w:t>
      </w:r>
    </w:p>
    <w:p w14:paraId="29BEC5C1" w14:textId="74990B86" w:rsidR="004F40E8" w:rsidRPr="004F40E8" w:rsidRDefault="004F40E8" w:rsidP="004F40E8">
      <w:pPr>
        <w:pStyle w:val="BodyText"/>
      </w:pPr>
      <w:r>
        <w:t xml:space="preserve">In </w:t>
      </w:r>
      <w:r>
        <w:rPr>
          <w:i/>
          <w:iCs/>
        </w:rPr>
        <w:t>Act</w:t>
      </w:r>
      <w:r>
        <w:t xml:space="preserve"> we call </w:t>
      </w:r>
      <w:proofErr w:type="spellStart"/>
      <w:r w:rsidRPr="004F40E8">
        <w:rPr>
          <w:i/>
          <w:iCs/>
        </w:rPr>
        <w:t>production_meassureTemperature</w:t>
      </w:r>
      <w:proofErr w:type="spellEnd"/>
      <w:r w:rsidRPr="004F40E8">
        <w:rPr>
          <w:i/>
          <w:iCs/>
        </w:rPr>
        <w:t>(12)</w:t>
      </w:r>
      <w:r>
        <w:t xml:space="preserve"> and </w:t>
      </w:r>
      <w:proofErr w:type="spellStart"/>
      <w:r w:rsidRPr="004F40E8">
        <w:rPr>
          <w:i/>
          <w:iCs/>
        </w:rPr>
        <w:t>production_getTemperature</w:t>
      </w:r>
      <w:proofErr w:type="spellEnd"/>
      <w:r w:rsidRPr="004F40E8">
        <w:rPr>
          <w:i/>
          <w:iCs/>
        </w:rPr>
        <w:t>(12)</w:t>
      </w:r>
      <w:r>
        <w:t>.</w:t>
      </w:r>
    </w:p>
    <w:p w14:paraId="17E2AA48" w14:textId="7857FE66" w:rsidR="004F40E8" w:rsidRDefault="004F40E8" w:rsidP="004F40E8">
      <w:pPr>
        <w:pStyle w:val="BodyText"/>
      </w:pPr>
      <w:r>
        <w:t xml:space="preserve">In the </w:t>
      </w:r>
      <w:r w:rsidRPr="000B05F9">
        <w:rPr>
          <w:i/>
          <w:iCs/>
        </w:rPr>
        <w:t>Assert</w:t>
      </w:r>
      <w:r>
        <w:t xml:space="preserve"> section we check that the </w:t>
      </w:r>
      <w:proofErr w:type="spellStart"/>
      <w:r w:rsidRPr="000B05F9">
        <w:rPr>
          <w:i/>
          <w:iCs/>
        </w:rPr>
        <w:t>hal_</w:t>
      </w:r>
      <w:r>
        <w:rPr>
          <w:i/>
          <w:iCs/>
        </w:rPr>
        <w:t>getVoltage</w:t>
      </w:r>
      <w:proofErr w:type="spellEnd"/>
      <w:r>
        <w:t xml:space="preserve"> (</w:t>
      </w:r>
      <w:proofErr w:type="spellStart"/>
      <w:r w:rsidRPr="000B05F9">
        <w:rPr>
          <w:i/>
          <w:iCs/>
        </w:rPr>
        <w:t>hall_</w:t>
      </w:r>
      <w:r>
        <w:rPr>
          <w:i/>
          <w:iCs/>
        </w:rPr>
        <w:t>getVoltage</w:t>
      </w:r>
      <w:r w:rsidRPr="000B05F9">
        <w:rPr>
          <w:i/>
          <w:iCs/>
        </w:rPr>
        <w:t>_fake</w:t>
      </w:r>
      <w:proofErr w:type="spellEnd"/>
      <w:r>
        <w:t xml:space="preserve">) has been called exactly once </w:t>
      </w:r>
      <w:r w:rsidRPr="000B05F9">
        <w:rPr>
          <w:i/>
          <w:iCs/>
        </w:rPr>
        <w:t xml:space="preserve">ASSERT_EQ(1u, </w:t>
      </w:r>
      <w:proofErr w:type="spellStart"/>
      <w:r w:rsidRPr="000B05F9">
        <w:rPr>
          <w:i/>
          <w:iCs/>
        </w:rPr>
        <w:t>hal_</w:t>
      </w:r>
      <w:r>
        <w:rPr>
          <w:i/>
          <w:iCs/>
        </w:rPr>
        <w:t>getVoltage</w:t>
      </w:r>
      <w:r w:rsidRPr="000B05F9">
        <w:rPr>
          <w:i/>
          <w:iCs/>
        </w:rPr>
        <w:t>_fake.call_count</w:t>
      </w:r>
      <w:proofErr w:type="spellEnd"/>
      <w:r w:rsidRPr="000B05F9">
        <w:rPr>
          <w:i/>
          <w:iCs/>
        </w:rPr>
        <w:t>)</w:t>
      </w:r>
      <w:r>
        <w:t xml:space="preserve">. </w:t>
      </w:r>
      <w:r>
        <w:br/>
      </w:r>
      <w:r>
        <w:t xml:space="preserve">And that it was called with the argument </w:t>
      </w:r>
      <w:r w:rsidRPr="000B05F9">
        <w:rPr>
          <w:i/>
          <w:iCs/>
        </w:rPr>
        <w:t>1</w:t>
      </w:r>
      <w:r>
        <w:rPr>
          <w:i/>
          <w:iCs/>
        </w:rPr>
        <w:t>2</w:t>
      </w:r>
      <w:r>
        <w:t xml:space="preserve"> as the first argument (</w:t>
      </w:r>
      <w:r w:rsidRPr="000B05F9">
        <w:rPr>
          <w:i/>
          <w:iCs/>
        </w:rPr>
        <w:t>arg0_val</w:t>
      </w:r>
      <w:r>
        <w:t xml:space="preserve">) </w:t>
      </w:r>
      <w:r w:rsidRPr="000B05F9">
        <w:rPr>
          <w:i/>
          <w:iCs/>
        </w:rPr>
        <w:t>ASSERT_EQ(10u, hal_</w:t>
      </w:r>
      <w:r>
        <w:rPr>
          <w:i/>
          <w:iCs/>
        </w:rPr>
        <w:t>getVoltage</w:t>
      </w:r>
      <w:r w:rsidRPr="000B05F9">
        <w:rPr>
          <w:i/>
          <w:iCs/>
        </w:rPr>
        <w:t>_fake.arg0_val)</w:t>
      </w:r>
      <w:r>
        <w:t>.</w:t>
      </w:r>
      <w:r>
        <w:br/>
        <w:t xml:space="preserve">Finally we check that the </w:t>
      </w:r>
      <w:r w:rsidR="00273002">
        <w:t xml:space="preserve">value returned from  </w:t>
      </w:r>
      <w:proofErr w:type="spellStart"/>
      <w:r w:rsidR="00273002" w:rsidRPr="00273002">
        <w:rPr>
          <w:i/>
          <w:iCs/>
        </w:rPr>
        <w:t>production_getTemperature</w:t>
      </w:r>
      <w:proofErr w:type="spellEnd"/>
      <w:r w:rsidR="00273002" w:rsidRPr="00273002">
        <w:rPr>
          <w:i/>
          <w:iCs/>
        </w:rPr>
        <w:t>(12)</w:t>
      </w:r>
      <w:r w:rsidR="00273002">
        <w:t xml:space="preserve"> was </w:t>
      </w:r>
      <w:r w:rsidR="00273002" w:rsidRPr="00273002">
        <w:rPr>
          <w:i/>
          <w:iCs/>
        </w:rPr>
        <w:t>15*2</w:t>
      </w:r>
      <w:r w:rsidR="00273002">
        <w:t xml:space="preserve"> </w:t>
      </w:r>
      <w:r w:rsidR="00273002" w:rsidRPr="00273002">
        <w:rPr>
          <w:i/>
          <w:iCs/>
        </w:rPr>
        <w:t>ASSERT_EQ(15*2, _temp).</w:t>
      </w:r>
    </w:p>
    <w:p w14:paraId="2DFB2A5A" w14:textId="2D3F0BE1" w:rsidR="004F40E8" w:rsidRDefault="00242391" w:rsidP="000B05F9">
      <w:pPr>
        <w:pStyle w:val="BodyText"/>
      </w:pPr>
      <w:r>
        <w:t>The result looks like this if the test project is executed normally:</w:t>
      </w:r>
    </w:p>
    <w:p w14:paraId="66B7748D" w14:textId="58FEF108" w:rsidR="00242391" w:rsidRDefault="00242391" w:rsidP="000B05F9">
      <w:pPr>
        <w:pStyle w:val="BodyText"/>
      </w:pPr>
      <w:r>
        <w:rPr>
          <w:noProof/>
        </w:rPr>
        <w:lastRenderedPageBreak/>
        <w:drawing>
          <wp:inline distT="0" distB="0" distL="0" distR="0" wp14:anchorId="0135D91E" wp14:editId="6712D840">
            <wp:extent cx="6120765" cy="2172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DFCC" w14:textId="74ABBD34" w:rsidR="00242391" w:rsidRDefault="00242391" w:rsidP="000B05F9">
      <w:pPr>
        <w:pStyle w:val="BodyText"/>
      </w:pPr>
      <w:r>
        <w:t xml:space="preserve"> And like this if it is executed with the </w:t>
      </w:r>
      <w:r w:rsidRPr="00242391">
        <w:rPr>
          <w:i/>
          <w:iCs/>
        </w:rPr>
        <w:t>Test Explorer</w:t>
      </w:r>
      <w:r>
        <w:t xml:space="preserve"> in Visual Studio:</w:t>
      </w:r>
    </w:p>
    <w:p w14:paraId="7543CF03" w14:textId="50DC1972" w:rsidR="00242391" w:rsidRDefault="00242391" w:rsidP="000B05F9">
      <w:pPr>
        <w:pStyle w:val="BodyText"/>
      </w:pPr>
      <w:r>
        <w:rPr>
          <w:noProof/>
        </w:rPr>
        <w:drawing>
          <wp:inline distT="0" distB="0" distL="0" distR="0" wp14:anchorId="6CC3DE11" wp14:editId="75F2B016">
            <wp:extent cx="6120765" cy="2167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1663" w14:textId="0B6CA3FE" w:rsidR="00017689" w:rsidRDefault="00017689" w:rsidP="000B05F9">
      <w:pPr>
        <w:pStyle w:val="BodyText"/>
      </w:pPr>
    </w:p>
    <w:p w14:paraId="61DBFA73" w14:textId="593C7791" w:rsidR="00017689" w:rsidRDefault="00017689" w:rsidP="00017689">
      <w:pPr>
        <w:pStyle w:val="Heading1"/>
      </w:pPr>
      <w:r>
        <w:t>GitH</w:t>
      </w:r>
      <w:r w:rsidR="0098548C">
        <w:t>ub</w:t>
      </w:r>
    </w:p>
    <w:p w14:paraId="7FC3DFC5" w14:textId="45F92F3C" w:rsidR="0098548C" w:rsidRPr="0098548C" w:rsidRDefault="0098548C" w:rsidP="0098548C">
      <w:pPr>
        <w:pStyle w:val="BodyText"/>
      </w:pPr>
      <w:r>
        <w:t xml:space="preserve">All can be found in </w:t>
      </w:r>
      <w:hyperlink r:id="rId42" w:history="1">
        <w:r>
          <w:rPr>
            <w:rStyle w:val="Hyperlink"/>
          </w:rPr>
          <w:t>https://github.</w:t>
        </w:r>
        <w:bookmarkStart w:id="2" w:name="_GoBack"/>
        <w:bookmarkEnd w:id="2"/>
        <w:r>
          <w:rPr>
            <w:rStyle w:val="Hyperlink"/>
          </w:rPr>
          <w:t>com/ihavn/GoogleTestDemo</w:t>
        </w:r>
      </w:hyperlink>
    </w:p>
    <w:sectPr w:rsidR="0098548C" w:rsidRPr="0098548C" w:rsidSect="00DF70ED">
      <w:headerReference w:type="default" r:id="rId43"/>
      <w:footerReference w:type="default" r:id="rId44"/>
      <w:pgSz w:w="11906" w:h="16838"/>
      <w:pgMar w:top="1213" w:right="566" w:bottom="125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91E9CC" w14:textId="77777777" w:rsidR="00DD0544" w:rsidRDefault="00DD0544">
      <w:r>
        <w:separator/>
      </w:r>
    </w:p>
  </w:endnote>
  <w:endnote w:type="continuationSeparator" w:id="0">
    <w:p w14:paraId="192DC9D0" w14:textId="77777777" w:rsidR="00DD0544" w:rsidRDefault="00DD0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A4C3CE" w14:textId="621DFEDF" w:rsidR="008E6C29" w:rsidRPr="00B447D7" w:rsidRDefault="00DA6964" w:rsidP="00DF70ED">
    <w:pPr>
      <w:pStyle w:val="Footer"/>
      <w:pBdr>
        <w:top w:val="single" w:sz="4" w:space="1" w:color="auto"/>
      </w:pBdr>
      <w:tabs>
        <w:tab w:val="clear" w:pos="4819"/>
        <w:tab w:val="center" w:pos="4320"/>
      </w:tabs>
      <w:rPr>
        <w:b/>
        <w:sz w:val="18"/>
        <w:szCs w:val="18"/>
      </w:rPr>
    </w:pPr>
    <w:r>
      <w:rPr>
        <w:b/>
        <w:sz w:val="18"/>
        <w:szCs w:val="18"/>
      </w:rPr>
      <w:t xml:space="preserve">VIA </w:t>
    </w:r>
    <w:r w:rsidR="00E30213">
      <w:rPr>
        <w:b/>
        <w:sz w:val="18"/>
        <w:szCs w:val="18"/>
      </w:rPr>
      <w:t>University College</w:t>
    </w:r>
    <w:r>
      <w:rPr>
        <w:b/>
        <w:sz w:val="18"/>
        <w:szCs w:val="18"/>
      </w:rPr>
      <w:t xml:space="preserve"> – </w:t>
    </w:r>
    <w:r w:rsidR="00B524B6">
      <w:rPr>
        <w:b/>
        <w:sz w:val="18"/>
        <w:szCs w:val="18"/>
      </w:rPr>
      <w:t>Engineering</w:t>
    </w:r>
    <w:r w:rsidR="00CF60C6">
      <w:rPr>
        <w:b/>
        <w:sz w:val="18"/>
        <w:szCs w:val="18"/>
      </w:rPr>
      <w:t xml:space="preserve"> in Software Technology</w:t>
    </w:r>
    <w:r w:rsidR="008E6C29" w:rsidRPr="00B447D7">
      <w:rPr>
        <w:b/>
        <w:sz w:val="18"/>
        <w:szCs w:val="18"/>
      </w:rPr>
      <w:t>, Ib Havn</w:t>
    </w:r>
    <w:r>
      <w:rPr>
        <w:b/>
        <w:sz w:val="18"/>
        <w:szCs w:val="18"/>
      </w:rPr>
      <w:t xml:space="preserve">  </w:t>
    </w:r>
    <w:r w:rsidR="008E6C29">
      <w:rPr>
        <w:b/>
        <w:sz w:val="18"/>
        <w:szCs w:val="18"/>
      </w:rPr>
      <w:fldChar w:fldCharType="begin"/>
    </w:r>
    <w:r w:rsidR="008E6C29">
      <w:rPr>
        <w:b/>
        <w:sz w:val="18"/>
        <w:szCs w:val="18"/>
      </w:rPr>
      <w:instrText xml:space="preserve"> DATE  \@ "dd-MM-yyyy" </w:instrText>
    </w:r>
    <w:r w:rsidR="008E6C29">
      <w:rPr>
        <w:b/>
        <w:sz w:val="18"/>
        <w:szCs w:val="18"/>
      </w:rPr>
      <w:fldChar w:fldCharType="separate"/>
    </w:r>
    <w:r w:rsidR="00FE2A64">
      <w:rPr>
        <w:b/>
        <w:noProof/>
        <w:sz w:val="18"/>
        <w:szCs w:val="18"/>
      </w:rPr>
      <w:t>22-04-2020</w:t>
    </w:r>
    <w:r w:rsidR="008E6C29">
      <w:rPr>
        <w:b/>
        <w:sz w:val="18"/>
        <w:szCs w:val="18"/>
      </w:rPr>
      <w:fldChar w:fldCharType="end"/>
    </w:r>
    <w:r w:rsidR="008E6C29">
      <w:rPr>
        <w:b/>
        <w:sz w:val="18"/>
        <w:szCs w:val="18"/>
      </w:rPr>
      <w:tab/>
      <w:t xml:space="preserve">page </w:t>
    </w:r>
    <w:r w:rsidR="008E6C29" w:rsidRPr="007C6176">
      <w:rPr>
        <w:b/>
        <w:sz w:val="18"/>
        <w:szCs w:val="18"/>
      </w:rPr>
      <w:fldChar w:fldCharType="begin"/>
    </w:r>
    <w:r w:rsidR="008E6C29" w:rsidRPr="007C6176">
      <w:rPr>
        <w:b/>
        <w:sz w:val="18"/>
        <w:szCs w:val="18"/>
      </w:rPr>
      <w:instrText xml:space="preserve"> PAGE </w:instrText>
    </w:r>
    <w:r w:rsidR="008E6C29" w:rsidRPr="007C6176">
      <w:rPr>
        <w:b/>
        <w:sz w:val="18"/>
        <w:szCs w:val="18"/>
      </w:rPr>
      <w:fldChar w:fldCharType="separate"/>
    </w:r>
    <w:r w:rsidR="00DC3B00">
      <w:rPr>
        <w:b/>
        <w:noProof/>
        <w:sz w:val="18"/>
        <w:szCs w:val="18"/>
      </w:rPr>
      <w:t>1</w:t>
    </w:r>
    <w:r w:rsidR="008E6C29" w:rsidRPr="007C6176">
      <w:rPr>
        <w:b/>
        <w:sz w:val="18"/>
        <w:szCs w:val="18"/>
      </w:rPr>
      <w:fldChar w:fldCharType="end"/>
    </w:r>
    <w:r w:rsidR="008E6C29" w:rsidRPr="007C6176">
      <w:rPr>
        <w:b/>
        <w:sz w:val="18"/>
        <w:szCs w:val="18"/>
      </w:rPr>
      <w:t xml:space="preserve"> of </w:t>
    </w:r>
    <w:r w:rsidR="008E6C29" w:rsidRPr="007C6176">
      <w:rPr>
        <w:b/>
        <w:sz w:val="18"/>
        <w:szCs w:val="18"/>
      </w:rPr>
      <w:fldChar w:fldCharType="begin"/>
    </w:r>
    <w:r w:rsidR="008E6C29" w:rsidRPr="007C6176">
      <w:rPr>
        <w:b/>
        <w:sz w:val="18"/>
        <w:szCs w:val="18"/>
      </w:rPr>
      <w:instrText xml:space="preserve"> NUMPAGES </w:instrText>
    </w:r>
    <w:r w:rsidR="008E6C29" w:rsidRPr="007C6176">
      <w:rPr>
        <w:b/>
        <w:sz w:val="18"/>
        <w:szCs w:val="18"/>
      </w:rPr>
      <w:fldChar w:fldCharType="separate"/>
    </w:r>
    <w:r w:rsidR="00DC3B00">
      <w:rPr>
        <w:b/>
        <w:noProof/>
        <w:sz w:val="18"/>
        <w:szCs w:val="18"/>
      </w:rPr>
      <w:t>1</w:t>
    </w:r>
    <w:r w:rsidR="008E6C29" w:rsidRPr="007C6176">
      <w:rPr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099CD0" w14:textId="77777777" w:rsidR="00DD0544" w:rsidRDefault="00DD0544">
      <w:r>
        <w:separator/>
      </w:r>
    </w:p>
  </w:footnote>
  <w:footnote w:type="continuationSeparator" w:id="0">
    <w:p w14:paraId="49840E9B" w14:textId="77777777" w:rsidR="00DD0544" w:rsidRDefault="00DD0544">
      <w:r>
        <w:continuationSeparator/>
      </w:r>
    </w:p>
  </w:footnote>
  <w:footnote w:id="1">
    <w:p w14:paraId="0183B941" w14:textId="2ED7B08F" w:rsidR="00E900B4" w:rsidRPr="00E900B4" w:rsidRDefault="00E900B4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https://github.com/meekrosoft/fff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D6DA1" w14:textId="1120EC8F" w:rsidR="008E6C29" w:rsidRPr="005E01E3" w:rsidRDefault="00DC3B00" w:rsidP="00DC3B00">
    <w:pPr>
      <w:pStyle w:val="Header"/>
      <w:pBdr>
        <w:bottom w:val="single" w:sz="4" w:space="1" w:color="auto"/>
      </w:pBdr>
      <w:tabs>
        <w:tab w:val="clear" w:pos="4819"/>
        <w:tab w:val="clear" w:pos="9638"/>
        <w:tab w:val="center" w:pos="4320"/>
        <w:tab w:val="right" w:pos="9540"/>
      </w:tabs>
      <w:ind w:right="1134"/>
      <w:rPr>
        <w:b/>
        <w:sz w:val="18"/>
        <w:szCs w:val="18"/>
      </w:rPr>
    </w:pPr>
    <w:r>
      <w:rPr>
        <w:b/>
        <w:noProof/>
        <w:sz w:val="18"/>
        <w:szCs w:val="18"/>
        <w:lang w:val="en-GB" w:eastAsia="en-GB"/>
      </w:rPr>
      <w:drawing>
        <wp:anchor distT="0" distB="0" distL="114300" distR="114300" simplePos="0" relativeHeight="251658752" behindDoc="0" locked="0" layoutInCell="1" allowOverlap="1" wp14:anchorId="2F834A9F" wp14:editId="5AD2736D">
          <wp:simplePos x="0" y="0"/>
          <wp:positionH relativeFrom="margin">
            <wp:align>right</wp:align>
          </wp:positionH>
          <wp:positionV relativeFrom="paragraph">
            <wp:posOffset>-219683</wp:posOffset>
          </wp:positionV>
          <wp:extent cx="530004" cy="530004"/>
          <wp:effectExtent l="0" t="0" r="3810" b="381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9 Kommunikation.e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30004" cy="530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4828">
      <w:rPr>
        <w:b/>
        <w:sz w:val="18"/>
        <w:szCs w:val="18"/>
      </w:rPr>
      <w:t xml:space="preserve">Getting Started with </w:t>
    </w:r>
    <w:proofErr w:type="spellStart"/>
    <w:r w:rsidR="00DA4828">
      <w:rPr>
        <w:b/>
        <w:sz w:val="18"/>
        <w:szCs w:val="18"/>
      </w:rPr>
      <w:t>GoogleTest</w:t>
    </w:r>
    <w:proofErr w:type="spellEnd"/>
    <w:r w:rsidR="00DA4828">
      <w:rPr>
        <w:b/>
        <w:sz w:val="18"/>
        <w:szCs w:val="18"/>
      </w:rPr>
      <w:t xml:space="preserve"> and FFF in Visual Studio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CB4E32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82A5EB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4C4F9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AD619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A82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05288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0E88F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A230A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15829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327E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4C4550E"/>
    <w:multiLevelType w:val="hybridMultilevel"/>
    <w:tmpl w:val="352E8730"/>
    <w:lvl w:ilvl="0" w:tplc="C42EAEBE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F2661E8"/>
    <w:multiLevelType w:val="hybridMultilevel"/>
    <w:tmpl w:val="97181400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1304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4E8"/>
    <w:rsid w:val="0001042A"/>
    <w:rsid w:val="00017689"/>
    <w:rsid w:val="0004798D"/>
    <w:rsid w:val="0007345A"/>
    <w:rsid w:val="0008061D"/>
    <w:rsid w:val="00085327"/>
    <w:rsid w:val="00085422"/>
    <w:rsid w:val="000B05F9"/>
    <w:rsid w:val="000B0B44"/>
    <w:rsid w:val="000D4319"/>
    <w:rsid w:val="000D437A"/>
    <w:rsid w:val="000D6A03"/>
    <w:rsid w:val="000F086C"/>
    <w:rsid w:val="00104B6A"/>
    <w:rsid w:val="00111B83"/>
    <w:rsid w:val="00121DA8"/>
    <w:rsid w:val="00125103"/>
    <w:rsid w:val="00125DEE"/>
    <w:rsid w:val="00146BE4"/>
    <w:rsid w:val="0015174D"/>
    <w:rsid w:val="001522D5"/>
    <w:rsid w:val="00172220"/>
    <w:rsid w:val="0018212A"/>
    <w:rsid w:val="001A1048"/>
    <w:rsid w:val="001E1E71"/>
    <w:rsid w:val="002063C5"/>
    <w:rsid w:val="00214364"/>
    <w:rsid w:val="00217D8C"/>
    <w:rsid w:val="00230E7F"/>
    <w:rsid w:val="00242391"/>
    <w:rsid w:val="00261CA3"/>
    <w:rsid w:val="0026251D"/>
    <w:rsid w:val="00271020"/>
    <w:rsid w:val="00273002"/>
    <w:rsid w:val="0027791B"/>
    <w:rsid w:val="002B60BB"/>
    <w:rsid w:val="002B60D3"/>
    <w:rsid w:val="002C60AB"/>
    <w:rsid w:val="002F2981"/>
    <w:rsid w:val="002F7BFD"/>
    <w:rsid w:val="00302AA4"/>
    <w:rsid w:val="00304A97"/>
    <w:rsid w:val="00325902"/>
    <w:rsid w:val="00331F24"/>
    <w:rsid w:val="00333B2C"/>
    <w:rsid w:val="00347FCC"/>
    <w:rsid w:val="003817DE"/>
    <w:rsid w:val="003F4A18"/>
    <w:rsid w:val="004205EE"/>
    <w:rsid w:val="00425EB9"/>
    <w:rsid w:val="00432BFD"/>
    <w:rsid w:val="0045618F"/>
    <w:rsid w:val="00456C5D"/>
    <w:rsid w:val="004570B0"/>
    <w:rsid w:val="00471A76"/>
    <w:rsid w:val="0049783F"/>
    <w:rsid w:val="004D2B4D"/>
    <w:rsid w:val="004E25CB"/>
    <w:rsid w:val="004F16CD"/>
    <w:rsid w:val="004F40E8"/>
    <w:rsid w:val="005238EE"/>
    <w:rsid w:val="00565D71"/>
    <w:rsid w:val="00575B8A"/>
    <w:rsid w:val="0058102E"/>
    <w:rsid w:val="005B46E0"/>
    <w:rsid w:val="005C5714"/>
    <w:rsid w:val="005D2C74"/>
    <w:rsid w:val="005E01E3"/>
    <w:rsid w:val="00601966"/>
    <w:rsid w:val="006138EF"/>
    <w:rsid w:val="0061434E"/>
    <w:rsid w:val="00641BE3"/>
    <w:rsid w:val="00650F32"/>
    <w:rsid w:val="006512DA"/>
    <w:rsid w:val="00651C2C"/>
    <w:rsid w:val="006537F0"/>
    <w:rsid w:val="00656FCB"/>
    <w:rsid w:val="006636E4"/>
    <w:rsid w:val="0067493F"/>
    <w:rsid w:val="006B1292"/>
    <w:rsid w:val="006C1550"/>
    <w:rsid w:val="006E358E"/>
    <w:rsid w:val="006F2EFF"/>
    <w:rsid w:val="006F34E8"/>
    <w:rsid w:val="006F7758"/>
    <w:rsid w:val="00706FBA"/>
    <w:rsid w:val="00741C35"/>
    <w:rsid w:val="00744DB2"/>
    <w:rsid w:val="00781A52"/>
    <w:rsid w:val="0079394B"/>
    <w:rsid w:val="007A1C02"/>
    <w:rsid w:val="007C6176"/>
    <w:rsid w:val="007C7C85"/>
    <w:rsid w:val="007D4AA0"/>
    <w:rsid w:val="007F5D38"/>
    <w:rsid w:val="007F7086"/>
    <w:rsid w:val="00801233"/>
    <w:rsid w:val="00820A44"/>
    <w:rsid w:val="00833A67"/>
    <w:rsid w:val="008374CF"/>
    <w:rsid w:val="00851C7C"/>
    <w:rsid w:val="00856AA3"/>
    <w:rsid w:val="00857916"/>
    <w:rsid w:val="00860531"/>
    <w:rsid w:val="00863877"/>
    <w:rsid w:val="008A186E"/>
    <w:rsid w:val="008B03A9"/>
    <w:rsid w:val="008C0DF7"/>
    <w:rsid w:val="008D4CC3"/>
    <w:rsid w:val="008E498B"/>
    <w:rsid w:val="008E6C29"/>
    <w:rsid w:val="008F0542"/>
    <w:rsid w:val="00911F61"/>
    <w:rsid w:val="009139CF"/>
    <w:rsid w:val="0091665A"/>
    <w:rsid w:val="009303DF"/>
    <w:rsid w:val="009502AA"/>
    <w:rsid w:val="009508F2"/>
    <w:rsid w:val="00963829"/>
    <w:rsid w:val="0098548C"/>
    <w:rsid w:val="00985821"/>
    <w:rsid w:val="009967FD"/>
    <w:rsid w:val="009D0C5D"/>
    <w:rsid w:val="009D6D94"/>
    <w:rsid w:val="00A44BFC"/>
    <w:rsid w:val="00A44E05"/>
    <w:rsid w:val="00A51E4B"/>
    <w:rsid w:val="00A665CA"/>
    <w:rsid w:val="00A77328"/>
    <w:rsid w:val="00A829BC"/>
    <w:rsid w:val="00AA6392"/>
    <w:rsid w:val="00AA7910"/>
    <w:rsid w:val="00AD4774"/>
    <w:rsid w:val="00AF10B9"/>
    <w:rsid w:val="00B10CE5"/>
    <w:rsid w:val="00B12788"/>
    <w:rsid w:val="00B447D7"/>
    <w:rsid w:val="00B45459"/>
    <w:rsid w:val="00B519CA"/>
    <w:rsid w:val="00B524B6"/>
    <w:rsid w:val="00B71F1E"/>
    <w:rsid w:val="00B72C98"/>
    <w:rsid w:val="00B826FB"/>
    <w:rsid w:val="00BA25D7"/>
    <w:rsid w:val="00BB4D38"/>
    <w:rsid w:val="00BC1ECD"/>
    <w:rsid w:val="00BD19FA"/>
    <w:rsid w:val="00BD629D"/>
    <w:rsid w:val="00BE53E4"/>
    <w:rsid w:val="00BE6E7E"/>
    <w:rsid w:val="00C1124E"/>
    <w:rsid w:val="00C11D42"/>
    <w:rsid w:val="00C51395"/>
    <w:rsid w:val="00C55B37"/>
    <w:rsid w:val="00C60E5F"/>
    <w:rsid w:val="00C72C94"/>
    <w:rsid w:val="00C74C30"/>
    <w:rsid w:val="00C90BD2"/>
    <w:rsid w:val="00C9434E"/>
    <w:rsid w:val="00CB05E1"/>
    <w:rsid w:val="00CC73F7"/>
    <w:rsid w:val="00CF60C6"/>
    <w:rsid w:val="00CF7433"/>
    <w:rsid w:val="00D37A94"/>
    <w:rsid w:val="00D4140D"/>
    <w:rsid w:val="00D51FDB"/>
    <w:rsid w:val="00D96279"/>
    <w:rsid w:val="00DA4828"/>
    <w:rsid w:val="00DA6964"/>
    <w:rsid w:val="00DC0C2F"/>
    <w:rsid w:val="00DC261E"/>
    <w:rsid w:val="00DC3B00"/>
    <w:rsid w:val="00DD0544"/>
    <w:rsid w:val="00DD1C02"/>
    <w:rsid w:val="00DF1FE0"/>
    <w:rsid w:val="00DF70ED"/>
    <w:rsid w:val="00E012DB"/>
    <w:rsid w:val="00E27B32"/>
    <w:rsid w:val="00E30213"/>
    <w:rsid w:val="00E3573C"/>
    <w:rsid w:val="00E45DC6"/>
    <w:rsid w:val="00E64CA7"/>
    <w:rsid w:val="00E77276"/>
    <w:rsid w:val="00E900B4"/>
    <w:rsid w:val="00E926EA"/>
    <w:rsid w:val="00E92F35"/>
    <w:rsid w:val="00EA1C5C"/>
    <w:rsid w:val="00EC4BB1"/>
    <w:rsid w:val="00ED4CAD"/>
    <w:rsid w:val="00ED64B8"/>
    <w:rsid w:val="00F024FD"/>
    <w:rsid w:val="00F07B85"/>
    <w:rsid w:val="00F26029"/>
    <w:rsid w:val="00F6292F"/>
    <w:rsid w:val="00F72E26"/>
    <w:rsid w:val="00FA08BA"/>
    <w:rsid w:val="00FA4574"/>
    <w:rsid w:val="00FC28D0"/>
    <w:rsid w:val="00FC6375"/>
    <w:rsid w:val="00FD761D"/>
    <w:rsid w:val="00FE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A677E6"/>
  <w15:docId w15:val="{7E091E95-7491-411A-9636-5BB9EDD9E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paragraph" w:styleId="Heading1">
    <w:name w:val="heading 1"/>
    <w:basedOn w:val="Normal"/>
    <w:next w:val="BodyText"/>
    <w:qFormat/>
    <w:rsid w:val="00DF70ED"/>
    <w:pPr>
      <w:keepNext/>
      <w:spacing w:before="240" w:after="60"/>
      <w:ind w:left="-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Heading1"/>
    <w:next w:val="BodyText"/>
    <w:qFormat/>
    <w:rsid w:val="00DF70ED"/>
    <w:pPr>
      <w:outlineLvl w:val="1"/>
    </w:pPr>
    <w:rPr>
      <w:bCs w:val="0"/>
      <w:i/>
      <w:iCs/>
      <w:sz w:val="28"/>
      <w:szCs w:val="28"/>
    </w:rPr>
  </w:style>
  <w:style w:type="paragraph" w:styleId="Heading3">
    <w:name w:val="heading 3"/>
    <w:basedOn w:val="Heading1"/>
    <w:next w:val="BodyText"/>
    <w:qFormat/>
    <w:rsid w:val="00D4140D"/>
    <w:pPr>
      <w:ind w:left="0"/>
      <w:outlineLvl w:val="2"/>
    </w:pPr>
    <w:rPr>
      <w:bCs w:val="0"/>
      <w:sz w:val="26"/>
      <w:szCs w:val="26"/>
    </w:rPr>
  </w:style>
  <w:style w:type="paragraph" w:styleId="Heading4">
    <w:name w:val="heading 4"/>
    <w:basedOn w:val="Heading1"/>
    <w:next w:val="Normal"/>
    <w:qFormat/>
    <w:rsid w:val="00DF70ED"/>
    <w:pPr>
      <w:outlineLvl w:val="3"/>
    </w:pPr>
    <w:rPr>
      <w:bCs w:val="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70ED"/>
    <w:pPr>
      <w:spacing w:after="120"/>
    </w:pPr>
  </w:style>
  <w:style w:type="paragraph" w:styleId="Header">
    <w:name w:val="header"/>
    <w:basedOn w:val="Normal"/>
    <w:rsid w:val="00DF70ED"/>
    <w:pPr>
      <w:tabs>
        <w:tab w:val="center" w:pos="4819"/>
        <w:tab w:val="right" w:pos="9638"/>
      </w:tabs>
      <w:ind w:left="-567"/>
    </w:pPr>
    <w:rPr>
      <w:rFonts w:ascii="Verdana" w:hAnsi="Verdana"/>
    </w:rPr>
  </w:style>
  <w:style w:type="paragraph" w:styleId="Footer">
    <w:name w:val="footer"/>
    <w:basedOn w:val="Normal"/>
    <w:rsid w:val="00DF70ED"/>
    <w:pPr>
      <w:tabs>
        <w:tab w:val="center" w:pos="4819"/>
        <w:tab w:val="right" w:pos="9638"/>
      </w:tabs>
      <w:ind w:left="-567"/>
    </w:pPr>
    <w:rPr>
      <w:rFonts w:ascii="Verdana" w:hAnsi="Verdana"/>
    </w:rPr>
  </w:style>
  <w:style w:type="character" w:styleId="PageNumber">
    <w:name w:val="page number"/>
    <w:basedOn w:val="DefaultParagraphFont"/>
    <w:rsid w:val="007C6176"/>
  </w:style>
  <w:style w:type="paragraph" w:customStyle="1" w:styleId="Code">
    <w:name w:val="Code"/>
    <w:basedOn w:val="Normal"/>
    <w:autoRedefine/>
    <w:rsid w:val="00BD19FA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</w:tabs>
    </w:pPr>
    <w:rPr>
      <w:rFonts w:ascii="Lucida Console" w:hAnsi="Lucida Console"/>
      <w:noProof/>
      <w:sz w:val="16"/>
      <w:szCs w:val="20"/>
    </w:rPr>
  </w:style>
  <w:style w:type="paragraph" w:styleId="FootnoteText">
    <w:name w:val="footnote text"/>
    <w:basedOn w:val="Normal"/>
    <w:link w:val="FootnoteTextChar"/>
    <w:rsid w:val="00214364"/>
    <w:rPr>
      <w:rFonts w:ascii="Calibri" w:eastAsia="Calibri" w:hAnsi="Calibri"/>
      <w:sz w:val="16"/>
      <w:szCs w:val="20"/>
      <w:lang w:val="af-ZA" w:eastAsia="en-US"/>
    </w:rPr>
  </w:style>
  <w:style w:type="character" w:customStyle="1" w:styleId="FootnoteTextChar">
    <w:name w:val="Footnote Text Char"/>
    <w:basedOn w:val="DefaultParagraphFont"/>
    <w:link w:val="FootnoteText"/>
    <w:rsid w:val="00214364"/>
    <w:rPr>
      <w:rFonts w:ascii="Calibri" w:eastAsia="Calibri" w:hAnsi="Calibri" w:cs="Times New Roman"/>
      <w:sz w:val="16"/>
      <w:lang w:val="af-ZA"/>
    </w:rPr>
  </w:style>
  <w:style w:type="paragraph" w:styleId="BalloonText">
    <w:name w:val="Balloon Text"/>
    <w:basedOn w:val="Normal"/>
    <w:link w:val="BalloonTextChar"/>
    <w:rsid w:val="00781A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81A52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2C60AB"/>
    <w:rPr>
      <w:color w:val="0000FF"/>
      <w:u w:val="single"/>
    </w:rPr>
  </w:style>
  <w:style w:type="character" w:styleId="FootnoteReference">
    <w:name w:val="footnote reference"/>
    <w:basedOn w:val="DefaultParagraphFont"/>
    <w:semiHidden/>
    <w:unhideWhenUsed/>
    <w:rsid w:val="00E900B4"/>
    <w:rPr>
      <w:vertAlign w:val="superscript"/>
    </w:rPr>
  </w:style>
  <w:style w:type="paragraph" w:styleId="Caption">
    <w:name w:val="caption"/>
    <w:basedOn w:val="Normal"/>
    <w:next w:val="Normal"/>
    <w:unhideWhenUsed/>
    <w:qFormat/>
    <w:rsid w:val="00706FBA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638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github.com/ihavn/GoogleTestDem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meekrosoft/fff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eekrosoft/ff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IAUC\IHA-Templates\IHA%20Ny%20VIA%20No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13E0E-ED0B-4FDF-ADBC-B5744B1F3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IHA Ny VIA Note.dotx</Template>
  <TotalTime>618</TotalTime>
  <Pages>16</Pages>
  <Words>993</Words>
  <Characters>5664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IHA VIA Note</vt:lpstr>
    </vt:vector>
  </TitlesOfParts>
  <Company>Vitus Bering CVU</Company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IHA VIA Note</dc:title>
  <dc:creator>Ib Havn (IHA) | VIA</dc:creator>
  <cp:lastModifiedBy>Ib Havn (IHA) | VIA</cp:lastModifiedBy>
  <cp:revision>25</cp:revision>
  <cp:lastPrinted>2003-10-26T17:07:00Z</cp:lastPrinted>
  <dcterms:created xsi:type="dcterms:W3CDTF">2020-03-18T09:30:00Z</dcterms:created>
  <dcterms:modified xsi:type="dcterms:W3CDTF">2020-04-22T14:06:00Z</dcterms:modified>
</cp:coreProperties>
</file>