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D1E" w:rsidRDefault="00075D1E" w:rsidP="00075D1E">
      <w:pPr>
        <w:spacing w:after="174" w:line="266" w:lineRule="auto"/>
        <w:ind w:left="299" w:hanging="10"/>
      </w:pPr>
      <w:r>
        <w:rPr>
          <w:rFonts w:ascii="Arial" w:eastAsia="Arial" w:hAnsi="Arial" w:cs="Arial"/>
          <w:sz w:val="32"/>
        </w:rPr>
        <w:t>Министерство</w:t>
      </w:r>
      <w:r>
        <w:rPr>
          <w:sz w:val="32"/>
        </w:rPr>
        <w:t xml:space="preserve"> </w:t>
      </w:r>
      <w:r>
        <w:rPr>
          <w:rFonts w:ascii="Arial" w:eastAsia="Arial" w:hAnsi="Arial" w:cs="Arial"/>
          <w:sz w:val="32"/>
        </w:rPr>
        <w:t>образования</w:t>
      </w:r>
      <w:r>
        <w:rPr>
          <w:sz w:val="32"/>
        </w:rPr>
        <w:t xml:space="preserve"> </w:t>
      </w:r>
      <w:r>
        <w:rPr>
          <w:rFonts w:ascii="Arial" w:eastAsia="Arial" w:hAnsi="Arial" w:cs="Arial"/>
          <w:sz w:val="32"/>
        </w:rPr>
        <w:t>и</w:t>
      </w:r>
      <w:r>
        <w:rPr>
          <w:sz w:val="32"/>
        </w:rPr>
        <w:t xml:space="preserve"> </w:t>
      </w:r>
      <w:r>
        <w:rPr>
          <w:rFonts w:ascii="Arial" w:eastAsia="Arial" w:hAnsi="Arial" w:cs="Arial"/>
          <w:sz w:val="32"/>
        </w:rPr>
        <w:t>науки</w:t>
      </w:r>
      <w:r>
        <w:rPr>
          <w:sz w:val="32"/>
        </w:rPr>
        <w:t xml:space="preserve"> </w:t>
      </w:r>
      <w:r>
        <w:rPr>
          <w:rFonts w:ascii="Arial" w:eastAsia="Arial" w:hAnsi="Arial" w:cs="Arial"/>
          <w:sz w:val="32"/>
        </w:rPr>
        <w:t>Российской</w:t>
      </w:r>
      <w:r>
        <w:rPr>
          <w:sz w:val="32"/>
        </w:rPr>
        <w:t xml:space="preserve"> </w:t>
      </w:r>
      <w:r>
        <w:rPr>
          <w:rFonts w:ascii="Arial" w:eastAsia="Arial" w:hAnsi="Arial" w:cs="Arial"/>
          <w:sz w:val="32"/>
        </w:rPr>
        <w:t>Федерации</w:t>
      </w:r>
    </w:p>
    <w:p w:rsidR="00075D1E" w:rsidRDefault="00075D1E" w:rsidP="00075D1E">
      <w:pPr>
        <w:spacing w:after="172" w:line="267" w:lineRule="auto"/>
        <w:ind w:left="16" w:hanging="10"/>
        <w:jc w:val="center"/>
      </w:pPr>
      <w:r>
        <w:rPr>
          <w:rFonts w:ascii="Arial" w:eastAsia="Arial" w:hAnsi="Arial" w:cs="Arial"/>
          <w:sz w:val="32"/>
        </w:rPr>
        <w:t>ФЕДЕРАЛЬНОЕ</w:t>
      </w:r>
      <w:r>
        <w:rPr>
          <w:sz w:val="32"/>
        </w:rPr>
        <w:t xml:space="preserve"> </w:t>
      </w:r>
      <w:r>
        <w:rPr>
          <w:rFonts w:ascii="Arial" w:eastAsia="Arial" w:hAnsi="Arial" w:cs="Arial"/>
          <w:sz w:val="32"/>
        </w:rPr>
        <w:t>ГОСУДАРСТВЕННОЕ</w:t>
      </w:r>
      <w:r>
        <w:rPr>
          <w:sz w:val="32"/>
        </w:rPr>
        <w:t xml:space="preserve"> </w:t>
      </w:r>
      <w:r>
        <w:rPr>
          <w:rFonts w:ascii="Arial" w:eastAsia="Arial" w:hAnsi="Arial" w:cs="Arial"/>
          <w:sz w:val="32"/>
        </w:rPr>
        <w:t>БЮДЖЕТНОЕ</w:t>
      </w:r>
    </w:p>
    <w:p w:rsidR="00075D1E" w:rsidRDefault="00075D1E" w:rsidP="00075D1E">
      <w:pPr>
        <w:spacing w:after="8" w:line="267" w:lineRule="auto"/>
        <w:ind w:left="16" w:hanging="10"/>
        <w:jc w:val="center"/>
      </w:pPr>
      <w:r>
        <w:rPr>
          <w:rFonts w:ascii="Arial" w:eastAsia="Arial" w:hAnsi="Arial" w:cs="Arial"/>
          <w:sz w:val="32"/>
        </w:rPr>
        <w:t>ОБРАЗОВАТЕЛЬНОЕ</w:t>
      </w:r>
      <w:r>
        <w:rPr>
          <w:sz w:val="32"/>
        </w:rPr>
        <w:t xml:space="preserve"> </w:t>
      </w:r>
      <w:r>
        <w:rPr>
          <w:rFonts w:ascii="Arial" w:eastAsia="Arial" w:hAnsi="Arial" w:cs="Arial"/>
          <w:sz w:val="32"/>
        </w:rPr>
        <w:t>УЧРЕЖДЕНИЕ</w:t>
      </w:r>
      <w:r>
        <w:rPr>
          <w:sz w:val="32"/>
        </w:rPr>
        <w:t xml:space="preserve"> </w:t>
      </w:r>
      <w:r>
        <w:rPr>
          <w:rFonts w:ascii="Arial" w:eastAsia="Arial" w:hAnsi="Arial" w:cs="Arial"/>
          <w:sz w:val="32"/>
        </w:rPr>
        <w:t>ВЫСШЕГО</w:t>
      </w:r>
    </w:p>
    <w:p w:rsidR="00075D1E" w:rsidRDefault="00075D1E" w:rsidP="00075D1E">
      <w:pPr>
        <w:spacing w:after="172" w:line="267" w:lineRule="auto"/>
        <w:ind w:left="16" w:hanging="10"/>
        <w:jc w:val="center"/>
      </w:pPr>
      <w:r>
        <w:rPr>
          <w:rFonts w:ascii="Arial" w:eastAsia="Arial" w:hAnsi="Arial" w:cs="Arial"/>
          <w:sz w:val="32"/>
        </w:rPr>
        <w:t>ОБРАЗОВАНИЯ</w:t>
      </w:r>
    </w:p>
    <w:p w:rsidR="00075D1E" w:rsidRDefault="00075D1E" w:rsidP="00075D1E">
      <w:pPr>
        <w:spacing w:after="172" w:line="267" w:lineRule="auto"/>
        <w:ind w:left="16" w:right="6" w:hanging="10"/>
        <w:jc w:val="center"/>
      </w:pPr>
      <w:r>
        <w:rPr>
          <w:sz w:val="32"/>
        </w:rPr>
        <w:t>«</w:t>
      </w:r>
      <w:r>
        <w:rPr>
          <w:rFonts w:ascii="Arial" w:eastAsia="Arial" w:hAnsi="Arial" w:cs="Arial"/>
          <w:sz w:val="32"/>
        </w:rPr>
        <w:t>САРАТОВСКИЙ</w:t>
      </w:r>
      <w:r>
        <w:rPr>
          <w:sz w:val="32"/>
        </w:rPr>
        <w:t xml:space="preserve"> </w:t>
      </w:r>
      <w:r>
        <w:rPr>
          <w:rFonts w:ascii="Arial" w:eastAsia="Arial" w:hAnsi="Arial" w:cs="Arial"/>
          <w:sz w:val="32"/>
        </w:rPr>
        <w:t>НАЦИОНАЛЬНЫЙ</w:t>
      </w:r>
      <w:r>
        <w:rPr>
          <w:sz w:val="32"/>
        </w:rPr>
        <w:t xml:space="preserve"> </w:t>
      </w:r>
      <w:r>
        <w:rPr>
          <w:rFonts w:ascii="Arial" w:eastAsia="Arial" w:hAnsi="Arial" w:cs="Arial"/>
          <w:sz w:val="32"/>
        </w:rPr>
        <w:t>ИССЛЕДОВАТЕЛЬСКИЙ ГОСУДАРСТВЕННЫЙ</w:t>
      </w:r>
      <w:r>
        <w:rPr>
          <w:sz w:val="32"/>
        </w:rPr>
        <w:t xml:space="preserve"> </w:t>
      </w:r>
      <w:r>
        <w:rPr>
          <w:rFonts w:ascii="Arial" w:eastAsia="Arial" w:hAnsi="Arial" w:cs="Arial"/>
          <w:sz w:val="32"/>
        </w:rPr>
        <w:t>УНИВЕРСВИТЕТ</w:t>
      </w:r>
    </w:p>
    <w:p w:rsidR="00075D1E" w:rsidRDefault="00075D1E" w:rsidP="00075D1E">
      <w:pPr>
        <w:spacing w:after="1760" w:line="267" w:lineRule="auto"/>
        <w:ind w:left="16" w:hanging="10"/>
        <w:jc w:val="center"/>
      </w:pPr>
      <w:r>
        <w:rPr>
          <w:rFonts w:ascii="Arial" w:eastAsia="Arial" w:hAnsi="Arial" w:cs="Arial"/>
          <w:sz w:val="32"/>
        </w:rPr>
        <w:t>ИМЕНИ</w:t>
      </w:r>
      <w:r>
        <w:rPr>
          <w:sz w:val="32"/>
        </w:rPr>
        <w:t xml:space="preserve"> </w:t>
      </w:r>
      <w:r>
        <w:rPr>
          <w:rFonts w:ascii="Arial" w:eastAsia="Arial" w:hAnsi="Arial" w:cs="Arial"/>
          <w:sz w:val="32"/>
        </w:rPr>
        <w:t>Н</w:t>
      </w:r>
      <w:r>
        <w:rPr>
          <w:sz w:val="32"/>
        </w:rPr>
        <w:t>.</w:t>
      </w:r>
      <w:r>
        <w:rPr>
          <w:rFonts w:ascii="Arial" w:eastAsia="Arial" w:hAnsi="Arial" w:cs="Arial"/>
          <w:sz w:val="32"/>
        </w:rPr>
        <w:t>Г</w:t>
      </w:r>
      <w:r>
        <w:rPr>
          <w:sz w:val="32"/>
        </w:rPr>
        <w:t>.</w:t>
      </w:r>
      <w:r>
        <w:rPr>
          <w:rFonts w:ascii="Arial" w:eastAsia="Arial" w:hAnsi="Arial" w:cs="Arial"/>
          <w:sz w:val="32"/>
        </w:rPr>
        <w:t>ЧЕРНЫШЕВСКОГО</w:t>
      </w:r>
      <w:r>
        <w:rPr>
          <w:sz w:val="32"/>
        </w:rPr>
        <w:t>»</w:t>
      </w:r>
    </w:p>
    <w:p w:rsidR="00075D1E" w:rsidRDefault="00075D1E" w:rsidP="00075D1E">
      <w:pPr>
        <w:spacing w:after="23"/>
        <w:ind w:left="84" w:hanging="10"/>
      </w:pPr>
      <w:r>
        <w:rPr>
          <w:rFonts w:ascii="Arial" w:eastAsia="Arial" w:hAnsi="Arial" w:cs="Arial"/>
          <w:b/>
          <w:sz w:val="32"/>
        </w:rPr>
        <w:t>ОТЧЕТ</w:t>
      </w:r>
      <w:r>
        <w:rPr>
          <w:b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>ПО</w:t>
      </w:r>
      <w:r>
        <w:rPr>
          <w:b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>ДИСЦИПЛИНЕ</w:t>
      </w:r>
      <w:r>
        <w:rPr>
          <w:b/>
          <w:sz w:val="32"/>
        </w:rPr>
        <w:t xml:space="preserve"> «</w:t>
      </w:r>
      <w:r>
        <w:rPr>
          <w:rFonts w:ascii="Arial" w:eastAsia="Arial" w:hAnsi="Arial" w:cs="Arial"/>
          <w:b/>
          <w:sz w:val="32"/>
        </w:rPr>
        <w:t>АППАРАТНЫЕ</w:t>
      </w:r>
      <w:r>
        <w:rPr>
          <w:b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>СРЕДСТВА</w:t>
      </w:r>
    </w:p>
    <w:p w:rsidR="00075D1E" w:rsidRDefault="00075D1E" w:rsidP="00075D1E">
      <w:pPr>
        <w:spacing w:after="184"/>
        <w:ind w:left="1758" w:hanging="10"/>
      </w:pPr>
      <w:r>
        <w:rPr>
          <w:rFonts w:ascii="Arial" w:eastAsia="Arial" w:hAnsi="Arial" w:cs="Arial"/>
          <w:b/>
          <w:sz w:val="32"/>
        </w:rPr>
        <w:t>ВЫЧИСЛИТЕЛЬНОЙ</w:t>
      </w:r>
      <w:r>
        <w:rPr>
          <w:b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>ТЕХНИКИ</w:t>
      </w:r>
      <w:r>
        <w:rPr>
          <w:b/>
          <w:sz w:val="32"/>
        </w:rPr>
        <w:t>»</w:t>
      </w:r>
    </w:p>
    <w:p w:rsidR="007176A2" w:rsidRPr="007176A2" w:rsidRDefault="00075D1E" w:rsidP="007176A2">
      <w:pPr>
        <w:spacing w:after="1386"/>
        <w:ind w:right="79"/>
        <w:jc w:val="center"/>
        <w:rPr>
          <w:b/>
          <w:sz w:val="32"/>
        </w:rPr>
      </w:pPr>
      <w:r>
        <w:rPr>
          <w:rFonts w:ascii="Arial" w:eastAsia="Arial" w:hAnsi="Arial" w:cs="Arial"/>
          <w:b/>
          <w:sz w:val="32"/>
        </w:rPr>
        <w:t>ЛАБОРАТОРНАЯ</w:t>
      </w:r>
      <w:r>
        <w:rPr>
          <w:b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>РАБОТА</w:t>
      </w:r>
      <w:r w:rsidRPr="00075D1E"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>№</w:t>
      </w:r>
      <w:r w:rsidR="007176A2">
        <w:rPr>
          <w:b/>
          <w:sz w:val="32"/>
        </w:rPr>
        <w:t>8</w:t>
      </w:r>
    </w:p>
    <w:p w:rsidR="00075D1E" w:rsidRDefault="00075D1E" w:rsidP="00075D1E">
      <w:pPr>
        <w:spacing w:after="26"/>
        <w:ind w:left="16" w:hanging="10"/>
        <w:jc w:val="center"/>
      </w:pPr>
      <w:r>
        <w:rPr>
          <w:rFonts w:ascii="Arial" w:eastAsia="Arial" w:hAnsi="Arial" w:cs="Arial"/>
          <w:sz w:val="36"/>
        </w:rPr>
        <w:t>Студента</w:t>
      </w:r>
      <w:r>
        <w:rPr>
          <w:sz w:val="36"/>
        </w:rPr>
        <w:t xml:space="preserve"> 1 </w:t>
      </w:r>
      <w:r>
        <w:rPr>
          <w:rFonts w:ascii="Arial" w:eastAsia="Arial" w:hAnsi="Arial" w:cs="Arial"/>
          <w:sz w:val="36"/>
        </w:rPr>
        <w:t>курса</w:t>
      </w:r>
      <w:r>
        <w:rPr>
          <w:sz w:val="36"/>
        </w:rPr>
        <w:t xml:space="preserve"> </w:t>
      </w:r>
      <w:r>
        <w:rPr>
          <w:rFonts w:ascii="Arial" w:eastAsia="Arial" w:hAnsi="Arial" w:cs="Arial"/>
          <w:sz w:val="36"/>
        </w:rPr>
        <w:t>факультета</w:t>
      </w:r>
      <w:r w:rsidRPr="00075D1E">
        <w:rPr>
          <w:rFonts w:ascii="Arial" w:eastAsia="Arial" w:hAnsi="Arial" w:cs="Arial"/>
          <w:sz w:val="36"/>
        </w:rPr>
        <w:t xml:space="preserve"> </w:t>
      </w:r>
      <w:proofErr w:type="spellStart"/>
      <w:r>
        <w:rPr>
          <w:rFonts w:ascii="Arial" w:eastAsia="Arial" w:hAnsi="Arial" w:cs="Arial"/>
          <w:sz w:val="36"/>
          <w:u w:val="single" w:color="000000"/>
        </w:rPr>
        <w:t>КНиИТ</w:t>
      </w:r>
      <w:proofErr w:type="spellEnd"/>
      <w:r>
        <w:rPr>
          <w:sz w:val="36"/>
        </w:rPr>
        <w:t xml:space="preserve">, </w:t>
      </w:r>
      <w:r>
        <w:rPr>
          <w:rFonts w:ascii="Arial" w:eastAsia="Arial" w:hAnsi="Arial" w:cs="Arial"/>
          <w:sz w:val="36"/>
        </w:rPr>
        <w:t>направление</w:t>
      </w:r>
    </w:p>
    <w:p w:rsidR="00075D1E" w:rsidRDefault="00075D1E" w:rsidP="00075D1E">
      <w:pPr>
        <w:spacing w:after="186"/>
        <w:ind w:left="16" w:hanging="10"/>
        <w:jc w:val="center"/>
      </w:pPr>
      <w:r>
        <w:rPr>
          <w:sz w:val="36"/>
        </w:rPr>
        <w:t>«</w:t>
      </w:r>
      <w:r>
        <w:rPr>
          <w:rFonts w:ascii="Arial" w:eastAsia="Arial" w:hAnsi="Arial" w:cs="Arial"/>
          <w:sz w:val="36"/>
        </w:rPr>
        <w:t>Компьютерная</w:t>
      </w:r>
      <w:r>
        <w:rPr>
          <w:sz w:val="36"/>
        </w:rPr>
        <w:t xml:space="preserve"> </w:t>
      </w:r>
      <w:r>
        <w:rPr>
          <w:rFonts w:ascii="Arial" w:eastAsia="Arial" w:hAnsi="Arial" w:cs="Arial"/>
          <w:sz w:val="36"/>
        </w:rPr>
        <w:t>безопасность</w:t>
      </w:r>
      <w:r>
        <w:rPr>
          <w:sz w:val="36"/>
        </w:rPr>
        <w:t>»</w:t>
      </w:r>
    </w:p>
    <w:p w:rsidR="00075D1E" w:rsidRDefault="00075D1E" w:rsidP="00075D1E">
      <w:pPr>
        <w:pStyle w:val="1"/>
      </w:pPr>
      <w:r>
        <w:t>Ивановой</w:t>
      </w:r>
      <w:r>
        <w:rPr>
          <w:rFonts w:ascii="Calibri" w:eastAsia="Calibri" w:hAnsi="Calibri" w:cs="Calibri"/>
        </w:rPr>
        <w:t xml:space="preserve"> </w:t>
      </w:r>
      <w:r>
        <w:t>Ксении</w:t>
      </w:r>
      <w:r>
        <w:rPr>
          <w:rFonts w:ascii="Calibri" w:eastAsia="Calibri" w:hAnsi="Calibri" w:cs="Calibri"/>
        </w:rPr>
        <w:t xml:space="preserve"> </w:t>
      </w:r>
      <w:r>
        <w:t>Владиславовны</w:t>
      </w:r>
    </w:p>
    <w:p w:rsidR="00075D1E" w:rsidRDefault="00075D1E" w:rsidP="00075D1E">
      <w:pPr>
        <w:spacing w:after="128" w:line="266" w:lineRule="auto"/>
        <w:ind w:left="-5" w:hanging="10"/>
        <w:jc w:val="center"/>
      </w:pPr>
      <w:r>
        <w:rPr>
          <w:rFonts w:ascii="Arial" w:eastAsia="Arial" w:hAnsi="Arial" w:cs="Arial"/>
          <w:sz w:val="32"/>
        </w:rPr>
        <w:t>Кафедра</w:t>
      </w:r>
      <w:r>
        <w:rPr>
          <w:sz w:val="32"/>
        </w:rPr>
        <w:t>: «</w:t>
      </w:r>
      <w:r>
        <w:rPr>
          <w:rFonts w:ascii="Arial" w:eastAsia="Arial" w:hAnsi="Arial" w:cs="Arial"/>
          <w:sz w:val="32"/>
        </w:rPr>
        <w:t>Теоретических</w:t>
      </w:r>
      <w:r>
        <w:rPr>
          <w:sz w:val="32"/>
        </w:rPr>
        <w:t xml:space="preserve"> </w:t>
      </w:r>
      <w:r>
        <w:rPr>
          <w:rFonts w:ascii="Arial" w:eastAsia="Arial" w:hAnsi="Arial" w:cs="Arial"/>
          <w:sz w:val="32"/>
        </w:rPr>
        <w:t>основ</w:t>
      </w:r>
      <w:r>
        <w:rPr>
          <w:sz w:val="32"/>
        </w:rPr>
        <w:t xml:space="preserve"> </w:t>
      </w:r>
      <w:r>
        <w:rPr>
          <w:rFonts w:ascii="Arial" w:eastAsia="Arial" w:hAnsi="Arial" w:cs="Arial"/>
          <w:sz w:val="32"/>
        </w:rPr>
        <w:t>компьютерной</w:t>
      </w:r>
      <w:r>
        <w:rPr>
          <w:sz w:val="32"/>
        </w:rPr>
        <w:t xml:space="preserve"> </w:t>
      </w:r>
      <w:proofErr w:type="gramStart"/>
      <w:r>
        <w:rPr>
          <w:rFonts w:ascii="Arial" w:eastAsia="Arial" w:hAnsi="Arial" w:cs="Arial"/>
          <w:sz w:val="32"/>
        </w:rPr>
        <w:t>безопасности  и</w:t>
      </w:r>
      <w:proofErr w:type="gramEnd"/>
      <w:r>
        <w:rPr>
          <w:rFonts w:ascii="Arial" w:eastAsia="Arial" w:hAnsi="Arial" w:cs="Arial"/>
          <w:sz w:val="32"/>
        </w:rPr>
        <w:t xml:space="preserve">  криптографии</w:t>
      </w:r>
      <w:r>
        <w:rPr>
          <w:sz w:val="32"/>
        </w:rPr>
        <w:t>»</w:t>
      </w:r>
    </w:p>
    <w:p w:rsidR="00075D1E" w:rsidRDefault="00075D1E" w:rsidP="00075D1E">
      <w:pPr>
        <w:pStyle w:val="2"/>
        <w:spacing w:after="611"/>
        <w:ind w:left="-5"/>
      </w:pPr>
      <w:r>
        <w:t>Курс</w:t>
      </w:r>
      <w:r>
        <w:rPr>
          <w:rFonts w:ascii="Calibri" w:eastAsia="Calibri" w:hAnsi="Calibri" w:cs="Calibri"/>
        </w:rPr>
        <w:t xml:space="preserve">: 1 </w:t>
      </w:r>
      <w:r>
        <w:t>Семестр</w:t>
      </w:r>
      <w:r>
        <w:rPr>
          <w:rFonts w:ascii="Calibri" w:eastAsia="Calibri" w:hAnsi="Calibri" w:cs="Calibri"/>
        </w:rPr>
        <w:t>: 2</w:t>
      </w:r>
    </w:p>
    <w:p w:rsidR="00075D1E" w:rsidRDefault="00075D1E" w:rsidP="00075D1E">
      <w:pPr>
        <w:spacing w:after="172"/>
      </w:pPr>
      <w:r>
        <w:rPr>
          <w:rFonts w:ascii="Arial" w:eastAsia="Arial" w:hAnsi="Arial" w:cs="Arial"/>
          <w:sz w:val="27"/>
        </w:rPr>
        <w:t>Проверено</w:t>
      </w:r>
      <w:r>
        <w:rPr>
          <w:sz w:val="27"/>
        </w:rPr>
        <w:t>:</w:t>
      </w:r>
    </w:p>
    <w:p w:rsidR="00075D1E" w:rsidRDefault="00075D1E" w:rsidP="00075D1E">
      <w:pPr>
        <w:tabs>
          <w:tab w:val="center" w:pos="3895"/>
          <w:tab w:val="center" w:pos="7682"/>
        </w:tabs>
        <w:spacing w:after="0"/>
      </w:pPr>
      <w:r>
        <w:rPr>
          <w:rFonts w:ascii="Arial" w:eastAsia="Arial" w:hAnsi="Arial" w:cs="Arial"/>
          <w:sz w:val="27"/>
          <w:u w:val="single" w:color="000000"/>
        </w:rPr>
        <w:t>Доцент</w:t>
      </w:r>
      <w:r>
        <w:rPr>
          <w:rFonts w:ascii="Arial" w:eastAsia="Arial" w:hAnsi="Arial" w:cs="Arial"/>
          <w:sz w:val="27"/>
          <w:u w:val="single" w:color="00000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3912C679" wp14:editId="2054F3B0">
                <wp:extent cx="2044700" cy="12700"/>
                <wp:effectExtent l="0" t="0" r="0" b="0"/>
                <wp:docPr id="1281" name="Group 1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700" cy="12700"/>
                          <a:chOff x="0" y="0"/>
                          <a:chExt cx="2044700" cy="12700"/>
                        </a:xfrm>
                      </wpg:grpSpPr>
                      <wps:wsp>
                        <wps:cNvPr id="122" name="Shape 122"/>
                        <wps:cNvSpPr/>
                        <wps:spPr>
                          <a:xfrm>
                            <a:off x="0" y="0"/>
                            <a:ext cx="2044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4700">
                                <a:moveTo>
                                  <a:pt x="0" y="0"/>
                                </a:moveTo>
                                <a:lnTo>
                                  <a:pt x="2044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480326" id="Group 1281" o:spid="_x0000_s1026" style="width:161pt;height:1pt;mso-position-horizontal-relative:char;mso-position-vertical-relative:line" coordsize="2044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">
                <v:shape id="Shape 122" o:spid="_x0000_s1027" style="position:absolute;width:20447;height:0;visibility:visible;mso-wrap-style:square;v-text-anchor:top" coordsize="20447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wC5MMA&#10;AADcAAAADwAAAGRycy9kb3ducmV2LnhtbERPTWvCQBC9F/wPywje6saU1hpdRQIFqSejpfU2ZMck&#10;mp0N2VXjv3cFobd5vM+ZLTpTiwu1rrKsYDSMQBDnVldcKNhtv14/QTiPrLG2TApu5GAx773MMNH2&#10;yhu6ZL4QIYRdggpK75tESpeXZNANbUMcuINtDfoA20LqFq8h3NQyjqIPabDi0FBiQ2lJ+Sk7GwWb&#10;bPX38/b9zlGapZMqPq733e9YqUG/W05BeOr8v/jpXukwP47h8Uy4QM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wC5MMAAADcAAAADwAAAAAAAAAAAAAAAACYAgAAZHJzL2Rv&#10;d25yZXYueG1sUEsFBgAAAAAEAAQA9QAAAIgDAAAAAA==&#10;" path="m,l2044700,e" filled="f" strokeweight="1pt">
                  <v:stroke miterlimit="83231f" joinstyle="miter"/>
                  <v:path arrowok="t" textboxrect="0,0,20447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7"/>
          <w:u w:val="single" w:color="000000"/>
        </w:rPr>
        <w:tab/>
        <w:t>О</w:t>
      </w:r>
      <w:r>
        <w:rPr>
          <w:sz w:val="27"/>
          <w:u w:val="single" w:color="000000"/>
        </w:rPr>
        <w:t>.</w:t>
      </w:r>
      <w:r>
        <w:rPr>
          <w:rFonts w:ascii="Arial" w:eastAsia="Arial" w:hAnsi="Arial" w:cs="Arial"/>
          <w:sz w:val="27"/>
          <w:u w:val="single" w:color="000000"/>
        </w:rPr>
        <w:t>В</w:t>
      </w:r>
      <w:r>
        <w:rPr>
          <w:sz w:val="27"/>
          <w:u w:val="single" w:color="000000"/>
        </w:rPr>
        <w:t xml:space="preserve">. </w:t>
      </w:r>
      <w:r>
        <w:rPr>
          <w:rFonts w:ascii="Arial" w:eastAsia="Arial" w:hAnsi="Arial" w:cs="Arial"/>
          <w:sz w:val="27"/>
          <w:u w:val="single" w:color="000000"/>
        </w:rPr>
        <w:t>Мещерякова</w:t>
      </w:r>
    </w:p>
    <w:p w:rsidR="00075D1E" w:rsidRDefault="00075D1E" w:rsidP="00075D1E">
      <w:pPr>
        <w:spacing w:after="0"/>
      </w:pPr>
      <w:r>
        <w:rPr>
          <w:sz w:val="24"/>
        </w:rPr>
        <w:t>(</w:t>
      </w:r>
      <w:proofErr w:type="gramStart"/>
      <w:r>
        <w:rPr>
          <w:rFonts w:ascii="Arial" w:eastAsia="Arial" w:hAnsi="Arial" w:cs="Arial"/>
          <w:sz w:val="24"/>
        </w:rPr>
        <w:t>должность</w:t>
      </w:r>
      <w:r>
        <w:rPr>
          <w:sz w:val="24"/>
        </w:rPr>
        <w:t xml:space="preserve">)   </w:t>
      </w:r>
      <w:proofErr w:type="gramEnd"/>
      <w:r>
        <w:rPr>
          <w:sz w:val="24"/>
        </w:rPr>
        <w:t xml:space="preserve">                             (</w:t>
      </w:r>
      <w:r>
        <w:rPr>
          <w:rFonts w:ascii="Arial" w:eastAsia="Arial" w:hAnsi="Arial" w:cs="Arial"/>
          <w:sz w:val="24"/>
        </w:rPr>
        <w:t>дата</w:t>
      </w:r>
      <w:r>
        <w:rPr>
          <w:sz w:val="24"/>
        </w:rPr>
        <w:t xml:space="preserve"> , </w:t>
      </w:r>
      <w:r>
        <w:rPr>
          <w:rFonts w:ascii="Arial" w:eastAsia="Arial" w:hAnsi="Arial" w:cs="Arial"/>
          <w:sz w:val="24"/>
        </w:rPr>
        <w:t>подпись</w:t>
      </w:r>
      <w:r>
        <w:rPr>
          <w:sz w:val="24"/>
        </w:rPr>
        <w:t xml:space="preserve"> )                                     (</w:t>
      </w:r>
      <w:r>
        <w:rPr>
          <w:rFonts w:ascii="Arial" w:eastAsia="Arial" w:hAnsi="Arial" w:cs="Arial"/>
          <w:sz w:val="24"/>
        </w:rPr>
        <w:t>инициалы</w:t>
      </w:r>
      <w:r>
        <w:rPr>
          <w:sz w:val="24"/>
        </w:rPr>
        <w:t xml:space="preserve">, </w:t>
      </w:r>
      <w:r>
        <w:rPr>
          <w:rFonts w:ascii="Arial" w:eastAsia="Arial" w:hAnsi="Arial" w:cs="Arial"/>
          <w:sz w:val="24"/>
        </w:rPr>
        <w:t>фамилия</w:t>
      </w:r>
      <w:r>
        <w:rPr>
          <w:sz w:val="24"/>
        </w:rPr>
        <w:t>)</w:t>
      </w:r>
    </w:p>
    <w:p w:rsidR="00BF5F1D" w:rsidRDefault="00BF5F1D"/>
    <w:p w:rsidR="00075D1E" w:rsidRDefault="00075D1E"/>
    <w:p w:rsidR="00075D1E" w:rsidRPr="00075D1E" w:rsidRDefault="00075D1E">
      <w:pPr>
        <w:rPr>
          <w:rFonts w:asciiTheme="minorHAnsi" w:hAnsiTheme="minorHAnsi" w:cstheme="minorHAnsi"/>
          <w:sz w:val="28"/>
          <w:szCs w:val="28"/>
        </w:rPr>
      </w:pPr>
      <w:r w:rsidRPr="00075D1E">
        <w:rPr>
          <w:rFonts w:asciiTheme="minorHAnsi" w:hAnsiTheme="minorHAnsi" w:cstheme="minorHAnsi"/>
          <w:sz w:val="28"/>
          <w:szCs w:val="28"/>
        </w:rPr>
        <w:lastRenderedPageBreak/>
        <w:t>Задание 1</w:t>
      </w:r>
    </w:p>
    <w:p w:rsidR="00075D1E" w:rsidRDefault="00075D1E" w:rsidP="00075D1E">
      <w:pPr>
        <w:rPr>
          <w:rFonts w:asciiTheme="minorHAnsi" w:hAnsiTheme="minorHAnsi" w:cstheme="minorHAnsi"/>
          <w:sz w:val="28"/>
          <w:szCs w:val="28"/>
        </w:rPr>
      </w:pPr>
      <w:r w:rsidRPr="00075D1E">
        <w:rPr>
          <w:rFonts w:asciiTheme="minorHAnsi" w:hAnsiTheme="minorHAnsi" w:cstheme="minorHAnsi"/>
          <w:sz w:val="28"/>
          <w:szCs w:val="28"/>
        </w:rPr>
        <w:t xml:space="preserve">Напишите программу в формате </w:t>
      </w:r>
      <w:r w:rsidRPr="00075D1E">
        <w:rPr>
          <w:rFonts w:asciiTheme="minorHAnsi" w:hAnsiTheme="minorHAnsi" w:cstheme="minorHAnsi"/>
          <w:sz w:val="28"/>
          <w:szCs w:val="28"/>
          <w:lang w:val="en-US"/>
        </w:rPr>
        <w:t>exe</w:t>
      </w:r>
      <w:r w:rsidRPr="00075D1E">
        <w:rPr>
          <w:rFonts w:asciiTheme="minorHAnsi" w:hAnsiTheme="minorHAnsi" w:cstheme="minorHAnsi"/>
          <w:sz w:val="28"/>
          <w:szCs w:val="28"/>
        </w:rPr>
        <w:t xml:space="preserve">, выводящую в шестнадцатеричном виде дамп самой (коды) себя напрямую в видеобуфер (адрес </w:t>
      </w:r>
      <w:r w:rsidRPr="00075D1E">
        <w:rPr>
          <w:rFonts w:asciiTheme="minorHAnsi" w:hAnsiTheme="minorHAnsi" w:cstheme="minorHAnsi"/>
          <w:sz w:val="28"/>
          <w:szCs w:val="28"/>
          <w:lang w:val="en-US"/>
        </w:rPr>
        <w:t>B</w:t>
      </w:r>
      <w:r w:rsidRPr="00075D1E">
        <w:rPr>
          <w:rFonts w:asciiTheme="minorHAnsi" w:hAnsiTheme="minorHAnsi" w:cstheme="minorHAnsi"/>
          <w:sz w:val="28"/>
          <w:szCs w:val="28"/>
        </w:rPr>
        <w:t>8000</w:t>
      </w:r>
      <w:r w:rsidRPr="00075D1E">
        <w:rPr>
          <w:rFonts w:asciiTheme="minorHAnsi" w:hAnsiTheme="minorHAnsi" w:cstheme="minorHAnsi"/>
          <w:sz w:val="28"/>
          <w:szCs w:val="28"/>
          <w:lang w:val="en-US"/>
        </w:rPr>
        <w:t>h</w:t>
      </w:r>
      <w:r w:rsidRPr="00075D1E">
        <w:rPr>
          <w:rFonts w:asciiTheme="minorHAnsi" w:hAnsiTheme="minorHAnsi" w:cstheme="minorHAnsi"/>
          <w:sz w:val="28"/>
          <w:szCs w:val="28"/>
        </w:rPr>
        <w:t>) в текстовом режиме. Программа должна восстанавливать экран после закрытия.</w:t>
      </w:r>
    </w:p>
    <w:p w:rsidR="00075D1E" w:rsidRDefault="00075D1E" w:rsidP="00075D1E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Пишем </w:t>
      </w:r>
    </w:p>
    <w:p w:rsidR="00075D1E" w:rsidRDefault="00075D1E" w:rsidP="00075D1E">
      <w:pPr>
        <w:rPr>
          <w:rFonts w:asciiTheme="minorHAnsi" w:hAnsiTheme="minorHAnsi" w:cstheme="minorHAnsi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1ABBDA6A" wp14:editId="63E74C7B">
            <wp:extent cx="5177748" cy="606430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7597" b="11672"/>
                    <a:stretch/>
                  </pic:blipFill>
                  <pic:spPr bwMode="auto">
                    <a:xfrm>
                      <a:off x="0" y="0"/>
                      <a:ext cx="5200419" cy="6090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75D1E" w:rsidRDefault="00075D1E" w:rsidP="00075D1E">
      <w:pPr>
        <w:rPr>
          <w:rFonts w:asciiTheme="minorHAnsi" w:hAnsiTheme="minorHAnsi" w:cstheme="minorHAnsi"/>
          <w:sz w:val="28"/>
          <w:szCs w:val="28"/>
        </w:rPr>
      </w:pPr>
    </w:p>
    <w:p w:rsidR="00075D1E" w:rsidRDefault="00075D1E" w:rsidP="00075D1E">
      <w:pPr>
        <w:rPr>
          <w:rFonts w:asciiTheme="minorHAnsi" w:hAnsiTheme="minorHAnsi" w:cstheme="minorHAnsi"/>
          <w:sz w:val="28"/>
          <w:szCs w:val="28"/>
        </w:rPr>
      </w:pPr>
    </w:p>
    <w:p w:rsidR="00075D1E" w:rsidRDefault="00075D1E" w:rsidP="00075D1E">
      <w:pPr>
        <w:rPr>
          <w:rFonts w:asciiTheme="minorHAnsi" w:hAnsiTheme="minorHAnsi" w:cstheme="minorHAnsi"/>
          <w:sz w:val="28"/>
          <w:szCs w:val="28"/>
        </w:rPr>
      </w:pPr>
    </w:p>
    <w:p w:rsidR="00075D1E" w:rsidRDefault="00075D1E" w:rsidP="00075D1E">
      <w:pPr>
        <w:rPr>
          <w:rFonts w:asciiTheme="minorHAnsi" w:hAnsiTheme="minorHAnsi" w:cstheme="minorHAnsi"/>
          <w:sz w:val="28"/>
          <w:szCs w:val="28"/>
        </w:rPr>
      </w:pPr>
    </w:p>
    <w:p w:rsidR="00075D1E" w:rsidRDefault="00075D1E" w:rsidP="00075D1E">
      <w:pPr>
        <w:rPr>
          <w:rFonts w:asciiTheme="minorHAnsi" w:hAnsiTheme="minorHAnsi" w:cstheme="minorHAnsi"/>
          <w:sz w:val="28"/>
          <w:szCs w:val="28"/>
        </w:rPr>
      </w:pPr>
    </w:p>
    <w:p w:rsidR="00075D1E" w:rsidRDefault="00075D1E" w:rsidP="00075D1E">
      <w:pPr>
        <w:rPr>
          <w:rFonts w:asciiTheme="minorHAnsi" w:hAnsiTheme="minorHAnsi" w:cstheme="minorHAnsi"/>
          <w:sz w:val="28"/>
          <w:szCs w:val="28"/>
        </w:rPr>
      </w:pPr>
    </w:p>
    <w:p w:rsidR="00075D1E" w:rsidRDefault="00075D1E" w:rsidP="00075D1E">
      <w:pPr>
        <w:rPr>
          <w:rFonts w:asciiTheme="minorHAnsi" w:hAnsiTheme="minorHAnsi" w:cstheme="minorHAnsi"/>
          <w:sz w:val="28"/>
          <w:szCs w:val="28"/>
        </w:rPr>
      </w:pPr>
    </w:p>
    <w:p w:rsidR="00075D1E" w:rsidRPr="00075D1E" w:rsidRDefault="00075D1E" w:rsidP="00075D1E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403CB8D" wp14:editId="4DD1670E">
            <wp:extent cx="4073246" cy="2622431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654" r="61653" b="43436"/>
                    <a:stretch/>
                  </pic:blipFill>
                  <pic:spPr bwMode="auto">
                    <a:xfrm>
                      <a:off x="0" y="0"/>
                      <a:ext cx="4090570" cy="263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D1E" w:rsidRDefault="00075D1E">
      <w:pPr>
        <w:rPr>
          <w:sz w:val="28"/>
        </w:rPr>
      </w:pPr>
      <w:r>
        <w:rPr>
          <w:noProof/>
        </w:rPr>
        <w:drawing>
          <wp:inline distT="0" distB="0" distL="0" distR="0" wp14:anchorId="0A7CF802" wp14:editId="106C55B5">
            <wp:extent cx="4260310" cy="4899804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589" r="61363" b="10381"/>
                    <a:stretch/>
                  </pic:blipFill>
                  <pic:spPr bwMode="auto">
                    <a:xfrm>
                      <a:off x="0" y="0"/>
                      <a:ext cx="4282516" cy="4925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D1E" w:rsidRDefault="00075D1E">
      <w:pPr>
        <w:rPr>
          <w:sz w:val="28"/>
        </w:rPr>
      </w:pPr>
    </w:p>
    <w:p w:rsidR="00075D1E" w:rsidRDefault="00075D1E">
      <w:pPr>
        <w:rPr>
          <w:sz w:val="28"/>
        </w:rPr>
      </w:pPr>
    </w:p>
    <w:p w:rsidR="00075D1E" w:rsidRDefault="00075D1E">
      <w:pPr>
        <w:rPr>
          <w:sz w:val="28"/>
        </w:rPr>
      </w:pPr>
    </w:p>
    <w:p w:rsidR="00075D1E" w:rsidRDefault="00075D1E">
      <w:pPr>
        <w:rPr>
          <w:sz w:val="28"/>
        </w:rPr>
      </w:pPr>
    </w:p>
    <w:p w:rsidR="00075D1E" w:rsidRDefault="00075D1E">
      <w:pPr>
        <w:rPr>
          <w:sz w:val="28"/>
        </w:rPr>
      </w:pPr>
      <w:r>
        <w:rPr>
          <w:sz w:val="28"/>
        </w:rPr>
        <w:t xml:space="preserve">Создаем объектный файл </w:t>
      </w:r>
      <w:proofErr w:type="spellStart"/>
      <w:r>
        <w:rPr>
          <w:sz w:val="28"/>
        </w:rPr>
        <w:t>Тасмом</w:t>
      </w:r>
      <w:proofErr w:type="spellEnd"/>
    </w:p>
    <w:p w:rsidR="00075D1E" w:rsidRDefault="00075D1E">
      <w:pPr>
        <w:rPr>
          <w:sz w:val="28"/>
        </w:rPr>
      </w:pPr>
      <w:r>
        <w:rPr>
          <w:noProof/>
        </w:rPr>
        <w:drawing>
          <wp:inline distT="0" distB="0" distL="0" distR="0" wp14:anchorId="2BDCE2DA" wp14:editId="0E6810FE">
            <wp:extent cx="5186075" cy="3441939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76" t="6973" r="49175" b="37490"/>
                    <a:stretch/>
                  </pic:blipFill>
                  <pic:spPr bwMode="auto">
                    <a:xfrm>
                      <a:off x="0" y="0"/>
                      <a:ext cx="5194358" cy="3447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D1E" w:rsidRDefault="00075D1E">
      <w:pPr>
        <w:rPr>
          <w:sz w:val="28"/>
        </w:rPr>
      </w:pPr>
    </w:p>
    <w:p w:rsidR="00075D1E" w:rsidRDefault="00075D1E">
      <w:pPr>
        <w:rPr>
          <w:sz w:val="28"/>
        </w:rPr>
      </w:pPr>
      <w:r>
        <w:rPr>
          <w:sz w:val="28"/>
        </w:rPr>
        <w:t xml:space="preserve">Создаем конечный файл </w:t>
      </w:r>
      <w:proofErr w:type="spellStart"/>
      <w:r>
        <w:rPr>
          <w:sz w:val="28"/>
        </w:rPr>
        <w:t>Тлинком</w:t>
      </w:r>
      <w:proofErr w:type="spellEnd"/>
    </w:p>
    <w:p w:rsidR="00075D1E" w:rsidRDefault="00075D1E">
      <w:pPr>
        <w:rPr>
          <w:sz w:val="28"/>
        </w:rPr>
      </w:pPr>
      <w:r>
        <w:rPr>
          <w:noProof/>
        </w:rPr>
        <w:drawing>
          <wp:inline distT="0" distB="0" distL="0" distR="0" wp14:anchorId="0B174AD8" wp14:editId="53EAB577">
            <wp:extent cx="5313872" cy="3587529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21" t="6457" r="49610" b="37748"/>
                    <a:stretch/>
                  </pic:blipFill>
                  <pic:spPr bwMode="auto">
                    <a:xfrm>
                      <a:off x="0" y="0"/>
                      <a:ext cx="5333048" cy="360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D1E" w:rsidRDefault="00075D1E">
      <w:pPr>
        <w:rPr>
          <w:sz w:val="28"/>
        </w:rPr>
      </w:pPr>
    </w:p>
    <w:p w:rsidR="00075D1E" w:rsidRDefault="00075D1E">
      <w:pPr>
        <w:rPr>
          <w:sz w:val="28"/>
        </w:rPr>
      </w:pPr>
    </w:p>
    <w:p w:rsidR="00075D1E" w:rsidRDefault="00075D1E">
      <w:pPr>
        <w:rPr>
          <w:sz w:val="28"/>
        </w:rPr>
      </w:pPr>
    </w:p>
    <w:p w:rsidR="00075D1E" w:rsidRDefault="00075D1E">
      <w:pPr>
        <w:rPr>
          <w:sz w:val="28"/>
        </w:rPr>
      </w:pPr>
      <w:r>
        <w:rPr>
          <w:sz w:val="28"/>
        </w:rPr>
        <w:t xml:space="preserve">Смотрим на результат </w:t>
      </w:r>
    </w:p>
    <w:p w:rsidR="00075D1E" w:rsidRPr="00075D1E" w:rsidRDefault="003F39CF">
      <w:pPr>
        <w:rPr>
          <w:sz w:val="28"/>
        </w:rPr>
      </w:pPr>
      <w:r>
        <w:rPr>
          <w:noProof/>
        </w:rPr>
        <w:drawing>
          <wp:inline distT="0" distB="0" distL="0" distR="0" wp14:anchorId="1FB65F17" wp14:editId="265A7C05">
            <wp:extent cx="5434641" cy="3614103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552" t="13172" r="45055" b="30776"/>
                    <a:stretch/>
                  </pic:blipFill>
                  <pic:spPr bwMode="auto">
                    <a:xfrm>
                      <a:off x="0" y="0"/>
                      <a:ext cx="5452288" cy="3625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5D1E" w:rsidRPr="00075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D1E"/>
    <w:rsid w:val="00075D1E"/>
    <w:rsid w:val="003F39CF"/>
    <w:rsid w:val="007176A2"/>
    <w:rsid w:val="00A2590E"/>
    <w:rsid w:val="00BF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B0B320-C4F6-4B88-B700-56FBB75B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D1E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075D1E"/>
    <w:pPr>
      <w:keepNext/>
      <w:keepLines/>
      <w:spacing w:after="781"/>
      <w:ind w:left="6"/>
      <w:jc w:val="center"/>
      <w:outlineLvl w:val="0"/>
    </w:pPr>
    <w:rPr>
      <w:rFonts w:ascii="Arial" w:eastAsia="Arial" w:hAnsi="Arial" w:cs="Arial"/>
      <w:color w:val="000000"/>
      <w:sz w:val="36"/>
      <w:u w:val="single" w:color="000000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075D1E"/>
    <w:pPr>
      <w:keepNext/>
      <w:keepLines/>
      <w:spacing w:after="168" w:line="265" w:lineRule="auto"/>
      <w:ind w:left="10" w:hanging="10"/>
      <w:outlineLvl w:val="1"/>
    </w:pPr>
    <w:rPr>
      <w:rFonts w:ascii="Arial" w:eastAsia="Arial" w:hAnsi="Arial" w:cs="Arial"/>
      <w:color w:val="000000"/>
      <w:sz w:val="28"/>
      <w:u w:val="single" w:color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5D1E"/>
    <w:rPr>
      <w:rFonts w:ascii="Arial" w:eastAsia="Arial" w:hAnsi="Arial" w:cs="Arial"/>
      <w:color w:val="000000"/>
      <w:sz w:val="36"/>
      <w:u w:val="single" w:color="00000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5D1E"/>
    <w:rPr>
      <w:rFonts w:ascii="Arial" w:eastAsia="Arial" w:hAnsi="Arial" w:cs="Arial"/>
      <w:color w:val="000000"/>
      <w:sz w:val="28"/>
      <w:u w:val="single" w:color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79271</dc:creator>
  <cp:keywords/>
  <dc:description/>
  <cp:lastModifiedBy>79271</cp:lastModifiedBy>
  <cp:revision>3</cp:revision>
  <dcterms:created xsi:type="dcterms:W3CDTF">2021-05-21T13:17:00Z</dcterms:created>
  <dcterms:modified xsi:type="dcterms:W3CDTF">2021-05-24T16:52:00Z</dcterms:modified>
</cp:coreProperties>
</file>