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75" w:rsidRPr="008A514E" w:rsidRDefault="001E41FE" w:rsidP="005C5B3E">
      <w:pPr>
        <w:pStyle w:val="a"/>
      </w:pPr>
      <w:r w:rsidRPr="008A514E">
        <w:t>Задачи за домашна работа</w:t>
      </w:r>
    </w:p>
    <w:p w:rsidR="005C5B3E" w:rsidRPr="008A514E" w:rsidRDefault="005C5B3E" w:rsidP="005C5B3E">
      <w:pPr>
        <w:pStyle w:val="a0"/>
        <w:rPr>
          <w:b/>
        </w:rPr>
      </w:pPr>
      <w:r w:rsidRPr="008A514E">
        <w:rPr>
          <w:b/>
        </w:rPr>
        <w:t>(зададени в групите на</w:t>
      </w:r>
      <w:r w:rsidR="00231AE5">
        <w:rPr>
          <w:b/>
        </w:rPr>
        <w:t xml:space="preserve"> Е. Василев към</w:t>
      </w:r>
      <w:r w:rsidR="0033714F" w:rsidRPr="008A514E">
        <w:rPr>
          <w:b/>
        </w:rPr>
        <w:t xml:space="preserve"> занятието на </w:t>
      </w:r>
      <w:r w:rsidR="00231AE5">
        <w:rPr>
          <w:b/>
        </w:rPr>
        <w:t>8</w:t>
      </w:r>
      <w:r w:rsidRPr="008A514E">
        <w:rPr>
          <w:b/>
        </w:rPr>
        <w:t>.</w:t>
      </w:r>
      <w:r w:rsidR="00231AE5">
        <w:rPr>
          <w:b/>
        </w:rPr>
        <w:t>2</w:t>
      </w:r>
      <w:r w:rsidRPr="008A514E">
        <w:rPr>
          <w:b/>
        </w:rPr>
        <w:t>.201</w:t>
      </w:r>
      <w:r w:rsidR="0033714F" w:rsidRPr="008A514E">
        <w:rPr>
          <w:b/>
        </w:rPr>
        <w:t>5</w:t>
      </w:r>
      <w:r w:rsidRPr="008A514E">
        <w:rPr>
          <w:b/>
        </w:rPr>
        <w:t>)</w:t>
      </w:r>
    </w:p>
    <w:p w:rsidR="001E41FE" w:rsidRPr="008A514E" w:rsidRDefault="001E41FE" w:rsidP="0046770C">
      <w:pPr>
        <w:pStyle w:val="a1"/>
      </w:pPr>
      <w:r w:rsidRPr="008A514E">
        <w:t>Задача 1</w:t>
      </w:r>
    </w:p>
    <w:p w:rsidR="00231AE5" w:rsidRDefault="00231AE5" w:rsidP="001E3B86">
      <w:pPr>
        <w:pStyle w:val="a3"/>
      </w:pPr>
      <w:proofErr w:type="spellStart"/>
      <w:r>
        <w:t>Аялайя</w:t>
      </w:r>
      <w:proofErr w:type="spellEnd"/>
      <w:r>
        <w:t xml:space="preserve"> намери чуден начин за пазаруване: купуваш колкото искаш и каквото искаш, а плащаш чак в края на месеца. Т.е. плащат мама и тате, но това са подробности, които интересуват само родителите.</w:t>
      </w:r>
    </w:p>
    <w:p w:rsidR="00231AE5" w:rsidRDefault="00231AE5" w:rsidP="001E3B86">
      <w:pPr>
        <w:pStyle w:val="a3"/>
      </w:pPr>
      <w:r>
        <w:t xml:space="preserve">След поредното пазаруване </w:t>
      </w:r>
      <w:proofErr w:type="spellStart"/>
      <w:r>
        <w:t>Аялайя</w:t>
      </w:r>
      <w:proofErr w:type="spellEnd"/>
      <w:r>
        <w:t xml:space="preserve"> изпраща </w:t>
      </w:r>
      <w:r w:rsidR="007232F6">
        <w:t>посочения в примера мейл на родителите си.</w:t>
      </w:r>
    </w:p>
    <w:p w:rsidR="001E41FE" w:rsidRPr="008A514E" w:rsidRDefault="004D3F00" w:rsidP="001E3B86">
      <w:pPr>
        <w:pStyle w:val="a3"/>
      </w:pPr>
      <w:r w:rsidRPr="008A514E">
        <w:t>Напишете програма</w:t>
      </w:r>
      <w:r w:rsidR="000E1510">
        <w:t xml:space="preserve">та, която е изпратила </w:t>
      </w:r>
      <w:r w:rsidR="007232F6">
        <w:t xml:space="preserve">като прикачен файл </w:t>
      </w:r>
      <w:proofErr w:type="spellStart"/>
      <w:r w:rsidR="000E1510">
        <w:t>Аялайя</w:t>
      </w:r>
      <w:proofErr w:type="spellEnd"/>
      <w:r w:rsidRPr="008A514E">
        <w:t>, к</w:t>
      </w:r>
      <w:r w:rsidR="000E1510">
        <w:t>ато знаете, че първото число, което се среща в мейла е броят закупени „</w:t>
      </w:r>
      <w:proofErr w:type="spellStart"/>
      <w:r w:rsidR="000E1510">
        <w:t>нещица</w:t>
      </w:r>
      <w:proofErr w:type="spellEnd"/>
      <w:r w:rsidR="000E1510">
        <w:t>“, а следващите числа са цени на поредното „</w:t>
      </w:r>
      <w:proofErr w:type="spellStart"/>
      <w:r w:rsidR="000E1510">
        <w:t>нещице</w:t>
      </w:r>
      <w:proofErr w:type="spellEnd"/>
      <w:r w:rsidR="000E1510">
        <w:t xml:space="preserve">“. </w:t>
      </w:r>
      <w:r w:rsidR="007232F6">
        <w:t>Всички цени са цели числа и са в левчета.</w:t>
      </w:r>
    </w:p>
    <w:p w:rsidR="001E41FE" w:rsidRPr="008A514E" w:rsidRDefault="001E41FE" w:rsidP="001E3B86">
      <w:pPr>
        <w:pStyle w:val="-"/>
      </w:pPr>
      <w:r w:rsidRPr="008A514E">
        <w:t>Пример</w:t>
      </w:r>
    </w:p>
    <w:p w:rsidR="001E41FE" w:rsidRPr="008A514E" w:rsidRDefault="001E41FE" w:rsidP="001E3B86">
      <w:pPr>
        <w:pStyle w:val="-"/>
      </w:pPr>
      <w:r w:rsidRPr="008A514E">
        <w:t>Вход</w:t>
      </w:r>
      <w:r w:rsidR="007232F6">
        <w:t xml:space="preserve"> </w:t>
      </w:r>
    </w:p>
    <w:p w:rsidR="007232F6" w:rsidRDefault="007232F6" w:rsidP="007232F6">
      <w:pPr>
        <w:pStyle w:val="a2"/>
      </w:pPr>
      <w:r>
        <w:t>Здравейте мамо и тате,</w:t>
      </w:r>
    </w:p>
    <w:p w:rsidR="007232F6" w:rsidRDefault="007232F6" w:rsidP="007232F6">
      <w:pPr>
        <w:pStyle w:val="a2"/>
      </w:pPr>
      <w:r>
        <w:t xml:space="preserve">Купих си 3 </w:t>
      </w:r>
      <w:proofErr w:type="spellStart"/>
      <w:r>
        <w:t>нещица</w:t>
      </w:r>
      <w:proofErr w:type="spellEnd"/>
      <w:r>
        <w:t>:</w:t>
      </w:r>
    </w:p>
    <w:p w:rsidR="007232F6" w:rsidRDefault="007232F6" w:rsidP="007232F6">
      <w:pPr>
        <w:pStyle w:val="a2"/>
      </w:pPr>
      <w:r>
        <w:t xml:space="preserve">Кукла </w:t>
      </w:r>
      <w:proofErr w:type="spellStart"/>
      <w:r>
        <w:t>Барби</w:t>
      </w:r>
      <w:proofErr w:type="spellEnd"/>
      <w:r>
        <w:t xml:space="preserve"> 35 лева, вафли </w:t>
      </w:r>
      <w:proofErr w:type="spellStart"/>
      <w:r>
        <w:t>Куку</w:t>
      </w:r>
      <w:proofErr w:type="spellEnd"/>
      <w:r>
        <w:t xml:space="preserve"> </w:t>
      </w:r>
      <w:proofErr w:type="spellStart"/>
      <w:r>
        <w:t>Руку</w:t>
      </w:r>
      <w:proofErr w:type="spellEnd"/>
      <w:r>
        <w:t xml:space="preserve"> 5 лева, синджирче 8 лева.</w:t>
      </w:r>
    </w:p>
    <w:p w:rsidR="007232F6" w:rsidRDefault="007232F6" w:rsidP="007232F6">
      <w:pPr>
        <w:pStyle w:val="a2"/>
      </w:pPr>
      <w:r>
        <w:t>Моля, пратете ми паричките, за да се издължа в ма</w:t>
      </w:r>
      <w:bookmarkStart w:id="0" w:name="_GoBack"/>
      <w:bookmarkEnd w:id="0"/>
      <w:r>
        <w:t>газина.</w:t>
      </w:r>
    </w:p>
    <w:p w:rsidR="007232F6" w:rsidRPr="000E1510" w:rsidRDefault="007232F6" w:rsidP="007232F6">
      <w:pPr>
        <w:pStyle w:val="a2"/>
        <w:rPr>
          <w:lang w:val="en-US"/>
        </w:rPr>
      </w:pPr>
      <w:r>
        <w:t xml:space="preserve">За да не се затруднявате в пресмятането, написах ви програмка, която може да прочете текста на този мейл и да пресметне колко парички дължа. Програмката може да използвате и следващите пъти, когато ви пращам </w:t>
      </w:r>
      <w:proofErr w:type="spellStart"/>
      <w:r>
        <w:t>мейлче</w:t>
      </w:r>
      <w:proofErr w:type="spellEnd"/>
      <w:r>
        <w:t xml:space="preserve"> след поредните покупки </w:t>
      </w:r>
      <w:r>
        <w:rPr>
          <w:lang w:val="en-US"/>
        </w:rPr>
        <w:t>O-)</w:t>
      </w:r>
    </w:p>
    <w:p w:rsidR="007232F6" w:rsidRDefault="007232F6" w:rsidP="007232F6">
      <w:pPr>
        <w:pStyle w:val="a2"/>
      </w:pPr>
      <w:r>
        <w:t>Обичам ви!</w:t>
      </w:r>
    </w:p>
    <w:p w:rsidR="007232F6" w:rsidRDefault="007232F6" w:rsidP="007232F6">
      <w:pPr>
        <w:pStyle w:val="a2"/>
      </w:pPr>
      <w:proofErr w:type="spellStart"/>
      <w:r>
        <w:t>Аялайя</w:t>
      </w:r>
      <w:proofErr w:type="spellEnd"/>
    </w:p>
    <w:p w:rsidR="00245F1A" w:rsidRPr="008A514E" w:rsidRDefault="00245F1A" w:rsidP="00314790">
      <w:pPr>
        <w:pStyle w:val="-"/>
      </w:pPr>
      <w:r w:rsidRPr="008A514E">
        <w:t>Изход</w:t>
      </w:r>
    </w:p>
    <w:p w:rsidR="00245F1A" w:rsidRPr="008A514E" w:rsidRDefault="007232F6" w:rsidP="001E3B86">
      <w:pPr>
        <w:pStyle w:val="a2"/>
      </w:pPr>
      <w:r>
        <w:t>48</w:t>
      </w:r>
    </w:p>
    <w:sectPr w:rsidR="00245F1A" w:rsidRPr="008A514E" w:rsidSect="004A793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E9" w:rsidRDefault="00823CE9" w:rsidP="004A7930">
      <w:pPr>
        <w:spacing w:after="0" w:line="240" w:lineRule="auto"/>
      </w:pPr>
      <w:r>
        <w:separator/>
      </w:r>
    </w:p>
  </w:endnote>
  <w:endnote w:type="continuationSeparator" w:id="0">
    <w:p w:rsidR="00823CE9" w:rsidRDefault="00823CE9" w:rsidP="004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Times-New-Roman,Bold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08971"/>
      <w:docPartObj>
        <w:docPartGallery w:val="Page Numbers (Bottom of Page)"/>
        <w:docPartUnique/>
      </w:docPartObj>
    </w:sdtPr>
    <w:sdtEndPr/>
    <w:sdtContent>
      <w:p w:rsidR="003463F5" w:rsidRDefault="003463F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posOffset>-177800</wp:posOffset>
                  </wp:positionH>
                  <wp:positionV relativeFrom="bottomMargin">
                    <wp:posOffset>226060</wp:posOffset>
                  </wp:positionV>
                  <wp:extent cx="351790" cy="402590"/>
                  <wp:effectExtent l="0" t="0" r="0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40259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3F5" w:rsidRDefault="003463F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232F6" w:rsidRPr="007232F6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-14pt;margin-top:17.8pt;width:27.7pt;height:31.7pt;z-index:251666432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3/sEA&#10;AADbAAAADwAAAGRycy9kb3ducmV2LnhtbERPS4vCMBC+C/6HMAveNK3LilSjLIK4HmR9IXgbmrEt&#10;NpOSRK3/frMgeJuP7znTeWtqcSfnK8sK0kECgji3uuJCwfGw7I9B+ICssbZMCp7kYT7rdqaYafvg&#10;Hd33oRAxhH2GCsoQmkxKn5dk0A9sQxy5i3UGQ4SukNrhI4abWg6TZCQNVhwbSmxoUVJ+3d+MgsXq&#10;7NLkF9OhOX1tP0+bpqjXZ6V6H+33BESgNrzFL/ePjvNT+P8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BN/7BAAAA2wAAAA8AAAAAAAAAAAAAAAAAmAIAAGRycy9kb3du&#10;cmV2LnhtbFBLBQYAAAAABAAEAPUAAACG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NM8QA&#10;AADbAAAADwAAAGRycy9kb3ducmV2LnhtbERPTWvCQBC9F/wPywje6kalrU1dJRREeyiotYfehuyY&#10;Dc3OptlR03/fLRR6m8f7nMWq9426UBfrwAYm4wwUcRlszZWB49v6dg4qCrLFJjAZ+KYIq+XgZoG5&#10;DVfe0+UglUohHHM04ETaXOtYOvIYx6ElTtwpdB4lwa7StsNrCveNnmbZvfZYc2pw2NKzo/LzcPYG&#10;dq8bf3TF5uHj6zR/uXssZP9+FmNGw754AiXUy7/4z721af4Mfn9JB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mTTPEAAAA2wAAAA8AAAAAAAAAAAAAAAAAmAIAAGRycy9k&#10;b3ducmV2LnhtbFBLBQYAAAAABAAEAPUAAACJAwAAAAA=&#10;" fillcolor="#538135 [2409]" stroked="f">
                    <v:fill color2="#538135 [2409]" rotate="t" angle="90" colors="0 #a7c09c;.5 #c9d7c3;1 #e5ebe2" focus="100%" type="gradient"/>
                    <v:textbox inset="4.32pt,0,4.32pt,0">
                      <w:txbxContent>
                        <w:p w:rsidR="003463F5" w:rsidRDefault="003463F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232F6" w:rsidRPr="007232F6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E9" w:rsidRDefault="00823CE9" w:rsidP="004A7930">
      <w:pPr>
        <w:spacing w:after="0" w:line="240" w:lineRule="auto"/>
      </w:pPr>
      <w:r>
        <w:separator/>
      </w:r>
    </w:p>
  </w:footnote>
  <w:footnote w:type="continuationSeparator" w:id="0">
    <w:p w:rsidR="00823CE9" w:rsidRDefault="00823CE9" w:rsidP="004A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30" w:rsidRDefault="003463F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E7D6D87" wp14:editId="0CDFB48E">
          <wp:simplePos x="0" y="0"/>
          <wp:positionH relativeFrom="column">
            <wp:posOffset>5495123</wp:posOffset>
          </wp:positionH>
          <wp:positionV relativeFrom="paragraph">
            <wp:posOffset>303530</wp:posOffset>
          </wp:positionV>
          <wp:extent cx="635000" cy="520700"/>
          <wp:effectExtent l="0" t="0" r="0" b="0"/>
          <wp:wrapNone/>
          <wp:docPr id="6" name="irc_mi" descr="http://www.nakov.com/wp-content/uploads/2011/09/image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akov.com/wp-content/uploads/2011/09/image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w:drawing>
        <wp:anchor distT="0" distB="0" distL="114300" distR="114300" simplePos="0" relativeHeight="251664384" behindDoc="0" locked="0" layoutInCell="1" allowOverlap="1" wp14:anchorId="4EC0C290" wp14:editId="53F4E06F">
          <wp:simplePos x="0" y="0"/>
          <wp:positionH relativeFrom="column">
            <wp:posOffset>-476885</wp:posOffset>
          </wp:positionH>
          <wp:positionV relativeFrom="paragraph">
            <wp:posOffset>302993</wp:posOffset>
          </wp:positionV>
          <wp:extent cx="566382" cy="46277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382" cy="46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EEEC" wp14:editId="699DB883">
              <wp:simplePos x="0" y="0"/>
              <wp:positionH relativeFrom="column">
                <wp:posOffset>-893445</wp:posOffset>
              </wp:positionH>
              <wp:positionV relativeFrom="paragraph">
                <wp:posOffset>256379</wp:posOffset>
              </wp:positionV>
              <wp:extent cx="7745095" cy="443230"/>
              <wp:effectExtent l="0" t="0" r="825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5095" cy="4432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0">
                            <a:schemeClr val="accent6">
                              <a:lumMod val="75000"/>
                            </a:schemeClr>
                          </a:gs>
                          <a:gs pos="81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1BA5E" id="Rectangle 7" o:spid="_x0000_s1026" style="position:absolute;margin-left:-70.35pt;margin-top:20.2pt;width:609.85pt;height: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" fillcolor="#538135 [2409]" stroked="f" strokeweight="1pt">
              <v:fill color2="white [3212]" rotate="t" angle="90" colors="0 #548235;0 #548235;53084f white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D73D"/>
    <w:multiLevelType w:val="hybridMultilevel"/>
    <w:tmpl w:val="3CDD87AC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4A50751"/>
    <w:multiLevelType w:val="hybridMultilevel"/>
    <w:tmpl w:val="9006BFF6"/>
    <w:lvl w:ilvl="0" w:tplc="0AF8468A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E"/>
    <w:rsid w:val="00014624"/>
    <w:rsid w:val="00027FCA"/>
    <w:rsid w:val="000D5114"/>
    <w:rsid w:val="000E1510"/>
    <w:rsid w:val="001E3B86"/>
    <w:rsid w:val="001E41FE"/>
    <w:rsid w:val="00231AE5"/>
    <w:rsid w:val="00245F1A"/>
    <w:rsid w:val="00314790"/>
    <w:rsid w:val="0033714F"/>
    <w:rsid w:val="003463F5"/>
    <w:rsid w:val="003900CF"/>
    <w:rsid w:val="0046770C"/>
    <w:rsid w:val="00490B1F"/>
    <w:rsid w:val="004A7930"/>
    <w:rsid w:val="004D3F00"/>
    <w:rsid w:val="00577F2A"/>
    <w:rsid w:val="005A0A75"/>
    <w:rsid w:val="005C5B3E"/>
    <w:rsid w:val="00652522"/>
    <w:rsid w:val="007232F6"/>
    <w:rsid w:val="0078472A"/>
    <w:rsid w:val="00823CE9"/>
    <w:rsid w:val="008A514E"/>
    <w:rsid w:val="00902C7E"/>
    <w:rsid w:val="00A1724B"/>
    <w:rsid w:val="00A713C6"/>
    <w:rsid w:val="00B078DC"/>
    <w:rsid w:val="00B52184"/>
    <w:rsid w:val="00D455BD"/>
    <w:rsid w:val="00E103DD"/>
    <w:rsid w:val="00F7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9C214-BB46-4C22-953E-D66386C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30"/>
  </w:style>
  <w:style w:type="paragraph" w:styleId="Footer">
    <w:name w:val="footer"/>
    <w:basedOn w:val="Normal"/>
    <w:link w:val="Foot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30"/>
  </w:style>
  <w:style w:type="paragraph" w:customStyle="1" w:styleId="a">
    <w:name w:val="Заглавие"/>
    <w:basedOn w:val="Normal"/>
    <w:link w:val="Char"/>
    <w:autoRedefine/>
    <w:qFormat/>
    <w:rsid w:val="001E3B86"/>
    <w:pPr>
      <w:pBdr>
        <w:top w:val="single" w:sz="48" w:space="1" w:color="538135" w:themeColor="accent6" w:themeShade="BF"/>
      </w:pBdr>
      <w:shd w:val="clear" w:color="538135" w:themeColor="accent6" w:themeShade="BF" w:fill="auto"/>
      <w:spacing w:after="0" w:line="240" w:lineRule="auto"/>
    </w:pPr>
    <w:rPr>
      <w:rFonts w:ascii="Segoe Print" w:hAnsi="Segoe Print"/>
      <w:b/>
      <w:sz w:val="32"/>
      <w:szCs w:val="32"/>
      <w:lang w:val="bg-BG"/>
    </w:rPr>
  </w:style>
  <w:style w:type="paragraph" w:customStyle="1" w:styleId="a0">
    <w:name w:val="Пояснение на заглавие"/>
    <w:basedOn w:val="Normal"/>
    <w:link w:val="Char0"/>
    <w:qFormat/>
    <w:rsid w:val="005C5B3E"/>
    <w:pPr>
      <w:spacing w:line="240" w:lineRule="auto"/>
      <w:contextualSpacing/>
    </w:pPr>
    <w:rPr>
      <w:rFonts w:ascii="Segoe Print" w:hAnsi="Segoe Print"/>
      <w:sz w:val="16"/>
      <w:szCs w:val="16"/>
      <w:lang w:val="bg-BG"/>
    </w:rPr>
  </w:style>
  <w:style w:type="character" w:customStyle="1" w:styleId="Char">
    <w:name w:val="Заглавие Char"/>
    <w:basedOn w:val="DefaultParagraphFont"/>
    <w:link w:val="a"/>
    <w:rsid w:val="001E3B86"/>
    <w:rPr>
      <w:rFonts w:ascii="Segoe Print" w:hAnsi="Segoe Print"/>
      <w:b/>
      <w:sz w:val="32"/>
      <w:szCs w:val="32"/>
      <w:shd w:val="clear" w:color="538135" w:themeColor="accent6" w:themeShade="BF" w:fill="auto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0">
    <w:name w:val="Пояснение на заглавие Char"/>
    <w:basedOn w:val="DefaultParagraphFont"/>
    <w:link w:val="a0"/>
    <w:rsid w:val="005C5B3E"/>
    <w:rPr>
      <w:rFonts w:ascii="Segoe Print" w:hAnsi="Segoe Print"/>
      <w:sz w:val="16"/>
      <w:szCs w:val="1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Раздел"/>
    <w:basedOn w:val="Heading2"/>
    <w:link w:val="Char1"/>
    <w:autoRedefine/>
    <w:qFormat/>
    <w:rsid w:val="0046770C"/>
    <w:pPr>
      <w:pBdr>
        <w:top w:val="single" w:sz="24" w:space="1" w:color="538135" w:themeColor="accent6" w:themeShade="BF"/>
      </w:pBdr>
      <w:spacing w:before="240" w:after="120" w:line="240" w:lineRule="auto"/>
      <w:ind w:right="4824"/>
    </w:pPr>
    <w:rPr>
      <w:rFonts w:ascii="Calibri" w:hAnsi="Calibri"/>
      <w:b/>
      <w:smallCaps/>
      <w:color w:val="auto"/>
      <w:sz w:val="28"/>
      <w:lang w:val="bg-BG"/>
    </w:rPr>
  </w:style>
  <w:style w:type="paragraph" w:customStyle="1" w:styleId="-">
    <w:name w:val="Вход-Изход"/>
    <w:basedOn w:val="Normal"/>
    <w:link w:val="-Char"/>
    <w:autoRedefine/>
    <w:qFormat/>
    <w:rsid w:val="001E3B86"/>
    <w:pPr>
      <w:spacing w:before="120" w:after="120" w:line="240" w:lineRule="auto"/>
      <w:contextualSpacing/>
    </w:pPr>
    <w:rPr>
      <w:b/>
      <w:lang w:val="bg-BG"/>
    </w:rPr>
  </w:style>
  <w:style w:type="character" w:customStyle="1" w:styleId="Char1">
    <w:name w:val="Раздел Char"/>
    <w:basedOn w:val="Heading2Char"/>
    <w:link w:val="a1"/>
    <w:rsid w:val="0046770C"/>
    <w:rPr>
      <w:rFonts w:ascii="Calibri" w:eastAsiaTheme="majorEastAsia" w:hAnsi="Calibri" w:cstheme="majorBidi"/>
      <w:b/>
      <w:smallCaps/>
      <w:color w:val="2E74B5" w:themeColor="accent1" w:themeShade="BF"/>
      <w:sz w:val="28"/>
      <w:szCs w:val="26"/>
      <w:lang w:val="bg-BG"/>
    </w:rPr>
  </w:style>
  <w:style w:type="paragraph" w:customStyle="1" w:styleId="a2">
    <w:name w:val="Данни"/>
    <w:basedOn w:val="Normal"/>
    <w:link w:val="Char2"/>
    <w:autoRedefine/>
    <w:qFormat/>
    <w:rsid w:val="001E3B86"/>
    <w:pPr>
      <w:spacing w:before="120" w:after="0" w:line="240" w:lineRule="auto"/>
      <w:contextualSpacing/>
    </w:pPr>
    <w:rPr>
      <w:rFonts w:ascii="Courier New" w:hAnsi="Courier New"/>
      <w:lang w:val="bg-BG"/>
    </w:rPr>
  </w:style>
  <w:style w:type="character" w:customStyle="1" w:styleId="-Char">
    <w:name w:val="Вход-Изход Char"/>
    <w:basedOn w:val="DefaultParagraphFont"/>
    <w:link w:val="-"/>
    <w:rsid w:val="001E3B86"/>
    <w:rPr>
      <w:b/>
      <w:lang w:val="bg-BG"/>
    </w:rPr>
  </w:style>
  <w:style w:type="paragraph" w:customStyle="1" w:styleId="a3">
    <w:name w:val="Текст"/>
    <w:basedOn w:val="Normal"/>
    <w:link w:val="Char3"/>
    <w:autoRedefine/>
    <w:qFormat/>
    <w:rsid w:val="001E3B86"/>
    <w:pPr>
      <w:spacing w:after="120" w:line="240" w:lineRule="auto"/>
      <w:ind w:firstLine="567"/>
    </w:pPr>
    <w:rPr>
      <w:lang w:val="bg-BG"/>
    </w:rPr>
  </w:style>
  <w:style w:type="character" w:customStyle="1" w:styleId="Char2">
    <w:name w:val="Данни Char"/>
    <w:basedOn w:val="DefaultParagraphFont"/>
    <w:link w:val="a2"/>
    <w:rsid w:val="001E3B86"/>
    <w:rPr>
      <w:rFonts w:ascii="Courier New" w:hAnsi="Courier New"/>
      <w:lang w:val="bg-BG"/>
    </w:rPr>
  </w:style>
  <w:style w:type="character" w:customStyle="1" w:styleId="Char3">
    <w:name w:val="Текст Char"/>
    <w:basedOn w:val="DefaultParagraphFont"/>
    <w:link w:val="a3"/>
    <w:rsid w:val="001E3B86"/>
    <w:rPr>
      <w:lang w:val="bg-BG"/>
    </w:rPr>
  </w:style>
  <w:style w:type="paragraph" w:customStyle="1" w:styleId="Default">
    <w:name w:val="Default"/>
    <w:rsid w:val="00314790"/>
    <w:pPr>
      <w:widowControl w:val="0"/>
      <w:autoSpaceDE w:val="0"/>
      <w:autoSpaceDN w:val="0"/>
      <w:adjustRightInd w:val="0"/>
      <w:spacing w:after="0" w:line="240" w:lineRule="auto"/>
    </w:pPr>
    <w:rPr>
      <w:rFonts w:ascii="Times-New-Roman,Bold" w:eastAsiaTheme="minorEastAsia" w:hAnsi="Times-New-Roman,Bold" w:cs="Times-New-Roman,Bold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314790"/>
    <w:pPr>
      <w:spacing w:after="113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314790"/>
    <w:pPr>
      <w:spacing w:line="280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14790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</dc:creator>
  <cp:keywords/>
  <dc:description/>
  <cp:lastModifiedBy>НПМГ</cp:lastModifiedBy>
  <cp:revision>6</cp:revision>
  <dcterms:created xsi:type="dcterms:W3CDTF">2015-01-28T14:56:00Z</dcterms:created>
  <dcterms:modified xsi:type="dcterms:W3CDTF">2015-02-22T09:15:00Z</dcterms:modified>
</cp:coreProperties>
</file>