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一.数据库表的设计</w:t>
      </w:r>
    </w:p>
    <w:p>
      <w:r>
        <w:drawing>
          <wp:inline distT="0" distB="0" distL="114300" distR="114300">
            <wp:extent cx="5120640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Q:为什么设置一个设计表？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1对1关联的表，其实可以只使用一张表保存所有字段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但是可能出现业务扩展，方便系统扩展用，所以设计表时，可能考虑1对1设计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比如一个本来是一个用户可以使用设置抽奖系统，如果之后要改成这个抽奖系统一个学校里面的用户都可以设置，如果我们没有设置表，就很难办。有设置表的话，我们只需要在将设置表和学校进行绑定即可，学校和用户1对多，只要是一个学校的都可以进行设置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二.大致模板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74820" cy="46634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BaseMapper—所有Mapper的父接口（泛型），根据主键进行增删查改的操作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JSONResponse—统一的响应体格式</w:t>
      </w: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interceptor—前后端拦截器（具体的拦截逻辑，以及拦截后做什么，这里前后端的拦截器写成了一个，通过判断url区分前端还是后端）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web-RequestResponseBodyMethodProcessorWrapper—统一格式封装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AppConfig—配置拦截器拦截的路径，以及所有后端路径前面都加上/api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ExceptionAdvice—异常的统一处理（分自定义异常和非自定义异常）</w:t>
      </w:r>
    </w:p>
    <w:p/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exception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AppException—自定义异常，有一个code字段用于存放错误码，错误信息的话，父类RuntimeException里面可以存放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tool—工具，像是Mybatis代码自动生成工具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剩下的就是前端界面了，自己写的html页面放在了public里面，第三方框架以及一些js和css放在static里面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三.项目要求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31080" cy="22479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后端：比如我有一个注册功能，你要做一个类似的登录功能；我这里有一个修改的功能，你要把我的删除功能做出来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再进一步就是前后端全部自己弄，自己新加一个功能上去</w:t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四.开发步骤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1.开发前准备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6305" cy="8135620"/>
            <wp:effectExtent l="0" t="0" r="8255" b="2540"/>
            <wp:docPr id="6" name="图片 6" descr="2021-04-17_在线抽奖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-04-17_在线抽奖_1"/>
                    <pic:cNvPicPr>
                      <a:picLocks noChangeAspect="1"/>
                    </pic:cNvPicPr>
                  </pic:nvPicPr>
                  <pic:blipFill>
                    <a:blip r:embed="rId7"/>
                    <a:srcRect t="32344" b="31481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81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2.开发步骤（注意设计的思路，先大局后细节）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（1）.创建Controller包和Service包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1.根据我们的实体类，为每个实体类创建对应的Controller和Service</w:t>
      </w:r>
    </w:p>
    <w:p>
      <w:pPr>
        <w:ind w:firstLine="480" w:firstLineChars="200"/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2.如图组织传统三层设计的关系并加上注解</w:t>
      </w:r>
      <w:r>
        <w:rPr>
          <w:rFonts w:hint="eastAsia"/>
          <w:color w:val="FF0000"/>
          <w:lang w:val="en-US" w:eastAsia="zh-CN"/>
        </w:rPr>
        <w:t>（Controller里面注入Service，Service里面注入Mapper）—autowired注入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首先是Controller整个类要加上@RestController表示返回类型为对象，@RequestMapping映射的路径（该业务的统一前缀）。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然后是Service的类上面加上Service注解</w:t>
      </w:r>
    </w:p>
    <w:p>
      <w:pPr>
        <w:ind w:firstLine="480" w:firstLineChars="200"/>
        <w:rPr>
          <w:rFonts w:hint="default"/>
          <w:lang w:val="en-US" w:eastAsia="zh-CN"/>
        </w:rPr>
      </w:pP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3.在之后方法上加注解的时候想一想这个方法参数的数据类型是什么，要是</w:t>
      </w:r>
      <w:r>
        <w:rPr>
          <w:rFonts w:hint="eastAsia"/>
          <w:color w:val="FF0000"/>
          <w:lang w:val="en-US" w:eastAsia="zh-CN"/>
        </w:rPr>
        <w:t>json的，对应的方法参数前面就要加上@RequestBody</w:t>
      </w:r>
      <w:r>
        <w:rPr>
          <w:rFonts w:hint="eastAsia"/>
          <w:lang w:val="en-US" w:eastAsia="zh-CN"/>
        </w:rPr>
        <w:t>，其他的就不用加，默认使用pojo</w:t>
      </w:r>
    </w:p>
    <w:p>
      <w:r>
        <w:drawing>
          <wp:inline distT="0" distB="0" distL="114300" distR="114300">
            <wp:extent cx="5273675" cy="1651000"/>
            <wp:effectExtent l="0" t="0" r="1460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（2）.实现用户登录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1）.Controller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1.根据文档，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我们可以知道登录的请求使用的是post请求，方法前面加上@postMapping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请求的数据类型是json类型的，方法参数传入的user前面加上@RequestBody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2.我们根据前端返回的用户对象的用户名去查，返回一个用户对象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要是找不到，抛异常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找到了通过数据库返回对象里面的密码和前端返回的user对象里面的密码校验，要是密码错，抛异常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密码正确，将用户信息保存到session里面，方法参数里面加上HttpServletRequest，然后从里面获取session，并且把</w:t>
      </w:r>
      <w:r>
        <w:rPr>
          <w:rFonts w:hint="eastAsia"/>
          <w:color w:val="FF0000"/>
          <w:lang w:val="en-US" w:eastAsia="zh-CN"/>
        </w:rPr>
        <w:t>数据库里面返回的用户对象设置进去（因为信息更全，前端返回用户对象只有账号和密码）</w:t>
      </w:r>
      <w:r>
        <w:rPr>
          <w:rFonts w:hint="eastAsia"/>
          <w:lang w:val="en-US" w:eastAsia="zh-CN"/>
        </w:rPr>
        <w:t>就行。（注意这里设置的键要和拦截器里面取出来的键一样，因为拦截器是从session里面去取出user对象来判断用户是否登录的）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3.最后返回null即可，这里不需要自己设置响应的格式，响应头等，是因为在我们调用这个api的时候web服务器自动帮我们加上去了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使用工具生成方法体，我们移动的query函数点击create即可。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根据username查找一个user对象，直接returnMapper.方法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String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username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 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userMapper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username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3）.Mapper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一样的道理，使用工具生成方法体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79620" cy="883920"/>
            <wp:effectExtent l="0" t="0" r="762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直接生成成功了。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@Component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interface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UserMapper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extends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BaseMapper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String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username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这里不加上@Component会飘红报错，不过不影响。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对应的xml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我们在Resources包下的Mapper包下的对应的xml文件里面配置好SQL语句，注意这里我们自己加的SQL要放在最后边，前面那些是默认生成的，不去动它</w:t>
      </w: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4）.一些问题</w:t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1.我们要多使用抓包工具去判断一些错误：</w:t>
      </w:r>
    </w:p>
    <w:p>
      <w:r>
        <w:drawing>
          <wp:inline distT="0" distB="0" distL="114300" distR="114300">
            <wp:extent cx="5269865" cy="2947670"/>
            <wp:effectExtent l="0" t="0" r="3175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2.如果我们想重新回到登录界面，但是不改变url，也没有实现注销功能的情况下，我们可以将浏览器里面的cookie删除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（3）.用户注册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1）.Controller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1.上传的头像是二进制文件，但是数据库里面存的head是一个url</w:t>
      </w:r>
    </w:p>
    <w:p>
      <w:r>
        <w:drawing>
          <wp:inline distT="0" distB="0" distL="114300" distR="114300">
            <wp:extent cx="5271135" cy="2298700"/>
            <wp:effectExtent l="0" t="0" r="1905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2.注意请求数据绑定user对象中的属性，及headFile变量名，要一致</w:t>
      </w:r>
    </w:p>
    <w:p>
      <w:pPr>
        <w:rPr>
          <w:rFonts w:hint="default"/>
          <w:lang w:val="en-US" w:eastAsia="zh-CN"/>
        </w:rPr>
      </w:pP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请求的数据类型是form表单类型，所以我们user直接用pojo对象，headFile用二进制文件类型MultipartFile。现在user里面head空的，之后我们在service里面把上传的二进制文件保存在本地，然后把url设置到user对象里面。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@PostMapping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"/register"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Object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register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,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MultipartFile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headFile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userService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register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,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headFile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null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3.调用service里面的register方法，直接用工具生成即可。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controller主要是用来接收请求，对格式的判断，判空等，然后返回响应；具体的业务是放在service里面的。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1.大致流程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如果有上传用户头像，需要保存在服务端本地，并且部署好，能通过url访问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用户头像的url，设置到user对象的head属性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用户注册，插入用户数据到数据库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用户注册并登陆后，跳转到设置页面，页面初始化就查询设置表数据绑定的奖项，人员信息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所以注册时，再插入一条和用户绑定的设置数据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2.这些内容为什么写在service里面呢，因为controller主要是用来接收请求，对格式的判断，判空等，然后返回响应；具体的业务是放在service里面的。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1.配置本地文件路径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#servlet上下文路径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#server.servlet.context-path=/lucky-draw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# 自定义属性：用户头像本地保存根路径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>user.head.local-path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=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D:/a_zebra/0_a_Java/Project/a-project-data/lucky-draw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>user.head.remote-path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=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http://localhost:8080${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>server.servlet.context-path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:}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#user.head.filename=head.jpg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# 静态资源映射：将路径映射为/，即/static/xxx，映射为/xxx，支持多个字符串，逗号间隔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# 默认为/META-INF/resources/, /resources/, /static/, /public/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# 指定外部web资源文件夹：访问的路径为/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>spring.resources.static-locations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=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classpath:/static/,classpath:/public/,file:${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>user.head.local-path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1.local-path表示的是本地用来保存文件的位置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2.remote-path表示的是ip+端口号+上下文路径，这里通过${}去获取上下文路径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color w:val="FF0000"/>
          <w:lang w:val="en-US" w:eastAsia="zh-CN"/>
        </w:rPr>
        <w:t>然后配置静态资源映射，将/static/xxx,/public/xxx都配置为/xxx，同理，对应的D:/a_zebra/0...../xxx映射为/xxx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4.将本地路径和相对路径注入到service中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@Value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"${user.head.local-path}"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String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headLocalPath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@Value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"${user.head.remote-path}"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String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headRemotePath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2.生成文件路径并保存文件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1.经过之前的配置，我们本地的路径就是headlocalPath+uri,远程访问路径就是headRemotePath+uri，所以我们</w:t>
      </w:r>
      <w:r>
        <w:rPr>
          <w:rFonts w:hint="eastAsia"/>
          <w:color w:val="FF0000"/>
          <w:lang w:val="en-US" w:eastAsia="zh-CN"/>
        </w:rPr>
        <w:t>需要为每个图片生成一个唯一的不重复的uri</w:t>
      </w:r>
      <w:r>
        <w:rPr>
          <w:rFonts w:hint="eastAsia"/>
          <w:lang w:val="en-US" w:eastAsia="zh-CN"/>
        </w:rPr>
        <w:t>。保存时，需要考虑localPath后的相对路径是在并发情况下唯一，这里我们使用UUID，它能保证并发情况下唯一。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2.首先我们随机生成一个UUID，作为一个文件夹名，然后生成uri，/uuid/图片名称，名称通过headFile获取</w:t>
      </w:r>
    </w:p>
    <w:p>
      <w:pPr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String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uuid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UUID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randomUUID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toString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//使用上传时的图片名称保存到本地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String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uri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"/"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+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uuid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+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"/"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+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headFile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getOriginalFilename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//本地就是保存在headLocalPath+uri，http访问就是headRemotePath+uri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String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localPath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headLocalPath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+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uri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3.根据本地路径生成一个文件夹对象，然后获取它的父文件夹对象，如果父文件夹没有创建，我们就创建一个，</w:t>
      </w:r>
      <w:r>
        <w:rPr>
          <w:rFonts w:hint="eastAsia"/>
          <w:color w:val="FF0000"/>
          <w:lang w:val="en-US" w:eastAsia="zh-CN"/>
        </w:rPr>
        <w:t>最后将文件transfer也就是保存到file对象。然后将远程访问路径设置到user里面。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//不能直接保存，因为父文件夹可能还没创建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File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head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new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File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localPath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File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parent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head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getParentFile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>if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!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parent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exists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())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parent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mkdirs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headFile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transferTo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head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//用户头像的url，设置到user对象的head属性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setHead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headRemotePath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+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uri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4.将设置好所有属性的user插入到数据库中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5.插入一条和用户绑定的设置数据，之后我们登陆需要根据用户id将当前用户设置的奖项，以及存放的人员信息全部加载到界面上，所以我们要在setting表里面插入一条有用户id的数据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new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setUserId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setBatchNumber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8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settingMapper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insertSelective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这里的setBatchNumber表示每次抽奖的人数，这里我们默认设置8个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6.这里我们还要处理一下异常，抛出一个自定义异常即可（注意把e也带上）；整个方法前面还要加上一个Transactional事务（这里在user表里面插入了数据，后面再setting表里面也插入了数据；</w:t>
      </w:r>
      <w:r>
        <w:rPr>
          <w:rFonts w:hint="eastAsia"/>
          <w:color w:val="FF0000"/>
          <w:lang w:val="en-US" w:eastAsia="zh-CN"/>
        </w:rPr>
        <w:t>如果后面插入的时候出现了异常，那么前面的数据也不应该插入，所以使用事务</w:t>
      </w:r>
      <w:r>
        <w:rPr>
          <w:rFonts w:hint="eastAsia"/>
          <w:lang w:val="en-US" w:eastAsia="zh-CN"/>
        </w:rPr>
        <w:t>，要么全部成功插入，一个抛异常就回滚），这样就算中间出现异常还是可以往下执行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（4）.查询抽奖设置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1）.Controller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0.首先注入对应的service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@Autowired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SettingService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settingService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1.根据文档，请求中没有数据，我们需要返回的除了我们之前setting里面的属性以外，对应的setting我们还需要有user，award和member，所以我们在setting实体类里面加上对应的属性</w:t>
      </w:r>
    </w:p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Award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awards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Member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members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没有请求数据，所以我们要根据session里面的用户信息去查询这些数据</w:t>
      </w:r>
      <w:r>
        <w:rPr>
          <w:rFonts w:hint="eastAsia"/>
          <w:lang w:val="en-US" w:eastAsia="zh-CN"/>
        </w:rPr>
        <w:t>，根据用户id去查，user我们这里已经有了，所以我们直接在这里把user设置进去即可，不需要去数据库里面查询了。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//返回的字段是setting对象属性，缺少的属性先构造好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//需要setting对象，可以通过user_id从数据库查询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t>//user_id从session中的user获取</w:t>
      </w:r>
      <w:r>
        <w:rPr>
          <w:rFonts w:hint="eastAsia" w:ascii="宋体" w:hAnsi="宋体" w:eastAsia="宋体" w:cs="宋体"/>
          <w:b/>
          <w:bCs/>
          <w:i w:val="0"/>
          <w:iCs w:val="0"/>
          <w:color w:val="A1A1A1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)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session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getAttribute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"user"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settingService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());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1.注入三个Mapper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@Autowired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SettingMapper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settingMapper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@Autowired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AwardMapper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awardMapper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@Autowired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MemberMapper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memberMapper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根据用户id在setting表里面查到setting，返回的是一个setting对象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根据settingid在award表里面查到award，并且设置到setting对象里面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根据settingid在member表里面查到member，并且设置到setting对象里面</w:t>
      </w:r>
    </w:p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settingMapper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queryByUserId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userId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Award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awards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awardMapper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queryBySettingId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setAwards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awards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Member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members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memberMapper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queryBySettingId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setMembers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members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3）.Mapper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直接用工具生成，剩下的就是写对应的xml，注意这个id和award的xml下面这个settingId是对应的，</w:t>
      </w:r>
      <w:r>
        <w:rPr>
          <w:rFonts w:hint="eastAsia"/>
          <w:color w:val="FF0000"/>
          <w:lang w:val="en-US" w:eastAsia="zh-CN"/>
        </w:rPr>
        <w:t>因为这里只有一个属性，所以属性名称可以不一样，但是如果有多个名称的话属性名必须相同。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Award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queryBySettingId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where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.setting_id=#{settingId}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对应的xml（include refid简便方式）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1.这个是之前用generator自动生成的部分，方便后面使用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sql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="Base_Column_List"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id, user_id, batch_number, create_time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sql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2.写好id，绑定好结果集，然后我们写语句的时候就可以使用include refid，就不需要一个个属性去写了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select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="queryByUserId"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resultMap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="BaseResultMap"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select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include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refid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="Base_Column_List"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/&gt;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from 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where user_id=#{userId}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select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4）.中间人员记录数据（使用外连接，collection）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我们点击去抽奖的界面，这个界面需要一个记录数据，记录每个奖项对应的获奖的人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1.在award实体类里面加上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private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Integer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luckyMemberIds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2.所以award表和member表是一对多的关系，record表和member表是一对一的关系，</w:t>
      </w:r>
      <w:r>
        <w:rPr>
          <w:rFonts w:hint="eastAsia"/>
          <w:color w:val="FF0000"/>
          <w:lang w:val="en-US" w:eastAsia="zh-CN"/>
        </w:rPr>
        <w:t>所以award表和record表也是一对多的关系，因此我们可以在awardMapper的xml文件里面使用collection标签，我们之后查询出来只有一个member_id，所以也不需要设置前缀和结果集了，设置一下返回的数据类型，即可，这里的collection就对应的是luckyMemberIds数组，最后就能实现一对多方式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FF0000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collection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property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="luckyMemberIds"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ofType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="java.lang.Integer"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result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column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="member_id"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/&gt;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collection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</w:p>
    <w:p>
      <w:pPr>
        <w:tabs>
          <w:tab w:val="left" w:pos="3480"/>
        </w:tabs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3.这里我们award关联record进行查询，</w:t>
      </w:r>
      <w:r>
        <w:rPr>
          <w:rFonts w:hint="eastAsia"/>
          <w:color w:val="FF0000"/>
          <w:lang w:val="en-US" w:eastAsia="zh-CN"/>
        </w:rPr>
        <w:t>要是使用内连接，那么当没有中奖记录的时候，连奖项都查询不出来，所以必须使用左外连接，可以保证award表的内容一定可以查询到。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from award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left join record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r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on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.id=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r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.award_id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where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.setting_id=#{settingId}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4.查询的时候最后加上一个member.id就可以了。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.id,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.name,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.count,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.award,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.setting_id,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a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.create_time,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r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.member_id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文档里面这个settingid可能是用于抽完奖以后根据用户获取到settingid，方便后面的操作，这样就不需要每次都去查找了。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5）.settingId和luckyMemberIds的作用</w:t>
      </w:r>
    </w:p>
    <w:p>
      <w:r>
        <w:drawing>
          <wp:inline distT="0" distB="0" distL="114300" distR="114300">
            <wp:extent cx="4930140" cy="3124200"/>
            <wp:effectExtent l="0" t="0" r="762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所以我们在userMapper.xml文件里面修改一下，把settingId也查询出来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select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.id,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.username,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.password,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.nickname,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.email,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.age,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.head,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.create_time,.id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setting_id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from user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join 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s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on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.id=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.user_id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where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.username=#{username}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select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在user实体类里面加上settingId属性，然后在xml里面的结果集配置里面把数据库属性别名setting_id和实体类属性名settingId绑定起来。</w:t>
      </w:r>
    </w:p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result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column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="setting_id"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property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="settingId"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/&gt;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（5）.注销功能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在userController里面直接把session remove掉即可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@GetMapping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"/logout"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Object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logout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HttpSession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session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session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removeAttribute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"user"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null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（6）.修改抽奖人数（封装类型，不传入就是null，不修改）</w:t>
      </w:r>
    </w:p>
    <w:p>
      <w:pPr>
        <w:ind w:firstLine="48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我们自动生成的Mapper里面已经有根据主键更新字段值的接口了（</w:t>
      </w:r>
      <w:r>
        <w:rPr>
          <w:rFonts w:hint="eastAsia"/>
          <w:color w:val="FF0000"/>
          <w:lang w:val="en-US" w:eastAsia="zh-CN"/>
        </w:rPr>
        <w:t>根据主键修改对应的字段值，setting表里面只有一个主键，就是settingId，我们这里就是根据settingId来修改值的</w:t>
      </w:r>
      <w:r>
        <w:rPr>
          <w:rFonts w:hint="eastAsia"/>
          <w:lang w:val="en-US" w:eastAsia="zh-CN"/>
        </w:rPr>
        <w:t>），传入一个setting对象，然后修改对应setting对象中的内容，</w:t>
      </w:r>
      <w:r>
        <w:rPr>
          <w:rFonts w:hint="eastAsia"/>
          <w:color w:val="FF0000"/>
          <w:lang w:val="en-US" w:eastAsia="zh-CN"/>
        </w:rPr>
        <w:t>如果有就会修改，没有不会修改（因为我们使用的都是封装类，所以不传入默认值就是null）。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工具生成service里面的内容，然后在service里面调用Mapper对应的接口。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@GetMapping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"/update"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Object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update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HttpSession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session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,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batchNumber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)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session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getAttribute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"user"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setting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new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getSettingId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setBatchNumber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batchNumber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int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n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settingService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update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setting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null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（7）.新增奖项（直接根据主键插入）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请求类型是post，请求数据是application/json，所以使用@RequestBody注解，同时我们还要获取到settingId，进行新增奖项。</w:t>
      </w:r>
    </w:p>
    <w:p>
      <w:pPr>
        <w:ind w:firstLine="48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在award里面把settingId设置进去，然后就会根据主键插入值，</w:t>
      </w:r>
      <w:r>
        <w:rPr>
          <w:rFonts w:hint="eastAsia"/>
          <w:color w:val="FF0000"/>
          <w:lang w:val="en-US" w:eastAsia="zh-CN"/>
        </w:rPr>
        <w:t>我们这里实际上就是把award插入进去就可以了，这里是根据award里面的自增id插入一条条数据的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user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)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session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getAttribute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"user"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award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setSettingId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user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getSettingId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int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n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awardService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insert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award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award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getId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直接调用生成的接口即可。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awardMapper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insertSelective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award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（8）.修改奖项（根据主键修改，反正主键又改不到）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1.和新增奖项一样，post，json，可以使用生成的接口，传入一个award，会根据id修改有的值，</w:t>
      </w:r>
      <w:r>
        <w:rPr>
          <w:rFonts w:hint="eastAsia"/>
          <w:color w:val="FF0000"/>
          <w:lang w:val="en-US" w:eastAsia="zh-CN"/>
        </w:rPr>
        <w:t>这里我们修改的时候传入的award对象里面的id是肯定有的，新增的时候就已经确定了，而且是不能改的。</w:t>
      </w:r>
    </w:p>
    <w:p>
      <w:pPr>
        <w:rPr>
          <w:rFonts w:hint="default"/>
          <w:color w:val="FF000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（9）.删除奖项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1.注意文档里面请求的url是delete/4，传入参数为url上的内容，所以我们要加上pathVairable注解获取到url里面的id，然后根据id进行删除。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这里也不需要自己写xml，有写好的接口可以直接用。</w:t>
      </w:r>
    </w:p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@GetMapping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"/delete/{id}"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Object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 xml:space="preserve">@PathVariable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int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n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awardService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null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删除报错（删除数据有关联别的表—记录表）</w:t>
      </w:r>
    </w:p>
    <w:p>
      <w:r>
        <w:drawing>
          <wp:inline distT="0" distB="0" distL="114300" distR="114300">
            <wp:extent cx="5274310" cy="3110230"/>
            <wp:effectExtent l="0" t="0" r="13970" b="139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这里还有个bug，新增那里要返回奖品id才行，不然删除会出问题（可能删除就是根据这个id删除的，保存在前端了。要是新增没有返回id，会新增成功，但是删除会出现bug）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（10）.新增，修改，删除抽奖人员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和前面的新增，修改，删除奖项基本一样。自己去看代码。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（11）.抽奖（记得要加上@Param）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1.post，从url里面获取awardId，json传入一个list数组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@PostMapping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"/add/{awardId}"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Object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add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 xml:space="preserve">@PathVariable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awardId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,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        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 xml:space="preserve">@RequestBody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Integer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memberIds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int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n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recordService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add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awardId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,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memberIds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null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2.抽奖是在前端抽的，当前抽奖的所有信息在前端都有，后端只负责将抽奖完的结果放到数据库中。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3.这里要注意在Mapper里面的方法参数上要加上param注解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int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batchInsert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@Param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"awardId"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)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awardId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,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      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@Param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"memberIds"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) 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List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Integer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&gt;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memberIds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4.字段只有两个，所以直接写在后面就行，然后使用for each循环，循环的是memberids，一个awardId是同一个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insert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="batchInsert"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insert into record(member_id, award_id)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values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foreach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collection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="memberIds"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item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="item"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separator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=","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(#{item}, #{awardId})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foreach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insert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5.后端只是记录，抽奖在前端，没有任何算法，实现方式也很简单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308860"/>
            <wp:effectExtent l="0" t="0" r="14605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（12）.删除当前奖项某个获奖人员/删除当前奖项已获奖人员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1.根据人员id来删除，</w:t>
      </w:r>
      <w:r>
        <w:rPr>
          <w:rFonts w:hint="eastAsia"/>
          <w:color w:val="FF0000"/>
          <w:lang w:val="en-US" w:eastAsia="zh-CN"/>
        </w:rPr>
        <w:t>注意这里给id的方式是通过参数的形式给的，而不是url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直接用Integer id来进行接收即可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33800" cy="464820"/>
            <wp:effectExtent l="0" t="0" r="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@GetMapping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"/delete/award"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Object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deleteByAwardId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int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n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recordService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deleteByAwardId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null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根据人员删除和根据奖项删除可以用一个方法来实现，传入一个record对象，哪个不为空，我就根据什么删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int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deleteByAwardId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 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Record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r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new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Record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setAwardId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recordMapper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public int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deleteByMemberId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Integer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 {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 xml:space="preserve">Record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 xml:space="preserve">r </w:t>
      </w:r>
      <w:r>
        <w:rPr>
          <w:rFonts w:hint="eastAsia" w:ascii="宋体" w:hAnsi="宋体" w:eastAsia="宋体" w:cs="宋体"/>
          <w:b/>
          <w:bCs/>
          <w:i w:val="0"/>
          <w:iCs w:val="0"/>
          <w:color w:val="61AFEF"/>
          <w:sz w:val="22"/>
          <w:szCs w:val="22"/>
          <w:shd w:val="clear" w:fill="282C34"/>
        </w:rPr>
        <w:t xml:space="preserve">=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new 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Record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setMemberId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</w:t>
      </w:r>
      <w:r>
        <w:rPr>
          <w:rFonts w:hint="eastAsia" w:ascii="宋体" w:hAnsi="宋体" w:eastAsia="宋体" w:cs="宋体"/>
          <w:b/>
          <w:bCs/>
          <w:i w:val="0"/>
          <w:iCs w:val="0"/>
          <w:color w:val="C679DD"/>
          <w:sz w:val="22"/>
          <w:szCs w:val="22"/>
          <w:shd w:val="clear" w:fill="282C34"/>
        </w:rPr>
        <w:t xml:space="preserve">return 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recordMapper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.</w:t>
      </w:r>
      <w:r>
        <w:rPr>
          <w:rFonts w:hint="eastAsia" w:ascii="宋体" w:hAnsi="宋体" w:eastAsia="宋体" w:cs="宋体"/>
          <w:b/>
          <w:bCs/>
          <w:i w:val="0"/>
          <w:iCs w:val="0"/>
          <w:color w:val="61AEEF"/>
          <w:sz w:val="22"/>
          <w:szCs w:val="22"/>
          <w:shd w:val="clear" w:fill="282C34"/>
        </w:rPr>
        <w:t>delete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(</w:t>
      </w:r>
      <w:r>
        <w:rPr>
          <w:rFonts w:hint="eastAsia" w:ascii="宋体" w:hAnsi="宋体" w:eastAsia="宋体" w:cs="宋体"/>
          <w:b/>
          <w:bCs/>
          <w:i w:val="0"/>
          <w:iCs w:val="0"/>
          <w:color w:val="D19A66"/>
          <w:sz w:val="22"/>
          <w:szCs w:val="22"/>
          <w:shd w:val="clear" w:fill="282C34"/>
        </w:rPr>
        <w:t>r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);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3.直接使用if进行判断即可，哪个不为空，我就用哪一个删</w:t>
      </w:r>
    </w:p>
    <w:p>
      <w:pPr>
        <w:pStyle w:val="8"/>
        <w:keepNext w:val="0"/>
        <w:keepLines w:val="0"/>
        <w:widowControl/>
        <w:suppressLineNumbers w:val="0"/>
        <w:shd w:val="clear" w:fill="282C34"/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delete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id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="delete"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delete from record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trim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prefix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 xml:space="preserve">="where"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prefixOverrides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="and"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    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if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test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="awardId != null"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and award_id=#{awardId}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if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    &lt;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 xml:space="preserve">if </w:t>
      </w:r>
      <w:r>
        <w:rPr>
          <w:rFonts w:hint="eastAsia" w:ascii="宋体" w:hAnsi="宋体" w:eastAsia="宋体" w:cs="宋体"/>
          <w:b/>
          <w:bCs/>
          <w:i w:val="0"/>
          <w:iCs w:val="0"/>
          <w:color w:val="E5C17C"/>
          <w:sz w:val="22"/>
          <w:szCs w:val="22"/>
          <w:shd w:val="clear" w:fill="282C34"/>
        </w:rPr>
        <w:t>test</w:t>
      </w:r>
      <w:r>
        <w:rPr>
          <w:rFonts w:hint="eastAsia" w:ascii="宋体" w:hAnsi="宋体" w:eastAsia="宋体" w:cs="宋体"/>
          <w:b/>
          <w:bCs/>
          <w:i w:val="0"/>
          <w:iCs w:val="0"/>
          <w:color w:val="98C379"/>
          <w:sz w:val="22"/>
          <w:szCs w:val="22"/>
          <w:shd w:val="clear" w:fill="282C34"/>
        </w:rPr>
        <w:t>="memberId != null"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>and member_id=#{memberId}</w:t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BB2BF"/>
          <w:sz w:val="22"/>
          <w:szCs w:val="22"/>
          <w:shd w:val="clear" w:fill="282C34"/>
        </w:rPr>
        <w:t xml:space="preserve">        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if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 xml:space="preserve">      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trim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&lt;/</w:t>
      </w:r>
      <w:r>
        <w:rPr>
          <w:rFonts w:hint="eastAsia" w:ascii="宋体" w:hAnsi="宋体" w:eastAsia="宋体" w:cs="宋体"/>
          <w:b/>
          <w:bCs/>
          <w:i w:val="0"/>
          <w:iCs w:val="0"/>
          <w:color w:val="E06C75"/>
          <w:sz w:val="22"/>
          <w:szCs w:val="22"/>
          <w:shd w:val="clear" w:fill="282C34"/>
        </w:rPr>
        <w:t>delete</w:t>
      </w:r>
      <w:r>
        <w:rPr>
          <w:rFonts w:hint="eastAsia" w:ascii="宋体" w:hAnsi="宋体" w:eastAsia="宋体" w:cs="宋体"/>
          <w:b/>
          <w:bCs/>
          <w:i w:val="0"/>
          <w:iCs w:val="0"/>
          <w:color w:val="A6B2C0"/>
          <w:sz w:val="22"/>
          <w:szCs w:val="22"/>
          <w:shd w:val="clear" w:fill="282C34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（13）.重置抽奖结果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多表关联删除数据的语法自己可以去搜索一下，delete t1 from t1,t2表示删除t1表中的数据，但是where后面的条件可以使用t1和t2中的数据。</w:t>
      </w:r>
    </w:p>
    <w:p>
      <w:r>
        <w:drawing>
          <wp:inline distT="0" distB="0" distL="114300" distR="114300">
            <wp:extent cx="5268595" cy="3217545"/>
            <wp:effectExtent l="0" t="0" r="4445" b="1333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38E299"/>
    <w:multiLevelType w:val="singleLevel"/>
    <w:tmpl w:val="D038E29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DB268FCF"/>
    <w:multiLevelType w:val="singleLevel"/>
    <w:tmpl w:val="DB268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D73388E"/>
    <w:multiLevelType w:val="singleLevel"/>
    <w:tmpl w:val="ED73388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5A51C78"/>
    <w:multiLevelType w:val="singleLevel"/>
    <w:tmpl w:val="F5A51C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8E94032"/>
    <w:multiLevelType w:val="singleLevel"/>
    <w:tmpl w:val="58E94032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Q4ZmVmNWQxMWZiMDA1ODI2NzgzYjAyZDQ5Y2UwOTQifQ=="/>
  </w:docVars>
  <w:rsids>
    <w:rsidRoot w:val="00000000"/>
    <w:rsid w:val="0245795F"/>
    <w:rsid w:val="03E07C42"/>
    <w:rsid w:val="04E21D54"/>
    <w:rsid w:val="0EA66398"/>
    <w:rsid w:val="1E672118"/>
    <w:rsid w:val="1EF72142"/>
    <w:rsid w:val="213D49E7"/>
    <w:rsid w:val="26E20CB1"/>
    <w:rsid w:val="29E47ECE"/>
    <w:rsid w:val="30380EC5"/>
    <w:rsid w:val="45F33AD0"/>
    <w:rsid w:val="46D04516"/>
    <w:rsid w:val="483D029B"/>
    <w:rsid w:val="486D6C93"/>
    <w:rsid w:val="4A1E05AF"/>
    <w:rsid w:val="4C0F5D7B"/>
    <w:rsid w:val="4C114805"/>
    <w:rsid w:val="5E266390"/>
    <w:rsid w:val="5E435AB4"/>
    <w:rsid w:val="6000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4675</Words>
  <Characters>9933</Characters>
  <Lines>0</Lines>
  <Paragraphs>0</Paragraphs>
  <TotalTime>0</TotalTime>
  <ScaleCrop>false</ScaleCrop>
  <LinksUpToDate>false</LinksUpToDate>
  <CharactersWithSpaces>10371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2021-10-09T12:15:00Z</dcterms:created>
  <dc:creator>13498</dc:creator>
  <cp:lastModifiedBy>Zebra</cp:lastModifiedBy>
  <dcterms:modified xsi:type="dcterms:W3CDTF">2022-05-09T06:41:06Z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F58A38E5E1ED4B2A813431250C31E252</vt:lpwstr>
  </property>
</Properties>
</file>