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we design a line where the user can keep track in which branch or function </w:t>
        <w:tab/>
        <w:t xml:space="preserve">he/she 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BOOK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book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must be unable to add a book that have a same Title and Author but different ID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exp invalid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Book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How to cook hotgog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Author: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cook hotgog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that considered as one book only because of the same Title and Author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the book have a same Name thats created by the same Author but different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theres a possibility that one of the book is version 2 of the book,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so the other name mas have "v2" to be consider as different Book.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book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How to cook hotgog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Author: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How to cook hotgog v2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Author: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Jungcook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because of the "v2" in the title thats why its considered as different book.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book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cant search a book when the input is not the same with Upper Case or Upper </w:t>
        <w:tab/>
        <w:t xml:space="preserve">Case detail of a book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 Name Detail 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OF The 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input </w:t>
        <w:tab/>
        <w:t xml:space="preserve">     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name of The 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  </w:t>
        <w:tab/>
        <w:t xml:space="preserve">       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book Not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input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the input have a valid line, the program proccess the valid line in the next </w:t>
        <w:tab/>
        <w:t xml:space="preserve">function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 ID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1234asdw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program will devide the input in to Two (1234) (asdw)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 (1234) will be valid in the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 the next line will be input at the next fuction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updating Books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adding error encounter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unable to update new Book Title and new Book Author that have a already exist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detail 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Book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PATRONS 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patron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the (add book error), must be unable to add a patron that have a same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Name and Email but different id: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invalid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person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david@gmail.com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david@gmail.com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that consider as one person only because of the same Name and Email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valid to add: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person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david@gmail.com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  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 Dela Cruz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david.01@gmail.com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Why ?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there's have a possibility that is a different person, because of the different email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patrons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 Books error encounter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can't search a Patrons when the input is not the same with Upper Case or Upper </w:t>
        <w:tab/>
        <w:t xml:space="preserve">Case detail of a Patrons.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 error encounter in Books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the input has a valid line the program process the valid line in the next </w:t>
        <w:tab/>
        <w:t xml:space="preserve">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updating patrons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same in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adding error encounter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unable to update new Patrons Name and new Patrons Email that have a already </w:t>
        <w:tab/>
        <w:t xml:space="preserve">exist detail in patrons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MANAGE CHECK-OUT AND RETURN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return book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when the Program start at the first time, in return, books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continuing returning a book even the book list is 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LOGIN SETTING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password error encounter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 the first run of the program we set a default password, the error is, user doesn't </w:t>
        <w:tab/>
        <w:t xml:space="preserve">know what is the default password.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so we fit as in the first run of the program, user will provide a default password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