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2B075" w14:textId="77C22DD4" w:rsidR="002438EB" w:rsidRDefault="00035443" w:rsidP="004136F1">
      <w:pPr>
        <w:spacing w:after="160" w:line="259" w:lineRule="auto"/>
        <w:jc w:val="left"/>
      </w:pPr>
      <w:r>
        <w:rPr>
          <w:noProof/>
        </w:rPr>
        <w:drawing>
          <wp:anchor distT="0" distB="0" distL="114300" distR="114300" simplePos="0" relativeHeight="251660288" behindDoc="0" locked="0" layoutInCell="1" allowOverlap="1" wp14:anchorId="44B7BDD6" wp14:editId="77BEB26F">
            <wp:simplePos x="0" y="0"/>
            <wp:positionH relativeFrom="column">
              <wp:posOffset>-519430</wp:posOffset>
            </wp:positionH>
            <wp:positionV relativeFrom="paragraph">
              <wp:posOffset>-227330</wp:posOffset>
            </wp:positionV>
            <wp:extent cx="2887980" cy="1155192"/>
            <wp:effectExtent l="0" t="0" r="7620" b="6985"/>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7980" cy="1155192"/>
                    </a:xfrm>
                    <a:prstGeom prst="rect">
                      <a:avLst/>
                    </a:prstGeom>
                    <a:noFill/>
                  </pic:spPr>
                </pic:pic>
              </a:graphicData>
            </a:graphic>
            <wp14:sizeRelH relativeFrom="margin">
              <wp14:pctWidth>0</wp14:pctWidth>
            </wp14:sizeRelH>
            <wp14:sizeRelV relativeFrom="margin">
              <wp14:pctHeight>0</wp14:pctHeight>
            </wp14:sizeRelV>
          </wp:anchor>
        </w:drawing>
      </w:r>
      <w:sdt>
        <w:sdtPr>
          <w:id w:val="-1936592346"/>
          <w:docPartObj>
            <w:docPartGallery w:val="Cover Pages"/>
            <w:docPartUnique/>
          </w:docPartObj>
        </w:sdtPr>
        <w:sdtContent>
          <w:r w:rsidR="004136F1">
            <w:rPr>
              <w:noProof/>
            </w:rPr>
            <mc:AlternateContent>
              <mc:Choice Requires="wps">
                <w:drawing>
                  <wp:anchor distT="0" distB="0" distL="114300" distR="114300" simplePos="0" relativeHeight="251659264" behindDoc="0" locked="0" layoutInCell="1" allowOverlap="1" wp14:anchorId="01A77D3A" wp14:editId="29EB41A2">
                    <wp:simplePos x="0" y="0"/>
                    <wp:positionH relativeFrom="page">
                      <wp:align>center</wp:align>
                    </wp:positionH>
                    <wp:positionV relativeFrom="page">
                      <wp:align>center</wp:align>
                    </wp:positionV>
                    <wp:extent cx="1712890" cy="3840480"/>
                    <wp:effectExtent l="0" t="0" r="0" b="2540"/>
                    <wp:wrapNone/>
                    <wp:docPr id="138" name="Caixa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96"/>
                                  <w:gridCol w:w="2213"/>
                                </w:tblGrid>
                                <w:tr w:rsidR="004136F1" w14:paraId="564738DA" w14:textId="77777777">
                                  <w:trPr>
                                    <w:jc w:val="center"/>
                                  </w:trPr>
                                  <w:tc>
                                    <w:tcPr>
                                      <w:tcW w:w="2568" w:type="pct"/>
                                      <w:vAlign w:val="center"/>
                                    </w:tcPr>
                                    <w:p w14:paraId="0839F80E" w14:textId="3512FF1B" w:rsidR="004136F1" w:rsidRDefault="004136F1" w:rsidP="00035443">
                                      <w:pPr>
                                        <w:jc w:val="center"/>
                                      </w:pPr>
                                      <w:r>
                                        <w:rPr>
                                          <w:noProof/>
                                        </w:rPr>
                                        <w:drawing>
                                          <wp:inline distT="0" distB="0" distL="0" distR="0" wp14:anchorId="34D16FFF" wp14:editId="01A70D28">
                                            <wp:extent cx="2651760" cy="18745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rotWithShape="1">
                                                    <a:blip r:embed="rId9">
                                                      <a:extLst>
                                                        <a:ext uri="{28A0092B-C50C-407E-A947-70E740481C1C}">
                                                          <a14:useLocalDpi xmlns:a14="http://schemas.microsoft.com/office/drawing/2010/main" val="0"/>
                                                        </a:ext>
                                                      </a:extLst>
                                                    </a:blip>
                                                    <a:srcRect l="24457" t="10980" r="24272" b="24706"/>
                                                    <a:stretch/>
                                                  </pic:blipFill>
                                                  <pic:spPr bwMode="auto">
                                                    <a:xfrm>
                                                      <a:off x="0" y="0"/>
                                                      <a:ext cx="2651760" cy="1874520"/>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2EDF63F" w14:textId="73789763" w:rsidR="004136F1" w:rsidRDefault="004136F1" w:rsidP="00035443">
                                          <w:pPr>
                                            <w:pStyle w:val="SemEspaamento"/>
                                            <w:spacing w:line="312" w:lineRule="auto"/>
                                            <w:jc w:val="center"/>
                                            <w:rPr>
                                              <w:caps/>
                                              <w:color w:val="191919" w:themeColor="text1" w:themeTint="E6"/>
                                              <w:sz w:val="72"/>
                                              <w:szCs w:val="72"/>
                                            </w:rPr>
                                          </w:pPr>
                                          <w:r>
                                            <w:rPr>
                                              <w:caps/>
                                              <w:color w:val="191919" w:themeColor="text1" w:themeTint="E6"/>
                                              <w:sz w:val="72"/>
                                              <w:szCs w:val="72"/>
                                            </w:rPr>
                                            <w:t xml:space="preserve">Projeto </w:t>
                                          </w:r>
                                          <w:r w:rsidR="00035443">
                                            <w:rPr>
                                              <w:caps/>
                                              <w:color w:val="191919" w:themeColor="text1" w:themeTint="E6"/>
                                              <w:sz w:val="72"/>
                                              <w:szCs w:val="72"/>
                                            </w:rPr>
                                            <w:t>Empresarial</w:t>
                                          </w:r>
                                        </w:p>
                                      </w:sdtContent>
                                    </w:sdt>
                                    <w:sdt>
                                      <w:sdtPr>
                                        <w:rPr>
                                          <w:color w:val="000000" w:themeColor="text1"/>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E0C9B76" w14:textId="218E57BD" w:rsidR="004136F1" w:rsidRDefault="004136F1">
                                          <w:pPr>
                                            <w:jc w:val="right"/>
                                            <w:rPr>
                                              <w:szCs w:val="24"/>
                                            </w:rPr>
                                          </w:pPr>
                                          <w:r>
                                            <w:rPr>
                                              <w:color w:val="000000" w:themeColor="text1"/>
                                              <w:szCs w:val="24"/>
                                            </w:rPr>
                                            <w:t xml:space="preserve">     </w:t>
                                          </w:r>
                                        </w:p>
                                      </w:sdtContent>
                                    </w:sdt>
                                  </w:tc>
                                  <w:tc>
                                    <w:tcPr>
                                      <w:tcW w:w="2432" w:type="pct"/>
                                      <w:vAlign w:val="center"/>
                                    </w:tcPr>
                                    <w:p w14:paraId="7D5D9473" w14:textId="77777777" w:rsidR="004136F1" w:rsidRPr="00035443" w:rsidRDefault="00035443" w:rsidP="00035443">
                                      <w:pPr>
                                        <w:pStyle w:val="SemEspaamento"/>
                                        <w:spacing w:after="240"/>
                                        <w:jc w:val="both"/>
                                        <w:rPr>
                                          <w:rFonts w:ascii="Times New Roman" w:hAnsi="Times New Roman" w:cs="Times New Roman"/>
                                          <w:sz w:val="28"/>
                                          <w:szCs w:val="28"/>
                                        </w:rPr>
                                      </w:pPr>
                                      <w:r w:rsidRPr="00035443">
                                        <w:rPr>
                                          <w:rFonts w:ascii="Times New Roman" w:hAnsi="Times New Roman" w:cs="Times New Roman"/>
                                          <w:sz w:val="28"/>
                                          <w:szCs w:val="28"/>
                                        </w:rPr>
                                        <w:t>FEUP – Faculdade de Engenharia da Universidade do Porto</w:t>
                                      </w:r>
                                    </w:p>
                                    <w:p w14:paraId="6FD8E89D" w14:textId="16856FDE" w:rsidR="00035443" w:rsidRPr="00035443" w:rsidRDefault="00035443" w:rsidP="00035443">
                                      <w:pPr>
                                        <w:pStyle w:val="SemEspaamento"/>
                                        <w:spacing w:after="240"/>
                                        <w:jc w:val="both"/>
                                        <w:rPr>
                                          <w:rFonts w:ascii="Times New Roman" w:hAnsi="Times New Roman" w:cs="Times New Roman"/>
                                          <w:sz w:val="28"/>
                                          <w:szCs w:val="28"/>
                                        </w:rPr>
                                      </w:pPr>
                                      <w:r w:rsidRPr="00035443">
                                        <w:rPr>
                                          <w:rFonts w:ascii="Times New Roman" w:hAnsi="Times New Roman" w:cs="Times New Roman"/>
                                          <w:sz w:val="28"/>
                                          <w:szCs w:val="28"/>
                                        </w:rPr>
                                        <w:t>Análise de Projetos de Investimento</w:t>
                                      </w:r>
                                    </w:p>
                                    <w:p w14:paraId="4C38DF6F" w14:textId="77777777" w:rsidR="00035443" w:rsidRPr="00035443" w:rsidRDefault="00035443" w:rsidP="00035443">
                                      <w:pPr>
                                        <w:pStyle w:val="SemEspaamento"/>
                                        <w:spacing w:after="240"/>
                                        <w:jc w:val="both"/>
                                        <w:rPr>
                                          <w:rFonts w:ascii="Times New Roman" w:hAnsi="Times New Roman" w:cs="Times New Roman"/>
                                          <w:sz w:val="28"/>
                                          <w:szCs w:val="28"/>
                                        </w:rPr>
                                      </w:pPr>
                                      <w:r w:rsidRPr="00035443">
                                        <w:rPr>
                                          <w:rFonts w:ascii="Times New Roman" w:hAnsi="Times New Roman" w:cs="Times New Roman"/>
                                          <w:sz w:val="28"/>
                                          <w:szCs w:val="28"/>
                                        </w:rPr>
                                        <w:t>Mestrado Engenharia Informática e Computação</w:t>
                                      </w:r>
                                    </w:p>
                                    <w:p w14:paraId="51F36BFB" w14:textId="77777777" w:rsidR="00035443" w:rsidRPr="00035443" w:rsidRDefault="00035443" w:rsidP="00035443">
                                      <w:pPr>
                                        <w:pStyle w:val="SemEspaamento"/>
                                        <w:spacing w:after="240"/>
                                        <w:jc w:val="both"/>
                                        <w:rPr>
                                          <w:rFonts w:ascii="Times New Roman" w:hAnsi="Times New Roman" w:cs="Times New Roman"/>
                                          <w:sz w:val="28"/>
                                          <w:szCs w:val="28"/>
                                        </w:rPr>
                                      </w:pPr>
                                      <w:r w:rsidRPr="00035443">
                                        <w:rPr>
                                          <w:rFonts w:ascii="Times New Roman" w:hAnsi="Times New Roman" w:cs="Times New Roman"/>
                                          <w:sz w:val="28"/>
                                          <w:szCs w:val="28"/>
                                        </w:rPr>
                                        <w:t>2022/2023 | 2º Ano | 1º Semestre</w:t>
                                      </w:r>
                                    </w:p>
                                    <w:p w14:paraId="0C0709B7" w14:textId="77777777" w:rsidR="00035443" w:rsidRDefault="00035443" w:rsidP="00035443">
                                      <w:pPr>
                                        <w:pStyle w:val="SemEspaamento"/>
                                        <w:spacing w:after="240"/>
                                        <w:jc w:val="both"/>
                                        <w:rPr>
                                          <w:rFonts w:ascii="Times New Roman" w:hAnsi="Times New Roman" w:cs="Times New Roman"/>
                                          <w:sz w:val="28"/>
                                          <w:szCs w:val="28"/>
                                        </w:rPr>
                                      </w:pPr>
                                      <w:r w:rsidRPr="00035443">
                                        <w:rPr>
                                          <w:rFonts w:ascii="Times New Roman" w:hAnsi="Times New Roman" w:cs="Times New Roman"/>
                                          <w:sz w:val="28"/>
                                          <w:szCs w:val="28"/>
                                        </w:rPr>
                                        <w:t xml:space="preserve">Docente: </w:t>
                                      </w:r>
                                      <w:r w:rsidRPr="00035443">
                                        <w:rPr>
                                          <w:rFonts w:ascii="Times New Roman" w:hAnsi="Times New Roman" w:cs="Times New Roman"/>
                                          <w:sz w:val="28"/>
                                          <w:szCs w:val="28"/>
                                        </w:rPr>
                                        <w:t>Maria Dulce Soares Lopes</w:t>
                                      </w:r>
                                    </w:p>
                                    <w:p w14:paraId="494768A1" w14:textId="080CB9B0" w:rsidR="00035443" w:rsidRDefault="00035443" w:rsidP="00035443">
                                      <w:pPr>
                                        <w:pStyle w:val="SemEspaamento"/>
                                        <w:spacing w:after="240"/>
                                        <w:jc w:val="both"/>
                                        <w:rPr>
                                          <w:rFonts w:ascii="Times New Roman" w:hAnsi="Times New Roman" w:cs="Times New Roman"/>
                                          <w:sz w:val="28"/>
                                          <w:szCs w:val="28"/>
                                        </w:rPr>
                                      </w:pPr>
                                    </w:p>
                                    <w:p w14:paraId="6B3C4676" w14:textId="02681F8C" w:rsidR="00F5366D" w:rsidRDefault="00F5366D" w:rsidP="00035443">
                                      <w:pPr>
                                        <w:pStyle w:val="SemEspaamento"/>
                                        <w:spacing w:after="240"/>
                                        <w:jc w:val="both"/>
                                        <w:rPr>
                                          <w:rFonts w:ascii="Times New Roman" w:hAnsi="Times New Roman" w:cs="Times New Roman"/>
                                          <w:sz w:val="28"/>
                                          <w:szCs w:val="28"/>
                                        </w:rPr>
                                      </w:pPr>
                                    </w:p>
                                    <w:p w14:paraId="6F8EE8F1" w14:textId="77777777" w:rsidR="00F5366D" w:rsidRDefault="00F5366D" w:rsidP="00035443">
                                      <w:pPr>
                                        <w:pStyle w:val="SemEspaamento"/>
                                        <w:spacing w:after="240"/>
                                        <w:jc w:val="both"/>
                                        <w:rPr>
                                          <w:rFonts w:ascii="Times New Roman" w:hAnsi="Times New Roman" w:cs="Times New Roman"/>
                                          <w:sz w:val="28"/>
                                          <w:szCs w:val="28"/>
                                        </w:rPr>
                                      </w:pPr>
                                    </w:p>
                                    <w:p w14:paraId="4F6E2BD0" w14:textId="77777777" w:rsidR="00035443" w:rsidRDefault="00035443" w:rsidP="00035443">
                                      <w:pPr>
                                        <w:pStyle w:val="SemEspaamento"/>
                                        <w:spacing w:after="240"/>
                                        <w:jc w:val="both"/>
                                        <w:rPr>
                                          <w:rFonts w:ascii="Times New Roman" w:hAnsi="Times New Roman" w:cs="Times New Roman"/>
                                          <w:sz w:val="28"/>
                                          <w:szCs w:val="28"/>
                                        </w:rPr>
                                      </w:pPr>
                                    </w:p>
                                    <w:p w14:paraId="1FB0B880" w14:textId="3D0364D9" w:rsidR="00035443" w:rsidRDefault="00035443" w:rsidP="00F5366D">
                                      <w:pPr>
                                        <w:pStyle w:val="SemEspaamento"/>
                                        <w:spacing w:after="240"/>
                                        <w:jc w:val="right"/>
                                      </w:pPr>
                                      <w:r>
                                        <w:rPr>
                                          <w:rFonts w:ascii="Times New Roman" w:hAnsi="Times New Roman" w:cs="Times New Roman"/>
                                          <w:sz w:val="28"/>
                                          <w:szCs w:val="28"/>
                                        </w:rPr>
                                        <w:t xml:space="preserve">Discentes: </w:t>
                                      </w:r>
                                      <w:r w:rsidR="00F5366D">
                                        <w:t>Gonçalo André Carneiro Teixeira</w:t>
                                      </w:r>
                                      <w:r w:rsidR="00F5366D">
                                        <w:t xml:space="preserve"> (</w:t>
                                      </w:r>
                                      <w:r w:rsidR="00F5366D">
                                        <w:t>201806562</w:t>
                                      </w:r>
                                      <w:r w:rsidR="00F5366D">
                                        <w:t>)</w:t>
                                      </w:r>
                                    </w:p>
                                    <w:p w14:paraId="53E41F89" w14:textId="77777777" w:rsidR="00F5366D" w:rsidRDefault="00F5366D" w:rsidP="00F5366D">
                                      <w:pPr>
                                        <w:pStyle w:val="SemEspaamento"/>
                                        <w:jc w:val="right"/>
                                      </w:pPr>
                                      <w:r>
                                        <w:t>Gustavo Sena Mendes</w:t>
                                      </w:r>
                                    </w:p>
                                    <w:p w14:paraId="4640AE40" w14:textId="60BC6543" w:rsidR="00F5366D" w:rsidRDefault="00F5366D" w:rsidP="00F5366D">
                                      <w:pPr>
                                        <w:pStyle w:val="SemEspaamento"/>
                                        <w:spacing w:after="240"/>
                                        <w:jc w:val="right"/>
                                      </w:pPr>
                                      <w:r>
                                        <w:t>(</w:t>
                                      </w:r>
                                      <w:r>
                                        <w:t>201806078</w:t>
                                      </w:r>
                                      <w:r>
                                        <w:t>)</w:t>
                                      </w:r>
                                    </w:p>
                                    <w:p w14:paraId="3CE438FC" w14:textId="77777777" w:rsidR="00F5366D" w:rsidRDefault="00F5366D" w:rsidP="00F5366D">
                                      <w:pPr>
                                        <w:pStyle w:val="SemEspaamento"/>
                                        <w:jc w:val="right"/>
                                      </w:pPr>
                                      <w:proofErr w:type="spellStart"/>
                                      <w:r>
                                        <w:t>Isla</w:t>
                                      </w:r>
                                      <w:proofErr w:type="spellEnd"/>
                                      <w:r>
                                        <w:t xml:space="preserve"> </w:t>
                                      </w:r>
                                      <w:proofErr w:type="spellStart"/>
                                      <w:r>
                                        <w:t>Cassamo</w:t>
                                      </w:r>
                                      <w:proofErr w:type="spellEnd"/>
                                    </w:p>
                                    <w:p w14:paraId="36859A5A" w14:textId="0ECDED4D" w:rsidR="00F5366D" w:rsidRDefault="00F5366D" w:rsidP="00F5366D">
                                      <w:pPr>
                                        <w:pStyle w:val="SemEspaamento"/>
                                        <w:spacing w:after="240"/>
                                        <w:jc w:val="right"/>
                                      </w:pPr>
                                      <w:r>
                                        <w:t>(</w:t>
                                      </w:r>
                                      <w:r>
                                        <w:t>201808549</w:t>
                                      </w:r>
                                      <w:r>
                                        <w:t>)</w:t>
                                      </w:r>
                                    </w:p>
                                    <w:p w14:paraId="0C92C215" w14:textId="77777777" w:rsidR="00F5366D" w:rsidRDefault="00F5366D" w:rsidP="00F5366D">
                                      <w:pPr>
                                        <w:pStyle w:val="SemEspaamento"/>
                                        <w:jc w:val="right"/>
                                      </w:pPr>
                                      <w:r>
                                        <w:t>José Ferrão</w:t>
                                      </w:r>
                                    </w:p>
                                    <w:p w14:paraId="0D154BAA" w14:textId="666F6DC5" w:rsidR="00F5366D" w:rsidRDefault="00F5366D" w:rsidP="00F5366D">
                                      <w:pPr>
                                        <w:pStyle w:val="SemEspaamento"/>
                                        <w:spacing w:after="240"/>
                                        <w:jc w:val="right"/>
                                      </w:pPr>
                                      <w:r>
                                        <w:t>(</w:t>
                                      </w:r>
                                      <w:r>
                                        <w:t>201805386</w:t>
                                      </w:r>
                                      <w:r>
                                        <w:t>)</w:t>
                                      </w:r>
                                    </w:p>
                                    <w:p w14:paraId="5BD31387" w14:textId="4C318196" w:rsidR="00F5366D" w:rsidRDefault="00F5366D" w:rsidP="00F5366D">
                                      <w:pPr>
                                        <w:pStyle w:val="SemEspaamento"/>
                                        <w:jc w:val="right"/>
                                      </w:pPr>
                                      <w:r>
                                        <w:t>Pedro Emanuel Sousa Pinto</w:t>
                                      </w:r>
                                    </w:p>
                                    <w:p w14:paraId="22454231" w14:textId="1452A4C5" w:rsidR="00F5366D" w:rsidRDefault="00F5366D" w:rsidP="00F5366D">
                                      <w:pPr>
                                        <w:pStyle w:val="SemEspaamento"/>
                                        <w:spacing w:after="240"/>
                                        <w:jc w:val="right"/>
                                      </w:pPr>
                                      <w:r>
                                        <w:t>(</w:t>
                                      </w:r>
                                      <w:r>
                                        <w:t>201806251</w:t>
                                      </w:r>
                                      <w:r>
                                        <w:t>)</w:t>
                                      </w:r>
                                    </w:p>
                                    <w:p w14:paraId="4187D6C8" w14:textId="09E00176" w:rsidR="00F5366D" w:rsidRDefault="00F5366D" w:rsidP="00F5366D">
                                      <w:pPr>
                                        <w:pStyle w:val="SemEspaamento"/>
                                        <w:jc w:val="right"/>
                                      </w:pPr>
                                      <w:r>
                                        <w:t>Pedro Miguel da Costa Azevedo</w:t>
                                      </w:r>
                                    </w:p>
                                    <w:p w14:paraId="71A4C7CF" w14:textId="727237DD" w:rsidR="00F5366D" w:rsidRDefault="00F5366D" w:rsidP="00F5366D">
                                      <w:pPr>
                                        <w:pStyle w:val="SemEspaamento"/>
                                        <w:spacing w:after="240"/>
                                        <w:jc w:val="right"/>
                                      </w:pPr>
                                      <w:r>
                                        <w:t>(</w:t>
                                      </w:r>
                                      <w:r>
                                        <w:t>201806728</w:t>
                                      </w:r>
                                      <w:r>
                                        <w:t>)</w:t>
                                      </w:r>
                                    </w:p>
                                    <w:p w14:paraId="22D61871" w14:textId="6A6A2D78" w:rsidR="00F5366D" w:rsidRDefault="00F5366D" w:rsidP="00F5366D">
                                      <w:pPr>
                                        <w:pStyle w:val="SemEspaamento"/>
                                        <w:jc w:val="right"/>
                                      </w:pPr>
                                      <w:r>
                                        <w:t>Telmo Costa Botelho</w:t>
                                      </w:r>
                                    </w:p>
                                    <w:p w14:paraId="065F5181" w14:textId="3F49E8C4" w:rsidR="00F5366D" w:rsidRDefault="00F5366D" w:rsidP="00F5366D">
                                      <w:pPr>
                                        <w:pStyle w:val="SemEspaamento"/>
                                        <w:jc w:val="right"/>
                                      </w:pPr>
                                      <w:r>
                                        <w:t>(201806821)</w:t>
                                      </w:r>
                                    </w:p>
                                    <w:p w14:paraId="07E6D198" w14:textId="77777777" w:rsidR="00F5366D" w:rsidRDefault="00F5366D" w:rsidP="00035443">
                                      <w:pPr>
                                        <w:pStyle w:val="SemEspaamento"/>
                                        <w:spacing w:after="240"/>
                                        <w:jc w:val="both"/>
                                      </w:pPr>
                                    </w:p>
                                    <w:p w14:paraId="4DE145FF" w14:textId="6CD0C209" w:rsidR="00F5366D" w:rsidRPr="00035443" w:rsidRDefault="00F5366D" w:rsidP="00035443">
                                      <w:pPr>
                                        <w:pStyle w:val="SemEspaamento"/>
                                        <w:spacing w:after="240"/>
                                        <w:jc w:val="both"/>
                                        <w:rPr>
                                          <w:sz w:val="24"/>
                                          <w:szCs w:val="24"/>
                                        </w:rPr>
                                      </w:pPr>
                                    </w:p>
                                  </w:tc>
                                </w:tr>
                              </w:tbl>
                              <w:p w14:paraId="055CEEA5" w14:textId="77777777" w:rsidR="004136F1" w:rsidRDefault="004136F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1A77D3A" id="_x0000_t202" coordsize="21600,21600" o:spt="202" path="m,l,21600r21600,l21600,xe">
                    <v:stroke joinstyle="miter"/>
                    <v:path gradientshapeok="t" o:connecttype="rect"/>
                  </v:shapetype>
                  <v:shape id="Caixa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96"/>
                            <w:gridCol w:w="2213"/>
                          </w:tblGrid>
                          <w:tr w:rsidR="004136F1" w14:paraId="564738DA" w14:textId="77777777">
                            <w:trPr>
                              <w:jc w:val="center"/>
                            </w:trPr>
                            <w:tc>
                              <w:tcPr>
                                <w:tcW w:w="2568" w:type="pct"/>
                                <w:vAlign w:val="center"/>
                              </w:tcPr>
                              <w:p w14:paraId="0839F80E" w14:textId="3512FF1B" w:rsidR="004136F1" w:rsidRDefault="004136F1" w:rsidP="00035443">
                                <w:pPr>
                                  <w:jc w:val="center"/>
                                </w:pPr>
                                <w:r>
                                  <w:rPr>
                                    <w:noProof/>
                                  </w:rPr>
                                  <w:drawing>
                                    <wp:inline distT="0" distB="0" distL="0" distR="0" wp14:anchorId="34D16FFF" wp14:editId="01A70D28">
                                      <wp:extent cx="2651760" cy="18745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rotWithShape="1">
                                              <a:blip r:embed="rId9">
                                                <a:extLst>
                                                  <a:ext uri="{28A0092B-C50C-407E-A947-70E740481C1C}">
                                                    <a14:useLocalDpi xmlns:a14="http://schemas.microsoft.com/office/drawing/2010/main" val="0"/>
                                                  </a:ext>
                                                </a:extLst>
                                              </a:blip>
                                              <a:srcRect l="24457" t="10980" r="24272" b="24706"/>
                                              <a:stretch/>
                                            </pic:blipFill>
                                            <pic:spPr bwMode="auto">
                                              <a:xfrm>
                                                <a:off x="0" y="0"/>
                                                <a:ext cx="2651760" cy="1874520"/>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2EDF63F" w14:textId="73789763" w:rsidR="004136F1" w:rsidRDefault="004136F1" w:rsidP="00035443">
                                    <w:pPr>
                                      <w:pStyle w:val="SemEspaamento"/>
                                      <w:spacing w:line="312" w:lineRule="auto"/>
                                      <w:jc w:val="center"/>
                                      <w:rPr>
                                        <w:caps/>
                                        <w:color w:val="191919" w:themeColor="text1" w:themeTint="E6"/>
                                        <w:sz w:val="72"/>
                                        <w:szCs w:val="72"/>
                                      </w:rPr>
                                    </w:pPr>
                                    <w:r>
                                      <w:rPr>
                                        <w:caps/>
                                        <w:color w:val="191919" w:themeColor="text1" w:themeTint="E6"/>
                                        <w:sz w:val="72"/>
                                        <w:szCs w:val="72"/>
                                      </w:rPr>
                                      <w:t xml:space="preserve">Projeto </w:t>
                                    </w:r>
                                    <w:r w:rsidR="00035443">
                                      <w:rPr>
                                        <w:caps/>
                                        <w:color w:val="191919" w:themeColor="text1" w:themeTint="E6"/>
                                        <w:sz w:val="72"/>
                                        <w:szCs w:val="72"/>
                                      </w:rPr>
                                      <w:t>Empresarial</w:t>
                                    </w:r>
                                  </w:p>
                                </w:sdtContent>
                              </w:sdt>
                              <w:sdt>
                                <w:sdtPr>
                                  <w:rPr>
                                    <w:color w:val="000000" w:themeColor="text1"/>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E0C9B76" w14:textId="218E57BD" w:rsidR="004136F1" w:rsidRDefault="004136F1">
                                    <w:pPr>
                                      <w:jc w:val="right"/>
                                      <w:rPr>
                                        <w:szCs w:val="24"/>
                                      </w:rPr>
                                    </w:pPr>
                                    <w:r>
                                      <w:rPr>
                                        <w:color w:val="000000" w:themeColor="text1"/>
                                        <w:szCs w:val="24"/>
                                      </w:rPr>
                                      <w:t xml:space="preserve">     </w:t>
                                    </w:r>
                                  </w:p>
                                </w:sdtContent>
                              </w:sdt>
                            </w:tc>
                            <w:tc>
                              <w:tcPr>
                                <w:tcW w:w="2432" w:type="pct"/>
                                <w:vAlign w:val="center"/>
                              </w:tcPr>
                              <w:p w14:paraId="7D5D9473" w14:textId="77777777" w:rsidR="004136F1" w:rsidRPr="00035443" w:rsidRDefault="00035443" w:rsidP="00035443">
                                <w:pPr>
                                  <w:pStyle w:val="SemEspaamento"/>
                                  <w:spacing w:after="240"/>
                                  <w:jc w:val="both"/>
                                  <w:rPr>
                                    <w:rFonts w:ascii="Times New Roman" w:hAnsi="Times New Roman" w:cs="Times New Roman"/>
                                    <w:sz w:val="28"/>
                                    <w:szCs w:val="28"/>
                                  </w:rPr>
                                </w:pPr>
                                <w:r w:rsidRPr="00035443">
                                  <w:rPr>
                                    <w:rFonts w:ascii="Times New Roman" w:hAnsi="Times New Roman" w:cs="Times New Roman"/>
                                    <w:sz w:val="28"/>
                                    <w:szCs w:val="28"/>
                                  </w:rPr>
                                  <w:t>FEUP – Faculdade de Engenharia da Universidade do Porto</w:t>
                                </w:r>
                              </w:p>
                              <w:p w14:paraId="6FD8E89D" w14:textId="16856FDE" w:rsidR="00035443" w:rsidRPr="00035443" w:rsidRDefault="00035443" w:rsidP="00035443">
                                <w:pPr>
                                  <w:pStyle w:val="SemEspaamento"/>
                                  <w:spacing w:after="240"/>
                                  <w:jc w:val="both"/>
                                  <w:rPr>
                                    <w:rFonts w:ascii="Times New Roman" w:hAnsi="Times New Roman" w:cs="Times New Roman"/>
                                    <w:sz w:val="28"/>
                                    <w:szCs w:val="28"/>
                                  </w:rPr>
                                </w:pPr>
                                <w:r w:rsidRPr="00035443">
                                  <w:rPr>
                                    <w:rFonts w:ascii="Times New Roman" w:hAnsi="Times New Roman" w:cs="Times New Roman"/>
                                    <w:sz w:val="28"/>
                                    <w:szCs w:val="28"/>
                                  </w:rPr>
                                  <w:t>Análise de Projetos de Investimento</w:t>
                                </w:r>
                              </w:p>
                              <w:p w14:paraId="4C38DF6F" w14:textId="77777777" w:rsidR="00035443" w:rsidRPr="00035443" w:rsidRDefault="00035443" w:rsidP="00035443">
                                <w:pPr>
                                  <w:pStyle w:val="SemEspaamento"/>
                                  <w:spacing w:after="240"/>
                                  <w:jc w:val="both"/>
                                  <w:rPr>
                                    <w:rFonts w:ascii="Times New Roman" w:hAnsi="Times New Roman" w:cs="Times New Roman"/>
                                    <w:sz w:val="28"/>
                                    <w:szCs w:val="28"/>
                                  </w:rPr>
                                </w:pPr>
                                <w:r w:rsidRPr="00035443">
                                  <w:rPr>
                                    <w:rFonts w:ascii="Times New Roman" w:hAnsi="Times New Roman" w:cs="Times New Roman"/>
                                    <w:sz w:val="28"/>
                                    <w:szCs w:val="28"/>
                                  </w:rPr>
                                  <w:t>Mestrado Engenharia Informática e Computação</w:t>
                                </w:r>
                              </w:p>
                              <w:p w14:paraId="51F36BFB" w14:textId="77777777" w:rsidR="00035443" w:rsidRPr="00035443" w:rsidRDefault="00035443" w:rsidP="00035443">
                                <w:pPr>
                                  <w:pStyle w:val="SemEspaamento"/>
                                  <w:spacing w:after="240"/>
                                  <w:jc w:val="both"/>
                                  <w:rPr>
                                    <w:rFonts w:ascii="Times New Roman" w:hAnsi="Times New Roman" w:cs="Times New Roman"/>
                                    <w:sz w:val="28"/>
                                    <w:szCs w:val="28"/>
                                  </w:rPr>
                                </w:pPr>
                                <w:r w:rsidRPr="00035443">
                                  <w:rPr>
                                    <w:rFonts w:ascii="Times New Roman" w:hAnsi="Times New Roman" w:cs="Times New Roman"/>
                                    <w:sz w:val="28"/>
                                    <w:szCs w:val="28"/>
                                  </w:rPr>
                                  <w:t>2022/2023 | 2º Ano | 1º Semestre</w:t>
                                </w:r>
                              </w:p>
                              <w:p w14:paraId="0C0709B7" w14:textId="77777777" w:rsidR="00035443" w:rsidRDefault="00035443" w:rsidP="00035443">
                                <w:pPr>
                                  <w:pStyle w:val="SemEspaamento"/>
                                  <w:spacing w:after="240"/>
                                  <w:jc w:val="both"/>
                                  <w:rPr>
                                    <w:rFonts w:ascii="Times New Roman" w:hAnsi="Times New Roman" w:cs="Times New Roman"/>
                                    <w:sz w:val="28"/>
                                    <w:szCs w:val="28"/>
                                  </w:rPr>
                                </w:pPr>
                                <w:r w:rsidRPr="00035443">
                                  <w:rPr>
                                    <w:rFonts w:ascii="Times New Roman" w:hAnsi="Times New Roman" w:cs="Times New Roman"/>
                                    <w:sz w:val="28"/>
                                    <w:szCs w:val="28"/>
                                  </w:rPr>
                                  <w:t xml:space="preserve">Docente: </w:t>
                                </w:r>
                                <w:r w:rsidRPr="00035443">
                                  <w:rPr>
                                    <w:rFonts w:ascii="Times New Roman" w:hAnsi="Times New Roman" w:cs="Times New Roman"/>
                                    <w:sz w:val="28"/>
                                    <w:szCs w:val="28"/>
                                  </w:rPr>
                                  <w:t>Maria Dulce Soares Lopes</w:t>
                                </w:r>
                              </w:p>
                              <w:p w14:paraId="494768A1" w14:textId="080CB9B0" w:rsidR="00035443" w:rsidRDefault="00035443" w:rsidP="00035443">
                                <w:pPr>
                                  <w:pStyle w:val="SemEspaamento"/>
                                  <w:spacing w:after="240"/>
                                  <w:jc w:val="both"/>
                                  <w:rPr>
                                    <w:rFonts w:ascii="Times New Roman" w:hAnsi="Times New Roman" w:cs="Times New Roman"/>
                                    <w:sz w:val="28"/>
                                    <w:szCs w:val="28"/>
                                  </w:rPr>
                                </w:pPr>
                              </w:p>
                              <w:p w14:paraId="6B3C4676" w14:textId="02681F8C" w:rsidR="00F5366D" w:rsidRDefault="00F5366D" w:rsidP="00035443">
                                <w:pPr>
                                  <w:pStyle w:val="SemEspaamento"/>
                                  <w:spacing w:after="240"/>
                                  <w:jc w:val="both"/>
                                  <w:rPr>
                                    <w:rFonts w:ascii="Times New Roman" w:hAnsi="Times New Roman" w:cs="Times New Roman"/>
                                    <w:sz w:val="28"/>
                                    <w:szCs w:val="28"/>
                                  </w:rPr>
                                </w:pPr>
                              </w:p>
                              <w:p w14:paraId="6F8EE8F1" w14:textId="77777777" w:rsidR="00F5366D" w:rsidRDefault="00F5366D" w:rsidP="00035443">
                                <w:pPr>
                                  <w:pStyle w:val="SemEspaamento"/>
                                  <w:spacing w:after="240"/>
                                  <w:jc w:val="both"/>
                                  <w:rPr>
                                    <w:rFonts w:ascii="Times New Roman" w:hAnsi="Times New Roman" w:cs="Times New Roman"/>
                                    <w:sz w:val="28"/>
                                    <w:szCs w:val="28"/>
                                  </w:rPr>
                                </w:pPr>
                              </w:p>
                              <w:p w14:paraId="4F6E2BD0" w14:textId="77777777" w:rsidR="00035443" w:rsidRDefault="00035443" w:rsidP="00035443">
                                <w:pPr>
                                  <w:pStyle w:val="SemEspaamento"/>
                                  <w:spacing w:after="240"/>
                                  <w:jc w:val="both"/>
                                  <w:rPr>
                                    <w:rFonts w:ascii="Times New Roman" w:hAnsi="Times New Roman" w:cs="Times New Roman"/>
                                    <w:sz w:val="28"/>
                                    <w:szCs w:val="28"/>
                                  </w:rPr>
                                </w:pPr>
                              </w:p>
                              <w:p w14:paraId="1FB0B880" w14:textId="3D0364D9" w:rsidR="00035443" w:rsidRDefault="00035443" w:rsidP="00F5366D">
                                <w:pPr>
                                  <w:pStyle w:val="SemEspaamento"/>
                                  <w:spacing w:after="240"/>
                                  <w:jc w:val="right"/>
                                </w:pPr>
                                <w:r>
                                  <w:rPr>
                                    <w:rFonts w:ascii="Times New Roman" w:hAnsi="Times New Roman" w:cs="Times New Roman"/>
                                    <w:sz w:val="28"/>
                                    <w:szCs w:val="28"/>
                                  </w:rPr>
                                  <w:t xml:space="preserve">Discentes: </w:t>
                                </w:r>
                                <w:r w:rsidR="00F5366D">
                                  <w:t>Gonçalo André Carneiro Teixeira</w:t>
                                </w:r>
                                <w:r w:rsidR="00F5366D">
                                  <w:t xml:space="preserve"> (</w:t>
                                </w:r>
                                <w:r w:rsidR="00F5366D">
                                  <w:t>201806562</w:t>
                                </w:r>
                                <w:r w:rsidR="00F5366D">
                                  <w:t>)</w:t>
                                </w:r>
                              </w:p>
                              <w:p w14:paraId="53E41F89" w14:textId="77777777" w:rsidR="00F5366D" w:rsidRDefault="00F5366D" w:rsidP="00F5366D">
                                <w:pPr>
                                  <w:pStyle w:val="SemEspaamento"/>
                                  <w:jc w:val="right"/>
                                </w:pPr>
                                <w:r>
                                  <w:t>Gustavo Sena Mendes</w:t>
                                </w:r>
                              </w:p>
                              <w:p w14:paraId="4640AE40" w14:textId="60BC6543" w:rsidR="00F5366D" w:rsidRDefault="00F5366D" w:rsidP="00F5366D">
                                <w:pPr>
                                  <w:pStyle w:val="SemEspaamento"/>
                                  <w:spacing w:after="240"/>
                                  <w:jc w:val="right"/>
                                </w:pPr>
                                <w:r>
                                  <w:t>(</w:t>
                                </w:r>
                                <w:r>
                                  <w:t>201806078</w:t>
                                </w:r>
                                <w:r>
                                  <w:t>)</w:t>
                                </w:r>
                              </w:p>
                              <w:p w14:paraId="3CE438FC" w14:textId="77777777" w:rsidR="00F5366D" w:rsidRDefault="00F5366D" w:rsidP="00F5366D">
                                <w:pPr>
                                  <w:pStyle w:val="SemEspaamento"/>
                                  <w:jc w:val="right"/>
                                </w:pPr>
                                <w:proofErr w:type="spellStart"/>
                                <w:r>
                                  <w:t>Isla</w:t>
                                </w:r>
                                <w:proofErr w:type="spellEnd"/>
                                <w:r>
                                  <w:t xml:space="preserve"> </w:t>
                                </w:r>
                                <w:proofErr w:type="spellStart"/>
                                <w:r>
                                  <w:t>Cassamo</w:t>
                                </w:r>
                                <w:proofErr w:type="spellEnd"/>
                              </w:p>
                              <w:p w14:paraId="36859A5A" w14:textId="0ECDED4D" w:rsidR="00F5366D" w:rsidRDefault="00F5366D" w:rsidP="00F5366D">
                                <w:pPr>
                                  <w:pStyle w:val="SemEspaamento"/>
                                  <w:spacing w:after="240"/>
                                  <w:jc w:val="right"/>
                                </w:pPr>
                                <w:r>
                                  <w:t>(</w:t>
                                </w:r>
                                <w:r>
                                  <w:t>201808549</w:t>
                                </w:r>
                                <w:r>
                                  <w:t>)</w:t>
                                </w:r>
                              </w:p>
                              <w:p w14:paraId="0C92C215" w14:textId="77777777" w:rsidR="00F5366D" w:rsidRDefault="00F5366D" w:rsidP="00F5366D">
                                <w:pPr>
                                  <w:pStyle w:val="SemEspaamento"/>
                                  <w:jc w:val="right"/>
                                </w:pPr>
                                <w:r>
                                  <w:t>José Ferrão</w:t>
                                </w:r>
                              </w:p>
                              <w:p w14:paraId="0D154BAA" w14:textId="666F6DC5" w:rsidR="00F5366D" w:rsidRDefault="00F5366D" w:rsidP="00F5366D">
                                <w:pPr>
                                  <w:pStyle w:val="SemEspaamento"/>
                                  <w:spacing w:after="240"/>
                                  <w:jc w:val="right"/>
                                </w:pPr>
                                <w:r>
                                  <w:t>(</w:t>
                                </w:r>
                                <w:r>
                                  <w:t>201805386</w:t>
                                </w:r>
                                <w:r>
                                  <w:t>)</w:t>
                                </w:r>
                              </w:p>
                              <w:p w14:paraId="5BD31387" w14:textId="4C318196" w:rsidR="00F5366D" w:rsidRDefault="00F5366D" w:rsidP="00F5366D">
                                <w:pPr>
                                  <w:pStyle w:val="SemEspaamento"/>
                                  <w:jc w:val="right"/>
                                </w:pPr>
                                <w:r>
                                  <w:t>Pedro Emanuel Sousa Pinto</w:t>
                                </w:r>
                              </w:p>
                              <w:p w14:paraId="22454231" w14:textId="1452A4C5" w:rsidR="00F5366D" w:rsidRDefault="00F5366D" w:rsidP="00F5366D">
                                <w:pPr>
                                  <w:pStyle w:val="SemEspaamento"/>
                                  <w:spacing w:after="240"/>
                                  <w:jc w:val="right"/>
                                </w:pPr>
                                <w:r>
                                  <w:t>(</w:t>
                                </w:r>
                                <w:r>
                                  <w:t>201806251</w:t>
                                </w:r>
                                <w:r>
                                  <w:t>)</w:t>
                                </w:r>
                              </w:p>
                              <w:p w14:paraId="4187D6C8" w14:textId="09E00176" w:rsidR="00F5366D" w:rsidRDefault="00F5366D" w:rsidP="00F5366D">
                                <w:pPr>
                                  <w:pStyle w:val="SemEspaamento"/>
                                  <w:jc w:val="right"/>
                                </w:pPr>
                                <w:r>
                                  <w:t>Pedro Miguel da Costa Azevedo</w:t>
                                </w:r>
                              </w:p>
                              <w:p w14:paraId="71A4C7CF" w14:textId="727237DD" w:rsidR="00F5366D" w:rsidRDefault="00F5366D" w:rsidP="00F5366D">
                                <w:pPr>
                                  <w:pStyle w:val="SemEspaamento"/>
                                  <w:spacing w:after="240"/>
                                  <w:jc w:val="right"/>
                                </w:pPr>
                                <w:r>
                                  <w:t>(</w:t>
                                </w:r>
                                <w:r>
                                  <w:t>201806728</w:t>
                                </w:r>
                                <w:r>
                                  <w:t>)</w:t>
                                </w:r>
                              </w:p>
                              <w:p w14:paraId="22D61871" w14:textId="6A6A2D78" w:rsidR="00F5366D" w:rsidRDefault="00F5366D" w:rsidP="00F5366D">
                                <w:pPr>
                                  <w:pStyle w:val="SemEspaamento"/>
                                  <w:jc w:val="right"/>
                                </w:pPr>
                                <w:r>
                                  <w:t>Telmo Costa Botelho</w:t>
                                </w:r>
                              </w:p>
                              <w:p w14:paraId="065F5181" w14:textId="3F49E8C4" w:rsidR="00F5366D" w:rsidRDefault="00F5366D" w:rsidP="00F5366D">
                                <w:pPr>
                                  <w:pStyle w:val="SemEspaamento"/>
                                  <w:jc w:val="right"/>
                                </w:pPr>
                                <w:r>
                                  <w:t>(201806821)</w:t>
                                </w:r>
                              </w:p>
                              <w:p w14:paraId="07E6D198" w14:textId="77777777" w:rsidR="00F5366D" w:rsidRDefault="00F5366D" w:rsidP="00035443">
                                <w:pPr>
                                  <w:pStyle w:val="SemEspaamento"/>
                                  <w:spacing w:after="240"/>
                                  <w:jc w:val="both"/>
                                </w:pPr>
                              </w:p>
                              <w:p w14:paraId="4DE145FF" w14:textId="6CD0C209" w:rsidR="00F5366D" w:rsidRPr="00035443" w:rsidRDefault="00F5366D" w:rsidP="00035443">
                                <w:pPr>
                                  <w:pStyle w:val="SemEspaamento"/>
                                  <w:spacing w:after="240"/>
                                  <w:jc w:val="both"/>
                                  <w:rPr>
                                    <w:sz w:val="24"/>
                                    <w:szCs w:val="24"/>
                                  </w:rPr>
                                </w:pPr>
                              </w:p>
                            </w:tc>
                          </w:tr>
                        </w:tbl>
                        <w:p w14:paraId="055CEEA5" w14:textId="77777777" w:rsidR="004136F1" w:rsidRDefault="004136F1"/>
                      </w:txbxContent>
                    </v:textbox>
                    <w10:wrap anchorx="page" anchory="page"/>
                  </v:shape>
                </w:pict>
              </mc:Fallback>
            </mc:AlternateContent>
          </w:r>
        </w:sdtContent>
      </w:sdt>
      <w:r w:rsidR="002438EB">
        <w:br w:type="page"/>
      </w:r>
    </w:p>
    <w:p w14:paraId="494C27E5" w14:textId="2BAC1918" w:rsidR="002438EB" w:rsidRDefault="00316101">
      <w:pPr>
        <w:rPr>
          <w:b/>
          <w:bCs/>
          <w:sz w:val="28"/>
          <w:szCs w:val="24"/>
        </w:rPr>
      </w:pPr>
      <w:r w:rsidRPr="00316101">
        <w:rPr>
          <w:b/>
          <w:bCs/>
          <w:sz w:val="28"/>
          <w:szCs w:val="24"/>
        </w:rPr>
        <w:lastRenderedPageBreak/>
        <w:t>Índice</w:t>
      </w:r>
    </w:p>
    <w:sdt>
      <w:sdtPr>
        <w:rPr>
          <w:rFonts w:ascii="Times New Roman" w:eastAsiaTheme="minorHAnsi" w:hAnsi="Times New Roman" w:cstheme="minorBidi"/>
          <w:color w:val="auto"/>
          <w:sz w:val="24"/>
          <w:szCs w:val="22"/>
          <w:lang w:eastAsia="en-US"/>
        </w:rPr>
        <w:id w:val="149422351"/>
        <w:docPartObj>
          <w:docPartGallery w:val="Table of Contents"/>
          <w:docPartUnique/>
        </w:docPartObj>
      </w:sdtPr>
      <w:sdtEndPr>
        <w:rPr>
          <w:b/>
          <w:bCs/>
        </w:rPr>
      </w:sdtEndPr>
      <w:sdtContent>
        <w:p w14:paraId="560C5111" w14:textId="0C7E77D5" w:rsidR="00297260" w:rsidRPr="00297260" w:rsidRDefault="00297260">
          <w:pPr>
            <w:pStyle w:val="Cabealhodondice"/>
            <w:rPr>
              <w:sz w:val="4"/>
              <w:szCs w:val="4"/>
            </w:rPr>
          </w:pPr>
        </w:p>
        <w:p w14:paraId="44F2185E" w14:textId="2F1408A8" w:rsidR="00F5366D" w:rsidRDefault="00297260">
          <w:pPr>
            <w:pStyle w:val="ndice1"/>
            <w:rPr>
              <w:rFonts w:asciiTheme="minorHAnsi" w:eastAsiaTheme="minorEastAsia" w:hAnsiTheme="minorHAnsi"/>
              <w:b w:val="0"/>
              <w:bCs w:val="0"/>
              <w:sz w:val="22"/>
              <w:lang w:eastAsia="pt-PT"/>
            </w:rPr>
          </w:pPr>
          <w:r>
            <w:fldChar w:fldCharType="begin"/>
          </w:r>
          <w:r>
            <w:instrText xml:space="preserve"> TOC \o "1-3" \h \z \u </w:instrText>
          </w:r>
          <w:r>
            <w:fldChar w:fldCharType="separate"/>
          </w:r>
          <w:hyperlink w:anchor="_Toc121080235" w:history="1">
            <w:r w:rsidR="00F5366D" w:rsidRPr="00B526D3">
              <w:rPr>
                <w:rStyle w:val="Hiperligao"/>
              </w:rPr>
              <w:t>Empresa</w:t>
            </w:r>
            <w:r w:rsidR="00F5366D">
              <w:rPr>
                <w:webHidden/>
              </w:rPr>
              <w:tab/>
            </w:r>
            <w:r w:rsidR="00F5366D">
              <w:rPr>
                <w:webHidden/>
              </w:rPr>
              <w:fldChar w:fldCharType="begin"/>
            </w:r>
            <w:r w:rsidR="00F5366D">
              <w:rPr>
                <w:webHidden/>
              </w:rPr>
              <w:instrText xml:space="preserve"> PAGEREF _Toc121080235 \h </w:instrText>
            </w:r>
            <w:r w:rsidR="00F5366D">
              <w:rPr>
                <w:webHidden/>
              </w:rPr>
            </w:r>
            <w:r w:rsidR="00F5366D">
              <w:rPr>
                <w:webHidden/>
              </w:rPr>
              <w:fldChar w:fldCharType="separate"/>
            </w:r>
            <w:r w:rsidR="00F5366D">
              <w:rPr>
                <w:webHidden/>
              </w:rPr>
              <w:t>4</w:t>
            </w:r>
            <w:r w:rsidR="00F5366D">
              <w:rPr>
                <w:webHidden/>
              </w:rPr>
              <w:fldChar w:fldCharType="end"/>
            </w:r>
          </w:hyperlink>
        </w:p>
        <w:p w14:paraId="169DADAF" w14:textId="21F63B29" w:rsidR="00F5366D" w:rsidRDefault="00F5366D">
          <w:pPr>
            <w:pStyle w:val="ndice1"/>
            <w:rPr>
              <w:rFonts w:asciiTheme="minorHAnsi" w:eastAsiaTheme="minorEastAsia" w:hAnsiTheme="minorHAnsi"/>
              <w:b w:val="0"/>
              <w:bCs w:val="0"/>
              <w:sz w:val="22"/>
              <w:lang w:eastAsia="pt-PT"/>
            </w:rPr>
          </w:pPr>
          <w:hyperlink w:anchor="_Toc121080236" w:history="1">
            <w:r w:rsidRPr="00B526D3">
              <w:rPr>
                <w:rStyle w:val="Hiperligao"/>
              </w:rPr>
              <w:t>Missão</w:t>
            </w:r>
            <w:r>
              <w:rPr>
                <w:webHidden/>
              </w:rPr>
              <w:tab/>
            </w:r>
            <w:r>
              <w:rPr>
                <w:webHidden/>
              </w:rPr>
              <w:fldChar w:fldCharType="begin"/>
            </w:r>
            <w:r>
              <w:rPr>
                <w:webHidden/>
              </w:rPr>
              <w:instrText xml:space="preserve"> PAGEREF _Toc121080236 \h </w:instrText>
            </w:r>
            <w:r>
              <w:rPr>
                <w:webHidden/>
              </w:rPr>
            </w:r>
            <w:r>
              <w:rPr>
                <w:webHidden/>
              </w:rPr>
              <w:fldChar w:fldCharType="separate"/>
            </w:r>
            <w:r>
              <w:rPr>
                <w:webHidden/>
              </w:rPr>
              <w:t>5</w:t>
            </w:r>
            <w:r>
              <w:rPr>
                <w:webHidden/>
              </w:rPr>
              <w:fldChar w:fldCharType="end"/>
            </w:r>
          </w:hyperlink>
        </w:p>
        <w:p w14:paraId="3A1CDCC1" w14:textId="3AD1E08A" w:rsidR="00F5366D" w:rsidRDefault="00F5366D">
          <w:pPr>
            <w:pStyle w:val="ndice1"/>
            <w:rPr>
              <w:rFonts w:asciiTheme="minorHAnsi" w:eastAsiaTheme="minorEastAsia" w:hAnsiTheme="minorHAnsi"/>
              <w:b w:val="0"/>
              <w:bCs w:val="0"/>
              <w:sz w:val="22"/>
              <w:lang w:eastAsia="pt-PT"/>
            </w:rPr>
          </w:pPr>
          <w:hyperlink w:anchor="_Toc121080237" w:history="1">
            <w:r w:rsidRPr="00B526D3">
              <w:rPr>
                <w:rStyle w:val="Hiperligao"/>
              </w:rPr>
              <w:t>Visão</w:t>
            </w:r>
            <w:r>
              <w:rPr>
                <w:webHidden/>
              </w:rPr>
              <w:tab/>
            </w:r>
            <w:r>
              <w:rPr>
                <w:webHidden/>
              </w:rPr>
              <w:fldChar w:fldCharType="begin"/>
            </w:r>
            <w:r>
              <w:rPr>
                <w:webHidden/>
              </w:rPr>
              <w:instrText xml:space="preserve"> PAGEREF _Toc121080237 \h </w:instrText>
            </w:r>
            <w:r>
              <w:rPr>
                <w:webHidden/>
              </w:rPr>
            </w:r>
            <w:r>
              <w:rPr>
                <w:webHidden/>
              </w:rPr>
              <w:fldChar w:fldCharType="separate"/>
            </w:r>
            <w:r>
              <w:rPr>
                <w:webHidden/>
              </w:rPr>
              <w:t>5</w:t>
            </w:r>
            <w:r>
              <w:rPr>
                <w:webHidden/>
              </w:rPr>
              <w:fldChar w:fldCharType="end"/>
            </w:r>
          </w:hyperlink>
        </w:p>
        <w:p w14:paraId="004DAB37" w14:textId="31371145" w:rsidR="00F5366D" w:rsidRDefault="00F5366D">
          <w:pPr>
            <w:pStyle w:val="ndice1"/>
            <w:rPr>
              <w:rFonts w:asciiTheme="minorHAnsi" w:eastAsiaTheme="minorEastAsia" w:hAnsiTheme="minorHAnsi"/>
              <w:b w:val="0"/>
              <w:bCs w:val="0"/>
              <w:sz w:val="22"/>
              <w:lang w:eastAsia="pt-PT"/>
            </w:rPr>
          </w:pPr>
          <w:hyperlink w:anchor="_Toc121080238" w:history="1">
            <w:r w:rsidRPr="00B526D3">
              <w:rPr>
                <w:rStyle w:val="Hiperligao"/>
              </w:rPr>
              <w:t>Produto</w:t>
            </w:r>
            <w:r>
              <w:rPr>
                <w:webHidden/>
              </w:rPr>
              <w:tab/>
            </w:r>
            <w:r>
              <w:rPr>
                <w:webHidden/>
              </w:rPr>
              <w:fldChar w:fldCharType="begin"/>
            </w:r>
            <w:r>
              <w:rPr>
                <w:webHidden/>
              </w:rPr>
              <w:instrText xml:space="preserve"> PAGEREF _Toc121080238 \h </w:instrText>
            </w:r>
            <w:r>
              <w:rPr>
                <w:webHidden/>
              </w:rPr>
            </w:r>
            <w:r>
              <w:rPr>
                <w:webHidden/>
              </w:rPr>
              <w:fldChar w:fldCharType="separate"/>
            </w:r>
            <w:r>
              <w:rPr>
                <w:webHidden/>
              </w:rPr>
              <w:t>5</w:t>
            </w:r>
            <w:r>
              <w:rPr>
                <w:webHidden/>
              </w:rPr>
              <w:fldChar w:fldCharType="end"/>
            </w:r>
          </w:hyperlink>
        </w:p>
        <w:p w14:paraId="3EADFAF4" w14:textId="5B3844F9" w:rsidR="00F5366D" w:rsidRDefault="00F5366D">
          <w:pPr>
            <w:pStyle w:val="ndice1"/>
            <w:rPr>
              <w:rFonts w:asciiTheme="minorHAnsi" w:eastAsiaTheme="minorEastAsia" w:hAnsiTheme="minorHAnsi"/>
              <w:b w:val="0"/>
              <w:bCs w:val="0"/>
              <w:sz w:val="22"/>
              <w:lang w:eastAsia="pt-PT"/>
            </w:rPr>
          </w:pPr>
          <w:hyperlink w:anchor="_Toc121080239" w:history="1">
            <w:r w:rsidRPr="00B526D3">
              <w:rPr>
                <w:rStyle w:val="Hiperligao"/>
              </w:rPr>
              <w:t>Plano de Marketing</w:t>
            </w:r>
            <w:r>
              <w:rPr>
                <w:webHidden/>
              </w:rPr>
              <w:tab/>
            </w:r>
            <w:r>
              <w:rPr>
                <w:webHidden/>
              </w:rPr>
              <w:fldChar w:fldCharType="begin"/>
            </w:r>
            <w:r>
              <w:rPr>
                <w:webHidden/>
              </w:rPr>
              <w:instrText xml:space="preserve"> PAGEREF _Toc121080239 \h </w:instrText>
            </w:r>
            <w:r>
              <w:rPr>
                <w:webHidden/>
              </w:rPr>
            </w:r>
            <w:r>
              <w:rPr>
                <w:webHidden/>
              </w:rPr>
              <w:fldChar w:fldCharType="separate"/>
            </w:r>
            <w:r>
              <w:rPr>
                <w:webHidden/>
              </w:rPr>
              <w:t>6</w:t>
            </w:r>
            <w:r>
              <w:rPr>
                <w:webHidden/>
              </w:rPr>
              <w:fldChar w:fldCharType="end"/>
            </w:r>
          </w:hyperlink>
        </w:p>
        <w:p w14:paraId="33812F4B" w14:textId="57363584" w:rsidR="00F5366D" w:rsidRDefault="00F5366D">
          <w:pPr>
            <w:pStyle w:val="ndice2"/>
            <w:tabs>
              <w:tab w:val="right" w:leader="dot" w:pos="9060"/>
            </w:tabs>
            <w:rPr>
              <w:rFonts w:asciiTheme="minorHAnsi" w:eastAsiaTheme="minorEastAsia" w:hAnsiTheme="minorHAnsi"/>
              <w:noProof/>
              <w:sz w:val="22"/>
              <w:lang w:eastAsia="pt-PT"/>
            </w:rPr>
          </w:pPr>
          <w:hyperlink w:anchor="_Toc121080240" w:history="1">
            <w:r w:rsidRPr="00B526D3">
              <w:rPr>
                <w:rStyle w:val="Hiperligao"/>
                <w:noProof/>
              </w:rPr>
              <w:t>Relacionamento com clientes / Business Model</w:t>
            </w:r>
            <w:r>
              <w:rPr>
                <w:noProof/>
                <w:webHidden/>
              </w:rPr>
              <w:tab/>
            </w:r>
            <w:r>
              <w:rPr>
                <w:noProof/>
                <w:webHidden/>
              </w:rPr>
              <w:fldChar w:fldCharType="begin"/>
            </w:r>
            <w:r>
              <w:rPr>
                <w:noProof/>
                <w:webHidden/>
              </w:rPr>
              <w:instrText xml:space="preserve"> PAGEREF _Toc121080240 \h </w:instrText>
            </w:r>
            <w:r>
              <w:rPr>
                <w:noProof/>
                <w:webHidden/>
              </w:rPr>
            </w:r>
            <w:r>
              <w:rPr>
                <w:noProof/>
                <w:webHidden/>
              </w:rPr>
              <w:fldChar w:fldCharType="separate"/>
            </w:r>
            <w:r>
              <w:rPr>
                <w:noProof/>
                <w:webHidden/>
              </w:rPr>
              <w:t>6</w:t>
            </w:r>
            <w:r>
              <w:rPr>
                <w:noProof/>
                <w:webHidden/>
              </w:rPr>
              <w:fldChar w:fldCharType="end"/>
            </w:r>
          </w:hyperlink>
        </w:p>
        <w:p w14:paraId="7E003180" w14:textId="5B2E6E4A" w:rsidR="00F5366D" w:rsidRDefault="00F5366D">
          <w:pPr>
            <w:pStyle w:val="ndice2"/>
            <w:tabs>
              <w:tab w:val="right" w:leader="dot" w:pos="9060"/>
            </w:tabs>
            <w:rPr>
              <w:rFonts w:asciiTheme="minorHAnsi" w:eastAsiaTheme="minorEastAsia" w:hAnsiTheme="minorHAnsi"/>
              <w:noProof/>
              <w:sz w:val="22"/>
              <w:lang w:eastAsia="pt-PT"/>
            </w:rPr>
          </w:pPr>
          <w:hyperlink w:anchor="_Toc121080241" w:history="1">
            <w:r w:rsidRPr="00B526D3">
              <w:rPr>
                <w:rStyle w:val="Hiperligao"/>
                <w:noProof/>
              </w:rPr>
              <w:t>Política de preços</w:t>
            </w:r>
            <w:r>
              <w:rPr>
                <w:noProof/>
                <w:webHidden/>
              </w:rPr>
              <w:tab/>
            </w:r>
            <w:r>
              <w:rPr>
                <w:noProof/>
                <w:webHidden/>
              </w:rPr>
              <w:fldChar w:fldCharType="begin"/>
            </w:r>
            <w:r>
              <w:rPr>
                <w:noProof/>
                <w:webHidden/>
              </w:rPr>
              <w:instrText xml:space="preserve"> PAGEREF _Toc121080241 \h </w:instrText>
            </w:r>
            <w:r>
              <w:rPr>
                <w:noProof/>
                <w:webHidden/>
              </w:rPr>
            </w:r>
            <w:r>
              <w:rPr>
                <w:noProof/>
                <w:webHidden/>
              </w:rPr>
              <w:fldChar w:fldCharType="separate"/>
            </w:r>
            <w:r>
              <w:rPr>
                <w:noProof/>
                <w:webHidden/>
              </w:rPr>
              <w:t>6</w:t>
            </w:r>
            <w:r>
              <w:rPr>
                <w:noProof/>
                <w:webHidden/>
              </w:rPr>
              <w:fldChar w:fldCharType="end"/>
            </w:r>
          </w:hyperlink>
        </w:p>
        <w:p w14:paraId="6877F2DC" w14:textId="75E7E20B" w:rsidR="00F5366D" w:rsidRDefault="00F5366D">
          <w:pPr>
            <w:pStyle w:val="ndice2"/>
            <w:tabs>
              <w:tab w:val="right" w:leader="dot" w:pos="9060"/>
            </w:tabs>
            <w:rPr>
              <w:rFonts w:asciiTheme="minorHAnsi" w:eastAsiaTheme="minorEastAsia" w:hAnsiTheme="minorHAnsi"/>
              <w:noProof/>
              <w:sz w:val="22"/>
              <w:lang w:eastAsia="pt-PT"/>
            </w:rPr>
          </w:pPr>
          <w:hyperlink w:anchor="_Toc121080242" w:history="1">
            <w:r w:rsidRPr="00B526D3">
              <w:rPr>
                <w:rStyle w:val="Hiperligao"/>
                <w:noProof/>
              </w:rPr>
              <w:t>Política de Distribuição</w:t>
            </w:r>
            <w:r>
              <w:rPr>
                <w:noProof/>
                <w:webHidden/>
              </w:rPr>
              <w:tab/>
            </w:r>
            <w:r>
              <w:rPr>
                <w:noProof/>
                <w:webHidden/>
              </w:rPr>
              <w:fldChar w:fldCharType="begin"/>
            </w:r>
            <w:r>
              <w:rPr>
                <w:noProof/>
                <w:webHidden/>
              </w:rPr>
              <w:instrText xml:space="preserve"> PAGEREF _Toc121080242 \h </w:instrText>
            </w:r>
            <w:r>
              <w:rPr>
                <w:noProof/>
                <w:webHidden/>
              </w:rPr>
            </w:r>
            <w:r>
              <w:rPr>
                <w:noProof/>
                <w:webHidden/>
              </w:rPr>
              <w:fldChar w:fldCharType="separate"/>
            </w:r>
            <w:r>
              <w:rPr>
                <w:noProof/>
                <w:webHidden/>
              </w:rPr>
              <w:t>7</w:t>
            </w:r>
            <w:r>
              <w:rPr>
                <w:noProof/>
                <w:webHidden/>
              </w:rPr>
              <w:fldChar w:fldCharType="end"/>
            </w:r>
          </w:hyperlink>
        </w:p>
        <w:p w14:paraId="5CACC965" w14:textId="7BBF1B42" w:rsidR="00F5366D" w:rsidRDefault="00F5366D">
          <w:pPr>
            <w:pStyle w:val="ndice2"/>
            <w:tabs>
              <w:tab w:val="right" w:leader="dot" w:pos="9060"/>
            </w:tabs>
            <w:rPr>
              <w:rFonts w:asciiTheme="minorHAnsi" w:eastAsiaTheme="minorEastAsia" w:hAnsiTheme="minorHAnsi"/>
              <w:noProof/>
              <w:sz w:val="22"/>
              <w:lang w:eastAsia="pt-PT"/>
            </w:rPr>
          </w:pPr>
          <w:hyperlink w:anchor="_Toc121080243" w:history="1">
            <w:r w:rsidRPr="00B526D3">
              <w:rPr>
                <w:rStyle w:val="Hiperligao"/>
                <w:noProof/>
              </w:rPr>
              <w:t>Estratégia promocional e publicitária</w:t>
            </w:r>
            <w:r>
              <w:rPr>
                <w:noProof/>
                <w:webHidden/>
              </w:rPr>
              <w:tab/>
            </w:r>
            <w:r>
              <w:rPr>
                <w:noProof/>
                <w:webHidden/>
              </w:rPr>
              <w:fldChar w:fldCharType="begin"/>
            </w:r>
            <w:r>
              <w:rPr>
                <w:noProof/>
                <w:webHidden/>
              </w:rPr>
              <w:instrText xml:space="preserve"> PAGEREF _Toc121080243 \h </w:instrText>
            </w:r>
            <w:r>
              <w:rPr>
                <w:noProof/>
                <w:webHidden/>
              </w:rPr>
            </w:r>
            <w:r>
              <w:rPr>
                <w:noProof/>
                <w:webHidden/>
              </w:rPr>
              <w:fldChar w:fldCharType="separate"/>
            </w:r>
            <w:r>
              <w:rPr>
                <w:noProof/>
                <w:webHidden/>
              </w:rPr>
              <w:t>8</w:t>
            </w:r>
            <w:r>
              <w:rPr>
                <w:noProof/>
                <w:webHidden/>
              </w:rPr>
              <w:fldChar w:fldCharType="end"/>
            </w:r>
          </w:hyperlink>
        </w:p>
        <w:p w14:paraId="6BB721F9" w14:textId="3C99A47F" w:rsidR="00F5366D" w:rsidRDefault="00F5366D">
          <w:pPr>
            <w:pStyle w:val="ndice2"/>
            <w:tabs>
              <w:tab w:val="right" w:leader="dot" w:pos="9060"/>
            </w:tabs>
            <w:rPr>
              <w:rFonts w:asciiTheme="minorHAnsi" w:eastAsiaTheme="minorEastAsia" w:hAnsiTheme="minorHAnsi"/>
              <w:noProof/>
              <w:sz w:val="22"/>
              <w:lang w:eastAsia="pt-PT"/>
            </w:rPr>
          </w:pPr>
          <w:hyperlink w:anchor="_Toc121080244" w:history="1">
            <w:r w:rsidRPr="00B526D3">
              <w:rPr>
                <w:rStyle w:val="Hiperligao"/>
                <w:noProof/>
              </w:rPr>
              <w:t>Previsão de Vendas</w:t>
            </w:r>
            <w:r>
              <w:rPr>
                <w:noProof/>
                <w:webHidden/>
              </w:rPr>
              <w:tab/>
            </w:r>
            <w:r>
              <w:rPr>
                <w:noProof/>
                <w:webHidden/>
              </w:rPr>
              <w:fldChar w:fldCharType="begin"/>
            </w:r>
            <w:r>
              <w:rPr>
                <w:noProof/>
                <w:webHidden/>
              </w:rPr>
              <w:instrText xml:space="preserve"> PAGEREF _Toc121080244 \h </w:instrText>
            </w:r>
            <w:r>
              <w:rPr>
                <w:noProof/>
                <w:webHidden/>
              </w:rPr>
            </w:r>
            <w:r>
              <w:rPr>
                <w:noProof/>
                <w:webHidden/>
              </w:rPr>
              <w:fldChar w:fldCharType="separate"/>
            </w:r>
            <w:r>
              <w:rPr>
                <w:noProof/>
                <w:webHidden/>
              </w:rPr>
              <w:t>9</w:t>
            </w:r>
            <w:r>
              <w:rPr>
                <w:noProof/>
                <w:webHidden/>
              </w:rPr>
              <w:fldChar w:fldCharType="end"/>
            </w:r>
          </w:hyperlink>
        </w:p>
        <w:p w14:paraId="6B9F3814" w14:textId="0F4D5038" w:rsidR="00F5366D" w:rsidRDefault="00F5366D">
          <w:pPr>
            <w:pStyle w:val="ndice1"/>
            <w:rPr>
              <w:rFonts w:asciiTheme="minorHAnsi" w:eastAsiaTheme="minorEastAsia" w:hAnsiTheme="minorHAnsi"/>
              <w:b w:val="0"/>
              <w:bCs w:val="0"/>
              <w:sz w:val="22"/>
              <w:lang w:eastAsia="pt-PT"/>
            </w:rPr>
          </w:pPr>
          <w:hyperlink w:anchor="_Toc121080245" w:history="1">
            <w:r w:rsidRPr="00B526D3">
              <w:rPr>
                <w:rStyle w:val="Hiperligao"/>
              </w:rPr>
              <w:t>Plano de Operações e Gestão</w:t>
            </w:r>
            <w:r>
              <w:rPr>
                <w:webHidden/>
              </w:rPr>
              <w:tab/>
            </w:r>
            <w:r>
              <w:rPr>
                <w:webHidden/>
              </w:rPr>
              <w:fldChar w:fldCharType="begin"/>
            </w:r>
            <w:r>
              <w:rPr>
                <w:webHidden/>
              </w:rPr>
              <w:instrText xml:space="preserve"> PAGEREF _Toc121080245 \h </w:instrText>
            </w:r>
            <w:r>
              <w:rPr>
                <w:webHidden/>
              </w:rPr>
            </w:r>
            <w:r>
              <w:rPr>
                <w:webHidden/>
              </w:rPr>
              <w:fldChar w:fldCharType="separate"/>
            </w:r>
            <w:r>
              <w:rPr>
                <w:webHidden/>
              </w:rPr>
              <w:t>9</w:t>
            </w:r>
            <w:r>
              <w:rPr>
                <w:webHidden/>
              </w:rPr>
              <w:fldChar w:fldCharType="end"/>
            </w:r>
          </w:hyperlink>
        </w:p>
        <w:p w14:paraId="56374363" w14:textId="5E564EAE" w:rsidR="00F5366D" w:rsidRDefault="00F5366D">
          <w:pPr>
            <w:pStyle w:val="ndice2"/>
            <w:tabs>
              <w:tab w:val="right" w:leader="dot" w:pos="9060"/>
            </w:tabs>
            <w:rPr>
              <w:rFonts w:asciiTheme="minorHAnsi" w:eastAsiaTheme="minorEastAsia" w:hAnsiTheme="minorHAnsi"/>
              <w:noProof/>
              <w:sz w:val="22"/>
              <w:lang w:eastAsia="pt-PT"/>
            </w:rPr>
          </w:pPr>
          <w:hyperlink w:anchor="_Toc121080246" w:history="1">
            <w:r w:rsidRPr="00B526D3">
              <w:rPr>
                <w:rStyle w:val="Hiperligao"/>
                <w:noProof/>
              </w:rPr>
              <w:t>Plano Operacional</w:t>
            </w:r>
            <w:r>
              <w:rPr>
                <w:noProof/>
                <w:webHidden/>
              </w:rPr>
              <w:tab/>
            </w:r>
            <w:r>
              <w:rPr>
                <w:noProof/>
                <w:webHidden/>
              </w:rPr>
              <w:fldChar w:fldCharType="begin"/>
            </w:r>
            <w:r>
              <w:rPr>
                <w:noProof/>
                <w:webHidden/>
              </w:rPr>
              <w:instrText xml:space="preserve"> PAGEREF _Toc121080246 \h </w:instrText>
            </w:r>
            <w:r>
              <w:rPr>
                <w:noProof/>
                <w:webHidden/>
              </w:rPr>
            </w:r>
            <w:r>
              <w:rPr>
                <w:noProof/>
                <w:webHidden/>
              </w:rPr>
              <w:fldChar w:fldCharType="separate"/>
            </w:r>
            <w:r>
              <w:rPr>
                <w:noProof/>
                <w:webHidden/>
              </w:rPr>
              <w:t>9</w:t>
            </w:r>
            <w:r>
              <w:rPr>
                <w:noProof/>
                <w:webHidden/>
              </w:rPr>
              <w:fldChar w:fldCharType="end"/>
            </w:r>
          </w:hyperlink>
        </w:p>
        <w:p w14:paraId="21210B01" w14:textId="3BD3CEB9" w:rsidR="00F5366D" w:rsidRDefault="00F5366D">
          <w:pPr>
            <w:pStyle w:val="ndice3"/>
            <w:tabs>
              <w:tab w:val="right" w:leader="dot" w:pos="9060"/>
            </w:tabs>
            <w:rPr>
              <w:rFonts w:asciiTheme="minorHAnsi" w:eastAsiaTheme="minorEastAsia" w:hAnsiTheme="minorHAnsi"/>
              <w:noProof/>
              <w:sz w:val="22"/>
              <w:lang w:eastAsia="pt-PT"/>
            </w:rPr>
          </w:pPr>
          <w:hyperlink w:anchor="_Toc121080247" w:history="1">
            <w:r w:rsidRPr="00B526D3">
              <w:rPr>
                <w:rStyle w:val="Hiperligao"/>
                <w:noProof/>
              </w:rPr>
              <w:t>Descrição do processo produtivo e identificação das etapas fundamentais</w:t>
            </w:r>
            <w:r>
              <w:rPr>
                <w:noProof/>
                <w:webHidden/>
              </w:rPr>
              <w:tab/>
            </w:r>
            <w:r>
              <w:rPr>
                <w:noProof/>
                <w:webHidden/>
              </w:rPr>
              <w:fldChar w:fldCharType="begin"/>
            </w:r>
            <w:r>
              <w:rPr>
                <w:noProof/>
                <w:webHidden/>
              </w:rPr>
              <w:instrText xml:space="preserve"> PAGEREF _Toc121080247 \h </w:instrText>
            </w:r>
            <w:r>
              <w:rPr>
                <w:noProof/>
                <w:webHidden/>
              </w:rPr>
            </w:r>
            <w:r>
              <w:rPr>
                <w:noProof/>
                <w:webHidden/>
              </w:rPr>
              <w:fldChar w:fldCharType="separate"/>
            </w:r>
            <w:r>
              <w:rPr>
                <w:noProof/>
                <w:webHidden/>
              </w:rPr>
              <w:t>9</w:t>
            </w:r>
            <w:r>
              <w:rPr>
                <w:noProof/>
                <w:webHidden/>
              </w:rPr>
              <w:fldChar w:fldCharType="end"/>
            </w:r>
          </w:hyperlink>
        </w:p>
        <w:p w14:paraId="0BAFD745" w14:textId="05E766BB" w:rsidR="00F5366D" w:rsidRDefault="00F5366D">
          <w:pPr>
            <w:pStyle w:val="ndice3"/>
            <w:tabs>
              <w:tab w:val="right" w:leader="dot" w:pos="9060"/>
            </w:tabs>
            <w:rPr>
              <w:rFonts w:asciiTheme="minorHAnsi" w:eastAsiaTheme="minorEastAsia" w:hAnsiTheme="minorHAnsi"/>
              <w:noProof/>
              <w:sz w:val="22"/>
              <w:lang w:eastAsia="pt-PT"/>
            </w:rPr>
          </w:pPr>
          <w:hyperlink w:anchor="_Toc121080248" w:history="1">
            <w:r w:rsidRPr="00B526D3">
              <w:rPr>
                <w:rStyle w:val="Hiperligao"/>
                <w:noProof/>
              </w:rPr>
              <w:t>Capacidade produtiva</w:t>
            </w:r>
            <w:r>
              <w:rPr>
                <w:noProof/>
                <w:webHidden/>
              </w:rPr>
              <w:tab/>
            </w:r>
            <w:r>
              <w:rPr>
                <w:noProof/>
                <w:webHidden/>
              </w:rPr>
              <w:fldChar w:fldCharType="begin"/>
            </w:r>
            <w:r>
              <w:rPr>
                <w:noProof/>
                <w:webHidden/>
              </w:rPr>
              <w:instrText xml:space="preserve"> PAGEREF _Toc121080248 \h </w:instrText>
            </w:r>
            <w:r>
              <w:rPr>
                <w:noProof/>
                <w:webHidden/>
              </w:rPr>
            </w:r>
            <w:r>
              <w:rPr>
                <w:noProof/>
                <w:webHidden/>
              </w:rPr>
              <w:fldChar w:fldCharType="separate"/>
            </w:r>
            <w:r>
              <w:rPr>
                <w:noProof/>
                <w:webHidden/>
              </w:rPr>
              <w:t>10</w:t>
            </w:r>
            <w:r>
              <w:rPr>
                <w:noProof/>
                <w:webHidden/>
              </w:rPr>
              <w:fldChar w:fldCharType="end"/>
            </w:r>
          </w:hyperlink>
        </w:p>
        <w:p w14:paraId="73E2247E" w14:textId="154430E0" w:rsidR="00F5366D" w:rsidRDefault="00F5366D">
          <w:pPr>
            <w:pStyle w:val="ndice3"/>
            <w:tabs>
              <w:tab w:val="right" w:leader="dot" w:pos="9060"/>
            </w:tabs>
            <w:rPr>
              <w:rFonts w:asciiTheme="minorHAnsi" w:eastAsiaTheme="minorEastAsia" w:hAnsiTheme="minorHAnsi"/>
              <w:noProof/>
              <w:sz w:val="22"/>
              <w:lang w:eastAsia="pt-PT"/>
            </w:rPr>
          </w:pPr>
          <w:hyperlink w:anchor="_Toc121080249" w:history="1">
            <w:r w:rsidRPr="00B526D3">
              <w:rPr>
                <w:rStyle w:val="Hiperligao"/>
                <w:noProof/>
              </w:rPr>
              <w:t>Instalação de equipamento</w:t>
            </w:r>
            <w:r>
              <w:rPr>
                <w:noProof/>
                <w:webHidden/>
              </w:rPr>
              <w:tab/>
            </w:r>
            <w:r>
              <w:rPr>
                <w:noProof/>
                <w:webHidden/>
              </w:rPr>
              <w:fldChar w:fldCharType="begin"/>
            </w:r>
            <w:r>
              <w:rPr>
                <w:noProof/>
                <w:webHidden/>
              </w:rPr>
              <w:instrText xml:space="preserve"> PAGEREF _Toc121080249 \h </w:instrText>
            </w:r>
            <w:r>
              <w:rPr>
                <w:noProof/>
                <w:webHidden/>
              </w:rPr>
            </w:r>
            <w:r>
              <w:rPr>
                <w:noProof/>
                <w:webHidden/>
              </w:rPr>
              <w:fldChar w:fldCharType="separate"/>
            </w:r>
            <w:r>
              <w:rPr>
                <w:noProof/>
                <w:webHidden/>
              </w:rPr>
              <w:t>10</w:t>
            </w:r>
            <w:r>
              <w:rPr>
                <w:noProof/>
                <w:webHidden/>
              </w:rPr>
              <w:fldChar w:fldCharType="end"/>
            </w:r>
          </w:hyperlink>
        </w:p>
        <w:p w14:paraId="459ED8FA" w14:textId="32DFE2F0" w:rsidR="00F5366D" w:rsidRDefault="00F5366D">
          <w:pPr>
            <w:pStyle w:val="ndice3"/>
            <w:tabs>
              <w:tab w:val="right" w:leader="dot" w:pos="9060"/>
            </w:tabs>
            <w:rPr>
              <w:rFonts w:asciiTheme="minorHAnsi" w:eastAsiaTheme="minorEastAsia" w:hAnsiTheme="minorHAnsi"/>
              <w:noProof/>
              <w:sz w:val="22"/>
              <w:lang w:eastAsia="pt-PT"/>
            </w:rPr>
          </w:pPr>
          <w:hyperlink w:anchor="_Toc121080250" w:history="1">
            <w:r w:rsidRPr="00B526D3">
              <w:rPr>
                <w:rStyle w:val="Hiperligao"/>
                <w:noProof/>
              </w:rPr>
              <w:t>Controlo de qualidade</w:t>
            </w:r>
            <w:r>
              <w:rPr>
                <w:noProof/>
                <w:webHidden/>
              </w:rPr>
              <w:tab/>
            </w:r>
            <w:r>
              <w:rPr>
                <w:noProof/>
                <w:webHidden/>
              </w:rPr>
              <w:fldChar w:fldCharType="begin"/>
            </w:r>
            <w:r>
              <w:rPr>
                <w:noProof/>
                <w:webHidden/>
              </w:rPr>
              <w:instrText xml:space="preserve"> PAGEREF _Toc121080250 \h </w:instrText>
            </w:r>
            <w:r>
              <w:rPr>
                <w:noProof/>
                <w:webHidden/>
              </w:rPr>
            </w:r>
            <w:r>
              <w:rPr>
                <w:noProof/>
                <w:webHidden/>
              </w:rPr>
              <w:fldChar w:fldCharType="separate"/>
            </w:r>
            <w:r>
              <w:rPr>
                <w:noProof/>
                <w:webHidden/>
              </w:rPr>
              <w:t>10</w:t>
            </w:r>
            <w:r>
              <w:rPr>
                <w:noProof/>
                <w:webHidden/>
              </w:rPr>
              <w:fldChar w:fldCharType="end"/>
            </w:r>
          </w:hyperlink>
        </w:p>
        <w:p w14:paraId="79F6DB8A" w14:textId="12C8D05C" w:rsidR="00F5366D" w:rsidRDefault="00F5366D">
          <w:pPr>
            <w:pStyle w:val="ndice1"/>
            <w:rPr>
              <w:rFonts w:asciiTheme="minorHAnsi" w:eastAsiaTheme="minorEastAsia" w:hAnsiTheme="minorHAnsi"/>
              <w:b w:val="0"/>
              <w:bCs w:val="0"/>
              <w:sz w:val="22"/>
              <w:lang w:eastAsia="pt-PT"/>
            </w:rPr>
          </w:pPr>
          <w:hyperlink w:anchor="_Toc121080251" w:history="1">
            <w:r w:rsidRPr="00B526D3">
              <w:rPr>
                <w:rStyle w:val="Hiperligao"/>
              </w:rPr>
              <w:t>Estrutura Organizacional e Humana</w:t>
            </w:r>
            <w:r>
              <w:rPr>
                <w:webHidden/>
              </w:rPr>
              <w:tab/>
            </w:r>
            <w:r>
              <w:rPr>
                <w:webHidden/>
              </w:rPr>
              <w:fldChar w:fldCharType="begin"/>
            </w:r>
            <w:r>
              <w:rPr>
                <w:webHidden/>
              </w:rPr>
              <w:instrText xml:space="preserve"> PAGEREF _Toc121080251 \h </w:instrText>
            </w:r>
            <w:r>
              <w:rPr>
                <w:webHidden/>
              </w:rPr>
            </w:r>
            <w:r>
              <w:rPr>
                <w:webHidden/>
              </w:rPr>
              <w:fldChar w:fldCharType="separate"/>
            </w:r>
            <w:r>
              <w:rPr>
                <w:webHidden/>
              </w:rPr>
              <w:t>11</w:t>
            </w:r>
            <w:r>
              <w:rPr>
                <w:webHidden/>
              </w:rPr>
              <w:fldChar w:fldCharType="end"/>
            </w:r>
          </w:hyperlink>
        </w:p>
        <w:p w14:paraId="0E512C7B" w14:textId="12CAECBB" w:rsidR="00F5366D" w:rsidRDefault="00F5366D">
          <w:pPr>
            <w:pStyle w:val="ndice2"/>
            <w:tabs>
              <w:tab w:val="right" w:leader="dot" w:pos="9060"/>
            </w:tabs>
            <w:rPr>
              <w:rFonts w:asciiTheme="minorHAnsi" w:eastAsiaTheme="minorEastAsia" w:hAnsiTheme="minorHAnsi"/>
              <w:noProof/>
              <w:sz w:val="22"/>
              <w:lang w:eastAsia="pt-PT"/>
            </w:rPr>
          </w:pPr>
          <w:hyperlink w:anchor="_Toc121080252" w:history="1">
            <w:r w:rsidRPr="00B526D3">
              <w:rPr>
                <w:rStyle w:val="Hiperligao"/>
                <w:noProof/>
              </w:rPr>
              <w:t>Estrutura organizacional</w:t>
            </w:r>
            <w:r>
              <w:rPr>
                <w:noProof/>
                <w:webHidden/>
              </w:rPr>
              <w:tab/>
            </w:r>
            <w:r>
              <w:rPr>
                <w:noProof/>
                <w:webHidden/>
              </w:rPr>
              <w:fldChar w:fldCharType="begin"/>
            </w:r>
            <w:r>
              <w:rPr>
                <w:noProof/>
                <w:webHidden/>
              </w:rPr>
              <w:instrText xml:space="preserve"> PAGEREF _Toc121080252 \h </w:instrText>
            </w:r>
            <w:r>
              <w:rPr>
                <w:noProof/>
                <w:webHidden/>
              </w:rPr>
            </w:r>
            <w:r>
              <w:rPr>
                <w:noProof/>
                <w:webHidden/>
              </w:rPr>
              <w:fldChar w:fldCharType="separate"/>
            </w:r>
            <w:r>
              <w:rPr>
                <w:noProof/>
                <w:webHidden/>
              </w:rPr>
              <w:t>11</w:t>
            </w:r>
            <w:r>
              <w:rPr>
                <w:noProof/>
                <w:webHidden/>
              </w:rPr>
              <w:fldChar w:fldCharType="end"/>
            </w:r>
          </w:hyperlink>
        </w:p>
        <w:p w14:paraId="5B241B29" w14:textId="2B2F0055" w:rsidR="00F5366D" w:rsidRDefault="00F5366D">
          <w:pPr>
            <w:pStyle w:val="ndice2"/>
            <w:tabs>
              <w:tab w:val="right" w:leader="dot" w:pos="9060"/>
            </w:tabs>
            <w:rPr>
              <w:rFonts w:asciiTheme="minorHAnsi" w:eastAsiaTheme="minorEastAsia" w:hAnsiTheme="minorHAnsi"/>
              <w:noProof/>
              <w:sz w:val="22"/>
              <w:lang w:eastAsia="pt-PT"/>
            </w:rPr>
          </w:pPr>
          <w:hyperlink w:anchor="_Toc121080253" w:history="1">
            <w:r w:rsidRPr="00B526D3">
              <w:rPr>
                <w:rStyle w:val="Hiperligao"/>
                <w:noProof/>
              </w:rPr>
              <w:t>Equipa de Gestão e Pessoal Chave</w:t>
            </w:r>
            <w:r>
              <w:rPr>
                <w:noProof/>
                <w:webHidden/>
              </w:rPr>
              <w:tab/>
            </w:r>
            <w:r>
              <w:rPr>
                <w:noProof/>
                <w:webHidden/>
              </w:rPr>
              <w:fldChar w:fldCharType="begin"/>
            </w:r>
            <w:r>
              <w:rPr>
                <w:noProof/>
                <w:webHidden/>
              </w:rPr>
              <w:instrText xml:space="preserve"> PAGEREF _Toc121080253 \h </w:instrText>
            </w:r>
            <w:r>
              <w:rPr>
                <w:noProof/>
                <w:webHidden/>
              </w:rPr>
            </w:r>
            <w:r>
              <w:rPr>
                <w:noProof/>
                <w:webHidden/>
              </w:rPr>
              <w:fldChar w:fldCharType="separate"/>
            </w:r>
            <w:r>
              <w:rPr>
                <w:noProof/>
                <w:webHidden/>
              </w:rPr>
              <w:t>12</w:t>
            </w:r>
            <w:r>
              <w:rPr>
                <w:noProof/>
                <w:webHidden/>
              </w:rPr>
              <w:fldChar w:fldCharType="end"/>
            </w:r>
          </w:hyperlink>
        </w:p>
        <w:p w14:paraId="1332E1BE" w14:textId="5A5FA55C" w:rsidR="00F5366D" w:rsidRDefault="00F5366D">
          <w:pPr>
            <w:pStyle w:val="ndice2"/>
            <w:tabs>
              <w:tab w:val="right" w:leader="dot" w:pos="9060"/>
            </w:tabs>
            <w:rPr>
              <w:rFonts w:asciiTheme="minorHAnsi" w:eastAsiaTheme="minorEastAsia" w:hAnsiTheme="minorHAnsi"/>
              <w:noProof/>
              <w:sz w:val="22"/>
              <w:lang w:eastAsia="pt-PT"/>
            </w:rPr>
          </w:pPr>
          <w:hyperlink w:anchor="_Toc121080254" w:history="1">
            <w:r w:rsidRPr="00B526D3">
              <w:rPr>
                <w:rStyle w:val="Hiperligao"/>
                <w:noProof/>
              </w:rPr>
              <w:t>Funcionários restantes</w:t>
            </w:r>
            <w:r>
              <w:rPr>
                <w:noProof/>
                <w:webHidden/>
              </w:rPr>
              <w:tab/>
            </w:r>
            <w:r>
              <w:rPr>
                <w:noProof/>
                <w:webHidden/>
              </w:rPr>
              <w:fldChar w:fldCharType="begin"/>
            </w:r>
            <w:r>
              <w:rPr>
                <w:noProof/>
                <w:webHidden/>
              </w:rPr>
              <w:instrText xml:space="preserve"> PAGEREF _Toc121080254 \h </w:instrText>
            </w:r>
            <w:r>
              <w:rPr>
                <w:noProof/>
                <w:webHidden/>
              </w:rPr>
            </w:r>
            <w:r>
              <w:rPr>
                <w:noProof/>
                <w:webHidden/>
              </w:rPr>
              <w:fldChar w:fldCharType="separate"/>
            </w:r>
            <w:r>
              <w:rPr>
                <w:noProof/>
                <w:webHidden/>
              </w:rPr>
              <w:t>13</w:t>
            </w:r>
            <w:r>
              <w:rPr>
                <w:noProof/>
                <w:webHidden/>
              </w:rPr>
              <w:fldChar w:fldCharType="end"/>
            </w:r>
          </w:hyperlink>
        </w:p>
        <w:p w14:paraId="220AF471" w14:textId="16E508BC" w:rsidR="00F5366D" w:rsidRDefault="00F5366D">
          <w:pPr>
            <w:pStyle w:val="ndice2"/>
            <w:tabs>
              <w:tab w:val="right" w:leader="dot" w:pos="9060"/>
            </w:tabs>
            <w:rPr>
              <w:rFonts w:asciiTheme="minorHAnsi" w:eastAsiaTheme="minorEastAsia" w:hAnsiTheme="minorHAnsi"/>
              <w:noProof/>
              <w:sz w:val="22"/>
              <w:lang w:eastAsia="pt-PT"/>
            </w:rPr>
          </w:pPr>
          <w:hyperlink w:anchor="_Toc121080255" w:history="1">
            <w:r w:rsidRPr="00B526D3">
              <w:rPr>
                <w:rStyle w:val="Hiperligao"/>
                <w:noProof/>
              </w:rPr>
              <w:t>Formação</w:t>
            </w:r>
            <w:r>
              <w:rPr>
                <w:noProof/>
                <w:webHidden/>
              </w:rPr>
              <w:tab/>
            </w:r>
            <w:r>
              <w:rPr>
                <w:noProof/>
                <w:webHidden/>
              </w:rPr>
              <w:fldChar w:fldCharType="begin"/>
            </w:r>
            <w:r>
              <w:rPr>
                <w:noProof/>
                <w:webHidden/>
              </w:rPr>
              <w:instrText xml:space="preserve"> PAGEREF _Toc121080255 \h </w:instrText>
            </w:r>
            <w:r>
              <w:rPr>
                <w:noProof/>
                <w:webHidden/>
              </w:rPr>
            </w:r>
            <w:r>
              <w:rPr>
                <w:noProof/>
                <w:webHidden/>
              </w:rPr>
              <w:fldChar w:fldCharType="separate"/>
            </w:r>
            <w:r>
              <w:rPr>
                <w:noProof/>
                <w:webHidden/>
              </w:rPr>
              <w:t>14</w:t>
            </w:r>
            <w:r>
              <w:rPr>
                <w:noProof/>
                <w:webHidden/>
              </w:rPr>
              <w:fldChar w:fldCharType="end"/>
            </w:r>
          </w:hyperlink>
        </w:p>
        <w:p w14:paraId="1950524B" w14:textId="1698DD69" w:rsidR="00F5366D" w:rsidRDefault="00F5366D">
          <w:pPr>
            <w:pStyle w:val="ndice1"/>
            <w:rPr>
              <w:rFonts w:asciiTheme="minorHAnsi" w:eastAsiaTheme="minorEastAsia" w:hAnsiTheme="minorHAnsi"/>
              <w:b w:val="0"/>
              <w:bCs w:val="0"/>
              <w:sz w:val="22"/>
              <w:lang w:eastAsia="pt-PT"/>
            </w:rPr>
          </w:pPr>
          <w:hyperlink w:anchor="_Toc121080256" w:history="1">
            <w:r w:rsidRPr="00B526D3">
              <w:rPr>
                <w:rStyle w:val="Hiperligao"/>
              </w:rPr>
              <w:t>Plano de Investimento</w:t>
            </w:r>
            <w:r>
              <w:rPr>
                <w:webHidden/>
              </w:rPr>
              <w:tab/>
            </w:r>
            <w:r>
              <w:rPr>
                <w:webHidden/>
              </w:rPr>
              <w:fldChar w:fldCharType="begin"/>
            </w:r>
            <w:r>
              <w:rPr>
                <w:webHidden/>
              </w:rPr>
              <w:instrText xml:space="preserve"> PAGEREF _Toc121080256 \h </w:instrText>
            </w:r>
            <w:r>
              <w:rPr>
                <w:webHidden/>
              </w:rPr>
            </w:r>
            <w:r>
              <w:rPr>
                <w:webHidden/>
              </w:rPr>
              <w:fldChar w:fldCharType="separate"/>
            </w:r>
            <w:r>
              <w:rPr>
                <w:webHidden/>
              </w:rPr>
              <w:t>14</w:t>
            </w:r>
            <w:r>
              <w:rPr>
                <w:webHidden/>
              </w:rPr>
              <w:fldChar w:fldCharType="end"/>
            </w:r>
          </w:hyperlink>
        </w:p>
        <w:p w14:paraId="3971C669" w14:textId="29C27631" w:rsidR="00F5366D" w:rsidRDefault="00F5366D">
          <w:pPr>
            <w:pStyle w:val="ndice2"/>
            <w:tabs>
              <w:tab w:val="right" w:leader="dot" w:pos="9060"/>
            </w:tabs>
            <w:rPr>
              <w:rFonts w:asciiTheme="minorHAnsi" w:eastAsiaTheme="minorEastAsia" w:hAnsiTheme="minorHAnsi"/>
              <w:noProof/>
              <w:sz w:val="22"/>
              <w:lang w:eastAsia="pt-PT"/>
            </w:rPr>
          </w:pPr>
          <w:hyperlink w:anchor="_Toc121080257" w:history="1">
            <w:r w:rsidRPr="00B526D3">
              <w:rPr>
                <w:rStyle w:val="Hiperligao"/>
                <w:noProof/>
              </w:rPr>
              <w:t>Orçamento de Investimento Ativos Fixos Tangíveis e Intangíveis</w:t>
            </w:r>
            <w:r>
              <w:rPr>
                <w:noProof/>
                <w:webHidden/>
              </w:rPr>
              <w:tab/>
            </w:r>
            <w:r>
              <w:rPr>
                <w:noProof/>
                <w:webHidden/>
              </w:rPr>
              <w:fldChar w:fldCharType="begin"/>
            </w:r>
            <w:r>
              <w:rPr>
                <w:noProof/>
                <w:webHidden/>
              </w:rPr>
              <w:instrText xml:space="preserve"> PAGEREF _Toc121080257 \h </w:instrText>
            </w:r>
            <w:r>
              <w:rPr>
                <w:noProof/>
                <w:webHidden/>
              </w:rPr>
            </w:r>
            <w:r>
              <w:rPr>
                <w:noProof/>
                <w:webHidden/>
              </w:rPr>
              <w:fldChar w:fldCharType="separate"/>
            </w:r>
            <w:r>
              <w:rPr>
                <w:noProof/>
                <w:webHidden/>
              </w:rPr>
              <w:t>14</w:t>
            </w:r>
            <w:r>
              <w:rPr>
                <w:noProof/>
                <w:webHidden/>
              </w:rPr>
              <w:fldChar w:fldCharType="end"/>
            </w:r>
          </w:hyperlink>
        </w:p>
        <w:p w14:paraId="5CD588B4" w14:textId="5565A590" w:rsidR="00F5366D" w:rsidRDefault="00F5366D">
          <w:pPr>
            <w:pStyle w:val="ndice2"/>
            <w:tabs>
              <w:tab w:val="right" w:leader="dot" w:pos="9060"/>
            </w:tabs>
            <w:rPr>
              <w:rFonts w:asciiTheme="minorHAnsi" w:eastAsiaTheme="minorEastAsia" w:hAnsiTheme="minorHAnsi"/>
              <w:noProof/>
              <w:sz w:val="22"/>
              <w:lang w:eastAsia="pt-PT"/>
            </w:rPr>
          </w:pPr>
          <w:hyperlink w:anchor="_Toc121080258" w:history="1">
            <w:r w:rsidRPr="00B526D3">
              <w:rPr>
                <w:rStyle w:val="Hiperligao"/>
                <w:noProof/>
              </w:rPr>
              <w:t>Enquadramento Fiscal do Projeto</w:t>
            </w:r>
            <w:r>
              <w:rPr>
                <w:noProof/>
                <w:webHidden/>
              </w:rPr>
              <w:tab/>
            </w:r>
            <w:r>
              <w:rPr>
                <w:noProof/>
                <w:webHidden/>
              </w:rPr>
              <w:fldChar w:fldCharType="begin"/>
            </w:r>
            <w:r>
              <w:rPr>
                <w:noProof/>
                <w:webHidden/>
              </w:rPr>
              <w:instrText xml:space="preserve"> PAGEREF _Toc121080258 \h </w:instrText>
            </w:r>
            <w:r>
              <w:rPr>
                <w:noProof/>
                <w:webHidden/>
              </w:rPr>
            </w:r>
            <w:r>
              <w:rPr>
                <w:noProof/>
                <w:webHidden/>
              </w:rPr>
              <w:fldChar w:fldCharType="separate"/>
            </w:r>
            <w:r>
              <w:rPr>
                <w:noProof/>
                <w:webHidden/>
              </w:rPr>
              <w:t>15</w:t>
            </w:r>
            <w:r>
              <w:rPr>
                <w:noProof/>
                <w:webHidden/>
              </w:rPr>
              <w:fldChar w:fldCharType="end"/>
            </w:r>
          </w:hyperlink>
        </w:p>
        <w:p w14:paraId="06EA4413" w14:textId="44CEC538" w:rsidR="00F5366D" w:rsidRDefault="00F5366D">
          <w:pPr>
            <w:pStyle w:val="ndice2"/>
            <w:tabs>
              <w:tab w:val="right" w:leader="dot" w:pos="9060"/>
            </w:tabs>
            <w:rPr>
              <w:rFonts w:asciiTheme="minorHAnsi" w:eastAsiaTheme="minorEastAsia" w:hAnsiTheme="minorHAnsi"/>
              <w:noProof/>
              <w:sz w:val="22"/>
              <w:lang w:eastAsia="pt-PT"/>
            </w:rPr>
          </w:pPr>
          <w:hyperlink w:anchor="_Toc121080259" w:history="1">
            <w:r w:rsidRPr="00B526D3">
              <w:rPr>
                <w:rStyle w:val="Hiperligao"/>
                <w:noProof/>
              </w:rPr>
              <w:t>Mapa de Financiamento e Cobertura de Investimento</w:t>
            </w:r>
            <w:r>
              <w:rPr>
                <w:noProof/>
                <w:webHidden/>
              </w:rPr>
              <w:tab/>
            </w:r>
            <w:r>
              <w:rPr>
                <w:noProof/>
                <w:webHidden/>
              </w:rPr>
              <w:fldChar w:fldCharType="begin"/>
            </w:r>
            <w:r>
              <w:rPr>
                <w:noProof/>
                <w:webHidden/>
              </w:rPr>
              <w:instrText xml:space="preserve"> PAGEREF _Toc121080259 \h </w:instrText>
            </w:r>
            <w:r>
              <w:rPr>
                <w:noProof/>
                <w:webHidden/>
              </w:rPr>
            </w:r>
            <w:r>
              <w:rPr>
                <w:noProof/>
                <w:webHidden/>
              </w:rPr>
              <w:fldChar w:fldCharType="separate"/>
            </w:r>
            <w:r>
              <w:rPr>
                <w:noProof/>
                <w:webHidden/>
              </w:rPr>
              <w:t>15</w:t>
            </w:r>
            <w:r>
              <w:rPr>
                <w:noProof/>
                <w:webHidden/>
              </w:rPr>
              <w:fldChar w:fldCharType="end"/>
            </w:r>
          </w:hyperlink>
        </w:p>
        <w:p w14:paraId="644248D8" w14:textId="41D48F3B" w:rsidR="00F5366D" w:rsidRDefault="00F5366D">
          <w:pPr>
            <w:pStyle w:val="ndice2"/>
            <w:tabs>
              <w:tab w:val="right" w:leader="dot" w:pos="9060"/>
            </w:tabs>
            <w:rPr>
              <w:rFonts w:asciiTheme="minorHAnsi" w:eastAsiaTheme="minorEastAsia" w:hAnsiTheme="minorHAnsi"/>
              <w:noProof/>
              <w:sz w:val="22"/>
              <w:lang w:eastAsia="pt-PT"/>
            </w:rPr>
          </w:pPr>
          <w:hyperlink w:anchor="_Toc121080260" w:history="1">
            <w:r w:rsidRPr="00B526D3">
              <w:rPr>
                <w:rStyle w:val="Hiperligao"/>
                <w:noProof/>
              </w:rPr>
              <w:t>Definição da Taxa de atualização</w:t>
            </w:r>
            <w:r>
              <w:rPr>
                <w:noProof/>
                <w:webHidden/>
              </w:rPr>
              <w:tab/>
            </w:r>
            <w:r>
              <w:rPr>
                <w:noProof/>
                <w:webHidden/>
              </w:rPr>
              <w:fldChar w:fldCharType="begin"/>
            </w:r>
            <w:r>
              <w:rPr>
                <w:noProof/>
                <w:webHidden/>
              </w:rPr>
              <w:instrText xml:space="preserve"> PAGEREF _Toc121080260 \h </w:instrText>
            </w:r>
            <w:r>
              <w:rPr>
                <w:noProof/>
                <w:webHidden/>
              </w:rPr>
            </w:r>
            <w:r>
              <w:rPr>
                <w:noProof/>
                <w:webHidden/>
              </w:rPr>
              <w:fldChar w:fldCharType="separate"/>
            </w:r>
            <w:r>
              <w:rPr>
                <w:noProof/>
                <w:webHidden/>
              </w:rPr>
              <w:t>16</w:t>
            </w:r>
            <w:r>
              <w:rPr>
                <w:noProof/>
                <w:webHidden/>
              </w:rPr>
              <w:fldChar w:fldCharType="end"/>
            </w:r>
          </w:hyperlink>
        </w:p>
        <w:p w14:paraId="5DF16C4B" w14:textId="762C4054" w:rsidR="00F5366D" w:rsidRDefault="00F5366D">
          <w:pPr>
            <w:pStyle w:val="ndice2"/>
            <w:tabs>
              <w:tab w:val="right" w:leader="dot" w:pos="9060"/>
            </w:tabs>
            <w:rPr>
              <w:rFonts w:asciiTheme="minorHAnsi" w:eastAsiaTheme="minorEastAsia" w:hAnsiTheme="minorHAnsi"/>
              <w:noProof/>
              <w:sz w:val="22"/>
              <w:lang w:eastAsia="pt-PT"/>
            </w:rPr>
          </w:pPr>
          <w:hyperlink w:anchor="_Toc121080261" w:history="1">
            <w:r w:rsidRPr="00B526D3">
              <w:rPr>
                <w:rStyle w:val="Hiperligao"/>
                <w:noProof/>
              </w:rPr>
              <w:t>Mapa de Gastos por categoria</w:t>
            </w:r>
            <w:r>
              <w:rPr>
                <w:noProof/>
                <w:webHidden/>
              </w:rPr>
              <w:tab/>
            </w:r>
            <w:r>
              <w:rPr>
                <w:noProof/>
                <w:webHidden/>
              </w:rPr>
              <w:fldChar w:fldCharType="begin"/>
            </w:r>
            <w:r>
              <w:rPr>
                <w:noProof/>
                <w:webHidden/>
              </w:rPr>
              <w:instrText xml:space="preserve"> PAGEREF _Toc121080261 \h </w:instrText>
            </w:r>
            <w:r>
              <w:rPr>
                <w:noProof/>
                <w:webHidden/>
              </w:rPr>
            </w:r>
            <w:r>
              <w:rPr>
                <w:noProof/>
                <w:webHidden/>
              </w:rPr>
              <w:fldChar w:fldCharType="separate"/>
            </w:r>
            <w:r>
              <w:rPr>
                <w:noProof/>
                <w:webHidden/>
              </w:rPr>
              <w:t>16</w:t>
            </w:r>
            <w:r>
              <w:rPr>
                <w:noProof/>
                <w:webHidden/>
              </w:rPr>
              <w:fldChar w:fldCharType="end"/>
            </w:r>
          </w:hyperlink>
        </w:p>
        <w:p w14:paraId="11D473AF" w14:textId="6F7D5337" w:rsidR="00F5366D" w:rsidRDefault="00F5366D">
          <w:pPr>
            <w:pStyle w:val="ndice3"/>
            <w:tabs>
              <w:tab w:val="right" w:leader="dot" w:pos="9060"/>
            </w:tabs>
            <w:rPr>
              <w:rFonts w:asciiTheme="minorHAnsi" w:eastAsiaTheme="minorEastAsia" w:hAnsiTheme="minorHAnsi"/>
              <w:noProof/>
              <w:sz w:val="22"/>
              <w:lang w:eastAsia="pt-PT"/>
            </w:rPr>
          </w:pPr>
          <w:hyperlink w:anchor="_Toc121080262" w:history="1">
            <w:r w:rsidRPr="00B526D3">
              <w:rPr>
                <w:rStyle w:val="Hiperligao"/>
                <w:noProof/>
              </w:rPr>
              <w:t>Custo dos Inventários Vendidos e das Matérias Consumidas</w:t>
            </w:r>
            <w:r>
              <w:rPr>
                <w:noProof/>
                <w:webHidden/>
              </w:rPr>
              <w:tab/>
            </w:r>
            <w:r>
              <w:rPr>
                <w:noProof/>
                <w:webHidden/>
              </w:rPr>
              <w:fldChar w:fldCharType="begin"/>
            </w:r>
            <w:r>
              <w:rPr>
                <w:noProof/>
                <w:webHidden/>
              </w:rPr>
              <w:instrText xml:space="preserve"> PAGEREF _Toc121080262 \h </w:instrText>
            </w:r>
            <w:r>
              <w:rPr>
                <w:noProof/>
                <w:webHidden/>
              </w:rPr>
            </w:r>
            <w:r>
              <w:rPr>
                <w:noProof/>
                <w:webHidden/>
              </w:rPr>
              <w:fldChar w:fldCharType="separate"/>
            </w:r>
            <w:r>
              <w:rPr>
                <w:noProof/>
                <w:webHidden/>
              </w:rPr>
              <w:t>16</w:t>
            </w:r>
            <w:r>
              <w:rPr>
                <w:noProof/>
                <w:webHidden/>
              </w:rPr>
              <w:fldChar w:fldCharType="end"/>
            </w:r>
          </w:hyperlink>
        </w:p>
        <w:p w14:paraId="1E66AC69" w14:textId="1325CAFF" w:rsidR="00F5366D" w:rsidRDefault="00F5366D">
          <w:pPr>
            <w:pStyle w:val="ndice3"/>
            <w:tabs>
              <w:tab w:val="right" w:leader="dot" w:pos="9060"/>
            </w:tabs>
            <w:rPr>
              <w:rFonts w:asciiTheme="minorHAnsi" w:eastAsiaTheme="minorEastAsia" w:hAnsiTheme="minorHAnsi"/>
              <w:noProof/>
              <w:sz w:val="22"/>
              <w:lang w:eastAsia="pt-PT"/>
            </w:rPr>
          </w:pPr>
          <w:hyperlink w:anchor="_Toc121080263" w:history="1">
            <w:r w:rsidRPr="00B526D3">
              <w:rPr>
                <w:rStyle w:val="Hiperligao"/>
                <w:noProof/>
              </w:rPr>
              <w:t>Gastos de Fornecimentos e Serviços Externos</w:t>
            </w:r>
            <w:r>
              <w:rPr>
                <w:noProof/>
                <w:webHidden/>
              </w:rPr>
              <w:tab/>
            </w:r>
            <w:r>
              <w:rPr>
                <w:noProof/>
                <w:webHidden/>
              </w:rPr>
              <w:fldChar w:fldCharType="begin"/>
            </w:r>
            <w:r>
              <w:rPr>
                <w:noProof/>
                <w:webHidden/>
              </w:rPr>
              <w:instrText xml:space="preserve"> PAGEREF _Toc121080263 \h </w:instrText>
            </w:r>
            <w:r>
              <w:rPr>
                <w:noProof/>
                <w:webHidden/>
              </w:rPr>
            </w:r>
            <w:r>
              <w:rPr>
                <w:noProof/>
                <w:webHidden/>
              </w:rPr>
              <w:fldChar w:fldCharType="separate"/>
            </w:r>
            <w:r>
              <w:rPr>
                <w:noProof/>
                <w:webHidden/>
              </w:rPr>
              <w:t>16</w:t>
            </w:r>
            <w:r>
              <w:rPr>
                <w:noProof/>
                <w:webHidden/>
              </w:rPr>
              <w:fldChar w:fldCharType="end"/>
            </w:r>
          </w:hyperlink>
        </w:p>
        <w:p w14:paraId="63F0F595" w14:textId="331943AE" w:rsidR="00F5366D" w:rsidRDefault="00F5366D">
          <w:pPr>
            <w:pStyle w:val="ndice3"/>
            <w:tabs>
              <w:tab w:val="right" w:leader="dot" w:pos="9060"/>
            </w:tabs>
            <w:rPr>
              <w:rFonts w:asciiTheme="minorHAnsi" w:eastAsiaTheme="minorEastAsia" w:hAnsiTheme="minorHAnsi"/>
              <w:noProof/>
              <w:sz w:val="22"/>
              <w:lang w:eastAsia="pt-PT"/>
            </w:rPr>
          </w:pPr>
          <w:hyperlink w:anchor="_Toc121080264" w:history="1">
            <w:r w:rsidRPr="00B526D3">
              <w:rPr>
                <w:rStyle w:val="Hiperligao"/>
                <w:noProof/>
              </w:rPr>
              <w:t>Gastos com o Pessoal</w:t>
            </w:r>
            <w:r>
              <w:rPr>
                <w:noProof/>
                <w:webHidden/>
              </w:rPr>
              <w:tab/>
            </w:r>
            <w:r>
              <w:rPr>
                <w:noProof/>
                <w:webHidden/>
              </w:rPr>
              <w:fldChar w:fldCharType="begin"/>
            </w:r>
            <w:r>
              <w:rPr>
                <w:noProof/>
                <w:webHidden/>
              </w:rPr>
              <w:instrText xml:space="preserve"> PAGEREF _Toc121080264 \h </w:instrText>
            </w:r>
            <w:r>
              <w:rPr>
                <w:noProof/>
                <w:webHidden/>
              </w:rPr>
            </w:r>
            <w:r>
              <w:rPr>
                <w:noProof/>
                <w:webHidden/>
              </w:rPr>
              <w:fldChar w:fldCharType="separate"/>
            </w:r>
            <w:r>
              <w:rPr>
                <w:noProof/>
                <w:webHidden/>
              </w:rPr>
              <w:t>17</w:t>
            </w:r>
            <w:r>
              <w:rPr>
                <w:noProof/>
                <w:webHidden/>
              </w:rPr>
              <w:fldChar w:fldCharType="end"/>
            </w:r>
          </w:hyperlink>
        </w:p>
        <w:p w14:paraId="2E0A533C" w14:textId="7DB1064D" w:rsidR="00F5366D" w:rsidRDefault="00F5366D">
          <w:pPr>
            <w:pStyle w:val="ndice3"/>
            <w:tabs>
              <w:tab w:val="right" w:leader="dot" w:pos="9060"/>
            </w:tabs>
            <w:rPr>
              <w:rFonts w:asciiTheme="minorHAnsi" w:eastAsiaTheme="minorEastAsia" w:hAnsiTheme="minorHAnsi"/>
              <w:noProof/>
              <w:sz w:val="22"/>
              <w:lang w:eastAsia="pt-PT"/>
            </w:rPr>
          </w:pPr>
          <w:hyperlink w:anchor="_Toc121080265" w:history="1">
            <w:r w:rsidRPr="00B526D3">
              <w:rPr>
                <w:rStyle w:val="Hiperligao"/>
                <w:noProof/>
              </w:rPr>
              <w:t>Outros Rendimentos e Gastos</w:t>
            </w:r>
            <w:r>
              <w:rPr>
                <w:noProof/>
                <w:webHidden/>
              </w:rPr>
              <w:tab/>
            </w:r>
            <w:r>
              <w:rPr>
                <w:noProof/>
                <w:webHidden/>
              </w:rPr>
              <w:fldChar w:fldCharType="begin"/>
            </w:r>
            <w:r>
              <w:rPr>
                <w:noProof/>
                <w:webHidden/>
              </w:rPr>
              <w:instrText xml:space="preserve"> PAGEREF _Toc121080265 \h </w:instrText>
            </w:r>
            <w:r>
              <w:rPr>
                <w:noProof/>
                <w:webHidden/>
              </w:rPr>
            </w:r>
            <w:r>
              <w:rPr>
                <w:noProof/>
                <w:webHidden/>
              </w:rPr>
              <w:fldChar w:fldCharType="separate"/>
            </w:r>
            <w:r>
              <w:rPr>
                <w:noProof/>
                <w:webHidden/>
              </w:rPr>
              <w:t>18</w:t>
            </w:r>
            <w:r>
              <w:rPr>
                <w:noProof/>
                <w:webHidden/>
              </w:rPr>
              <w:fldChar w:fldCharType="end"/>
            </w:r>
          </w:hyperlink>
        </w:p>
        <w:p w14:paraId="5D27F32C" w14:textId="739D5FD1" w:rsidR="00F5366D" w:rsidRDefault="00F5366D">
          <w:pPr>
            <w:pStyle w:val="ndice2"/>
            <w:tabs>
              <w:tab w:val="right" w:leader="dot" w:pos="9060"/>
            </w:tabs>
            <w:rPr>
              <w:rFonts w:asciiTheme="minorHAnsi" w:eastAsiaTheme="minorEastAsia" w:hAnsiTheme="minorHAnsi"/>
              <w:noProof/>
              <w:sz w:val="22"/>
              <w:lang w:eastAsia="pt-PT"/>
            </w:rPr>
          </w:pPr>
          <w:hyperlink w:anchor="_Toc121080266" w:history="1">
            <w:r w:rsidRPr="00B526D3">
              <w:rPr>
                <w:rStyle w:val="Hiperligao"/>
                <w:noProof/>
              </w:rPr>
              <w:t>Mapa Anual de Cash-Flow</w:t>
            </w:r>
            <w:r>
              <w:rPr>
                <w:noProof/>
                <w:webHidden/>
              </w:rPr>
              <w:tab/>
            </w:r>
            <w:r>
              <w:rPr>
                <w:noProof/>
                <w:webHidden/>
              </w:rPr>
              <w:fldChar w:fldCharType="begin"/>
            </w:r>
            <w:r>
              <w:rPr>
                <w:noProof/>
                <w:webHidden/>
              </w:rPr>
              <w:instrText xml:space="preserve"> PAGEREF _Toc121080266 \h </w:instrText>
            </w:r>
            <w:r>
              <w:rPr>
                <w:noProof/>
                <w:webHidden/>
              </w:rPr>
            </w:r>
            <w:r>
              <w:rPr>
                <w:noProof/>
                <w:webHidden/>
              </w:rPr>
              <w:fldChar w:fldCharType="separate"/>
            </w:r>
            <w:r>
              <w:rPr>
                <w:noProof/>
                <w:webHidden/>
              </w:rPr>
              <w:t>18</w:t>
            </w:r>
            <w:r>
              <w:rPr>
                <w:noProof/>
                <w:webHidden/>
              </w:rPr>
              <w:fldChar w:fldCharType="end"/>
            </w:r>
          </w:hyperlink>
        </w:p>
        <w:p w14:paraId="60A8B8AC" w14:textId="60FC737F" w:rsidR="00F5366D" w:rsidRDefault="00F5366D">
          <w:pPr>
            <w:pStyle w:val="ndice2"/>
            <w:tabs>
              <w:tab w:val="right" w:leader="dot" w:pos="9060"/>
            </w:tabs>
            <w:rPr>
              <w:rFonts w:asciiTheme="minorHAnsi" w:eastAsiaTheme="minorEastAsia" w:hAnsiTheme="minorHAnsi"/>
              <w:noProof/>
              <w:sz w:val="22"/>
              <w:lang w:eastAsia="pt-PT"/>
            </w:rPr>
          </w:pPr>
          <w:hyperlink w:anchor="_Toc121080267" w:history="1">
            <w:r w:rsidRPr="00B526D3">
              <w:rPr>
                <w:rStyle w:val="Hiperligao"/>
                <w:noProof/>
              </w:rPr>
              <w:t>Fundo de Maneio</w:t>
            </w:r>
            <w:r>
              <w:rPr>
                <w:noProof/>
                <w:webHidden/>
              </w:rPr>
              <w:tab/>
            </w:r>
            <w:r>
              <w:rPr>
                <w:noProof/>
                <w:webHidden/>
              </w:rPr>
              <w:fldChar w:fldCharType="begin"/>
            </w:r>
            <w:r>
              <w:rPr>
                <w:noProof/>
                <w:webHidden/>
              </w:rPr>
              <w:instrText xml:space="preserve"> PAGEREF _Toc121080267 \h </w:instrText>
            </w:r>
            <w:r>
              <w:rPr>
                <w:noProof/>
                <w:webHidden/>
              </w:rPr>
            </w:r>
            <w:r>
              <w:rPr>
                <w:noProof/>
                <w:webHidden/>
              </w:rPr>
              <w:fldChar w:fldCharType="separate"/>
            </w:r>
            <w:r>
              <w:rPr>
                <w:noProof/>
                <w:webHidden/>
              </w:rPr>
              <w:t>18</w:t>
            </w:r>
            <w:r>
              <w:rPr>
                <w:noProof/>
                <w:webHidden/>
              </w:rPr>
              <w:fldChar w:fldCharType="end"/>
            </w:r>
          </w:hyperlink>
        </w:p>
        <w:p w14:paraId="43C18895" w14:textId="060DC7B4" w:rsidR="00F5366D" w:rsidRDefault="00F5366D">
          <w:pPr>
            <w:pStyle w:val="ndice2"/>
            <w:tabs>
              <w:tab w:val="right" w:leader="dot" w:pos="9060"/>
            </w:tabs>
            <w:rPr>
              <w:rFonts w:asciiTheme="minorHAnsi" w:eastAsiaTheme="minorEastAsia" w:hAnsiTheme="minorHAnsi"/>
              <w:noProof/>
              <w:sz w:val="22"/>
              <w:lang w:eastAsia="pt-PT"/>
            </w:rPr>
          </w:pPr>
          <w:hyperlink w:anchor="_Toc121080268" w:history="1">
            <w:r w:rsidRPr="00B526D3">
              <w:rPr>
                <w:rStyle w:val="Hiperligao"/>
                <w:noProof/>
              </w:rPr>
              <w:t>Mapa Anual do FMN</w:t>
            </w:r>
            <w:r>
              <w:rPr>
                <w:noProof/>
                <w:webHidden/>
              </w:rPr>
              <w:tab/>
            </w:r>
            <w:r>
              <w:rPr>
                <w:noProof/>
                <w:webHidden/>
              </w:rPr>
              <w:fldChar w:fldCharType="begin"/>
            </w:r>
            <w:r>
              <w:rPr>
                <w:noProof/>
                <w:webHidden/>
              </w:rPr>
              <w:instrText xml:space="preserve"> PAGEREF _Toc121080268 \h </w:instrText>
            </w:r>
            <w:r>
              <w:rPr>
                <w:noProof/>
                <w:webHidden/>
              </w:rPr>
            </w:r>
            <w:r>
              <w:rPr>
                <w:noProof/>
                <w:webHidden/>
              </w:rPr>
              <w:fldChar w:fldCharType="separate"/>
            </w:r>
            <w:r>
              <w:rPr>
                <w:noProof/>
                <w:webHidden/>
              </w:rPr>
              <w:t>18</w:t>
            </w:r>
            <w:r>
              <w:rPr>
                <w:noProof/>
                <w:webHidden/>
              </w:rPr>
              <w:fldChar w:fldCharType="end"/>
            </w:r>
          </w:hyperlink>
        </w:p>
        <w:p w14:paraId="72A19DC2" w14:textId="400A2645" w:rsidR="00F5366D" w:rsidRDefault="00F5366D">
          <w:pPr>
            <w:pStyle w:val="ndice2"/>
            <w:tabs>
              <w:tab w:val="right" w:leader="dot" w:pos="9060"/>
            </w:tabs>
            <w:rPr>
              <w:rFonts w:asciiTheme="minorHAnsi" w:eastAsiaTheme="minorEastAsia" w:hAnsiTheme="minorHAnsi"/>
              <w:noProof/>
              <w:sz w:val="22"/>
              <w:lang w:eastAsia="pt-PT"/>
            </w:rPr>
          </w:pPr>
          <w:hyperlink w:anchor="_Toc121080269" w:history="1">
            <w:r w:rsidRPr="00B526D3">
              <w:rPr>
                <w:rStyle w:val="Hiperligao"/>
                <w:noProof/>
              </w:rPr>
              <w:t>Análise de Sensibilidade</w:t>
            </w:r>
            <w:r>
              <w:rPr>
                <w:noProof/>
                <w:webHidden/>
              </w:rPr>
              <w:tab/>
            </w:r>
            <w:r>
              <w:rPr>
                <w:noProof/>
                <w:webHidden/>
              </w:rPr>
              <w:fldChar w:fldCharType="begin"/>
            </w:r>
            <w:r>
              <w:rPr>
                <w:noProof/>
                <w:webHidden/>
              </w:rPr>
              <w:instrText xml:space="preserve"> PAGEREF _Toc121080269 \h </w:instrText>
            </w:r>
            <w:r>
              <w:rPr>
                <w:noProof/>
                <w:webHidden/>
              </w:rPr>
            </w:r>
            <w:r>
              <w:rPr>
                <w:noProof/>
                <w:webHidden/>
              </w:rPr>
              <w:fldChar w:fldCharType="separate"/>
            </w:r>
            <w:r>
              <w:rPr>
                <w:noProof/>
                <w:webHidden/>
              </w:rPr>
              <w:t>19</w:t>
            </w:r>
            <w:r>
              <w:rPr>
                <w:noProof/>
                <w:webHidden/>
              </w:rPr>
              <w:fldChar w:fldCharType="end"/>
            </w:r>
          </w:hyperlink>
        </w:p>
        <w:p w14:paraId="3D2E0F51" w14:textId="0600C217" w:rsidR="00F5366D" w:rsidRDefault="00F5366D">
          <w:pPr>
            <w:pStyle w:val="ndice2"/>
            <w:tabs>
              <w:tab w:val="right" w:leader="dot" w:pos="9060"/>
            </w:tabs>
            <w:rPr>
              <w:rFonts w:asciiTheme="minorHAnsi" w:eastAsiaTheme="minorEastAsia" w:hAnsiTheme="minorHAnsi"/>
              <w:noProof/>
              <w:sz w:val="22"/>
              <w:lang w:eastAsia="pt-PT"/>
            </w:rPr>
          </w:pPr>
          <w:hyperlink w:anchor="_Toc121080270" w:history="1">
            <w:r w:rsidRPr="00B526D3">
              <w:rPr>
                <w:rStyle w:val="Hiperligao"/>
                <w:noProof/>
              </w:rPr>
              <w:t>Simulação dos Cash-Flows do Projeto</w:t>
            </w:r>
            <w:r>
              <w:rPr>
                <w:noProof/>
                <w:webHidden/>
              </w:rPr>
              <w:tab/>
            </w:r>
            <w:r>
              <w:rPr>
                <w:noProof/>
                <w:webHidden/>
              </w:rPr>
              <w:fldChar w:fldCharType="begin"/>
            </w:r>
            <w:r>
              <w:rPr>
                <w:noProof/>
                <w:webHidden/>
              </w:rPr>
              <w:instrText xml:space="preserve"> PAGEREF _Toc121080270 \h </w:instrText>
            </w:r>
            <w:r>
              <w:rPr>
                <w:noProof/>
                <w:webHidden/>
              </w:rPr>
            </w:r>
            <w:r>
              <w:rPr>
                <w:noProof/>
                <w:webHidden/>
              </w:rPr>
              <w:fldChar w:fldCharType="separate"/>
            </w:r>
            <w:r>
              <w:rPr>
                <w:noProof/>
                <w:webHidden/>
              </w:rPr>
              <w:t>19</w:t>
            </w:r>
            <w:r>
              <w:rPr>
                <w:noProof/>
                <w:webHidden/>
              </w:rPr>
              <w:fldChar w:fldCharType="end"/>
            </w:r>
          </w:hyperlink>
        </w:p>
        <w:p w14:paraId="2B0E695F" w14:textId="5C401EAF" w:rsidR="00F5366D" w:rsidRDefault="00F5366D">
          <w:pPr>
            <w:pStyle w:val="ndice2"/>
            <w:tabs>
              <w:tab w:val="right" w:leader="dot" w:pos="9060"/>
            </w:tabs>
            <w:rPr>
              <w:rFonts w:asciiTheme="minorHAnsi" w:eastAsiaTheme="minorEastAsia" w:hAnsiTheme="minorHAnsi"/>
              <w:noProof/>
              <w:sz w:val="22"/>
              <w:lang w:eastAsia="pt-PT"/>
            </w:rPr>
          </w:pPr>
          <w:hyperlink w:anchor="_Toc121080271" w:history="1">
            <w:r w:rsidRPr="00B526D3">
              <w:rPr>
                <w:rStyle w:val="Hiperligao"/>
                <w:noProof/>
              </w:rPr>
              <w:t>Demonstração de Resultados Previsionais no Ciclo de Vida</w:t>
            </w:r>
            <w:r>
              <w:rPr>
                <w:noProof/>
                <w:webHidden/>
              </w:rPr>
              <w:tab/>
            </w:r>
            <w:r>
              <w:rPr>
                <w:noProof/>
                <w:webHidden/>
              </w:rPr>
              <w:fldChar w:fldCharType="begin"/>
            </w:r>
            <w:r>
              <w:rPr>
                <w:noProof/>
                <w:webHidden/>
              </w:rPr>
              <w:instrText xml:space="preserve"> PAGEREF _Toc121080271 \h </w:instrText>
            </w:r>
            <w:r>
              <w:rPr>
                <w:noProof/>
                <w:webHidden/>
              </w:rPr>
            </w:r>
            <w:r>
              <w:rPr>
                <w:noProof/>
                <w:webHidden/>
              </w:rPr>
              <w:fldChar w:fldCharType="separate"/>
            </w:r>
            <w:r>
              <w:rPr>
                <w:noProof/>
                <w:webHidden/>
              </w:rPr>
              <w:t>20</w:t>
            </w:r>
            <w:r>
              <w:rPr>
                <w:noProof/>
                <w:webHidden/>
              </w:rPr>
              <w:fldChar w:fldCharType="end"/>
            </w:r>
          </w:hyperlink>
        </w:p>
        <w:p w14:paraId="62ED3E45" w14:textId="6D309712" w:rsidR="00F5366D" w:rsidRDefault="00F5366D">
          <w:pPr>
            <w:pStyle w:val="ndice2"/>
            <w:tabs>
              <w:tab w:val="right" w:leader="dot" w:pos="9060"/>
            </w:tabs>
            <w:rPr>
              <w:rFonts w:asciiTheme="minorHAnsi" w:eastAsiaTheme="minorEastAsia" w:hAnsiTheme="minorHAnsi"/>
              <w:noProof/>
              <w:sz w:val="22"/>
              <w:lang w:eastAsia="pt-PT"/>
            </w:rPr>
          </w:pPr>
          <w:hyperlink w:anchor="_Toc121080272" w:history="1">
            <w:r w:rsidRPr="00B526D3">
              <w:rPr>
                <w:rStyle w:val="Hiperligao"/>
                <w:noProof/>
              </w:rPr>
              <w:t>Balanços Previsionais no Ciclo de Vida</w:t>
            </w:r>
            <w:r>
              <w:rPr>
                <w:noProof/>
                <w:webHidden/>
              </w:rPr>
              <w:tab/>
            </w:r>
            <w:r>
              <w:rPr>
                <w:noProof/>
                <w:webHidden/>
              </w:rPr>
              <w:fldChar w:fldCharType="begin"/>
            </w:r>
            <w:r>
              <w:rPr>
                <w:noProof/>
                <w:webHidden/>
              </w:rPr>
              <w:instrText xml:space="preserve"> PAGEREF _Toc121080272 \h </w:instrText>
            </w:r>
            <w:r>
              <w:rPr>
                <w:noProof/>
                <w:webHidden/>
              </w:rPr>
            </w:r>
            <w:r>
              <w:rPr>
                <w:noProof/>
                <w:webHidden/>
              </w:rPr>
              <w:fldChar w:fldCharType="separate"/>
            </w:r>
            <w:r>
              <w:rPr>
                <w:noProof/>
                <w:webHidden/>
              </w:rPr>
              <w:t>20</w:t>
            </w:r>
            <w:r>
              <w:rPr>
                <w:noProof/>
                <w:webHidden/>
              </w:rPr>
              <w:fldChar w:fldCharType="end"/>
            </w:r>
          </w:hyperlink>
        </w:p>
        <w:p w14:paraId="427AD853" w14:textId="079FC723" w:rsidR="00F5366D" w:rsidRDefault="00F5366D">
          <w:pPr>
            <w:pStyle w:val="ndice2"/>
            <w:tabs>
              <w:tab w:val="right" w:leader="dot" w:pos="9060"/>
            </w:tabs>
            <w:rPr>
              <w:rFonts w:asciiTheme="minorHAnsi" w:eastAsiaTheme="minorEastAsia" w:hAnsiTheme="minorHAnsi"/>
              <w:noProof/>
              <w:sz w:val="22"/>
              <w:lang w:eastAsia="pt-PT"/>
            </w:rPr>
          </w:pPr>
          <w:hyperlink w:anchor="_Toc121080273" w:history="1">
            <w:r w:rsidRPr="00B526D3">
              <w:rPr>
                <w:rStyle w:val="Hiperligao"/>
                <w:noProof/>
              </w:rPr>
              <w:t>Rácios Financeiros</w:t>
            </w:r>
            <w:r>
              <w:rPr>
                <w:noProof/>
                <w:webHidden/>
              </w:rPr>
              <w:tab/>
            </w:r>
            <w:r>
              <w:rPr>
                <w:noProof/>
                <w:webHidden/>
              </w:rPr>
              <w:fldChar w:fldCharType="begin"/>
            </w:r>
            <w:r>
              <w:rPr>
                <w:noProof/>
                <w:webHidden/>
              </w:rPr>
              <w:instrText xml:space="preserve"> PAGEREF _Toc121080273 \h </w:instrText>
            </w:r>
            <w:r>
              <w:rPr>
                <w:noProof/>
                <w:webHidden/>
              </w:rPr>
            </w:r>
            <w:r>
              <w:rPr>
                <w:noProof/>
                <w:webHidden/>
              </w:rPr>
              <w:fldChar w:fldCharType="separate"/>
            </w:r>
            <w:r>
              <w:rPr>
                <w:noProof/>
                <w:webHidden/>
              </w:rPr>
              <w:t>21</w:t>
            </w:r>
            <w:r>
              <w:rPr>
                <w:noProof/>
                <w:webHidden/>
              </w:rPr>
              <w:fldChar w:fldCharType="end"/>
            </w:r>
          </w:hyperlink>
        </w:p>
        <w:p w14:paraId="7DC9BA45" w14:textId="05AF94CE" w:rsidR="00F5366D" w:rsidRDefault="00F5366D">
          <w:pPr>
            <w:pStyle w:val="ndice1"/>
            <w:rPr>
              <w:rFonts w:asciiTheme="minorHAnsi" w:eastAsiaTheme="minorEastAsia" w:hAnsiTheme="minorHAnsi"/>
              <w:b w:val="0"/>
              <w:bCs w:val="0"/>
              <w:sz w:val="22"/>
              <w:lang w:eastAsia="pt-PT"/>
            </w:rPr>
          </w:pPr>
          <w:hyperlink w:anchor="_Toc121080274" w:history="1">
            <w:r w:rsidRPr="00B526D3">
              <w:rPr>
                <w:rStyle w:val="Hiperligao"/>
              </w:rPr>
              <w:t>Considerações Finais</w:t>
            </w:r>
            <w:r>
              <w:rPr>
                <w:webHidden/>
              </w:rPr>
              <w:tab/>
            </w:r>
            <w:r>
              <w:rPr>
                <w:webHidden/>
              </w:rPr>
              <w:fldChar w:fldCharType="begin"/>
            </w:r>
            <w:r>
              <w:rPr>
                <w:webHidden/>
              </w:rPr>
              <w:instrText xml:space="preserve"> PAGEREF _Toc121080274 \h </w:instrText>
            </w:r>
            <w:r>
              <w:rPr>
                <w:webHidden/>
              </w:rPr>
            </w:r>
            <w:r>
              <w:rPr>
                <w:webHidden/>
              </w:rPr>
              <w:fldChar w:fldCharType="separate"/>
            </w:r>
            <w:r>
              <w:rPr>
                <w:webHidden/>
              </w:rPr>
              <w:t>23</w:t>
            </w:r>
            <w:r>
              <w:rPr>
                <w:webHidden/>
              </w:rPr>
              <w:fldChar w:fldCharType="end"/>
            </w:r>
          </w:hyperlink>
        </w:p>
        <w:p w14:paraId="3EFBEC44" w14:textId="744511E8" w:rsidR="00F5366D" w:rsidRDefault="00F5366D">
          <w:pPr>
            <w:pStyle w:val="ndice1"/>
            <w:rPr>
              <w:rFonts w:asciiTheme="minorHAnsi" w:eastAsiaTheme="minorEastAsia" w:hAnsiTheme="minorHAnsi"/>
              <w:b w:val="0"/>
              <w:bCs w:val="0"/>
              <w:sz w:val="22"/>
              <w:lang w:eastAsia="pt-PT"/>
            </w:rPr>
          </w:pPr>
          <w:hyperlink w:anchor="_Toc121080275" w:history="1">
            <w:r w:rsidRPr="00B526D3">
              <w:rPr>
                <w:rStyle w:val="Hiperligao"/>
              </w:rPr>
              <w:t>Anexos</w:t>
            </w:r>
            <w:r>
              <w:rPr>
                <w:webHidden/>
              </w:rPr>
              <w:tab/>
            </w:r>
            <w:r>
              <w:rPr>
                <w:webHidden/>
              </w:rPr>
              <w:fldChar w:fldCharType="begin"/>
            </w:r>
            <w:r>
              <w:rPr>
                <w:webHidden/>
              </w:rPr>
              <w:instrText xml:space="preserve"> PAGEREF _Toc121080275 \h </w:instrText>
            </w:r>
            <w:r>
              <w:rPr>
                <w:webHidden/>
              </w:rPr>
            </w:r>
            <w:r>
              <w:rPr>
                <w:webHidden/>
              </w:rPr>
              <w:fldChar w:fldCharType="separate"/>
            </w:r>
            <w:r>
              <w:rPr>
                <w:webHidden/>
              </w:rPr>
              <w:t>24</w:t>
            </w:r>
            <w:r>
              <w:rPr>
                <w:webHidden/>
              </w:rPr>
              <w:fldChar w:fldCharType="end"/>
            </w:r>
          </w:hyperlink>
        </w:p>
        <w:p w14:paraId="318EDC15" w14:textId="61A3C8A3" w:rsidR="00297260" w:rsidRDefault="00297260">
          <w:r>
            <w:rPr>
              <w:b/>
              <w:bCs/>
            </w:rPr>
            <w:fldChar w:fldCharType="end"/>
          </w:r>
        </w:p>
      </w:sdtContent>
    </w:sdt>
    <w:p w14:paraId="0D6EA55C" w14:textId="22EBC33D" w:rsidR="00A033AB" w:rsidRDefault="00A033AB" w:rsidP="00A033AB">
      <w:pPr>
        <w:rPr>
          <w:b/>
          <w:bCs/>
          <w:sz w:val="28"/>
          <w:szCs w:val="24"/>
        </w:rPr>
      </w:pPr>
      <w:r w:rsidRPr="00316101">
        <w:rPr>
          <w:b/>
          <w:bCs/>
          <w:sz w:val="28"/>
          <w:szCs w:val="24"/>
        </w:rPr>
        <w:t>Índice</w:t>
      </w:r>
      <w:r>
        <w:rPr>
          <w:b/>
          <w:bCs/>
          <w:sz w:val="28"/>
          <w:szCs w:val="24"/>
        </w:rPr>
        <w:t xml:space="preserve"> de Figuras</w:t>
      </w:r>
    </w:p>
    <w:p w14:paraId="07E35E22" w14:textId="42807A9A" w:rsidR="00A033AB" w:rsidRDefault="00A033AB">
      <w:pPr>
        <w:pStyle w:val="ndicedeilustraes"/>
        <w:tabs>
          <w:tab w:val="right" w:leader="dot" w:pos="9060"/>
        </w:tabs>
        <w:rPr>
          <w:noProof/>
        </w:rPr>
      </w:pPr>
      <w:r>
        <w:rPr>
          <w:b/>
          <w:bCs/>
          <w:sz w:val="28"/>
          <w:szCs w:val="24"/>
        </w:rPr>
        <w:fldChar w:fldCharType="begin"/>
      </w:r>
      <w:r>
        <w:rPr>
          <w:b/>
          <w:bCs/>
          <w:sz w:val="28"/>
          <w:szCs w:val="24"/>
        </w:rPr>
        <w:instrText xml:space="preserve"> TOC \h \z \c "Figura" </w:instrText>
      </w:r>
      <w:r>
        <w:rPr>
          <w:b/>
          <w:bCs/>
          <w:sz w:val="28"/>
          <w:szCs w:val="24"/>
        </w:rPr>
        <w:fldChar w:fldCharType="separate"/>
      </w:r>
      <w:hyperlink w:anchor="_Toc121060646" w:history="1">
        <w:r w:rsidRPr="009878E1">
          <w:rPr>
            <w:rStyle w:val="Hiperligao"/>
            <w:noProof/>
            <w:lang w:val="en-US"/>
          </w:rPr>
          <w:t>Figura 1 - Business Model “Artic Taste”</w:t>
        </w:r>
        <w:r>
          <w:rPr>
            <w:noProof/>
            <w:webHidden/>
          </w:rPr>
          <w:tab/>
        </w:r>
        <w:r>
          <w:rPr>
            <w:noProof/>
            <w:webHidden/>
          </w:rPr>
          <w:fldChar w:fldCharType="begin"/>
        </w:r>
        <w:r>
          <w:rPr>
            <w:noProof/>
            <w:webHidden/>
          </w:rPr>
          <w:instrText xml:space="preserve"> PAGEREF _Toc121060646 \h </w:instrText>
        </w:r>
        <w:r>
          <w:rPr>
            <w:noProof/>
            <w:webHidden/>
          </w:rPr>
        </w:r>
        <w:r>
          <w:rPr>
            <w:noProof/>
            <w:webHidden/>
          </w:rPr>
          <w:fldChar w:fldCharType="separate"/>
        </w:r>
        <w:r w:rsidR="00F5366D">
          <w:rPr>
            <w:noProof/>
            <w:webHidden/>
          </w:rPr>
          <w:t>6</w:t>
        </w:r>
        <w:r>
          <w:rPr>
            <w:noProof/>
            <w:webHidden/>
          </w:rPr>
          <w:fldChar w:fldCharType="end"/>
        </w:r>
      </w:hyperlink>
    </w:p>
    <w:p w14:paraId="389EE7CA" w14:textId="65D8D6DA" w:rsidR="00A033AB" w:rsidRDefault="00000000">
      <w:pPr>
        <w:pStyle w:val="ndicedeilustraes"/>
        <w:tabs>
          <w:tab w:val="right" w:leader="dot" w:pos="9060"/>
        </w:tabs>
        <w:rPr>
          <w:noProof/>
        </w:rPr>
      </w:pPr>
      <w:hyperlink w:anchor="_Toc121060647" w:history="1">
        <w:r w:rsidR="00A033AB" w:rsidRPr="009878E1">
          <w:rPr>
            <w:rStyle w:val="Hiperligao"/>
            <w:noProof/>
          </w:rPr>
          <w:t>Figura 2 - Intervalo de preços segundo segmento</w:t>
        </w:r>
        <w:r w:rsidR="00A033AB">
          <w:rPr>
            <w:noProof/>
            <w:webHidden/>
          </w:rPr>
          <w:tab/>
        </w:r>
        <w:r w:rsidR="00A033AB">
          <w:rPr>
            <w:noProof/>
            <w:webHidden/>
          </w:rPr>
          <w:fldChar w:fldCharType="begin"/>
        </w:r>
        <w:r w:rsidR="00A033AB">
          <w:rPr>
            <w:noProof/>
            <w:webHidden/>
          </w:rPr>
          <w:instrText xml:space="preserve"> PAGEREF _Toc121060647 \h </w:instrText>
        </w:r>
        <w:r w:rsidR="00A033AB">
          <w:rPr>
            <w:noProof/>
            <w:webHidden/>
          </w:rPr>
        </w:r>
        <w:r w:rsidR="00A033AB">
          <w:rPr>
            <w:noProof/>
            <w:webHidden/>
          </w:rPr>
          <w:fldChar w:fldCharType="separate"/>
        </w:r>
        <w:r w:rsidR="00F5366D">
          <w:rPr>
            <w:noProof/>
            <w:webHidden/>
          </w:rPr>
          <w:t>7</w:t>
        </w:r>
        <w:r w:rsidR="00A033AB">
          <w:rPr>
            <w:noProof/>
            <w:webHidden/>
          </w:rPr>
          <w:fldChar w:fldCharType="end"/>
        </w:r>
      </w:hyperlink>
    </w:p>
    <w:p w14:paraId="432EF504" w14:textId="73C45FBD" w:rsidR="00A033AB" w:rsidRDefault="00000000">
      <w:pPr>
        <w:pStyle w:val="ndicedeilustraes"/>
        <w:tabs>
          <w:tab w:val="right" w:leader="dot" w:pos="9060"/>
        </w:tabs>
        <w:rPr>
          <w:noProof/>
        </w:rPr>
      </w:pPr>
      <w:hyperlink w:anchor="_Toc121060648" w:history="1">
        <w:r w:rsidR="00A033AB" w:rsidRPr="009878E1">
          <w:rPr>
            <w:rStyle w:val="Hiperligao"/>
            <w:noProof/>
          </w:rPr>
          <w:t>Figura 3 - Preços de embalagens</w:t>
        </w:r>
        <w:r w:rsidR="00A033AB">
          <w:rPr>
            <w:noProof/>
            <w:webHidden/>
          </w:rPr>
          <w:tab/>
        </w:r>
        <w:r w:rsidR="00A033AB">
          <w:rPr>
            <w:noProof/>
            <w:webHidden/>
          </w:rPr>
          <w:fldChar w:fldCharType="begin"/>
        </w:r>
        <w:r w:rsidR="00A033AB">
          <w:rPr>
            <w:noProof/>
            <w:webHidden/>
          </w:rPr>
          <w:instrText xml:space="preserve"> PAGEREF _Toc121060648 \h </w:instrText>
        </w:r>
        <w:r w:rsidR="00A033AB">
          <w:rPr>
            <w:noProof/>
            <w:webHidden/>
          </w:rPr>
        </w:r>
        <w:r w:rsidR="00A033AB">
          <w:rPr>
            <w:noProof/>
            <w:webHidden/>
          </w:rPr>
          <w:fldChar w:fldCharType="separate"/>
        </w:r>
        <w:r w:rsidR="00F5366D">
          <w:rPr>
            <w:noProof/>
            <w:webHidden/>
          </w:rPr>
          <w:t>7</w:t>
        </w:r>
        <w:r w:rsidR="00A033AB">
          <w:rPr>
            <w:noProof/>
            <w:webHidden/>
          </w:rPr>
          <w:fldChar w:fldCharType="end"/>
        </w:r>
      </w:hyperlink>
    </w:p>
    <w:p w14:paraId="7B7A82FA" w14:textId="5C9CE65F" w:rsidR="00A033AB" w:rsidRDefault="00000000">
      <w:pPr>
        <w:pStyle w:val="ndicedeilustraes"/>
        <w:tabs>
          <w:tab w:val="right" w:leader="dot" w:pos="9060"/>
        </w:tabs>
        <w:rPr>
          <w:noProof/>
        </w:rPr>
      </w:pPr>
      <w:hyperlink w:anchor="_Toc121060649" w:history="1">
        <w:r w:rsidR="00A033AB" w:rsidRPr="009878E1">
          <w:rPr>
            <w:rStyle w:val="Hiperligao"/>
            <w:noProof/>
          </w:rPr>
          <w:t>Figura 4 - Descontos por “Bundles”</w:t>
        </w:r>
        <w:r w:rsidR="00A033AB">
          <w:rPr>
            <w:noProof/>
            <w:webHidden/>
          </w:rPr>
          <w:tab/>
        </w:r>
        <w:r w:rsidR="00A033AB">
          <w:rPr>
            <w:noProof/>
            <w:webHidden/>
          </w:rPr>
          <w:fldChar w:fldCharType="begin"/>
        </w:r>
        <w:r w:rsidR="00A033AB">
          <w:rPr>
            <w:noProof/>
            <w:webHidden/>
          </w:rPr>
          <w:instrText xml:space="preserve"> PAGEREF _Toc121060649 \h </w:instrText>
        </w:r>
        <w:r w:rsidR="00A033AB">
          <w:rPr>
            <w:noProof/>
            <w:webHidden/>
          </w:rPr>
        </w:r>
        <w:r w:rsidR="00A033AB">
          <w:rPr>
            <w:noProof/>
            <w:webHidden/>
          </w:rPr>
          <w:fldChar w:fldCharType="separate"/>
        </w:r>
        <w:r w:rsidR="00F5366D">
          <w:rPr>
            <w:noProof/>
            <w:webHidden/>
          </w:rPr>
          <w:t>7</w:t>
        </w:r>
        <w:r w:rsidR="00A033AB">
          <w:rPr>
            <w:noProof/>
            <w:webHidden/>
          </w:rPr>
          <w:fldChar w:fldCharType="end"/>
        </w:r>
      </w:hyperlink>
    </w:p>
    <w:p w14:paraId="25FF9992" w14:textId="22B4E588" w:rsidR="00A033AB" w:rsidRDefault="00000000">
      <w:pPr>
        <w:pStyle w:val="ndicedeilustraes"/>
        <w:tabs>
          <w:tab w:val="right" w:leader="dot" w:pos="9060"/>
        </w:tabs>
        <w:rPr>
          <w:noProof/>
        </w:rPr>
      </w:pPr>
      <w:hyperlink w:anchor="_Toc121060650" w:history="1">
        <w:r w:rsidR="00A033AB" w:rsidRPr="009878E1">
          <w:rPr>
            <w:rStyle w:val="Hiperligao"/>
            <w:noProof/>
          </w:rPr>
          <w:t>Figura 5 - Tabela previsional de vendas no ciclo de vida do investimento</w:t>
        </w:r>
        <w:r w:rsidR="00A033AB">
          <w:rPr>
            <w:noProof/>
            <w:webHidden/>
          </w:rPr>
          <w:tab/>
        </w:r>
        <w:r w:rsidR="00A033AB">
          <w:rPr>
            <w:noProof/>
            <w:webHidden/>
          </w:rPr>
          <w:fldChar w:fldCharType="begin"/>
        </w:r>
        <w:r w:rsidR="00A033AB">
          <w:rPr>
            <w:noProof/>
            <w:webHidden/>
          </w:rPr>
          <w:instrText xml:space="preserve"> PAGEREF _Toc121060650 \h </w:instrText>
        </w:r>
        <w:r w:rsidR="00A033AB">
          <w:rPr>
            <w:noProof/>
            <w:webHidden/>
          </w:rPr>
        </w:r>
        <w:r w:rsidR="00A033AB">
          <w:rPr>
            <w:noProof/>
            <w:webHidden/>
          </w:rPr>
          <w:fldChar w:fldCharType="separate"/>
        </w:r>
        <w:r w:rsidR="00F5366D">
          <w:rPr>
            <w:noProof/>
            <w:webHidden/>
          </w:rPr>
          <w:t>9</w:t>
        </w:r>
        <w:r w:rsidR="00A033AB">
          <w:rPr>
            <w:noProof/>
            <w:webHidden/>
          </w:rPr>
          <w:fldChar w:fldCharType="end"/>
        </w:r>
      </w:hyperlink>
    </w:p>
    <w:p w14:paraId="59B34D7B" w14:textId="07749E94" w:rsidR="00A033AB" w:rsidRDefault="00000000">
      <w:pPr>
        <w:pStyle w:val="ndicedeilustraes"/>
        <w:tabs>
          <w:tab w:val="right" w:leader="dot" w:pos="9060"/>
        </w:tabs>
        <w:rPr>
          <w:noProof/>
        </w:rPr>
      </w:pPr>
      <w:hyperlink w:anchor="_Toc121060651" w:history="1">
        <w:r w:rsidR="00A033AB" w:rsidRPr="009878E1">
          <w:rPr>
            <w:rStyle w:val="Hiperligao"/>
            <w:noProof/>
          </w:rPr>
          <w:t>Figura 6 - Confeção e Embalamento</w:t>
        </w:r>
        <w:r w:rsidR="00A033AB">
          <w:rPr>
            <w:noProof/>
            <w:webHidden/>
          </w:rPr>
          <w:tab/>
        </w:r>
        <w:r w:rsidR="00A033AB">
          <w:rPr>
            <w:noProof/>
            <w:webHidden/>
          </w:rPr>
          <w:fldChar w:fldCharType="begin"/>
        </w:r>
        <w:r w:rsidR="00A033AB">
          <w:rPr>
            <w:noProof/>
            <w:webHidden/>
          </w:rPr>
          <w:instrText xml:space="preserve"> PAGEREF _Toc121060651 \h </w:instrText>
        </w:r>
        <w:r w:rsidR="00A033AB">
          <w:rPr>
            <w:noProof/>
            <w:webHidden/>
          </w:rPr>
        </w:r>
        <w:r w:rsidR="00A033AB">
          <w:rPr>
            <w:noProof/>
            <w:webHidden/>
          </w:rPr>
          <w:fldChar w:fldCharType="separate"/>
        </w:r>
        <w:r w:rsidR="00F5366D">
          <w:rPr>
            <w:noProof/>
            <w:webHidden/>
          </w:rPr>
          <w:t>9</w:t>
        </w:r>
        <w:r w:rsidR="00A033AB">
          <w:rPr>
            <w:noProof/>
            <w:webHidden/>
          </w:rPr>
          <w:fldChar w:fldCharType="end"/>
        </w:r>
      </w:hyperlink>
    </w:p>
    <w:p w14:paraId="4EB0408C" w14:textId="7A4C7C75" w:rsidR="00A033AB" w:rsidRDefault="00000000">
      <w:pPr>
        <w:pStyle w:val="ndicedeilustraes"/>
        <w:tabs>
          <w:tab w:val="right" w:leader="dot" w:pos="9060"/>
        </w:tabs>
        <w:rPr>
          <w:noProof/>
        </w:rPr>
      </w:pPr>
      <w:hyperlink w:anchor="_Toc121060652" w:history="1">
        <w:r w:rsidR="00A033AB" w:rsidRPr="009878E1">
          <w:rPr>
            <w:rStyle w:val="Hiperligao"/>
            <w:noProof/>
          </w:rPr>
          <w:t>Figura 7 - Capacidade Segundo Tipo de Recurso</w:t>
        </w:r>
        <w:r w:rsidR="00A033AB">
          <w:rPr>
            <w:noProof/>
            <w:webHidden/>
          </w:rPr>
          <w:tab/>
        </w:r>
        <w:r w:rsidR="00A033AB">
          <w:rPr>
            <w:noProof/>
            <w:webHidden/>
          </w:rPr>
          <w:fldChar w:fldCharType="begin"/>
        </w:r>
        <w:r w:rsidR="00A033AB">
          <w:rPr>
            <w:noProof/>
            <w:webHidden/>
          </w:rPr>
          <w:instrText xml:space="preserve"> PAGEREF _Toc121060652 \h </w:instrText>
        </w:r>
        <w:r w:rsidR="00A033AB">
          <w:rPr>
            <w:noProof/>
            <w:webHidden/>
          </w:rPr>
        </w:r>
        <w:r w:rsidR="00A033AB">
          <w:rPr>
            <w:noProof/>
            <w:webHidden/>
          </w:rPr>
          <w:fldChar w:fldCharType="separate"/>
        </w:r>
        <w:r w:rsidR="00F5366D">
          <w:rPr>
            <w:noProof/>
            <w:webHidden/>
          </w:rPr>
          <w:t>10</w:t>
        </w:r>
        <w:r w:rsidR="00A033AB">
          <w:rPr>
            <w:noProof/>
            <w:webHidden/>
          </w:rPr>
          <w:fldChar w:fldCharType="end"/>
        </w:r>
      </w:hyperlink>
    </w:p>
    <w:p w14:paraId="5AA92508" w14:textId="7F7310A3" w:rsidR="00A033AB" w:rsidRDefault="00000000">
      <w:pPr>
        <w:pStyle w:val="ndicedeilustraes"/>
        <w:tabs>
          <w:tab w:val="right" w:leader="dot" w:pos="9060"/>
        </w:tabs>
        <w:rPr>
          <w:noProof/>
        </w:rPr>
      </w:pPr>
      <w:hyperlink w:anchor="_Toc121060653" w:history="1">
        <w:r w:rsidR="00A033AB" w:rsidRPr="009878E1">
          <w:rPr>
            <w:rStyle w:val="Hiperligao"/>
            <w:noProof/>
          </w:rPr>
          <w:t>Figura 8 - Estrutura Organizacional da "Artic Taste"</w:t>
        </w:r>
        <w:r w:rsidR="00A033AB">
          <w:rPr>
            <w:noProof/>
            <w:webHidden/>
          </w:rPr>
          <w:tab/>
        </w:r>
        <w:r w:rsidR="00A033AB">
          <w:rPr>
            <w:noProof/>
            <w:webHidden/>
          </w:rPr>
          <w:fldChar w:fldCharType="begin"/>
        </w:r>
        <w:r w:rsidR="00A033AB">
          <w:rPr>
            <w:noProof/>
            <w:webHidden/>
          </w:rPr>
          <w:instrText xml:space="preserve"> PAGEREF _Toc121060653 \h </w:instrText>
        </w:r>
        <w:r w:rsidR="00A033AB">
          <w:rPr>
            <w:noProof/>
            <w:webHidden/>
          </w:rPr>
        </w:r>
        <w:r w:rsidR="00A033AB">
          <w:rPr>
            <w:noProof/>
            <w:webHidden/>
          </w:rPr>
          <w:fldChar w:fldCharType="separate"/>
        </w:r>
        <w:r w:rsidR="00F5366D">
          <w:rPr>
            <w:noProof/>
            <w:webHidden/>
          </w:rPr>
          <w:t>11</w:t>
        </w:r>
        <w:r w:rsidR="00A033AB">
          <w:rPr>
            <w:noProof/>
            <w:webHidden/>
          </w:rPr>
          <w:fldChar w:fldCharType="end"/>
        </w:r>
      </w:hyperlink>
    </w:p>
    <w:p w14:paraId="25FE8C82" w14:textId="7A1F22C9" w:rsidR="00A033AB" w:rsidRDefault="00000000">
      <w:pPr>
        <w:pStyle w:val="ndicedeilustraes"/>
        <w:tabs>
          <w:tab w:val="right" w:leader="dot" w:pos="9060"/>
        </w:tabs>
        <w:rPr>
          <w:noProof/>
        </w:rPr>
      </w:pPr>
      <w:hyperlink w:anchor="_Toc121060654" w:history="1">
        <w:r w:rsidR="00A033AB" w:rsidRPr="009878E1">
          <w:rPr>
            <w:rStyle w:val="Hiperligao"/>
            <w:noProof/>
          </w:rPr>
          <w:t>Figura 9 - Perfil de Funções / Fonte: Elaboração Própria</w:t>
        </w:r>
        <w:r w:rsidR="00A033AB">
          <w:rPr>
            <w:noProof/>
            <w:webHidden/>
          </w:rPr>
          <w:tab/>
        </w:r>
        <w:r w:rsidR="00A033AB">
          <w:rPr>
            <w:noProof/>
            <w:webHidden/>
          </w:rPr>
          <w:fldChar w:fldCharType="begin"/>
        </w:r>
        <w:r w:rsidR="00A033AB">
          <w:rPr>
            <w:noProof/>
            <w:webHidden/>
          </w:rPr>
          <w:instrText xml:space="preserve"> PAGEREF _Toc121060654 \h </w:instrText>
        </w:r>
        <w:r w:rsidR="00A033AB">
          <w:rPr>
            <w:noProof/>
            <w:webHidden/>
          </w:rPr>
        </w:r>
        <w:r w:rsidR="00A033AB">
          <w:rPr>
            <w:noProof/>
            <w:webHidden/>
          </w:rPr>
          <w:fldChar w:fldCharType="separate"/>
        </w:r>
        <w:r w:rsidR="00F5366D">
          <w:rPr>
            <w:noProof/>
            <w:webHidden/>
          </w:rPr>
          <w:t>12</w:t>
        </w:r>
        <w:r w:rsidR="00A033AB">
          <w:rPr>
            <w:noProof/>
            <w:webHidden/>
          </w:rPr>
          <w:fldChar w:fldCharType="end"/>
        </w:r>
      </w:hyperlink>
    </w:p>
    <w:p w14:paraId="31612095" w14:textId="1A9AEBD7" w:rsidR="00A033AB" w:rsidRDefault="00000000">
      <w:pPr>
        <w:pStyle w:val="ndicedeilustraes"/>
        <w:tabs>
          <w:tab w:val="right" w:leader="dot" w:pos="9060"/>
        </w:tabs>
        <w:rPr>
          <w:noProof/>
        </w:rPr>
      </w:pPr>
      <w:hyperlink w:anchor="_Toc121060655" w:history="1">
        <w:r w:rsidR="00A033AB" w:rsidRPr="009878E1">
          <w:rPr>
            <w:rStyle w:val="Hiperligao"/>
            <w:noProof/>
          </w:rPr>
          <w:t>Figura 10 - Matriz de Responsabilidades</w:t>
        </w:r>
        <w:r w:rsidR="00A033AB">
          <w:rPr>
            <w:noProof/>
            <w:webHidden/>
          </w:rPr>
          <w:tab/>
        </w:r>
        <w:r w:rsidR="00A033AB">
          <w:rPr>
            <w:noProof/>
            <w:webHidden/>
          </w:rPr>
          <w:fldChar w:fldCharType="begin"/>
        </w:r>
        <w:r w:rsidR="00A033AB">
          <w:rPr>
            <w:noProof/>
            <w:webHidden/>
          </w:rPr>
          <w:instrText xml:space="preserve"> PAGEREF _Toc121060655 \h </w:instrText>
        </w:r>
        <w:r w:rsidR="00A033AB">
          <w:rPr>
            <w:noProof/>
            <w:webHidden/>
          </w:rPr>
        </w:r>
        <w:r w:rsidR="00A033AB">
          <w:rPr>
            <w:noProof/>
            <w:webHidden/>
          </w:rPr>
          <w:fldChar w:fldCharType="separate"/>
        </w:r>
        <w:r w:rsidR="00F5366D">
          <w:rPr>
            <w:noProof/>
            <w:webHidden/>
          </w:rPr>
          <w:t>13</w:t>
        </w:r>
        <w:r w:rsidR="00A033AB">
          <w:rPr>
            <w:noProof/>
            <w:webHidden/>
          </w:rPr>
          <w:fldChar w:fldCharType="end"/>
        </w:r>
      </w:hyperlink>
    </w:p>
    <w:p w14:paraId="762BC74C" w14:textId="3DF3A23D" w:rsidR="00A033AB" w:rsidRDefault="00000000">
      <w:pPr>
        <w:pStyle w:val="ndicedeilustraes"/>
        <w:tabs>
          <w:tab w:val="right" w:leader="dot" w:pos="9060"/>
        </w:tabs>
        <w:rPr>
          <w:noProof/>
        </w:rPr>
      </w:pPr>
      <w:hyperlink w:anchor="_Toc121060656" w:history="1">
        <w:r w:rsidR="00A033AB" w:rsidRPr="009878E1">
          <w:rPr>
            <w:rStyle w:val="Hiperligao"/>
            <w:noProof/>
          </w:rPr>
          <w:t>Figura 11 - Plano de Carreira para colaboradores responsáveis pela confeção dos alimentos</w:t>
        </w:r>
        <w:r w:rsidR="00A033AB">
          <w:rPr>
            <w:noProof/>
            <w:webHidden/>
          </w:rPr>
          <w:tab/>
        </w:r>
        <w:r w:rsidR="00A033AB">
          <w:rPr>
            <w:noProof/>
            <w:webHidden/>
          </w:rPr>
          <w:fldChar w:fldCharType="begin"/>
        </w:r>
        <w:r w:rsidR="00A033AB">
          <w:rPr>
            <w:noProof/>
            <w:webHidden/>
          </w:rPr>
          <w:instrText xml:space="preserve"> PAGEREF _Toc121060656 \h </w:instrText>
        </w:r>
        <w:r w:rsidR="00A033AB">
          <w:rPr>
            <w:noProof/>
            <w:webHidden/>
          </w:rPr>
        </w:r>
        <w:r w:rsidR="00A033AB">
          <w:rPr>
            <w:noProof/>
            <w:webHidden/>
          </w:rPr>
          <w:fldChar w:fldCharType="separate"/>
        </w:r>
        <w:r w:rsidR="00F5366D">
          <w:rPr>
            <w:noProof/>
            <w:webHidden/>
          </w:rPr>
          <w:t>14</w:t>
        </w:r>
        <w:r w:rsidR="00A033AB">
          <w:rPr>
            <w:noProof/>
            <w:webHidden/>
          </w:rPr>
          <w:fldChar w:fldCharType="end"/>
        </w:r>
      </w:hyperlink>
    </w:p>
    <w:p w14:paraId="0889A048" w14:textId="18C1913B" w:rsidR="00A033AB" w:rsidRDefault="00000000">
      <w:pPr>
        <w:pStyle w:val="ndicedeilustraes"/>
        <w:tabs>
          <w:tab w:val="right" w:leader="dot" w:pos="9060"/>
        </w:tabs>
        <w:rPr>
          <w:noProof/>
        </w:rPr>
      </w:pPr>
      <w:hyperlink w:anchor="_Toc121060657" w:history="1">
        <w:r w:rsidR="00A033AB" w:rsidRPr="009878E1">
          <w:rPr>
            <w:rStyle w:val="Hiperligao"/>
            <w:noProof/>
          </w:rPr>
          <w:t>Figura 12 - Orçamento de Investimento em AFT e AI</w:t>
        </w:r>
        <w:r w:rsidR="00A033AB">
          <w:rPr>
            <w:noProof/>
            <w:webHidden/>
          </w:rPr>
          <w:tab/>
        </w:r>
        <w:r w:rsidR="00A033AB">
          <w:rPr>
            <w:noProof/>
            <w:webHidden/>
          </w:rPr>
          <w:fldChar w:fldCharType="begin"/>
        </w:r>
        <w:r w:rsidR="00A033AB">
          <w:rPr>
            <w:noProof/>
            <w:webHidden/>
          </w:rPr>
          <w:instrText xml:space="preserve"> PAGEREF _Toc121060657 \h </w:instrText>
        </w:r>
        <w:r w:rsidR="00A033AB">
          <w:rPr>
            <w:noProof/>
            <w:webHidden/>
          </w:rPr>
        </w:r>
        <w:r w:rsidR="00A033AB">
          <w:rPr>
            <w:noProof/>
            <w:webHidden/>
          </w:rPr>
          <w:fldChar w:fldCharType="separate"/>
        </w:r>
        <w:r w:rsidR="00F5366D">
          <w:rPr>
            <w:noProof/>
            <w:webHidden/>
          </w:rPr>
          <w:t>14</w:t>
        </w:r>
        <w:r w:rsidR="00A033AB">
          <w:rPr>
            <w:noProof/>
            <w:webHidden/>
          </w:rPr>
          <w:fldChar w:fldCharType="end"/>
        </w:r>
      </w:hyperlink>
    </w:p>
    <w:p w14:paraId="22D68C67" w14:textId="2F77A9ED" w:rsidR="00A033AB" w:rsidRDefault="00000000">
      <w:pPr>
        <w:pStyle w:val="ndicedeilustraes"/>
        <w:tabs>
          <w:tab w:val="right" w:leader="dot" w:pos="9060"/>
        </w:tabs>
        <w:rPr>
          <w:noProof/>
        </w:rPr>
      </w:pPr>
      <w:hyperlink w:anchor="_Toc121060658" w:history="1">
        <w:r w:rsidR="00A033AB" w:rsidRPr="009878E1">
          <w:rPr>
            <w:rStyle w:val="Hiperligao"/>
            <w:noProof/>
          </w:rPr>
          <w:t>Figura 13 - Taxas em vigor no enquadramento fiscal</w:t>
        </w:r>
        <w:r w:rsidR="00A033AB">
          <w:rPr>
            <w:noProof/>
            <w:webHidden/>
          </w:rPr>
          <w:tab/>
        </w:r>
        <w:r w:rsidR="00A033AB">
          <w:rPr>
            <w:noProof/>
            <w:webHidden/>
          </w:rPr>
          <w:fldChar w:fldCharType="begin"/>
        </w:r>
        <w:r w:rsidR="00A033AB">
          <w:rPr>
            <w:noProof/>
            <w:webHidden/>
          </w:rPr>
          <w:instrText xml:space="preserve"> PAGEREF _Toc121060658 \h </w:instrText>
        </w:r>
        <w:r w:rsidR="00A033AB">
          <w:rPr>
            <w:noProof/>
            <w:webHidden/>
          </w:rPr>
        </w:r>
        <w:r w:rsidR="00A033AB">
          <w:rPr>
            <w:noProof/>
            <w:webHidden/>
          </w:rPr>
          <w:fldChar w:fldCharType="separate"/>
        </w:r>
        <w:r w:rsidR="00F5366D">
          <w:rPr>
            <w:noProof/>
            <w:webHidden/>
          </w:rPr>
          <w:t>15</w:t>
        </w:r>
        <w:r w:rsidR="00A033AB">
          <w:rPr>
            <w:noProof/>
            <w:webHidden/>
          </w:rPr>
          <w:fldChar w:fldCharType="end"/>
        </w:r>
      </w:hyperlink>
    </w:p>
    <w:p w14:paraId="1BD4FF45" w14:textId="592A5252" w:rsidR="00A033AB" w:rsidRDefault="00000000">
      <w:pPr>
        <w:pStyle w:val="ndicedeilustraes"/>
        <w:tabs>
          <w:tab w:val="right" w:leader="dot" w:pos="9060"/>
        </w:tabs>
        <w:rPr>
          <w:noProof/>
        </w:rPr>
      </w:pPr>
      <w:hyperlink w:anchor="_Toc121060659" w:history="1">
        <w:r w:rsidR="00A033AB" w:rsidRPr="009878E1">
          <w:rPr>
            <w:rStyle w:val="Hiperligao"/>
            <w:noProof/>
          </w:rPr>
          <w:t>Figura 14 - Mapa de Financiamento e Cobertura de Investimento</w:t>
        </w:r>
        <w:r w:rsidR="00A033AB">
          <w:rPr>
            <w:noProof/>
            <w:webHidden/>
          </w:rPr>
          <w:tab/>
        </w:r>
        <w:r w:rsidR="00A033AB">
          <w:rPr>
            <w:noProof/>
            <w:webHidden/>
          </w:rPr>
          <w:fldChar w:fldCharType="begin"/>
        </w:r>
        <w:r w:rsidR="00A033AB">
          <w:rPr>
            <w:noProof/>
            <w:webHidden/>
          </w:rPr>
          <w:instrText xml:space="preserve"> PAGEREF _Toc121060659 \h </w:instrText>
        </w:r>
        <w:r w:rsidR="00A033AB">
          <w:rPr>
            <w:noProof/>
            <w:webHidden/>
          </w:rPr>
        </w:r>
        <w:r w:rsidR="00A033AB">
          <w:rPr>
            <w:noProof/>
            <w:webHidden/>
          </w:rPr>
          <w:fldChar w:fldCharType="separate"/>
        </w:r>
        <w:r w:rsidR="00F5366D">
          <w:rPr>
            <w:noProof/>
            <w:webHidden/>
          </w:rPr>
          <w:t>15</w:t>
        </w:r>
        <w:r w:rsidR="00A033AB">
          <w:rPr>
            <w:noProof/>
            <w:webHidden/>
          </w:rPr>
          <w:fldChar w:fldCharType="end"/>
        </w:r>
      </w:hyperlink>
    </w:p>
    <w:p w14:paraId="5551C837" w14:textId="1F9B8FE0" w:rsidR="00A033AB" w:rsidRDefault="00000000">
      <w:pPr>
        <w:pStyle w:val="ndicedeilustraes"/>
        <w:tabs>
          <w:tab w:val="right" w:leader="dot" w:pos="9060"/>
        </w:tabs>
        <w:rPr>
          <w:noProof/>
        </w:rPr>
      </w:pPr>
      <w:hyperlink w:anchor="_Toc121060660" w:history="1">
        <w:r w:rsidR="00A033AB" w:rsidRPr="009878E1">
          <w:rPr>
            <w:rStyle w:val="Hiperligao"/>
            <w:noProof/>
          </w:rPr>
          <w:t>Figura 15 - Variáveis e cálculo da Taxa de Atualização</w:t>
        </w:r>
        <w:r w:rsidR="00A033AB">
          <w:rPr>
            <w:noProof/>
            <w:webHidden/>
          </w:rPr>
          <w:tab/>
        </w:r>
        <w:r w:rsidR="00A033AB">
          <w:rPr>
            <w:noProof/>
            <w:webHidden/>
          </w:rPr>
          <w:fldChar w:fldCharType="begin"/>
        </w:r>
        <w:r w:rsidR="00A033AB">
          <w:rPr>
            <w:noProof/>
            <w:webHidden/>
          </w:rPr>
          <w:instrText xml:space="preserve"> PAGEREF _Toc121060660 \h </w:instrText>
        </w:r>
        <w:r w:rsidR="00A033AB">
          <w:rPr>
            <w:noProof/>
            <w:webHidden/>
          </w:rPr>
        </w:r>
        <w:r w:rsidR="00A033AB">
          <w:rPr>
            <w:noProof/>
            <w:webHidden/>
          </w:rPr>
          <w:fldChar w:fldCharType="separate"/>
        </w:r>
        <w:r w:rsidR="00F5366D">
          <w:rPr>
            <w:noProof/>
            <w:webHidden/>
          </w:rPr>
          <w:t>16</w:t>
        </w:r>
        <w:r w:rsidR="00A033AB">
          <w:rPr>
            <w:noProof/>
            <w:webHidden/>
          </w:rPr>
          <w:fldChar w:fldCharType="end"/>
        </w:r>
      </w:hyperlink>
    </w:p>
    <w:p w14:paraId="3D7AD121" w14:textId="35A4C288" w:rsidR="00A033AB" w:rsidRDefault="00000000">
      <w:pPr>
        <w:pStyle w:val="ndicedeilustraes"/>
        <w:tabs>
          <w:tab w:val="right" w:leader="dot" w:pos="9060"/>
        </w:tabs>
        <w:rPr>
          <w:noProof/>
        </w:rPr>
      </w:pPr>
      <w:hyperlink w:anchor="_Toc121060661" w:history="1">
        <w:r w:rsidR="00A033AB" w:rsidRPr="009878E1">
          <w:rPr>
            <w:rStyle w:val="Hiperligao"/>
            <w:noProof/>
          </w:rPr>
          <w:t>Figura 16 - Mapa CMVMC</w:t>
        </w:r>
        <w:r w:rsidR="00A033AB">
          <w:rPr>
            <w:noProof/>
            <w:webHidden/>
          </w:rPr>
          <w:tab/>
        </w:r>
        <w:r w:rsidR="00A033AB">
          <w:rPr>
            <w:noProof/>
            <w:webHidden/>
          </w:rPr>
          <w:fldChar w:fldCharType="begin"/>
        </w:r>
        <w:r w:rsidR="00A033AB">
          <w:rPr>
            <w:noProof/>
            <w:webHidden/>
          </w:rPr>
          <w:instrText xml:space="preserve"> PAGEREF _Toc121060661 \h </w:instrText>
        </w:r>
        <w:r w:rsidR="00A033AB">
          <w:rPr>
            <w:noProof/>
            <w:webHidden/>
          </w:rPr>
        </w:r>
        <w:r w:rsidR="00A033AB">
          <w:rPr>
            <w:noProof/>
            <w:webHidden/>
          </w:rPr>
          <w:fldChar w:fldCharType="separate"/>
        </w:r>
        <w:r w:rsidR="00F5366D">
          <w:rPr>
            <w:noProof/>
            <w:webHidden/>
          </w:rPr>
          <w:t>16</w:t>
        </w:r>
        <w:r w:rsidR="00A033AB">
          <w:rPr>
            <w:noProof/>
            <w:webHidden/>
          </w:rPr>
          <w:fldChar w:fldCharType="end"/>
        </w:r>
      </w:hyperlink>
    </w:p>
    <w:p w14:paraId="2BB5AF17" w14:textId="60455450" w:rsidR="00A033AB" w:rsidRDefault="00000000">
      <w:pPr>
        <w:pStyle w:val="ndicedeilustraes"/>
        <w:tabs>
          <w:tab w:val="right" w:leader="dot" w:pos="9060"/>
        </w:tabs>
        <w:rPr>
          <w:noProof/>
        </w:rPr>
      </w:pPr>
      <w:hyperlink w:anchor="_Toc121060662" w:history="1">
        <w:r w:rsidR="00A033AB" w:rsidRPr="009878E1">
          <w:rPr>
            <w:rStyle w:val="Hiperligao"/>
            <w:noProof/>
          </w:rPr>
          <w:t>Figura 17 - Mapa de Fornecimentos e Serviços Externos</w:t>
        </w:r>
        <w:r w:rsidR="00A033AB">
          <w:rPr>
            <w:noProof/>
            <w:webHidden/>
          </w:rPr>
          <w:tab/>
        </w:r>
        <w:r w:rsidR="00A033AB">
          <w:rPr>
            <w:noProof/>
            <w:webHidden/>
          </w:rPr>
          <w:fldChar w:fldCharType="begin"/>
        </w:r>
        <w:r w:rsidR="00A033AB">
          <w:rPr>
            <w:noProof/>
            <w:webHidden/>
          </w:rPr>
          <w:instrText xml:space="preserve"> PAGEREF _Toc121060662 \h </w:instrText>
        </w:r>
        <w:r w:rsidR="00A033AB">
          <w:rPr>
            <w:noProof/>
            <w:webHidden/>
          </w:rPr>
        </w:r>
        <w:r w:rsidR="00A033AB">
          <w:rPr>
            <w:noProof/>
            <w:webHidden/>
          </w:rPr>
          <w:fldChar w:fldCharType="separate"/>
        </w:r>
        <w:r w:rsidR="00F5366D">
          <w:rPr>
            <w:noProof/>
            <w:webHidden/>
          </w:rPr>
          <w:t>17</w:t>
        </w:r>
        <w:r w:rsidR="00A033AB">
          <w:rPr>
            <w:noProof/>
            <w:webHidden/>
          </w:rPr>
          <w:fldChar w:fldCharType="end"/>
        </w:r>
      </w:hyperlink>
    </w:p>
    <w:p w14:paraId="740ABF7F" w14:textId="1737E164" w:rsidR="00A033AB" w:rsidRDefault="00000000">
      <w:pPr>
        <w:pStyle w:val="ndicedeilustraes"/>
        <w:tabs>
          <w:tab w:val="right" w:leader="dot" w:pos="9060"/>
        </w:tabs>
        <w:rPr>
          <w:noProof/>
        </w:rPr>
      </w:pPr>
      <w:hyperlink w:anchor="_Toc121060663" w:history="1">
        <w:r w:rsidR="00A033AB" w:rsidRPr="009878E1">
          <w:rPr>
            <w:rStyle w:val="Hiperligao"/>
            <w:noProof/>
          </w:rPr>
          <w:t>Figura 18 - Mapa Gastos com Pessoal</w:t>
        </w:r>
        <w:r w:rsidR="00A033AB">
          <w:rPr>
            <w:noProof/>
            <w:webHidden/>
          </w:rPr>
          <w:tab/>
        </w:r>
        <w:r w:rsidR="00A033AB">
          <w:rPr>
            <w:noProof/>
            <w:webHidden/>
          </w:rPr>
          <w:fldChar w:fldCharType="begin"/>
        </w:r>
        <w:r w:rsidR="00A033AB">
          <w:rPr>
            <w:noProof/>
            <w:webHidden/>
          </w:rPr>
          <w:instrText xml:space="preserve"> PAGEREF _Toc121060663 \h </w:instrText>
        </w:r>
        <w:r w:rsidR="00A033AB">
          <w:rPr>
            <w:noProof/>
            <w:webHidden/>
          </w:rPr>
        </w:r>
        <w:r w:rsidR="00A033AB">
          <w:rPr>
            <w:noProof/>
            <w:webHidden/>
          </w:rPr>
          <w:fldChar w:fldCharType="separate"/>
        </w:r>
        <w:r w:rsidR="00F5366D">
          <w:rPr>
            <w:noProof/>
            <w:webHidden/>
          </w:rPr>
          <w:t>17</w:t>
        </w:r>
        <w:r w:rsidR="00A033AB">
          <w:rPr>
            <w:noProof/>
            <w:webHidden/>
          </w:rPr>
          <w:fldChar w:fldCharType="end"/>
        </w:r>
      </w:hyperlink>
    </w:p>
    <w:p w14:paraId="5B61698A" w14:textId="6C927C99" w:rsidR="00A033AB" w:rsidRDefault="00000000">
      <w:pPr>
        <w:pStyle w:val="ndicedeilustraes"/>
        <w:tabs>
          <w:tab w:val="right" w:leader="dot" w:pos="9060"/>
        </w:tabs>
        <w:rPr>
          <w:noProof/>
        </w:rPr>
      </w:pPr>
      <w:hyperlink w:anchor="_Toc121060664" w:history="1">
        <w:r w:rsidR="00A033AB" w:rsidRPr="009878E1">
          <w:rPr>
            <w:rStyle w:val="Hiperligao"/>
            <w:noProof/>
          </w:rPr>
          <w:t>Figura 19 - Mapa de outros Gastos</w:t>
        </w:r>
        <w:r w:rsidR="00A033AB">
          <w:rPr>
            <w:noProof/>
            <w:webHidden/>
          </w:rPr>
          <w:tab/>
        </w:r>
        <w:r w:rsidR="00A033AB">
          <w:rPr>
            <w:noProof/>
            <w:webHidden/>
          </w:rPr>
          <w:fldChar w:fldCharType="begin"/>
        </w:r>
        <w:r w:rsidR="00A033AB">
          <w:rPr>
            <w:noProof/>
            <w:webHidden/>
          </w:rPr>
          <w:instrText xml:space="preserve"> PAGEREF _Toc121060664 \h </w:instrText>
        </w:r>
        <w:r w:rsidR="00A033AB">
          <w:rPr>
            <w:noProof/>
            <w:webHidden/>
          </w:rPr>
        </w:r>
        <w:r w:rsidR="00A033AB">
          <w:rPr>
            <w:noProof/>
            <w:webHidden/>
          </w:rPr>
          <w:fldChar w:fldCharType="separate"/>
        </w:r>
        <w:r w:rsidR="00F5366D">
          <w:rPr>
            <w:noProof/>
            <w:webHidden/>
          </w:rPr>
          <w:t>18</w:t>
        </w:r>
        <w:r w:rsidR="00A033AB">
          <w:rPr>
            <w:noProof/>
            <w:webHidden/>
          </w:rPr>
          <w:fldChar w:fldCharType="end"/>
        </w:r>
      </w:hyperlink>
    </w:p>
    <w:p w14:paraId="431ABD75" w14:textId="33AAD491" w:rsidR="00A033AB" w:rsidRDefault="00000000">
      <w:pPr>
        <w:pStyle w:val="ndicedeilustraes"/>
        <w:tabs>
          <w:tab w:val="right" w:leader="dot" w:pos="9060"/>
        </w:tabs>
        <w:rPr>
          <w:noProof/>
        </w:rPr>
      </w:pPr>
      <w:hyperlink w:anchor="_Toc121060665" w:history="1">
        <w:r w:rsidR="00A033AB" w:rsidRPr="009878E1">
          <w:rPr>
            <w:rStyle w:val="Hiperligao"/>
            <w:noProof/>
          </w:rPr>
          <w:t>Figura 20 - Mapa Anual de Cash Flows</w:t>
        </w:r>
        <w:r w:rsidR="00A033AB">
          <w:rPr>
            <w:noProof/>
            <w:webHidden/>
          </w:rPr>
          <w:tab/>
        </w:r>
        <w:r w:rsidR="00A033AB">
          <w:rPr>
            <w:noProof/>
            <w:webHidden/>
          </w:rPr>
          <w:fldChar w:fldCharType="begin"/>
        </w:r>
        <w:r w:rsidR="00A033AB">
          <w:rPr>
            <w:noProof/>
            <w:webHidden/>
          </w:rPr>
          <w:instrText xml:space="preserve"> PAGEREF _Toc121060665 \h </w:instrText>
        </w:r>
        <w:r w:rsidR="00A033AB">
          <w:rPr>
            <w:noProof/>
            <w:webHidden/>
          </w:rPr>
        </w:r>
        <w:r w:rsidR="00A033AB">
          <w:rPr>
            <w:noProof/>
            <w:webHidden/>
          </w:rPr>
          <w:fldChar w:fldCharType="separate"/>
        </w:r>
        <w:r w:rsidR="00F5366D">
          <w:rPr>
            <w:noProof/>
            <w:webHidden/>
          </w:rPr>
          <w:t>18</w:t>
        </w:r>
        <w:r w:rsidR="00A033AB">
          <w:rPr>
            <w:noProof/>
            <w:webHidden/>
          </w:rPr>
          <w:fldChar w:fldCharType="end"/>
        </w:r>
      </w:hyperlink>
    </w:p>
    <w:p w14:paraId="73E301AD" w14:textId="70841D35" w:rsidR="00A033AB" w:rsidRDefault="00000000">
      <w:pPr>
        <w:pStyle w:val="ndicedeilustraes"/>
        <w:tabs>
          <w:tab w:val="right" w:leader="dot" w:pos="9060"/>
        </w:tabs>
        <w:rPr>
          <w:noProof/>
        </w:rPr>
      </w:pPr>
      <w:hyperlink w:anchor="_Toc121060666" w:history="1">
        <w:r w:rsidR="00A033AB" w:rsidRPr="009878E1">
          <w:rPr>
            <w:rStyle w:val="Hiperligao"/>
            <w:noProof/>
          </w:rPr>
          <w:t>Figura 21 - Durações Médias de Pagamento e Médias de Existência</w:t>
        </w:r>
        <w:r w:rsidR="00A033AB">
          <w:rPr>
            <w:noProof/>
            <w:webHidden/>
          </w:rPr>
          <w:tab/>
        </w:r>
        <w:r w:rsidR="00A033AB">
          <w:rPr>
            <w:noProof/>
            <w:webHidden/>
          </w:rPr>
          <w:fldChar w:fldCharType="begin"/>
        </w:r>
        <w:r w:rsidR="00A033AB">
          <w:rPr>
            <w:noProof/>
            <w:webHidden/>
          </w:rPr>
          <w:instrText xml:space="preserve"> PAGEREF _Toc121060666 \h </w:instrText>
        </w:r>
        <w:r w:rsidR="00A033AB">
          <w:rPr>
            <w:noProof/>
            <w:webHidden/>
          </w:rPr>
        </w:r>
        <w:r w:rsidR="00A033AB">
          <w:rPr>
            <w:noProof/>
            <w:webHidden/>
          </w:rPr>
          <w:fldChar w:fldCharType="separate"/>
        </w:r>
        <w:r w:rsidR="00F5366D">
          <w:rPr>
            <w:noProof/>
            <w:webHidden/>
          </w:rPr>
          <w:t>18</w:t>
        </w:r>
        <w:r w:rsidR="00A033AB">
          <w:rPr>
            <w:noProof/>
            <w:webHidden/>
          </w:rPr>
          <w:fldChar w:fldCharType="end"/>
        </w:r>
      </w:hyperlink>
    </w:p>
    <w:p w14:paraId="66C43152" w14:textId="0CFAC1D9" w:rsidR="00A033AB" w:rsidRDefault="00000000">
      <w:pPr>
        <w:pStyle w:val="ndicedeilustraes"/>
        <w:tabs>
          <w:tab w:val="right" w:leader="dot" w:pos="9060"/>
        </w:tabs>
        <w:rPr>
          <w:noProof/>
        </w:rPr>
      </w:pPr>
      <w:hyperlink w:anchor="_Toc121060667" w:history="1">
        <w:r w:rsidR="00A033AB" w:rsidRPr="009878E1">
          <w:rPr>
            <w:rStyle w:val="Hiperligao"/>
            <w:noProof/>
          </w:rPr>
          <w:t>Figura 22 - Mapa Anual de FMN</w:t>
        </w:r>
        <w:r w:rsidR="00A033AB">
          <w:rPr>
            <w:noProof/>
            <w:webHidden/>
          </w:rPr>
          <w:tab/>
        </w:r>
        <w:r w:rsidR="00A033AB">
          <w:rPr>
            <w:noProof/>
            <w:webHidden/>
          </w:rPr>
          <w:fldChar w:fldCharType="begin"/>
        </w:r>
        <w:r w:rsidR="00A033AB">
          <w:rPr>
            <w:noProof/>
            <w:webHidden/>
          </w:rPr>
          <w:instrText xml:space="preserve"> PAGEREF _Toc121060667 \h </w:instrText>
        </w:r>
        <w:r w:rsidR="00A033AB">
          <w:rPr>
            <w:noProof/>
            <w:webHidden/>
          </w:rPr>
        </w:r>
        <w:r w:rsidR="00A033AB">
          <w:rPr>
            <w:noProof/>
            <w:webHidden/>
          </w:rPr>
          <w:fldChar w:fldCharType="separate"/>
        </w:r>
        <w:r w:rsidR="00F5366D">
          <w:rPr>
            <w:noProof/>
            <w:webHidden/>
          </w:rPr>
          <w:t>19</w:t>
        </w:r>
        <w:r w:rsidR="00A033AB">
          <w:rPr>
            <w:noProof/>
            <w:webHidden/>
          </w:rPr>
          <w:fldChar w:fldCharType="end"/>
        </w:r>
      </w:hyperlink>
    </w:p>
    <w:p w14:paraId="0FA51126" w14:textId="047903BE" w:rsidR="00A033AB" w:rsidRDefault="00000000">
      <w:pPr>
        <w:pStyle w:val="ndicedeilustraes"/>
        <w:tabs>
          <w:tab w:val="right" w:leader="dot" w:pos="9060"/>
        </w:tabs>
        <w:rPr>
          <w:noProof/>
        </w:rPr>
      </w:pPr>
      <w:hyperlink w:anchor="_Toc121060668" w:history="1">
        <w:r w:rsidR="00A033AB" w:rsidRPr="009878E1">
          <w:rPr>
            <w:rStyle w:val="Hiperligao"/>
            <w:noProof/>
          </w:rPr>
          <w:t>Figura 23 - Análise de sensibilidade detalhada à rubrica de CMVMC</w:t>
        </w:r>
        <w:r w:rsidR="00A033AB">
          <w:rPr>
            <w:noProof/>
            <w:webHidden/>
          </w:rPr>
          <w:tab/>
        </w:r>
        <w:r w:rsidR="00A033AB">
          <w:rPr>
            <w:noProof/>
            <w:webHidden/>
          </w:rPr>
          <w:fldChar w:fldCharType="begin"/>
        </w:r>
        <w:r w:rsidR="00A033AB">
          <w:rPr>
            <w:noProof/>
            <w:webHidden/>
          </w:rPr>
          <w:instrText xml:space="preserve"> PAGEREF _Toc121060668 \h </w:instrText>
        </w:r>
        <w:r w:rsidR="00A033AB">
          <w:rPr>
            <w:noProof/>
            <w:webHidden/>
          </w:rPr>
        </w:r>
        <w:r w:rsidR="00A033AB">
          <w:rPr>
            <w:noProof/>
            <w:webHidden/>
          </w:rPr>
          <w:fldChar w:fldCharType="separate"/>
        </w:r>
        <w:r w:rsidR="00F5366D">
          <w:rPr>
            <w:noProof/>
            <w:webHidden/>
          </w:rPr>
          <w:t>19</w:t>
        </w:r>
        <w:r w:rsidR="00A033AB">
          <w:rPr>
            <w:noProof/>
            <w:webHidden/>
          </w:rPr>
          <w:fldChar w:fldCharType="end"/>
        </w:r>
      </w:hyperlink>
    </w:p>
    <w:p w14:paraId="4A8FAA08" w14:textId="2B47C926" w:rsidR="00A033AB" w:rsidRDefault="00000000">
      <w:pPr>
        <w:pStyle w:val="ndicedeilustraes"/>
        <w:tabs>
          <w:tab w:val="right" w:leader="dot" w:pos="9060"/>
        </w:tabs>
        <w:rPr>
          <w:noProof/>
        </w:rPr>
      </w:pPr>
      <w:hyperlink w:anchor="_Toc121060669" w:history="1">
        <w:r w:rsidR="00A033AB" w:rsidRPr="009878E1">
          <w:rPr>
            <w:rStyle w:val="Hiperligao"/>
            <w:noProof/>
          </w:rPr>
          <w:t>Figura 24 - Simulação dos Cash-Flows do Projeto para diferentes cenários</w:t>
        </w:r>
        <w:r w:rsidR="00A033AB">
          <w:rPr>
            <w:noProof/>
            <w:webHidden/>
          </w:rPr>
          <w:tab/>
        </w:r>
        <w:r w:rsidR="00A033AB">
          <w:rPr>
            <w:noProof/>
            <w:webHidden/>
          </w:rPr>
          <w:fldChar w:fldCharType="begin"/>
        </w:r>
        <w:r w:rsidR="00A033AB">
          <w:rPr>
            <w:noProof/>
            <w:webHidden/>
          </w:rPr>
          <w:instrText xml:space="preserve"> PAGEREF _Toc121060669 \h </w:instrText>
        </w:r>
        <w:r w:rsidR="00A033AB">
          <w:rPr>
            <w:noProof/>
            <w:webHidden/>
          </w:rPr>
        </w:r>
        <w:r w:rsidR="00A033AB">
          <w:rPr>
            <w:noProof/>
            <w:webHidden/>
          </w:rPr>
          <w:fldChar w:fldCharType="separate"/>
        </w:r>
        <w:r w:rsidR="00F5366D">
          <w:rPr>
            <w:noProof/>
            <w:webHidden/>
          </w:rPr>
          <w:t>19</w:t>
        </w:r>
        <w:r w:rsidR="00A033AB">
          <w:rPr>
            <w:noProof/>
            <w:webHidden/>
          </w:rPr>
          <w:fldChar w:fldCharType="end"/>
        </w:r>
      </w:hyperlink>
    </w:p>
    <w:p w14:paraId="047ADCD6" w14:textId="22D000EB" w:rsidR="00A033AB" w:rsidRDefault="00000000">
      <w:pPr>
        <w:pStyle w:val="ndicedeilustraes"/>
        <w:tabs>
          <w:tab w:val="right" w:leader="dot" w:pos="9060"/>
        </w:tabs>
        <w:rPr>
          <w:noProof/>
        </w:rPr>
      </w:pPr>
      <w:hyperlink w:anchor="_Toc121060670" w:history="1">
        <w:r w:rsidR="00A033AB" w:rsidRPr="009878E1">
          <w:rPr>
            <w:rStyle w:val="Hiperligao"/>
            <w:noProof/>
          </w:rPr>
          <w:t>Figura 25 - Demonstração de Resultados</w:t>
        </w:r>
        <w:r w:rsidR="00A033AB">
          <w:rPr>
            <w:noProof/>
            <w:webHidden/>
          </w:rPr>
          <w:tab/>
        </w:r>
        <w:r w:rsidR="00A033AB">
          <w:rPr>
            <w:noProof/>
            <w:webHidden/>
          </w:rPr>
          <w:fldChar w:fldCharType="begin"/>
        </w:r>
        <w:r w:rsidR="00A033AB">
          <w:rPr>
            <w:noProof/>
            <w:webHidden/>
          </w:rPr>
          <w:instrText xml:space="preserve"> PAGEREF _Toc121060670 \h </w:instrText>
        </w:r>
        <w:r w:rsidR="00A033AB">
          <w:rPr>
            <w:noProof/>
            <w:webHidden/>
          </w:rPr>
        </w:r>
        <w:r w:rsidR="00A033AB">
          <w:rPr>
            <w:noProof/>
            <w:webHidden/>
          </w:rPr>
          <w:fldChar w:fldCharType="separate"/>
        </w:r>
        <w:r w:rsidR="00F5366D">
          <w:rPr>
            <w:noProof/>
            <w:webHidden/>
          </w:rPr>
          <w:t>20</w:t>
        </w:r>
        <w:r w:rsidR="00A033AB">
          <w:rPr>
            <w:noProof/>
            <w:webHidden/>
          </w:rPr>
          <w:fldChar w:fldCharType="end"/>
        </w:r>
      </w:hyperlink>
    </w:p>
    <w:p w14:paraId="7876AEBE" w14:textId="7FE5FE60" w:rsidR="00A033AB" w:rsidRDefault="00000000">
      <w:pPr>
        <w:pStyle w:val="ndicedeilustraes"/>
        <w:tabs>
          <w:tab w:val="right" w:leader="dot" w:pos="9060"/>
        </w:tabs>
        <w:rPr>
          <w:noProof/>
        </w:rPr>
      </w:pPr>
      <w:hyperlink w:anchor="_Toc121060671" w:history="1">
        <w:r w:rsidR="00A033AB" w:rsidRPr="009878E1">
          <w:rPr>
            <w:rStyle w:val="Hiperligao"/>
            <w:noProof/>
          </w:rPr>
          <w:t>Figura 26 - Balanço no Ciclo de Vida do Projeto</w:t>
        </w:r>
        <w:r w:rsidR="00A033AB">
          <w:rPr>
            <w:noProof/>
            <w:webHidden/>
          </w:rPr>
          <w:tab/>
        </w:r>
        <w:r w:rsidR="00A033AB">
          <w:rPr>
            <w:noProof/>
            <w:webHidden/>
          </w:rPr>
          <w:fldChar w:fldCharType="begin"/>
        </w:r>
        <w:r w:rsidR="00A033AB">
          <w:rPr>
            <w:noProof/>
            <w:webHidden/>
          </w:rPr>
          <w:instrText xml:space="preserve"> PAGEREF _Toc121060671 \h </w:instrText>
        </w:r>
        <w:r w:rsidR="00A033AB">
          <w:rPr>
            <w:noProof/>
            <w:webHidden/>
          </w:rPr>
        </w:r>
        <w:r w:rsidR="00A033AB">
          <w:rPr>
            <w:noProof/>
            <w:webHidden/>
          </w:rPr>
          <w:fldChar w:fldCharType="separate"/>
        </w:r>
        <w:r w:rsidR="00F5366D">
          <w:rPr>
            <w:noProof/>
            <w:webHidden/>
          </w:rPr>
          <w:t>21</w:t>
        </w:r>
        <w:r w:rsidR="00A033AB">
          <w:rPr>
            <w:noProof/>
            <w:webHidden/>
          </w:rPr>
          <w:fldChar w:fldCharType="end"/>
        </w:r>
      </w:hyperlink>
    </w:p>
    <w:p w14:paraId="7C1AA748" w14:textId="4078A2DF" w:rsidR="00A033AB" w:rsidRDefault="00000000">
      <w:pPr>
        <w:pStyle w:val="ndicedeilustraes"/>
        <w:tabs>
          <w:tab w:val="right" w:leader="dot" w:pos="9060"/>
        </w:tabs>
        <w:rPr>
          <w:noProof/>
        </w:rPr>
      </w:pPr>
      <w:hyperlink w:anchor="_Toc121060672" w:history="1">
        <w:r w:rsidR="00A033AB" w:rsidRPr="009878E1">
          <w:rPr>
            <w:rStyle w:val="Hiperligao"/>
            <w:noProof/>
          </w:rPr>
          <w:t>Figura 27 - Indicadores Financeiros do Projeto</w:t>
        </w:r>
        <w:r w:rsidR="00A033AB">
          <w:rPr>
            <w:noProof/>
            <w:webHidden/>
          </w:rPr>
          <w:tab/>
        </w:r>
        <w:r w:rsidR="00A033AB">
          <w:rPr>
            <w:noProof/>
            <w:webHidden/>
          </w:rPr>
          <w:fldChar w:fldCharType="begin"/>
        </w:r>
        <w:r w:rsidR="00A033AB">
          <w:rPr>
            <w:noProof/>
            <w:webHidden/>
          </w:rPr>
          <w:instrText xml:space="preserve"> PAGEREF _Toc121060672 \h </w:instrText>
        </w:r>
        <w:r w:rsidR="00A033AB">
          <w:rPr>
            <w:noProof/>
            <w:webHidden/>
          </w:rPr>
        </w:r>
        <w:r w:rsidR="00A033AB">
          <w:rPr>
            <w:noProof/>
            <w:webHidden/>
          </w:rPr>
          <w:fldChar w:fldCharType="separate"/>
        </w:r>
        <w:r w:rsidR="00F5366D">
          <w:rPr>
            <w:noProof/>
            <w:webHidden/>
          </w:rPr>
          <w:t>21</w:t>
        </w:r>
        <w:r w:rsidR="00A033AB">
          <w:rPr>
            <w:noProof/>
            <w:webHidden/>
          </w:rPr>
          <w:fldChar w:fldCharType="end"/>
        </w:r>
      </w:hyperlink>
    </w:p>
    <w:p w14:paraId="25906387" w14:textId="66F4F0E4" w:rsidR="00A033AB" w:rsidRDefault="00000000">
      <w:pPr>
        <w:pStyle w:val="ndicedeilustraes"/>
        <w:tabs>
          <w:tab w:val="right" w:leader="dot" w:pos="9060"/>
        </w:tabs>
        <w:rPr>
          <w:noProof/>
        </w:rPr>
      </w:pPr>
      <w:hyperlink w:anchor="_Toc121060673" w:history="1">
        <w:r w:rsidR="00A033AB" w:rsidRPr="009878E1">
          <w:rPr>
            <w:rStyle w:val="Hiperligao"/>
            <w:noProof/>
          </w:rPr>
          <w:t>Figura 28 - Rácios Financeiros</w:t>
        </w:r>
        <w:r w:rsidR="00A033AB">
          <w:rPr>
            <w:noProof/>
            <w:webHidden/>
          </w:rPr>
          <w:tab/>
        </w:r>
        <w:r w:rsidR="00A033AB">
          <w:rPr>
            <w:noProof/>
            <w:webHidden/>
          </w:rPr>
          <w:fldChar w:fldCharType="begin"/>
        </w:r>
        <w:r w:rsidR="00A033AB">
          <w:rPr>
            <w:noProof/>
            <w:webHidden/>
          </w:rPr>
          <w:instrText xml:space="preserve"> PAGEREF _Toc121060673 \h </w:instrText>
        </w:r>
        <w:r w:rsidR="00A033AB">
          <w:rPr>
            <w:noProof/>
            <w:webHidden/>
          </w:rPr>
        </w:r>
        <w:r w:rsidR="00A033AB">
          <w:rPr>
            <w:noProof/>
            <w:webHidden/>
          </w:rPr>
          <w:fldChar w:fldCharType="separate"/>
        </w:r>
        <w:r w:rsidR="00F5366D">
          <w:rPr>
            <w:noProof/>
            <w:webHidden/>
          </w:rPr>
          <w:t>22</w:t>
        </w:r>
        <w:r w:rsidR="00A033AB">
          <w:rPr>
            <w:noProof/>
            <w:webHidden/>
          </w:rPr>
          <w:fldChar w:fldCharType="end"/>
        </w:r>
      </w:hyperlink>
    </w:p>
    <w:p w14:paraId="49ADD021" w14:textId="669054B7" w:rsidR="00A033AB" w:rsidRDefault="00A033AB" w:rsidP="00A033AB">
      <w:pPr>
        <w:rPr>
          <w:b/>
          <w:bCs/>
          <w:sz w:val="28"/>
          <w:szCs w:val="24"/>
        </w:rPr>
      </w:pPr>
      <w:r>
        <w:rPr>
          <w:b/>
          <w:bCs/>
          <w:sz w:val="28"/>
          <w:szCs w:val="24"/>
        </w:rPr>
        <w:fldChar w:fldCharType="end"/>
      </w:r>
    </w:p>
    <w:p w14:paraId="3959C513" w14:textId="644245E1" w:rsidR="00A033AB" w:rsidRDefault="00A033AB" w:rsidP="00A033AB">
      <w:pPr>
        <w:rPr>
          <w:b/>
          <w:bCs/>
          <w:sz w:val="28"/>
          <w:szCs w:val="24"/>
        </w:rPr>
      </w:pPr>
      <w:r w:rsidRPr="00316101">
        <w:rPr>
          <w:b/>
          <w:bCs/>
          <w:sz w:val="28"/>
          <w:szCs w:val="24"/>
        </w:rPr>
        <w:t>Índice</w:t>
      </w:r>
      <w:r>
        <w:rPr>
          <w:b/>
          <w:bCs/>
          <w:sz w:val="28"/>
          <w:szCs w:val="24"/>
        </w:rPr>
        <w:t xml:space="preserve"> de Anexos</w:t>
      </w:r>
    </w:p>
    <w:p w14:paraId="003F26F0" w14:textId="31A991EA" w:rsidR="00A033AB" w:rsidRDefault="00A033AB">
      <w:pPr>
        <w:pStyle w:val="ndicedeilustraes"/>
        <w:tabs>
          <w:tab w:val="right" w:leader="dot" w:pos="9060"/>
        </w:tabs>
        <w:rPr>
          <w:rFonts w:asciiTheme="minorHAnsi" w:eastAsiaTheme="minorEastAsia" w:hAnsiTheme="minorHAnsi"/>
          <w:noProof/>
          <w:sz w:val="22"/>
          <w:lang w:eastAsia="pt-PT"/>
        </w:rPr>
      </w:pPr>
      <w:r>
        <w:rPr>
          <w:b/>
          <w:bCs/>
          <w:sz w:val="28"/>
          <w:szCs w:val="24"/>
        </w:rPr>
        <w:fldChar w:fldCharType="begin"/>
      </w:r>
      <w:r>
        <w:rPr>
          <w:b/>
          <w:bCs/>
          <w:sz w:val="28"/>
          <w:szCs w:val="24"/>
        </w:rPr>
        <w:instrText xml:space="preserve"> TOC \h \z \c "Anexo" </w:instrText>
      </w:r>
      <w:r>
        <w:rPr>
          <w:b/>
          <w:bCs/>
          <w:sz w:val="28"/>
          <w:szCs w:val="24"/>
        </w:rPr>
        <w:fldChar w:fldCharType="separate"/>
      </w:r>
      <w:hyperlink w:anchor="_Toc121060674" w:history="1">
        <w:r w:rsidRPr="00E51B4B">
          <w:rPr>
            <w:rStyle w:val="Hiperligao"/>
            <w:noProof/>
          </w:rPr>
          <w:t>Anexo 1 - Cuvete biodegradável sem tampa</w:t>
        </w:r>
        <w:r>
          <w:rPr>
            <w:noProof/>
            <w:webHidden/>
          </w:rPr>
          <w:tab/>
        </w:r>
        <w:r>
          <w:rPr>
            <w:noProof/>
            <w:webHidden/>
          </w:rPr>
          <w:fldChar w:fldCharType="begin"/>
        </w:r>
        <w:r>
          <w:rPr>
            <w:noProof/>
            <w:webHidden/>
          </w:rPr>
          <w:instrText xml:space="preserve"> PAGEREF _Toc121060674 \h </w:instrText>
        </w:r>
        <w:r>
          <w:rPr>
            <w:noProof/>
            <w:webHidden/>
          </w:rPr>
        </w:r>
        <w:r>
          <w:rPr>
            <w:noProof/>
            <w:webHidden/>
          </w:rPr>
          <w:fldChar w:fldCharType="separate"/>
        </w:r>
        <w:r w:rsidR="00F5366D">
          <w:rPr>
            <w:noProof/>
            <w:webHidden/>
          </w:rPr>
          <w:t>24</w:t>
        </w:r>
        <w:r>
          <w:rPr>
            <w:noProof/>
            <w:webHidden/>
          </w:rPr>
          <w:fldChar w:fldCharType="end"/>
        </w:r>
      </w:hyperlink>
    </w:p>
    <w:p w14:paraId="11C56423" w14:textId="74284105" w:rsidR="00A033AB" w:rsidRDefault="00000000">
      <w:pPr>
        <w:pStyle w:val="ndicedeilustraes"/>
        <w:tabs>
          <w:tab w:val="right" w:leader="dot" w:pos="9060"/>
        </w:tabs>
        <w:rPr>
          <w:rFonts w:asciiTheme="minorHAnsi" w:eastAsiaTheme="minorEastAsia" w:hAnsiTheme="minorHAnsi"/>
          <w:noProof/>
          <w:sz w:val="22"/>
          <w:lang w:eastAsia="pt-PT"/>
        </w:rPr>
      </w:pPr>
      <w:hyperlink w:anchor="_Toc121060675" w:history="1">
        <w:r w:rsidR="00A033AB" w:rsidRPr="00E51B4B">
          <w:rPr>
            <w:rStyle w:val="Hiperligao"/>
            <w:noProof/>
          </w:rPr>
          <w:t>Anexo 2 - Cálculo da média de preço de uma refeição congelada por pessoa e categoria da marca Prozis</w:t>
        </w:r>
        <w:r w:rsidR="00A033AB">
          <w:rPr>
            <w:noProof/>
            <w:webHidden/>
          </w:rPr>
          <w:tab/>
        </w:r>
        <w:r w:rsidR="00A033AB">
          <w:rPr>
            <w:noProof/>
            <w:webHidden/>
          </w:rPr>
          <w:fldChar w:fldCharType="begin"/>
        </w:r>
        <w:r w:rsidR="00A033AB">
          <w:rPr>
            <w:noProof/>
            <w:webHidden/>
          </w:rPr>
          <w:instrText xml:space="preserve"> PAGEREF _Toc121060675 \h </w:instrText>
        </w:r>
        <w:r w:rsidR="00A033AB">
          <w:rPr>
            <w:noProof/>
            <w:webHidden/>
          </w:rPr>
        </w:r>
        <w:r w:rsidR="00A033AB">
          <w:rPr>
            <w:noProof/>
            <w:webHidden/>
          </w:rPr>
          <w:fldChar w:fldCharType="separate"/>
        </w:r>
        <w:r w:rsidR="00F5366D">
          <w:rPr>
            <w:noProof/>
            <w:webHidden/>
          </w:rPr>
          <w:t>24</w:t>
        </w:r>
        <w:r w:rsidR="00A033AB">
          <w:rPr>
            <w:noProof/>
            <w:webHidden/>
          </w:rPr>
          <w:fldChar w:fldCharType="end"/>
        </w:r>
      </w:hyperlink>
    </w:p>
    <w:p w14:paraId="5C9F46DD" w14:textId="63722294" w:rsidR="00A033AB" w:rsidRDefault="00000000">
      <w:pPr>
        <w:pStyle w:val="ndicedeilustraes"/>
        <w:tabs>
          <w:tab w:val="right" w:leader="dot" w:pos="9060"/>
        </w:tabs>
        <w:rPr>
          <w:rFonts w:asciiTheme="minorHAnsi" w:eastAsiaTheme="minorEastAsia" w:hAnsiTheme="minorHAnsi"/>
          <w:noProof/>
          <w:sz w:val="22"/>
          <w:lang w:eastAsia="pt-PT"/>
        </w:rPr>
      </w:pPr>
      <w:hyperlink w:anchor="_Toc121060676" w:history="1">
        <w:r w:rsidR="00A033AB" w:rsidRPr="00E51B4B">
          <w:rPr>
            <w:rStyle w:val="Hiperligao"/>
            <w:noProof/>
          </w:rPr>
          <w:t>Anexo 3 - Fichas Técnicas</w:t>
        </w:r>
        <w:r w:rsidR="00A033AB">
          <w:rPr>
            <w:noProof/>
            <w:webHidden/>
          </w:rPr>
          <w:tab/>
        </w:r>
        <w:r w:rsidR="00A033AB">
          <w:rPr>
            <w:noProof/>
            <w:webHidden/>
          </w:rPr>
          <w:fldChar w:fldCharType="begin"/>
        </w:r>
        <w:r w:rsidR="00A033AB">
          <w:rPr>
            <w:noProof/>
            <w:webHidden/>
          </w:rPr>
          <w:instrText xml:space="preserve"> PAGEREF _Toc121060676 \h </w:instrText>
        </w:r>
        <w:r w:rsidR="00A033AB">
          <w:rPr>
            <w:noProof/>
            <w:webHidden/>
          </w:rPr>
        </w:r>
        <w:r w:rsidR="00A033AB">
          <w:rPr>
            <w:noProof/>
            <w:webHidden/>
          </w:rPr>
          <w:fldChar w:fldCharType="separate"/>
        </w:r>
        <w:r w:rsidR="00F5366D">
          <w:rPr>
            <w:noProof/>
            <w:webHidden/>
          </w:rPr>
          <w:t>25</w:t>
        </w:r>
        <w:r w:rsidR="00A033AB">
          <w:rPr>
            <w:noProof/>
            <w:webHidden/>
          </w:rPr>
          <w:fldChar w:fldCharType="end"/>
        </w:r>
      </w:hyperlink>
    </w:p>
    <w:p w14:paraId="656E84AD" w14:textId="6463F204" w:rsidR="00A033AB" w:rsidRDefault="00000000">
      <w:pPr>
        <w:pStyle w:val="ndicedeilustraes"/>
        <w:tabs>
          <w:tab w:val="right" w:leader="dot" w:pos="9060"/>
        </w:tabs>
        <w:rPr>
          <w:rFonts w:asciiTheme="minorHAnsi" w:eastAsiaTheme="minorEastAsia" w:hAnsiTheme="minorHAnsi"/>
          <w:noProof/>
          <w:sz w:val="22"/>
          <w:lang w:eastAsia="pt-PT"/>
        </w:rPr>
      </w:pPr>
      <w:hyperlink w:anchor="_Toc121060677" w:history="1">
        <w:r w:rsidR="00A033AB" w:rsidRPr="00E51B4B">
          <w:rPr>
            <w:rStyle w:val="Hiperligao"/>
            <w:noProof/>
          </w:rPr>
          <w:t>Anexo 4 - Mapa de Ativos Fixos (Custos e Vida Útil)</w:t>
        </w:r>
        <w:r w:rsidR="00A033AB">
          <w:rPr>
            <w:noProof/>
            <w:webHidden/>
          </w:rPr>
          <w:tab/>
        </w:r>
        <w:r w:rsidR="00A033AB">
          <w:rPr>
            <w:noProof/>
            <w:webHidden/>
          </w:rPr>
          <w:fldChar w:fldCharType="begin"/>
        </w:r>
        <w:r w:rsidR="00A033AB">
          <w:rPr>
            <w:noProof/>
            <w:webHidden/>
          </w:rPr>
          <w:instrText xml:space="preserve"> PAGEREF _Toc121060677 \h </w:instrText>
        </w:r>
        <w:r w:rsidR="00A033AB">
          <w:rPr>
            <w:noProof/>
            <w:webHidden/>
          </w:rPr>
        </w:r>
        <w:r w:rsidR="00A033AB">
          <w:rPr>
            <w:noProof/>
            <w:webHidden/>
          </w:rPr>
          <w:fldChar w:fldCharType="separate"/>
        </w:r>
        <w:r w:rsidR="00F5366D">
          <w:rPr>
            <w:noProof/>
            <w:webHidden/>
          </w:rPr>
          <w:t>26</w:t>
        </w:r>
        <w:r w:rsidR="00A033AB">
          <w:rPr>
            <w:noProof/>
            <w:webHidden/>
          </w:rPr>
          <w:fldChar w:fldCharType="end"/>
        </w:r>
      </w:hyperlink>
    </w:p>
    <w:p w14:paraId="5D7FC665" w14:textId="5BE4BE95" w:rsidR="00A033AB" w:rsidRDefault="00A033AB" w:rsidP="00A033AB">
      <w:pPr>
        <w:rPr>
          <w:b/>
          <w:bCs/>
          <w:sz w:val="28"/>
          <w:szCs w:val="24"/>
        </w:rPr>
      </w:pPr>
      <w:r>
        <w:rPr>
          <w:b/>
          <w:bCs/>
          <w:sz w:val="28"/>
          <w:szCs w:val="24"/>
        </w:rPr>
        <w:fldChar w:fldCharType="end"/>
      </w:r>
    </w:p>
    <w:p w14:paraId="4A0EEAFD" w14:textId="77777777" w:rsidR="00A033AB" w:rsidRDefault="00A033AB" w:rsidP="00A033AB">
      <w:pPr>
        <w:rPr>
          <w:b/>
          <w:bCs/>
          <w:sz w:val="28"/>
          <w:szCs w:val="24"/>
        </w:rPr>
      </w:pPr>
    </w:p>
    <w:p w14:paraId="044B81DE" w14:textId="77777777" w:rsidR="00297260" w:rsidRDefault="00297260">
      <w:pPr>
        <w:rPr>
          <w:b/>
          <w:bCs/>
          <w:sz w:val="28"/>
          <w:szCs w:val="24"/>
        </w:rPr>
      </w:pPr>
    </w:p>
    <w:p w14:paraId="515908EA" w14:textId="77777777" w:rsidR="00316101" w:rsidRPr="00316101" w:rsidRDefault="00316101">
      <w:pPr>
        <w:rPr>
          <w:szCs w:val="24"/>
        </w:rPr>
      </w:pPr>
    </w:p>
    <w:p w14:paraId="590E8F40" w14:textId="77777777" w:rsidR="002438EB" w:rsidRDefault="002438EB">
      <w:r>
        <w:br w:type="page"/>
      </w:r>
    </w:p>
    <w:p w14:paraId="3C9ACDCD" w14:textId="6AA8F133" w:rsidR="00E03D18" w:rsidRPr="002438EB" w:rsidRDefault="00E03D18" w:rsidP="00316101">
      <w:pPr>
        <w:pStyle w:val="Ttulo1"/>
      </w:pPr>
      <w:bookmarkStart w:id="0" w:name="_Toc121080235"/>
      <w:r w:rsidRPr="002438EB">
        <w:lastRenderedPageBreak/>
        <w:t>Empresa</w:t>
      </w:r>
      <w:bookmarkEnd w:id="0"/>
    </w:p>
    <w:p w14:paraId="19D611C2" w14:textId="77777777" w:rsidR="00E03D18" w:rsidRPr="00E03D18" w:rsidRDefault="00E03D18" w:rsidP="002438EB">
      <w:pPr>
        <w:ind w:firstLine="708"/>
        <w:rPr>
          <w:lang w:eastAsia="pt-PT"/>
        </w:rPr>
      </w:pPr>
      <w:r w:rsidRPr="00E03D18">
        <w:rPr>
          <w:lang w:eastAsia="pt-PT"/>
        </w:rPr>
        <w:t xml:space="preserve">A </w:t>
      </w:r>
      <w:proofErr w:type="spellStart"/>
      <w:r w:rsidRPr="00E03D18">
        <w:rPr>
          <w:i/>
          <w:iCs/>
          <w:lang w:eastAsia="pt-PT"/>
        </w:rPr>
        <w:t>Arctic</w:t>
      </w:r>
      <w:proofErr w:type="spellEnd"/>
      <w:r w:rsidRPr="00E03D18">
        <w:rPr>
          <w:i/>
          <w:iCs/>
          <w:lang w:eastAsia="pt-PT"/>
        </w:rPr>
        <w:t xml:space="preserve"> </w:t>
      </w:r>
      <w:proofErr w:type="spellStart"/>
      <w:r w:rsidRPr="00E03D18">
        <w:rPr>
          <w:i/>
          <w:iCs/>
          <w:lang w:eastAsia="pt-PT"/>
        </w:rPr>
        <w:t>Taste</w:t>
      </w:r>
      <w:proofErr w:type="spellEnd"/>
      <w:r w:rsidRPr="00E03D18">
        <w:rPr>
          <w:lang w:eastAsia="pt-PT"/>
        </w:rPr>
        <w:t xml:space="preserve"> é uma empresa que tem como objetivo proporcionar refeições práticas, rápidas e acessíveis, mantendo uma elevada qualidade no produto que entrega ao consumidor final. As refeições serão preparadas por restaurantes parceiros e/ou chefs individuais também eles parceiros ou internos ao contexto da empresa.</w:t>
      </w:r>
    </w:p>
    <w:p w14:paraId="4474029D" w14:textId="77777777" w:rsidR="00E03D18" w:rsidRPr="00E03D18" w:rsidRDefault="00E03D18" w:rsidP="002438EB">
      <w:pPr>
        <w:ind w:firstLine="708"/>
        <w:rPr>
          <w:lang w:eastAsia="pt-PT"/>
        </w:rPr>
      </w:pPr>
      <w:r w:rsidRPr="00E03D18">
        <w:rPr>
          <w:lang w:eastAsia="pt-PT"/>
        </w:rPr>
        <w:t xml:space="preserve">Para construir parcerias a expandir o negócio, a </w:t>
      </w:r>
      <w:proofErr w:type="spellStart"/>
      <w:r w:rsidRPr="00E03D18">
        <w:rPr>
          <w:i/>
          <w:iCs/>
          <w:lang w:eastAsia="pt-PT"/>
        </w:rPr>
        <w:t>Arctic</w:t>
      </w:r>
      <w:proofErr w:type="spellEnd"/>
      <w:r w:rsidRPr="00E03D18">
        <w:rPr>
          <w:i/>
          <w:iCs/>
          <w:lang w:eastAsia="pt-PT"/>
        </w:rPr>
        <w:t xml:space="preserve"> </w:t>
      </w:r>
      <w:proofErr w:type="spellStart"/>
      <w:r w:rsidRPr="00E03D18">
        <w:rPr>
          <w:i/>
          <w:iCs/>
          <w:lang w:eastAsia="pt-PT"/>
        </w:rPr>
        <w:t>Taste</w:t>
      </w:r>
      <w:proofErr w:type="spellEnd"/>
      <w:r w:rsidRPr="00E03D18">
        <w:rPr>
          <w:lang w:eastAsia="pt-PT"/>
        </w:rPr>
        <w:t xml:space="preserve"> pretende estabelecer contactos em pontos chave da cidade do Porto e, mediante evolução do negócio, expandir para outros pontos da cidade, através de franchising de restaurantes, por exemplo.</w:t>
      </w:r>
    </w:p>
    <w:p w14:paraId="31951149" w14:textId="77777777" w:rsidR="00E03D18" w:rsidRPr="00E03D18" w:rsidRDefault="00E03D18" w:rsidP="002438EB">
      <w:pPr>
        <w:ind w:firstLine="708"/>
        <w:rPr>
          <w:lang w:eastAsia="pt-PT"/>
        </w:rPr>
      </w:pPr>
      <w:r w:rsidRPr="00E03D18">
        <w:rPr>
          <w:lang w:eastAsia="pt-PT"/>
        </w:rPr>
        <w:t>Para a distribuição das refeições, serão adquiridos pequenos espaços com o objetivo de instalar máquinas “</w:t>
      </w:r>
      <w:proofErr w:type="spellStart"/>
      <w:r w:rsidRPr="00E03D18">
        <w:rPr>
          <w:lang w:eastAsia="pt-PT"/>
        </w:rPr>
        <w:t>vending</w:t>
      </w:r>
      <w:proofErr w:type="spellEnd"/>
      <w:r w:rsidRPr="00E03D18">
        <w:rPr>
          <w:lang w:eastAsia="pt-PT"/>
        </w:rPr>
        <w:t>” refrigeradas, inicialmente num único ponto estratégico da cidade, vigiado, num horário de 24h diárias, durante toda a semana.</w:t>
      </w:r>
    </w:p>
    <w:p w14:paraId="3EC4E59A" w14:textId="59D25BDA" w:rsidR="00E03D18" w:rsidRPr="00E03D18" w:rsidRDefault="00E03D18" w:rsidP="002438EB">
      <w:pPr>
        <w:ind w:firstLine="708"/>
        <w:rPr>
          <w:lang w:eastAsia="pt-PT"/>
        </w:rPr>
      </w:pPr>
      <w:r w:rsidRPr="00E03D18">
        <w:rPr>
          <w:lang w:eastAsia="pt-PT"/>
        </w:rPr>
        <w:t xml:space="preserve">O público-alvo da </w:t>
      </w:r>
      <w:proofErr w:type="spellStart"/>
      <w:r w:rsidRPr="00E03D18">
        <w:rPr>
          <w:i/>
          <w:iCs/>
          <w:lang w:eastAsia="pt-PT"/>
        </w:rPr>
        <w:t>Arctic</w:t>
      </w:r>
      <w:proofErr w:type="spellEnd"/>
      <w:r w:rsidRPr="00E03D18">
        <w:rPr>
          <w:i/>
          <w:iCs/>
          <w:lang w:eastAsia="pt-PT"/>
        </w:rPr>
        <w:t xml:space="preserve"> </w:t>
      </w:r>
      <w:proofErr w:type="spellStart"/>
      <w:r w:rsidRPr="00E03D18">
        <w:rPr>
          <w:i/>
          <w:iCs/>
          <w:lang w:eastAsia="pt-PT"/>
        </w:rPr>
        <w:t>Taste</w:t>
      </w:r>
      <w:proofErr w:type="spellEnd"/>
      <w:r w:rsidRPr="00E03D18">
        <w:rPr>
          <w:lang w:eastAsia="pt-PT"/>
        </w:rPr>
        <w:t xml:space="preserve"> será o público geral, nomeadamente trabalhadores, turistas e estudantes, que embora necessitem de refeições rápidas e práticas, não desejam deslocar-se a um restaurante, nem aceitar uma qualidade inferior por uma refeição congelada ou refrigerada.</w:t>
      </w:r>
    </w:p>
    <w:p w14:paraId="22A914BF" w14:textId="77777777" w:rsidR="00E03D18" w:rsidRPr="00E03D18" w:rsidRDefault="00E03D18" w:rsidP="002438EB">
      <w:pPr>
        <w:ind w:firstLine="708"/>
        <w:rPr>
          <w:lang w:eastAsia="pt-PT"/>
        </w:rPr>
      </w:pPr>
      <w:r w:rsidRPr="00E03D18">
        <w:rPr>
          <w:lang w:eastAsia="pt-PT"/>
        </w:rPr>
        <w:t xml:space="preserve">Em relação a competidores, a </w:t>
      </w:r>
      <w:proofErr w:type="spellStart"/>
      <w:r w:rsidRPr="00E03D18">
        <w:rPr>
          <w:i/>
          <w:iCs/>
          <w:lang w:eastAsia="pt-PT"/>
        </w:rPr>
        <w:t>Arctic</w:t>
      </w:r>
      <w:proofErr w:type="spellEnd"/>
      <w:r w:rsidRPr="00E03D18">
        <w:rPr>
          <w:i/>
          <w:iCs/>
          <w:lang w:eastAsia="pt-PT"/>
        </w:rPr>
        <w:t xml:space="preserve"> </w:t>
      </w:r>
      <w:proofErr w:type="spellStart"/>
      <w:r w:rsidRPr="00E03D18">
        <w:rPr>
          <w:i/>
          <w:iCs/>
          <w:lang w:eastAsia="pt-PT"/>
        </w:rPr>
        <w:t>Taste</w:t>
      </w:r>
      <w:proofErr w:type="spellEnd"/>
      <w:r w:rsidRPr="00E03D18">
        <w:rPr>
          <w:lang w:eastAsia="pt-PT"/>
        </w:rPr>
        <w:t xml:space="preserve"> identificou a </w:t>
      </w:r>
      <w:proofErr w:type="spellStart"/>
      <w:r w:rsidRPr="00E03D18">
        <w:rPr>
          <w:lang w:eastAsia="pt-PT"/>
        </w:rPr>
        <w:t>Prozis</w:t>
      </w:r>
      <w:proofErr w:type="spellEnd"/>
      <w:r w:rsidRPr="00E03D18">
        <w:rPr>
          <w:lang w:eastAsia="pt-PT"/>
        </w:rPr>
        <w:t xml:space="preserve"> como o seu maior competidor, esta empresa que vende produtos “com qualidade e preços imbatíveis”, no setor de alimentação e estilo de vida saudáveis. Embora grande parte da sua oferta sejam produtos de alimentação e nutrição relacionados a atividades desportivas, também oferecem refeições congeladas e refrigeradas. De acordo com o apuramento que a </w:t>
      </w:r>
      <w:proofErr w:type="spellStart"/>
      <w:r w:rsidRPr="00E03D18">
        <w:rPr>
          <w:i/>
          <w:iCs/>
          <w:lang w:eastAsia="pt-PT"/>
        </w:rPr>
        <w:t>Arctic</w:t>
      </w:r>
      <w:proofErr w:type="spellEnd"/>
      <w:r w:rsidRPr="00E03D18">
        <w:rPr>
          <w:i/>
          <w:iCs/>
          <w:lang w:eastAsia="pt-PT"/>
        </w:rPr>
        <w:t xml:space="preserve"> </w:t>
      </w:r>
      <w:proofErr w:type="spellStart"/>
      <w:r w:rsidRPr="00E03D18">
        <w:rPr>
          <w:i/>
          <w:iCs/>
          <w:lang w:eastAsia="pt-PT"/>
        </w:rPr>
        <w:t>Taste</w:t>
      </w:r>
      <w:proofErr w:type="spellEnd"/>
      <w:r w:rsidRPr="00E03D18">
        <w:rPr>
          <w:lang w:eastAsia="pt-PT"/>
        </w:rPr>
        <w:t xml:space="preserve"> fez, as refeições que a </w:t>
      </w:r>
      <w:proofErr w:type="spellStart"/>
      <w:r w:rsidRPr="00E03D18">
        <w:rPr>
          <w:lang w:eastAsia="pt-PT"/>
        </w:rPr>
        <w:t>Prozis</w:t>
      </w:r>
      <w:proofErr w:type="spellEnd"/>
      <w:r w:rsidRPr="00E03D18">
        <w:rPr>
          <w:lang w:eastAsia="pt-PT"/>
        </w:rPr>
        <w:t xml:space="preserve"> oferece são direcionadas a pessoas que têm como objetivo melhorar ou manter os hábitos de alimentação saudáveis, o que não é um objetivo direto da </w:t>
      </w:r>
      <w:proofErr w:type="spellStart"/>
      <w:r w:rsidRPr="00E03D18">
        <w:rPr>
          <w:i/>
          <w:iCs/>
          <w:lang w:eastAsia="pt-PT"/>
        </w:rPr>
        <w:t>Arctic</w:t>
      </w:r>
      <w:proofErr w:type="spellEnd"/>
      <w:r w:rsidRPr="00E03D18">
        <w:rPr>
          <w:i/>
          <w:iCs/>
          <w:lang w:eastAsia="pt-PT"/>
        </w:rPr>
        <w:t xml:space="preserve"> </w:t>
      </w:r>
      <w:proofErr w:type="spellStart"/>
      <w:r w:rsidRPr="00E03D18">
        <w:rPr>
          <w:i/>
          <w:iCs/>
          <w:lang w:eastAsia="pt-PT"/>
        </w:rPr>
        <w:t>Taste</w:t>
      </w:r>
      <w:proofErr w:type="spellEnd"/>
      <w:r w:rsidRPr="00E03D18">
        <w:rPr>
          <w:lang w:eastAsia="pt-PT"/>
        </w:rPr>
        <w:t>, uma vez que esta última pretende proporcionar refeições premium, pondo um pouco de lado a questão de alimentação equilibrada/saudável para garantir uma qualidade imbatível.</w:t>
      </w:r>
    </w:p>
    <w:p w14:paraId="4B8DA805" w14:textId="77777777" w:rsidR="00E03D18" w:rsidRPr="00E03D18" w:rsidRDefault="00E03D18" w:rsidP="002438EB">
      <w:pPr>
        <w:ind w:firstLine="708"/>
        <w:rPr>
          <w:lang w:eastAsia="pt-PT"/>
        </w:rPr>
      </w:pPr>
      <w:r w:rsidRPr="00E03D18">
        <w:rPr>
          <w:lang w:eastAsia="pt-PT"/>
        </w:rPr>
        <w:t xml:space="preserve">Uma outra questão pertinente que pode ser levantada é o facto dos próprios restaurantes poderem fazer eles mesmos aquilo que a </w:t>
      </w:r>
      <w:proofErr w:type="spellStart"/>
      <w:r w:rsidRPr="00E03D18">
        <w:rPr>
          <w:i/>
          <w:iCs/>
          <w:lang w:eastAsia="pt-PT"/>
        </w:rPr>
        <w:t>Arctic</w:t>
      </w:r>
      <w:proofErr w:type="spellEnd"/>
      <w:r w:rsidRPr="00E03D18">
        <w:rPr>
          <w:i/>
          <w:iCs/>
          <w:lang w:eastAsia="pt-PT"/>
        </w:rPr>
        <w:t xml:space="preserve"> </w:t>
      </w:r>
      <w:proofErr w:type="spellStart"/>
      <w:r w:rsidRPr="00E03D18">
        <w:rPr>
          <w:i/>
          <w:iCs/>
          <w:lang w:eastAsia="pt-PT"/>
        </w:rPr>
        <w:t>Taste</w:t>
      </w:r>
      <w:proofErr w:type="spellEnd"/>
      <w:r w:rsidRPr="00E03D18">
        <w:rPr>
          <w:lang w:eastAsia="pt-PT"/>
        </w:rPr>
        <w:t xml:space="preserve"> se propõe, o que pode ser um entrave ao negócio. Assegurando parcerias, a </w:t>
      </w:r>
      <w:proofErr w:type="spellStart"/>
      <w:r w:rsidRPr="00E03D18">
        <w:rPr>
          <w:i/>
          <w:iCs/>
          <w:lang w:eastAsia="pt-PT"/>
        </w:rPr>
        <w:t>Arctic</w:t>
      </w:r>
      <w:proofErr w:type="spellEnd"/>
      <w:r w:rsidRPr="00E03D18">
        <w:rPr>
          <w:i/>
          <w:iCs/>
          <w:lang w:eastAsia="pt-PT"/>
        </w:rPr>
        <w:t xml:space="preserve"> </w:t>
      </w:r>
      <w:proofErr w:type="spellStart"/>
      <w:r w:rsidRPr="00E03D18">
        <w:rPr>
          <w:i/>
          <w:iCs/>
          <w:lang w:eastAsia="pt-PT"/>
        </w:rPr>
        <w:t>Taste</w:t>
      </w:r>
      <w:proofErr w:type="spellEnd"/>
      <w:r w:rsidRPr="00E03D18">
        <w:rPr>
          <w:lang w:eastAsia="pt-PT"/>
        </w:rPr>
        <w:t xml:space="preserve"> acredita que esse possível problema fica colmatado, uma vez que ambas as partes ganham.</w:t>
      </w:r>
    </w:p>
    <w:p w14:paraId="1473B058" w14:textId="07FFF025" w:rsidR="00E03D18" w:rsidRDefault="00E03D18" w:rsidP="002438EB">
      <w:pPr>
        <w:ind w:firstLine="708"/>
        <w:rPr>
          <w:lang w:eastAsia="pt-PT"/>
        </w:rPr>
      </w:pPr>
      <w:r w:rsidRPr="00E03D18">
        <w:rPr>
          <w:lang w:eastAsia="pt-PT"/>
        </w:rPr>
        <w:t xml:space="preserve">A </w:t>
      </w:r>
      <w:proofErr w:type="spellStart"/>
      <w:r w:rsidRPr="00E03D18">
        <w:rPr>
          <w:i/>
          <w:iCs/>
          <w:lang w:eastAsia="pt-PT"/>
        </w:rPr>
        <w:t>Arctic</w:t>
      </w:r>
      <w:proofErr w:type="spellEnd"/>
      <w:r w:rsidRPr="00E03D18">
        <w:rPr>
          <w:i/>
          <w:iCs/>
          <w:lang w:eastAsia="pt-PT"/>
        </w:rPr>
        <w:t xml:space="preserve"> </w:t>
      </w:r>
      <w:proofErr w:type="spellStart"/>
      <w:r w:rsidRPr="00E03D18">
        <w:rPr>
          <w:i/>
          <w:iCs/>
          <w:lang w:eastAsia="pt-PT"/>
        </w:rPr>
        <w:t>Taste</w:t>
      </w:r>
      <w:proofErr w:type="spellEnd"/>
      <w:r w:rsidRPr="00E03D18">
        <w:rPr>
          <w:lang w:eastAsia="pt-PT"/>
        </w:rPr>
        <w:t xml:space="preserve"> encontrar-se-á então numa posição de mercado business-to-business e business-to-</w:t>
      </w:r>
      <w:proofErr w:type="spellStart"/>
      <w:r w:rsidRPr="00E03D18">
        <w:rPr>
          <w:lang w:eastAsia="pt-PT"/>
        </w:rPr>
        <w:t>consumer</w:t>
      </w:r>
      <w:proofErr w:type="spellEnd"/>
      <w:r w:rsidRPr="00E03D18">
        <w:rPr>
          <w:lang w:eastAsia="pt-PT"/>
        </w:rPr>
        <w:t xml:space="preserve"> uma vez que existirá lugar para parcerias com outros negócios e também uma clara venda de um produto a um consumidor final.</w:t>
      </w:r>
    </w:p>
    <w:p w14:paraId="00AC6EC5" w14:textId="77777777" w:rsidR="002438EB" w:rsidRPr="00E03D18" w:rsidRDefault="002438EB" w:rsidP="002438EB">
      <w:pPr>
        <w:ind w:firstLine="708"/>
        <w:rPr>
          <w:lang w:eastAsia="pt-PT"/>
        </w:rPr>
      </w:pPr>
    </w:p>
    <w:p w14:paraId="62198493" w14:textId="77777777" w:rsidR="002438EB" w:rsidRPr="00316101" w:rsidRDefault="00E03D18" w:rsidP="00316101">
      <w:pPr>
        <w:pStyle w:val="Ttulo1"/>
      </w:pPr>
      <w:bookmarkStart w:id="1" w:name="_Toc121080236"/>
      <w:r w:rsidRPr="00316101">
        <w:lastRenderedPageBreak/>
        <w:t>Missão</w:t>
      </w:r>
      <w:bookmarkEnd w:id="1"/>
    </w:p>
    <w:p w14:paraId="1538945A" w14:textId="3A6C26CE" w:rsidR="00E03D18" w:rsidRPr="00E03D18" w:rsidRDefault="00E03D18" w:rsidP="002438EB">
      <w:pPr>
        <w:ind w:firstLine="708"/>
        <w:rPr>
          <w:sz w:val="32"/>
          <w:szCs w:val="48"/>
        </w:rPr>
      </w:pPr>
      <w:r w:rsidRPr="00E03D18">
        <w:t xml:space="preserve">A </w:t>
      </w:r>
      <w:proofErr w:type="spellStart"/>
      <w:r w:rsidRPr="00E03D18">
        <w:rPr>
          <w:i/>
          <w:iCs/>
        </w:rPr>
        <w:t>Arctic</w:t>
      </w:r>
      <w:proofErr w:type="spellEnd"/>
      <w:r w:rsidRPr="00E03D18">
        <w:rPr>
          <w:i/>
          <w:iCs/>
        </w:rPr>
        <w:t xml:space="preserve"> </w:t>
      </w:r>
      <w:proofErr w:type="spellStart"/>
      <w:r w:rsidRPr="00E03D18">
        <w:rPr>
          <w:i/>
          <w:iCs/>
        </w:rPr>
        <w:t>Taste</w:t>
      </w:r>
      <w:proofErr w:type="spellEnd"/>
      <w:r w:rsidRPr="00E03D18">
        <w:t xml:space="preserve"> tem como missão garantir sempre refeições rápidas e práticas de elevada qualidade, a preços competitivos.</w:t>
      </w:r>
    </w:p>
    <w:p w14:paraId="36A00BA0" w14:textId="77777777" w:rsidR="00E03D18" w:rsidRPr="00316101" w:rsidRDefault="00E03D18" w:rsidP="00316101">
      <w:pPr>
        <w:pStyle w:val="Ttulo1"/>
      </w:pPr>
      <w:bookmarkStart w:id="2" w:name="_Toc121080237"/>
      <w:r w:rsidRPr="00316101">
        <w:t>Visão</w:t>
      </w:r>
      <w:bookmarkEnd w:id="2"/>
    </w:p>
    <w:p w14:paraId="34EAC52E" w14:textId="77777777" w:rsidR="00E03D18" w:rsidRPr="00316101" w:rsidRDefault="00E03D18" w:rsidP="00316101">
      <w:pPr>
        <w:ind w:firstLine="708"/>
        <w:rPr>
          <w:lang w:eastAsia="pt-PT"/>
        </w:rPr>
      </w:pPr>
      <w:r w:rsidRPr="00E03D18">
        <w:rPr>
          <w:lang w:eastAsia="pt-PT"/>
        </w:rPr>
        <w:t xml:space="preserve">A visão para a </w:t>
      </w:r>
      <w:proofErr w:type="spellStart"/>
      <w:r w:rsidRPr="00E03D18">
        <w:rPr>
          <w:i/>
          <w:iCs/>
          <w:lang w:eastAsia="pt-PT"/>
        </w:rPr>
        <w:t>Arctic</w:t>
      </w:r>
      <w:proofErr w:type="spellEnd"/>
      <w:r w:rsidRPr="00E03D18">
        <w:rPr>
          <w:i/>
          <w:iCs/>
          <w:lang w:eastAsia="pt-PT"/>
        </w:rPr>
        <w:t xml:space="preserve"> </w:t>
      </w:r>
      <w:proofErr w:type="spellStart"/>
      <w:r w:rsidRPr="00E03D18">
        <w:rPr>
          <w:i/>
          <w:iCs/>
          <w:lang w:eastAsia="pt-PT"/>
        </w:rPr>
        <w:t>Taste</w:t>
      </w:r>
      <w:proofErr w:type="spellEnd"/>
      <w:r w:rsidRPr="00E03D18">
        <w:rPr>
          <w:lang w:eastAsia="pt-PT"/>
        </w:rPr>
        <w:t xml:space="preserve"> é tornar-se na maior empresa de disponibilização de </w:t>
      </w:r>
      <w:r w:rsidRPr="00316101">
        <w:rPr>
          <w:lang w:eastAsia="pt-PT"/>
        </w:rPr>
        <w:t>refeições congeladas e refrigeradas premium no Porto.</w:t>
      </w:r>
    </w:p>
    <w:p w14:paraId="2D9B3733" w14:textId="77777777" w:rsidR="00E03D18" w:rsidRPr="00316101" w:rsidRDefault="00E03D18" w:rsidP="00316101">
      <w:pPr>
        <w:pStyle w:val="Ttulo1"/>
      </w:pPr>
      <w:bookmarkStart w:id="3" w:name="_Toc121080238"/>
      <w:r w:rsidRPr="00316101">
        <w:t>Produto</w:t>
      </w:r>
      <w:bookmarkEnd w:id="3"/>
    </w:p>
    <w:p w14:paraId="36A16FED" w14:textId="77777777" w:rsidR="00E03D18" w:rsidRPr="00E03D18" w:rsidRDefault="00E03D18" w:rsidP="00316101">
      <w:pPr>
        <w:ind w:firstLine="708"/>
        <w:rPr>
          <w:rFonts w:eastAsia="Times New Roman" w:cs="Times New Roman"/>
          <w:szCs w:val="24"/>
          <w:lang w:eastAsia="pt-PT"/>
        </w:rPr>
      </w:pPr>
      <w:r w:rsidRPr="00E03D18">
        <w:rPr>
          <w:rFonts w:eastAsia="Times New Roman" w:cs="Times New Roman"/>
          <w:szCs w:val="24"/>
          <w:lang w:eastAsia="pt-PT"/>
        </w:rPr>
        <w:t>O produto final será uma refeição congelada ou refrigerada, de elevada qualidade (premium), a preços mais acessíveis do que uma deslocação a um restaurante uma vez que o consumidor deixa de ter os custos associados ao atendimento.</w:t>
      </w:r>
    </w:p>
    <w:p w14:paraId="6A4FAD1D" w14:textId="37D8D8BA" w:rsidR="00E03D18" w:rsidRPr="00E03D18" w:rsidRDefault="00E03D18" w:rsidP="00316101">
      <w:pPr>
        <w:ind w:firstLine="708"/>
        <w:rPr>
          <w:rFonts w:eastAsia="Times New Roman" w:cs="Times New Roman"/>
          <w:szCs w:val="24"/>
          <w:lang w:eastAsia="pt-PT"/>
        </w:rPr>
      </w:pPr>
      <w:r w:rsidRPr="00E03D18">
        <w:rPr>
          <w:rFonts w:eastAsia="Times New Roman" w:cs="Times New Roman"/>
          <w:szCs w:val="24"/>
          <w:lang w:eastAsia="pt-PT"/>
        </w:rPr>
        <w:t>Este produto tem como público-alvo, já referido anteriormente, a comunidade geral, nomeadamente trabalhadores, turistas e estudantes, que embora pretendam uma refeição de qualidade, não tenham interesse a visitar um restaurante, e além disso beneficiar de uma refeição rápida.</w:t>
      </w:r>
    </w:p>
    <w:p w14:paraId="0DB11F75" w14:textId="77777777" w:rsidR="00E03D18" w:rsidRPr="00E03D18" w:rsidRDefault="00E03D18" w:rsidP="00316101">
      <w:pPr>
        <w:ind w:firstLine="708"/>
        <w:rPr>
          <w:rFonts w:eastAsia="Times New Roman" w:cs="Times New Roman"/>
          <w:szCs w:val="24"/>
          <w:lang w:eastAsia="pt-PT"/>
        </w:rPr>
      </w:pPr>
      <w:r w:rsidRPr="00E03D18">
        <w:rPr>
          <w:rFonts w:eastAsia="Times New Roman" w:cs="Times New Roman"/>
          <w:szCs w:val="24"/>
          <w:lang w:eastAsia="pt-PT"/>
        </w:rPr>
        <w:t xml:space="preserve">Numa perspetiva mais abrangente, a </w:t>
      </w:r>
      <w:proofErr w:type="spellStart"/>
      <w:r w:rsidRPr="00E03D18">
        <w:rPr>
          <w:rFonts w:eastAsia="Times New Roman" w:cs="Times New Roman"/>
          <w:i/>
          <w:iCs/>
          <w:szCs w:val="24"/>
          <w:lang w:eastAsia="pt-PT"/>
        </w:rPr>
        <w:t>Arctic</w:t>
      </w:r>
      <w:proofErr w:type="spellEnd"/>
      <w:r w:rsidRPr="00E03D18">
        <w:rPr>
          <w:rFonts w:eastAsia="Times New Roman" w:cs="Times New Roman"/>
          <w:i/>
          <w:iCs/>
          <w:szCs w:val="24"/>
          <w:lang w:eastAsia="pt-PT"/>
        </w:rPr>
        <w:t xml:space="preserve"> </w:t>
      </w:r>
      <w:proofErr w:type="spellStart"/>
      <w:r w:rsidRPr="00E03D18">
        <w:rPr>
          <w:rFonts w:eastAsia="Times New Roman" w:cs="Times New Roman"/>
          <w:i/>
          <w:iCs/>
          <w:szCs w:val="24"/>
          <w:lang w:eastAsia="pt-PT"/>
        </w:rPr>
        <w:t>Taste</w:t>
      </w:r>
      <w:proofErr w:type="spellEnd"/>
      <w:r w:rsidRPr="00E03D18">
        <w:rPr>
          <w:rFonts w:eastAsia="Times New Roman" w:cs="Times New Roman"/>
          <w:szCs w:val="24"/>
          <w:lang w:eastAsia="pt-PT"/>
        </w:rPr>
        <w:t xml:space="preserve"> pretende disponibilizar uma linha completa de refeições congeladas e refrigeradas premium.</w:t>
      </w:r>
    </w:p>
    <w:p w14:paraId="5F1090E3" w14:textId="77777777" w:rsidR="00E03D18" w:rsidRPr="00E03D18" w:rsidRDefault="00E03D18" w:rsidP="00316101">
      <w:pPr>
        <w:ind w:firstLine="708"/>
        <w:rPr>
          <w:lang w:eastAsia="pt-PT"/>
        </w:rPr>
      </w:pPr>
      <w:r w:rsidRPr="00E03D18">
        <w:rPr>
          <w:lang w:eastAsia="pt-PT"/>
        </w:rPr>
        <w:t>Este produto não será confecionado “</w:t>
      </w:r>
      <w:proofErr w:type="spellStart"/>
      <w:r w:rsidRPr="00E03D18">
        <w:rPr>
          <w:lang w:eastAsia="pt-PT"/>
        </w:rPr>
        <w:t>in-house</w:t>
      </w:r>
      <w:proofErr w:type="spellEnd"/>
      <w:r w:rsidRPr="00E03D18">
        <w:rPr>
          <w:lang w:eastAsia="pt-PT"/>
        </w:rPr>
        <w:t>”, estando condicionado, claramente, por entidades externas, como chefs e restaurantes parceiros que irão fornecer as refeições, prontas a congelar ou refrigerar, nas nossas instalações.</w:t>
      </w:r>
    </w:p>
    <w:p w14:paraId="76434A9F" w14:textId="77777777" w:rsidR="00316101" w:rsidRDefault="00316101">
      <w:pPr>
        <w:spacing w:after="160" w:line="259" w:lineRule="auto"/>
        <w:jc w:val="left"/>
        <w:rPr>
          <w:rFonts w:eastAsia="Times New Roman" w:cs="Times New Roman"/>
          <w:b/>
          <w:bCs/>
          <w:kern w:val="36"/>
          <w:sz w:val="28"/>
          <w:szCs w:val="48"/>
          <w:lang w:eastAsia="pt-PT"/>
        </w:rPr>
      </w:pPr>
      <w:r>
        <w:br w:type="page"/>
      </w:r>
    </w:p>
    <w:p w14:paraId="37381F99" w14:textId="664EC0B2" w:rsidR="00E03D18" w:rsidRDefault="00E03D18" w:rsidP="00316101">
      <w:pPr>
        <w:pStyle w:val="Ttulo1"/>
      </w:pPr>
      <w:bookmarkStart w:id="4" w:name="_Toc121080239"/>
      <w:r>
        <w:lastRenderedPageBreak/>
        <w:t>Plano de Marketing</w:t>
      </w:r>
      <w:bookmarkEnd w:id="4"/>
    </w:p>
    <w:p w14:paraId="2E272A9C" w14:textId="77777777" w:rsidR="00E03D18" w:rsidRPr="00316101" w:rsidRDefault="00E03D18" w:rsidP="00316101">
      <w:pPr>
        <w:pStyle w:val="Ttulo2"/>
      </w:pPr>
      <w:bookmarkStart w:id="5" w:name="_Toc121080240"/>
      <w:r w:rsidRPr="00316101">
        <w:t xml:space="preserve">Relacionamento com clientes / Business </w:t>
      </w:r>
      <w:proofErr w:type="spellStart"/>
      <w:r w:rsidRPr="00316101">
        <w:t>Model</w:t>
      </w:r>
      <w:bookmarkEnd w:id="5"/>
      <w:proofErr w:type="spellEnd"/>
    </w:p>
    <w:p w14:paraId="6ABCF275" w14:textId="77777777" w:rsidR="00316101" w:rsidRDefault="00E03D18" w:rsidP="00316101">
      <w:pPr>
        <w:keepNext/>
        <w:jc w:val="center"/>
      </w:pPr>
      <w:r>
        <w:rPr>
          <w:noProof/>
        </w:rPr>
        <w:drawing>
          <wp:inline distT="0" distB="0" distL="0" distR="0" wp14:anchorId="147B7B56" wp14:editId="58B657AF">
            <wp:extent cx="4881239" cy="3172571"/>
            <wp:effectExtent l="0" t="0" r="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10">
                      <a:extLst>
                        <a:ext uri="{28A0092B-C50C-407E-A947-70E740481C1C}">
                          <a14:useLocalDpi xmlns:a14="http://schemas.microsoft.com/office/drawing/2010/main" val="0"/>
                        </a:ext>
                      </a:extLst>
                    </a:blip>
                    <a:srcRect b="5662"/>
                    <a:stretch/>
                  </pic:blipFill>
                  <pic:spPr bwMode="auto">
                    <a:xfrm>
                      <a:off x="0" y="0"/>
                      <a:ext cx="4894803" cy="3181387"/>
                    </a:xfrm>
                    <a:prstGeom prst="rect">
                      <a:avLst/>
                    </a:prstGeom>
                    <a:noFill/>
                    <a:ln>
                      <a:noFill/>
                    </a:ln>
                    <a:extLst>
                      <a:ext uri="{53640926-AAD7-44D8-BBD7-CCE9431645EC}">
                        <a14:shadowObscured xmlns:a14="http://schemas.microsoft.com/office/drawing/2010/main"/>
                      </a:ext>
                    </a:extLst>
                  </pic:spPr>
                </pic:pic>
              </a:graphicData>
            </a:graphic>
          </wp:inline>
        </w:drawing>
      </w:r>
    </w:p>
    <w:p w14:paraId="17F7289C" w14:textId="0A4438BE" w:rsidR="00316101" w:rsidRPr="00316101" w:rsidRDefault="00316101" w:rsidP="00316101">
      <w:pPr>
        <w:pStyle w:val="Legenda"/>
        <w:jc w:val="center"/>
        <w:rPr>
          <w:lang w:val="en-US"/>
        </w:rPr>
      </w:pPr>
      <w:bookmarkStart w:id="6" w:name="_Toc121060646"/>
      <w:proofErr w:type="spellStart"/>
      <w:r w:rsidRPr="00316101">
        <w:rPr>
          <w:lang w:val="en-US"/>
        </w:rPr>
        <w:t>Figura</w:t>
      </w:r>
      <w:proofErr w:type="spellEnd"/>
      <w:r w:rsidRPr="00316101">
        <w:rPr>
          <w:lang w:val="en-US"/>
        </w:rPr>
        <w:t xml:space="preserve"> </w:t>
      </w:r>
      <w:r>
        <w:fldChar w:fldCharType="begin"/>
      </w:r>
      <w:r w:rsidRPr="00316101">
        <w:rPr>
          <w:lang w:val="en-US"/>
        </w:rPr>
        <w:instrText xml:space="preserve"> SEQ Figura \* ARABIC </w:instrText>
      </w:r>
      <w:r>
        <w:fldChar w:fldCharType="separate"/>
      </w:r>
      <w:r w:rsidR="00F5366D">
        <w:rPr>
          <w:noProof/>
          <w:lang w:val="en-US"/>
        </w:rPr>
        <w:t>1</w:t>
      </w:r>
      <w:r>
        <w:fldChar w:fldCharType="end"/>
      </w:r>
      <w:r w:rsidRPr="00316101">
        <w:rPr>
          <w:lang w:val="en-US"/>
        </w:rPr>
        <w:t xml:space="preserve"> - Business Model “Artic Taste”</w:t>
      </w:r>
      <w:bookmarkEnd w:id="6"/>
    </w:p>
    <w:p w14:paraId="3AC7321E" w14:textId="02E4A0BD" w:rsidR="00E03D18" w:rsidRDefault="00316101" w:rsidP="00316101">
      <w:pPr>
        <w:pStyle w:val="Legenda"/>
        <w:jc w:val="center"/>
      </w:pPr>
      <w:r w:rsidRPr="00DE4F43">
        <w:t>Fonte: Elaboração Própria</w:t>
      </w:r>
    </w:p>
    <w:p w14:paraId="380D33C2" w14:textId="77777777" w:rsidR="00E03D18" w:rsidRDefault="00E03D18" w:rsidP="00316101">
      <w:pPr>
        <w:pStyle w:val="Ttulo2"/>
      </w:pPr>
      <w:bookmarkStart w:id="7" w:name="_Toc121080241"/>
      <w:r>
        <w:t>Política de preços</w:t>
      </w:r>
      <w:bookmarkEnd w:id="7"/>
    </w:p>
    <w:p w14:paraId="6D876706" w14:textId="77777777" w:rsidR="00E03D18" w:rsidRDefault="00E03D18" w:rsidP="00316101">
      <w:pPr>
        <w:ind w:firstLine="708"/>
      </w:pPr>
      <w:r>
        <w:t xml:space="preserve">A sensibilidade a mudanças de preço no setor é elevada, logo, após definido, não é recomendável que seja aumentado. Assim, a política de preço será a desnatação. O preço será um pouco acima do mercado, devido ao posicionamento premium. Com o crescimento no mercado poder-se-á reduzir o preço, evitando a perceção de perda de qualidade. É preciso tornar o produto acessível ao target, para que este o consiga experimentar. Tal será feito através de eventos e amostras do produto, e através de uma estratégia de </w:t>
      </w:r>
      <w:proofErr w:type="spellStart"/>
      <w:r>
        <w:t>Bundling</w:t>
      </w:r>
      <w:proofErr w:type="spellEnd"/>
      <w:r>
        <w:t xml:space="preserve"> composto. A criação de vários packs tornará o custo mais acessível. O </w:t>
      </w:r>
      <w:proofErr w:type="spellStart"/>
      <w:r>
        <w:t>Bundling</w:t>
      </w:r>
      <w:proofErr w:type="spellEnd"/>
      <w:r>
        <w:t xml:space="preserve"> puro será aplicado na oferta de refeições exclusivas em alguns packs. A definição do preço é influenciada pelos Custos, Procura e Concorrência, esta pouco significativa. A “</w:t>
      </w:r>
      <w:proofErr w:type="spellStart"/>
      <w:r>
        <w:t>Artic</w:t>
      </w:r>
      <w:proofErr w:type="spellEnd"/>
      <w:r>
        <w:t xml:space="preserve"> </w:t>
      </w:r>
      <w:proofErr w:type="spellStart"/>
      <w:r>
        <w:t>Taste</w:t>
      </w:r>
      <w:proofErr w:type="spellEnd"/>
      <w:r>
        <w:t xml:space="preserve">” irá competir pela diferenciação, sendo o seu preço definido com base no custo e preço psicológico. A escolha do fator custo justifica-se pela inserção do produto num setor com custos imprevisíveis. Os custos da marca serão afetados pelos fornecedores de matérias-primas e pela eficiência na produção. Já a perceção do público, por ser um produto premium e recente, cujos clientes se encontram em transição dos concorrentes indiretos ou dos produtos substitutos, é fulcral na definição do </w:t>
      </w:r>
      <w:r>
        <w:lastRenderedPageBreak/>
        <w:t>preço. Juntando as fichas técnicas, foram definidos 2 preços por segmento, permitindo atingir margens similares, mesmo em produtos com custos elevados.</w:t>
      </w:r>
    </w:p>
    <w:p w14:paraId="02354AE1" w14:textId="77777777" w:rsidR="00316101" w:rsidRDefault="00E03D18" w:rsidP="00316101">
      <w:pPr>
        <w:keepNext/>
        <w:jc w:val="center"/>
      </w:pPr>
      <w:r>
        <w:rPr>
          <w:noProof/>
        </w:rPr>
        <w:drawing>
          <wp:inline distT="0" distB="0" distL="0" distR="0" wp14:anchorId="40DDD7C6" wp14:editId="754CEA42">
            <wp:extent cx="5400040" cy="2225040"/>
            <wp:effectExtent l="0" t="0" r="0" b="3810"/>
            <wp:docPr id="35" name="Imagem 3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mes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225040"/>
                    </a:xfrm>
                    <a:prstGeom prst="rect">
                      <a:avLst/>
                    </a:prstGeom>
                    <a:noFill/>
                    <a:ln>
                      <a:noFill/>
                    </a:ln>
                  </pic:spPr>
                </pic:pic>
              </a:graphicData>
            </a:graphic>
          </wp:inline>
        </w:drawing>
      </w:r>
    </w:p>
    <w:p w14:paraId="3C823251" w14:textId="16A0B88F" w:rsidR="00316101" w:rsidRDefault="00316101" w:rsidP="00316101">
      <w:pPr>
        <w:pStyle w:val="Legenda"/>
        <w:jc w:val="center"/>
      </w:pPr>
      <w:bookmarkStart w:id="8" w:name="_Toc121060647"/>
      <w:r>
        <w:t xml:space="preserve">Figura </w:t>
      </w:r>
      <w:fldSimple w:instr=" SEQ Figura \* ARABIC ">
        <w:r w:rsidR="00F5366D">
          <w:rPr>
            <w:noProof/>
          </w:rPr>
          <w:t>2</w:t>
        </w:r>
      </w:fldSimple>
      <w:r>
        <w:t xml:space="preserve"> - </w:t>
      </w:r>
      <w:r w:rsidRPr="009A5B5F">
        <w:t>Intervalo de preços segundo segmento</w:t>
      </w:r>
      <w:bookmarkEnd w:id="8"/>
      <w:r w:rsidRPr="009A5B5F">
        <w:t xml:space="preserve"> </w:t>
      </w:r>
    </w:p>
    <w:p w14:paraId="71A45849" w14:textId="69D12C95" w:rsidR="00CD1946" w:rsidRDefault="00316101" w:rsidP="00316101">
      <w:pPr>
        <w:pStyle w:val="Legenda"/>
        <w:jc w:val="center"/>
      </w:pPr>
      <w:r w:rsidRPr="009A5B5F">
        <w:t>Fonte: Elaboração Própria</w:t>
      </w:r>
    </w:p>
    <w:p w14:paraId="18A84432" w14:textId="77777777" w:rsidR="00316101" w:rsidRPr="00316101" w:rsidRDefault="00316101" w:rsidP="00316101"/>
    <w:p w14:paraId="49512D0E" w14:textId="77777777" w:rsidR="00316101" w:rsidRDefault="00E03D18" w:rsidP="00316101">
      <w:pPr>
        <w:keepNext/>
        <w:jc w:val="center"/>
      </w:pPr>
      <w:r>
        <w:rPr>
          <w:noProof/>
        </w:rPr>
        <w:drawing>
          <wp:inline distT="0" distB="0" distL="0" distR="0" wp14:anchorId="0552261E" wp14:editId="42FB2065">
            <wp:extent cx="5400040" cy="58483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584835"/>
                    </a:xfrm>
                    <a:prstGeom prst="rect">
                      <a:avLst/>
                    </a:prstGeom>
                    <a:noFill/>
                    <a:ln>
                      <a:noFill/>
                    </a:ln>
                  </pic:spPr>
                </pic:pic>
              </a:graphicData>
            </a:graphic>
          </wp:inline>
        </w:drawing>
      </w:r>
    </w:p>
    <w:p w14:paraId="3CE35101" w14:textId="6835237F" w:rsidR="00316101" w:rsidRDefault="00316101" w:rsidP="00316101">
      <w:pPr>
        <w:pStyle w:val="Legenda"/>
        <w:jc w:val="center"/>
      </w:pPr>
      <w:bookmarkStart w:id="9" w:name="_Toc121060648"/>
      <w:r>
        <w:t xml:space="preserve">Figura </w:t>
      </w:r>
      <w:fldSimple w:instr=" SEQ Figura \* ARABIC ">
        <w:r w:rsidR="00F5366D">
          <w:rPr>
            <w:noProof/>
          </w:rPr>
          <w:t>3</w:t>
        </w:r>
      </w:fldSimple>
      <w:r>
        <w:t xml:space="preserve"> - </w:t>
      </w:r>
      <w:r w:rsidRPr="00256BFC">
        <w:t>Preços de embalagens</w:t>
      </w:r>
      <w:bookmarkEnd w:id="9"/>
    </w:p>
    <w:p w14:paraId="1451CE7F" w14:textId="77A76FD2" w:rsidR="00CD1946" w:rsidRDefault="00316101" w:rsidP="00316101">
      <w:pPr>
        <w:pStyle w:val="Legenda"/>
        <w:jc w:val="center"/>
      </w:pPr>
      <w:r w:rsidRPr="00256BFC">
        <w:t>Fonte: Elaboração Própria</w:t>
      </w:r>
    </w:p>
    <w:p w14:paraId="6D79D109" w14:textId="77777777" w:rsidR="00316101" w:rsidRPr="00316101" w:rsidRDefault="00316101" w:rsidP="00316101"/>
    <w:p w14:paraId="5C76FDD5" w14:textId="77777777" w:rsidR="00316101" w:rsidRDefault="00E03D18" w:rsidP="00316101">
      <w:pPr>
        <w:keepNext/>
        <w:jc w:val="center"/>
      </w:pPr>
      <w:r>
        <w:rPr>
          <w:noProof/>
        </w:rPr>
        <w:drawing>
          <wp:inline distT="0" distB="0" distL="0" distR="0" wp14:anchorId="7431FE03" wp14:editId="72AF1C1A">
            <wp:extent cx="5400040" cy="2155190"/>
            <wp:effectExtent l="0" t="0" r="0" b="0"/>
            <wp:docPr id="37" name="Imagem 3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mes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155190"/>
                    </a:xfrm>
                    <a:prstGeom prst="rect">
                      <a:avLst/>
                    </a:prstGeom>
                    <a:noFill/>
                    <a:ln>
                      <a:noFill/>
                    </a:ln>
                  </pic:spPr>
                </pic:pic>
              </a:graphicData>
            </a:graphic>
          </wp:inline>
        </w:drawing>
      </w:r>
    </w:p>
    <w:p w14:paraId="35D19AFE" w14:textId="08D8E03A" w:rsidR="00316101" w:rsidRDefault="00316101" w:rsidP="00316101">
      <w:pPr>
        <w:pStyle w:val="Legenda"/>
        <w:jc w:val="center"/>
      </w:pPr>
      <w:bookmarkStart w:id="10" w:name="_Toc121060649"/>
      <w:r>
        <w:t xml:space="preserve">Figura </w:t>
      </w:r>
      <w:fldSimple w:instr=" SEQ Figura \* ARABIC ">
        <w:r w:rsidR="00F5366D">
          <w:rPr>
            <w:noProof/>
          </w:rPr>
          <w:t>4</w:t>
        </w:r>
      </w:fldSimple>
      <w:r>
        <w:t xml:space="preserve"> - </w:t>
      </w:r>
      <w:r w:rsidRPr="00316101">
        <w:t>Descontos por “</w:t>
      </w:r>
      <w:proofErr w:type="spellStart"/>
      <w:r w:rsidRPr="00316101">
        <w:t>Bundles</w:t>
      </w:r>
      <w:proofErr w:type="spellEnd"/>
      <w:r w:rsidRPr="00316101">
        <w:t>”</w:t>
      </w:r>
      <w:bookmarkEnd w:id="10"/>
    </w:p>
    <w:p w14:paraId="6F7DD1FA" w14:textId="20B0B30C" w:rsidR="00CD1946" w:rsidRDefault="00316101" w:rsidP="00316101">
      <w:pPr>
        <w:pStyle w:val="Legenda"/>
        <w:jc w:val="center"/>
      </w:pPr>
      <w:r w:rsidRPr="00316101">
        <w:t>Fonte: Elaboração Própria</w:t>
      </w:r>
    </w:p>
    <w:p w14:paraId="29AC97CE" w14:textId="77777777" w:rsidR="00E03D18" w:rsidRDefault="00E03D18" w:rsidP="00316101">
      <w:pPr>
        <w:pStyle w:val="Ttulo2"/>
      </w:pPr>
      <w:bookmarkStart w:id="11" w:name="_Toc121080242"/>
      <w:r>
        <w:t>Política de Distribuição</w:t>
      </w:r>
      <w:bookmarkEnd w:id="11"/>
    </w:p>
    <w:p w14:paraId="2A65CBBF" w14:textId="77777777" w:rsidR="00316101" w:rsidRDefault="00E03D18" w:rsidP="00316101">
      <w:pPr>
        <w:ind w:firstLine="708"/>
      </w:pPr>
      <w:r>
        <w:t xml:space="preserve">Para assegurar o sucesso do produto e serviço associado, é vital estar no local e quantidade certa para corresponder à procura dos consumidores. </w:t>
      </w:r>
    </w:p>
    <w:p w14:paraId="57A39C92" w14:textId="77777777" w:rsidR="00316101" w:rsidRDefault="00E03D18" w:rsidP="00316101">
      <w:pPr>
        <w:pStyle w:val="PargrafodaLista"/>
        <w:numPr>
          <w:ilvl w:val="0"/>
          <w:numId w:val="1"/>
        </w:numPr>
        <w:ind w:left="1134"/>
      </w:pPr>
      <w:r w:rsidRPr="00316101">
        <w:rPr>
          <w:b/>
          <w:bCs/>
        </w:rPr>
        <w:lastRenderedPageBreak/>
        <w:t>Locais:</w:t>
      </w:r>
      <w:r>
        <w:t xml:space="preserve"> A loja irá localizar-se num local que concilie a área laboral com a área habitacional. Inicialmente iremos contar apenas com uma loja composta por máquinas “</w:t>
      </w:r>
      <w:proofErr w:type="spellStart"/>
      <w:r>
        <w:t>vending</w:t>
      </w:r>
      <w:proofErr w:type="spellEnd"/>
      <w:r>
        <w:t xml:space="preserve">” refrigeradas, numa zona “central” que facilite o acesso à zona de produção e aos consumidores. </w:t>
      </w:r>
    </w:p>
    <w:p w14:paraId="20ED4441" w14:textId="77777777" w:rsidR="00316101" w:rsidRDefault="00E03D18" w:rsidP="00316101">
      <w:pPr>
        <w:pStyle w:val="PargrafodaLista"/>
        <w:numPr>
          <w:ilvl w:val="0"/>
          <w:numId w:val="1"/>
        </w:numPr>
        <w:ind w:left="1134"/>
      </w:pPr>
      <w:r w:rsidRPr="00316101">
        <w:rPr>
          <w:b/>
          <w:bCs/>
        </w:rPr>
        <w:t>Quantidade:</w:t>
      </w:r>
      <w:r>
        <w:t xml:space="preserve"> Em termos físicos, a gestão de stock é mais complicada de realizar e deve ser adaptada à procura, tendo sempre em conta a evolução da mesma. Tendo em consideração que a loja suportará inicialmente três máquinas de </w:t>
      </w:r>
      <w:proofErr w:type="spellStart"/>
      <w:r>
        <w:t>vending</w:t>
      </w:r>
      <w:proofErr w:type="spellEnd"/>
      <w:r>
        <w:t xml:space="preserve">, existe o objetivo de dar uma resposta rápida de reposição de stock estando sempre preparados para no </w:t>
      </w:r>
      <w:r w:rsidR="00316101">
        <w:t>mínimo</w:t>
      </w:r>
      <w:r>
        <w:t xml:space="preserve"> realizar duas reposições completas dos produtos.</w:t>
      </w:r>
    </w:p>
    <w:p w14:paraId="430B9464" w14:textId="73B27988" w:rsidR="00E03D18" w:rsidRDefault="00E03D18" w:rsidP="00316101">
      <w:pPr>
        <w:pStyle w:val="PargrafodaLista"/>
        <w:numPr>
          <w:ilvl w:val="0"/>
          <w:numId w:val="1"/>
        </w:numPr>
        <w:ind w:left="1134"/>
      </w:pPr>
      <w:r w:rsidRPr="00316101">
        <w:rPr>
          <w:b/>
          <w:bCs/>
        </w:rPr>
        <w:t>Canais de Distribuição:</w:t>
      </w:r>
      <w:r>
        <w:t xml:space="preserve"> Os canais de distribuição da “</w:t>
      </w:r>
      <w:proofErr w:type="spellStart"/>
      <w:r>
        <w:t>Artic</w:t>
      </w:r>
      <w:proofErr w:type="spellEnd"/>
      <w:r>
        <w:t xml:space="preserve"> </w:t>
      </w:r>
      <w:proofErr w:type="spellStart"/>
      <w:r>
        <w:t>Taste</w:t>
      </w:r>
      <w:proofErr w:type="spellEnd"/>
      <w:r>
        <w:t>” apresentam um nível de profundidade. A loja servirá de intermediário entre a produção e o consumidor. Como todos os níveis de produção e distribuição pertencem à organização, estamos perante um sistema vertical integrado.</w:t>
      </w:r>
    </w:p>
    <w:p w14:paraId="2E48A748" w14:textId="77777777" w:rsidR="00E03D18" w:rsidRDefault="00E03D18" w:rsidP="00316101">
      <w:pPr>
        <w:pStyle w:val="Ttulo2"/>
      </w:pPr>
      <w:bookmarkStart w:id="12" w:name="_Toc121080243"/>
      <w:r>
        <w:t>Estratégia promocional e publicitária</w:t>
      </w:r>
      <w:bookmarkEnd w:id="12"/>
    </w:p>
    <w:p w14:paraId="439A97F9" w14:textId="77777777" w:rsidR="00BC40C3" w:rsidRDefault="00E03D18" w:rsidP="00316101">
      <w:pPr>
        <w:ind w:firstLine="708"/>
      </w:pPr>
      <w:r>
        <w:t>Este plano será dividido em 3 fases:</w:t>
      </w:r>
    </w:p>
    <w:p w14:paraId="79B82C09" w14:textId="77777777" w:rsidR="00BC40C3" w:rsidRDefault="00E03D18" w:rsidP="00316101">
      <w:pPr>
        <w:pStyle w:val="PargrafodaLista"/>
        <w:numPr>
          <w:ilvl w:val="0"/>
          <w:numId w:val="2"/>
        </w:numPr>
        <w:ind w:left="1134"/>
      </w:pPr>
      <w:r w:rsidRPr="00BC40C3">
        <w:rPr>
          <w:b/>
          <w:bCs/>
        </w:rPr>
        <w:t>Pré-lançamento</w:t>
      </w:r>
      <w:r>
        <w:t xml:space="preserve">: Criação das redes sociais Facebook, Instagram e </w:t>
      </w:r>
      <w:proofErr w:type="spellStart"/>
      <w:r>
        <w:t>TikTok</w:t>
      </w:r>
      <w:proofErr w:type="spellEnd"/>
      <w:r>
        <w:t>, publicando conteúdo alusivo à marca e produtos a lançar; Criação do website próprio, apenas com algumas funcionalidades disponíveis;</w:t>
      </w:r>
    </w:p>
    <w:p w14:paraId="5E1EB68F" w14:textId="77777777" w:rsidR="00BC40C3" w:rsidRDefault="00E03D18" w:rsidP="00316101">
      <w:pPr>
        <w:pStyle w:val="PargrafodaLista"/>
        <w:numPr>
          <w:ilvl w:val="0"/>
          <w:numId w:val="2"/>
        </w:numPr>
        <w:ind w:left="1134"/>
      </w:pPr>
      <w:r w:rsidRPr="00BC40C3">
        <w:rPr>
          <w:b/>
          <w:bCs/>
        </w:rPr>
        <w:t>Lançamento:</w:t>
      </w:r>
      <w:r>
        <w:t xml:space="preserve"> Publicações nas redes sociais relativas aos produtos, campanhas, promoções, e packs disponíveis; Google Business, gratuito, e permite a promoção da marca no Google e Google </w:t>
      </w:r>
      <w:proofErr w:type="spellStart"/>
      <w:r>
        <w:t>Maps</w:t>
      </w:r>
      <w:proofErr w:type="spellEnd"/>
      <w:r>
        <w:t xml:space="preserve">; Envio de refeições personalizadas a diferentes figuras publicas; Oferta de amostras; e-mail marketing para os clientes que se inscrevam no website, passando a fazer parte de uma mailing </w:t>
      </w:r>
      <w:proofErr w:type="spellStart"/>
      <w:r>
        <w:t>list</w:t>
      </w:r>
      <w:proofErr w:type="spellEnd"/>
      <w:r>
        <w:t>: serão enviados e-mails de boas-vindas e a anunciar descontos e novos produtos. A maior aposta desta fase e da empresa no geral, será as redes sociais, usar as mesmas para impulsionar as vendas e atrair novos clientes;</w:t>
      </w:r>
    </w:p>
    <w:p w14:paraId="4CA5A9EC" w14:textId="20E72261" w:rsidR="00E03D18" w:rsidRDefault="00E03D18" w:rsidP="00316101">
      <w:pPr>
        <w:pStyle w:val="PargrafodaLista"/>
        <w:numPr>
          <w:ilvl w:val="0"/>
          <w:numId w:val="2"/>
        </w:numPr>
        <w:ind w:left="1134"/>
      </w:pPr>
      <w:r w:rsidRPr="00BC40C3">
        <w:rPr>
          <w:b/>
          <w:bCs/>
        </w:rPr>
        <w:t>Pós-lançamento:</w:t>
      </w:r>
      <w:r>
        <w:t xml:space="preserve"> Continuação da estratégia de lançamento nas redes sociais (um exemplo de uma campanha será, durante 1 mês, quem partilhar o produto “</w:t>
      </w:r>
      <w:proofErr w:type="spellStart"/>
      <w:r>
        <w:t>Artic</w:t>
      </w:r>
      <w:proofErr w:type="spellEnd"/>
      <w:r>
        <w:t xml:space="preserve"> </w:t>
      </w:r>
      <w:proofErr w:type="spellStart"/>
      <w:r>
        <w:t>Taste</w:t>
      </w:r>
      <w:proofErr w:type="spellEnd"/>
      <w:r>
        <w:t xml:space="preserve">” nas suas redes sociais, e seguir a sua página candidata-se a ganhar um sorteio, sendo o prémio um Pack de oferta; Continuação do e-mail marketing incluindo novas </w:t>
      </w:r>
      <w:proofErr w:type="spellStart"/>
      <w:r>
        <w:t>features</w:t>
      </w:r>
      <w:proofErr w:type="spellEnd"/>
      <w:r>
        <w:t xml:space="preserve"> como divulgação de produtos, campanhas e pedidos de feedback (e-mails ser pontuais e estratégicos.</w:t>
      </w:r>
    </w:p>
    <w:p w14:paraId="2A6CD3AC" w14:textId="6F4A7597" w:rsidR="00E03D18" w:rsidRDefault="00BC40C3" w:rsidP="00BC40C3">
      <w:pPr>
        <w:pStyle w:val="Ttulo2"/>
      </w:pPr>
      <w:bookmarkStart w:id="13" w:name="_Toc121080244"/>
      <w:r>
        <w:lastRenderedPageBreak/>
        <w:t>Previsão de Vendas</w:t>
      </w:r>
      <w:bookmarkEnd w:id="13"/>
    </w:p>
    <w:p w14:paraId="5EBB6041" w14:textId="77777777" w:rsidR="00BC40C3" w:rsidRDefault="00E03D18" w:rsidP="00BC40C3">
      <w:pPr>
        <w:keepNext/>
        <w:jc w:val="center"/>
      </w:pPr>
      <w:r>
        <w:rPr>
          <w:noProof/>
        </w:rPr>
        <w:drawing>
          <wp:inline distT="0" distB="0" distL="0" distR="0" wp14:anchorId="010B3F3B" wp14:editId="7BBB61B6">
            <wp:extent cx="5400040" cy="658495"/>
            <wp:effectExtent l="0" t="0" r="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658495"/>
                    </a:xfrm>
                    <a:prstGeom prst="rect">
                      <a:avLst/>
                    </a:prstGeom>
                    <a:noFill/>
                    <a:ln>
                      <a:noFill/>
                    </a:ln>
                  </pic:spPr>
                </pic:pic>
              </a:graphicData>
            </a:graphic>
          </wp:inline>
        </w:drawing>
      </w:r>
    </w:p>
    <w:p w14:paraId="13074613" w14:textId="03AD146A" w:rsidR="00BC40C3" w:rsidRDefault="00BC40C3" w:rsidP="00BC40C3">
      <w:pPr>
        <w:pStyle w:val="Legenda"/>
        <w:jc w:val="center"/>
      </w:pPr>
      <w:bookmarkStart w:id="14" w:name="_Toc121060650"/>
      <w:r>
        <w:t xml:space="preserve">Figura </w:t>
      </w:r>
      <w:fldSimple w:instr=" SEQ Figura \* ARABIC ">
        <w:r w:rsidR="00F5366D">
          <w:rPr>
            <w:noProof/>
          </w:rPr>
          <w:t>5</w:t>
        </w:r>
      </w:fldSimple>
      <w:r>
        <w:t xml:space="preserve"> - </w:t>
      </w:r>
      <w:r w:rsidRPr="00B01BF3">
        <w:t>Tabela previsional de vendas no ciclo de vida do investimento</w:t>
      </w:r>
      <w:bookmarkEnd w:id="14"/>
      <w:r w:rsidRPr="00B01BF3">
        <w:t xml:space="preserve"> </w:t>
      </w:r>
    </w:p>
    <w:p w14:paraId="40CAF893" w14:textId="19BA16BE" w:rsidR="00CD1946" w:rsidRDefault="00BC40C3" w:rsidP="00BC40C3">
      <w:pPr>
        <w:pStyle w:val="Legenda"/>
        <w:jc w:val="center"/>
      </w:pPr>
      <w:r w:rsidRPr="00B01BF3">
        <w:t>Fonte: Elaboração Própria</w:t>
      </w:r>
    </w:p>
    <w:p w14:paraId="61047D40" w14:textId="0DBB2B9A" w:rsidR="00E03D18" w:rsidRDefault="00BC40C3" w:rsidP="00BC40C3">
      <w:pPr>
        <w:pStyle w:val="Ttulo1"/>
      </w:pPr>
      <w:bookmarkStart w:id="15" w:name="_Toc121080245"/>
      <w:r>
        <w:t>Plano de Operações e Gestão</w:t>
      </w:r>
      <w:bookmarkEnd w:id="15"/>
    </w:p>
    <w:p w14:paraId="0445FA16" w14:textId="50E45FB8" w:rsidR="00E03D18" w:rsidRDefault="00BC40C3" w:rsidP="00BC40C3">
      <w:pPr>
        <w:pStyle w:val="Ttulo2"/>
      </w:pPr>
      <w:bookmarkStart w:id="16" w:name="_Toc121080246"/>
      <w:r>
        <w:t>Plano Operacional</w:t>
      </w:r>
      <w:bookmarkEnd w:id="16"/>
    </w:p>
    <w:p w14:paraId="0B97DECF" w14:textId="77777777" w:rsidR="00E03D18" w:rsidRPr="00BC40C3" w:rsidRDefault="00E03D18" w:rsidP="00BC40C3">
      <w:pPr>
        <w:pStyle w:val="Ttulo3"/>
      </w:pPr>
      <w:bookmarkStart w:id="17" w:name="_Toc121080247"/>
      <w:r w:rsidRPr="00BC40C3">
        <w:t>Descrição do processo produtivo e identificação das etapas fundamentais</w:t>
      </w:r>
      <w:bookmarkEnd w:id="17"/>
    </w:p>
    <w:p w14:paraId="5C4B633F" w14:textId="77777777" w:rsidR="00E03D18" w:rsidRDefault="00E03D18" w:rsidP="00316101">
      <w:r w:rsidRPr="00BC40C3">
        <w:rPr>
          <w:b/>
          <w:bCs/>
        </w:rPr>
        <w:t>Confeção e embalamento:</w:t>
      </w:r>
      <w:r>
        <w:t xml:space="preserve"> Este processo demonstra as ações que levam à confeção e embalamento dos produtos. A principal diferença neste processo ocorre na distinção entre produtos refrigerados e congelados.</w:t>
      </w:r>
    </w:p>
    <w:p w14:paraId="38A01D3A" w14:textId="77777777" w:rsidR="00BC40C3" w:rsidRDefault="00E03D18" w:rsidP="00BC40C3">
      <w:pPr>
        <w:keepNext/>
        <w:jc w:val="center"/>
      </w:pPr>
      <w:r>
        <w:rPr>
          <w:noProof/>
        </w:rPr>
        <w:drawing>
          <wp:inline distT="0" distB="0" distL="0" distR="0" wp14:anchorId="1B9129B6" wp14:editId="301D855B">
            <wp:extent cx="5400040" cy="2970530"/>
            <wp:effectExtent l="0" t="0" r="0" b="127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970530"/>
                    </a:xfrm>
                    <a:prstGeom prst="rect">
                      <a:avLst/>
                    </a:prstGeom>
                    <a:noFill/>
                    <a:ln>
                      <a:noFill/>
                    </a:ln>
                  </pic:spPr>
                </pic:pic>
              </a:graphicData>
            </a:graphic>
          </wp:inline>
        </w:drawing>
      </w:r>
    </w:p>
    <w:p w14:paraId="1433F2DC" w14:textId="2D3F576C" w:rsidR="00BC40C3" w:rsidRDefault="00BC40C3" w:rsidP="00BC40C3">
      <w:pPr>
        <w:pStyle w:val="Legenda"/>
        <w:jc w:val="center"/>
      </w:pPr>
      <w:bookmarkStart w:id="18" w:name="_Toc121060651"/>
      <w:r>
        <w:t xml:space="preserve">Figura </w:t>
      </w:r>
      <w:fldSimple w:instr=" SEQ Figura \* ARABIC ">
        <w:r w:rsidR="00F5366D">
          <w:rPr>
            <w:noProof/>
          </w:rPr>
          <w:t>6</w:t>
        </w:r>
      </w:fldSimple>
      <w:r>
        <w:t xml:space="preserve"> - Confeção e Embalamento</w:t>
      </w:r>
      <w:bookmarkEnd w:id="18"/>
    </w:p>
    <w:p w14:paraId="7F2472F3" w14:textId="4336464E" w:rsidR="00CD1946" w:rsidRDefault="00BC40C3" w:rsidP="00BC40C3">
      <w:pPr>
        <w:pStyle w:val="Legenda"/>
        <w:jc w:val="center"/>
      </w:pPr>
      <w:r>
        <w:t xml:space="preserve"> Fonte: Elaboração Própria</w:t>
      </w:r>
    </w:p>
    <w:p w14:paraId="05204B3E" w14:textId="77777777" w:rsidR="00BC40C3" w:rsidRDefault="00BC40C3" w:rsidP="00BC40C3">
      <w:pPr>
        <w:pStyle w:val="Ttulo3"/>
      </w:pPr>
    </w:p>
    <w:p w14:paraId="072A89AD" w14:textId="77777777" w:rsidR="00BC40C3" w:rsidRDefault="00BC40C3" w:rsidP="00BC40C3">
      <w:pPr>
        <w:pStyle w:val="Ttulo3"/>
      </w:pPr>
    </w:p>
    <w:p w14:paraId="75011514" w14:textId="77777777" w:rsidR="00BC40C3" w:rsidRDefault="00BC40C3" w:rsidP="00BC40C3">
      <w:pPr>
        <w:pStyle w:val="Ttulo3"/>
      </w:pPr>
    </w:p>
    <w:p w14:paraId="2C2249EE" w14:textId="05F07690" w:rsidR="00E03D18" w:rsidRDefault="00E03D18" w:rsidP="00BC40C3">
      <w:pPr>
        <w:pStyle w:val="Ttulo3"/>
      </w:pPr>
      <w:bookmarkStart w:id="19" w:name="_Toc121080248"/>
      <w:r>
        <w:lastRenderedPageBreak/>
        <w:t>Capacidade produtiva</w:t>
      </w:r>
      <w:bookmarkEnd w:id="19"/>
    </w:p>
    <w:p w14:paraId="4E395C36" w14:textId="77777777" w:rsidR="00BC40C3" w:rsidRDefault="00E03D18" w:rsidP="00BC40C3">
      <w:pPr>
        <w:keepNext/>
        <w:jc w:val="center"/>
      </w:pPr>
      <w:r>
        <w:rPr>
          <w:noProof/>
        </w:rPr>
        <w:drawing>
          <wp:inline distT="0" distB="0" distL="0" distR="0" wp14:anchorId="7010C837" wp14:editId="6200F939">
            <wp:extent cx="5400040" cy="2283460"/>
            <wp:effectExtent l="0" t="0" r="0" b="2540"/>
            <wp:docPr id="40" name="Imagem 4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mes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283460"/>
                    </a:xfrm>
                    <a:prstGeom prst="rect">
                      <a:avLst/>
                    </a:prstGeom>
                    <a:noFill/>
                    <a:ln>
                      <a:noFill/>
                    </a:ln>
                  </pic:spPr>
                </pic:pic>
              </a:graphicData>
            </a:graphic>
          </wp:inline>
        </w:drawing>
      </w:r>
    </w:p>
    <w:p w14:paraId="6FC782DA" w14:textId="37718FB4" w:rsidR="00BC40C3" w:rsidRDefault="00BC40C3" w:rsidP="00BC40C3">
      <w:pPr>
        <w:pStyle w:val="Legenda"/>
        <w:jc w:val="center"/>
      </w:pPr>
      <w:bookmarkStart w:id="20" w:name="_Toc121060652"/>
      <w:r>
        <w:t xml:space="preserve">Figura </w:t>
      </w:r>
      <w:fldSimple w:instr=" SEQ Figura \* ARABIC ">
        <w:r w:rsidR="00F5366D">
          <w:rPr>
            <w:noProof/>
          </w:rPr>
          <w:t>7</w:t>
        </w:r>
      </w:fldSimple>
      <w:r>
        <w:t xml:space="preserve"> - </w:t>
      </w:r>
      <w:r w:rsidRPr="00972408">
        <w:t>Capacidade Segundo Tipo de Recurso</w:t>
      </w:r>
      <w:bookmarkEnd w:id="20"/>
    </w:p>
    <w:p w14:paraId="13A3E3F6" w14:textId="00CDBC90" w:rsidR="006E55EE" w:rsidRDefault="00BC40C3" w:rsidP="00BC40C3">
      <w:pPr>
        <w:pStyle w:val="Legenda"/>
        <w:jc w:val="center"/>
      </w:pPr>
      <w:r w:rsidRPr="00972408">
        <w:t>Fonte: Elaboração Própria</w:t>
      </w:r>
    </w:p>
    <w:p w14:paraId="5F848455" w14:textId="77777777" w:rsidR="00E03D18" w:rsidRDefault="00E03D18" w:rsidP="00BC40C3">
      <w:pPr>
        <w:pStyle w:val="Ttulo3"/>
      </w:pPr>
      <w:bookmarkStart w:id="21" w:name="_Toc121080249"/>
      <w:r>
        <w:t>Instalação de equipamento</w:t>
      </w:r>
      <w:bookmarkEnd w:id="21"/>
    </w:p>
    <w:p w14:paraId="79D5A83D" w14:textId="3D3D48C2" w:rsidR="00E03D18" w:rsidRDefault="00BC40C3" w:rsidP="00BC40C3">
      <w:pPr>
        <w:ind w:firstLine="708"/>
      </w:pPr>
      <w:r>
        <w:t>Será necessário existir a instalação de um q</w:t>
      </w:r>
      <w:r w:rsidR="00E03D18">
        <w:t xml:space="preserve">uarto </w:t>
      </w:r>
      <w:r>
        <w:t>de c</w:t>
      </w:r>
      <w:r w:rsidR="00E03D18">
        <w:t>ongelação</w:t>
      </w:r>
      <w:r>
        <w:t>, de a</w:t>
      </w:r>
      <w:r w:rsidR="00E03D18">
        <w:t xml:space="preserve">rcas </w:t>
      </w:r>
      <w:r>
        <w:t>c</w:t>
      </w:r>
      <w:r w:rsidR="00E03D18">
        <w:t>ongeladoras</w:t>
      </w:r>
      <w:r>
        <w:t>, de</w:t>
      </w:r>
      <w:r w:rsidR="00E03D18">
        <w:t xml:space="preserve"> </w:t>
      </w:r>
      <w:r>
        <w:t>ar</w:t>
      </w:r>
      <w:r w:rsidR="00E03D18">
        <w:t xml:space="preserve">cas </w:t>
      </w:r>
      <w:r>
        <w:t>r</w:t>
      </w:r>
      <w:r w:rsidR="00E03D18">
        <w:t>efrigeradoras</w:t>
      </w:r>
      <w:r>
        <w:t>, de uma má</w:t>
      </w:r>
      <w:r w:rsidR="00E03D18">
        <w:t xml:space="preserve">quina de </w:t>
      </w:r>
      <w:r>
        <w:t>e</w:t>
      </w:r>
      <w:r w:rsidR="00E03D18">
        <w:t>mbalamento</w:t>
      </w:r>
      <w:r>
        <w:t>, de q</w:t>
      </w:r>
      <w:r w:rsidR="00E03D18">
        <w:t xml:space="preserve">uartos </w:t>
      </w:r>
      <w:r>
        <w:t>r</w:t>
      </w:r>
      <w:r w:rsidR="00E03D18">
        <w:t>efrigerados</w:t>
      </w:r>
      <w:r>
        <w:t>, de um</w:t>
      </w:r>
      <w:r w:rsidR="00E03D18">
        <w:t xml:space="preserve"> </w:t>
      </w:r>
      <w:r>
        <w:t>f</w:t>
      </w:r>
      <w:r w:rsidR="00E03D18">
        <w:t xml:space="preserve">ogão </w:t>
      </w:r>
      <w:r>
        <w:t>i</w:t>
      </w:r>
      <w:r w:rsidR="00E03D18">
        <w:t>ndustrial</w:t>
      </w:r>
      <w:r>
        <w:t>, de um f</w:t>
      </w:r>
      <w:r w:rsidR="00E03D18">
        <w:t>orno industrial</w:t>
      </w:r>
      <w:r>
        <w:t>, de uma m</w:t>
      </w:r>
      <w:r w:rsidR="00E03D18">
        <w:t>armita industrial</w:t>
      </w:r>
      <w:r>
        <w:t>, de um</w:t>
      </w:r>
      <w:r w:rsidR="00E03D18">
        <w:t xml:space="preserve"> </w:t>
      </w:r>
      <w:r>
        <w:t>a</w:t>
      </w:r>
      <w:r w:rsidR="00E03D18">
        <w:t>batedor de temperatura</w:t>
      </w:r>
      <w:r>
        <w:t>, de uma b</w:t>
      </w:r>
      <w:r w:rsidR="00E03D18">
        <w:t>atedeira</w:t>
      </w:r>
      <w:r>
        <w:t>, de uma</w:t>
      </w:r>
      <w:r w:rsidR="00E03D18">
        <w:t xml:space="preserve"> </w:t>
      </w:r>
      <w:r>
        <w:t>f</w:t>
      </w:r>
      <w:r w:rsidR="00E03D18">
        <w:t>ritadeira</w:t>
      </w:r>
      <w:r>
        <w:t>, de uma</w:t>
      </w:r>
      <w:r w:rsidR="00E03D18">
        <w:t xml:space="preserve"> </w:t>
      </w:r>
      <w:r>
        <w:t>f</w:t>
      </w:r>
      <w:r w:rsidR="00E03D18">
        <w:t>rigideira</w:t>
      </w:r>
      <w:r>
        <w:t>, de uma</w:t>
      </w:r>
      <w:r w:rsidR="00E03D18">
        <w:t xml:space="preserve"> </w:t>
      </w:r>
      <w:r>
        <w:t>má</w:t>
      </w:r>
      <w:r w:rsidR="00E03D18">
        <w:t>quina de loiça</w:t>
      </w:r>
      <w:r>
        <w:t>, de b</w:t>
      </w:r>
      <w:r w:rsidR="00E03D18">
        <w:t>ancadas de apoio</w:t>
      </w:r>
      <w:r>
        <w:t>, de uma</w:t>
      </w:r>
      <w:r w:rsidR="00E03D18">
        <w:t xml:space="preserve"> </w:t>
      </w:r>
      <w:r>
        <w:t>c</w:t>
      </w:r>
      <w:r w:rsidR="00E03D18">
        <w:t>arrinha</w:t>
      </w:r>
      <w:r>
        <w:t xml:space="preserve"> de distribuição e de máquinas de venda automática.</w:t>
      </w:r>
    </w:p>
    <w:p w14:paraId="14A41390" w14:textId="77777777" w:rsidR="00E03D18" w:rsidRDefault="00E03D18" w:rsidP="00BC40C3">
      <w:pPr>
        <w:pStyle w:val="Ttulo3"/>
      </w:pPr>
      <w:bookmarkStart w:id="22" w:name="_Toc121080250"/>
      <w:r>
        <w:t>Controlo de qualidade</w:t>
      </w:r>
      <w:bookmarkEnd w:id="22"/>
    </w:p>
    <w:p w14:paraId="4DEF5DCF" w14:textId="3730174C" w:rsidR="00BC40C3" w:rsidRDefault="00E03D18" w:rsidP="00BC40C3">
      <w:pPr>
        <w:ind w:firstLine="708"/>
      </w:pPr>
      <w:r>
        <w:t>Ao nível do produto, está definida como “o grau em que as suas performances respondem às expectativas dos seus clientes ao longo do tempo” (Mercator, 2018). A qualidade deve estar presente em todo o processo. Deve-se ter em conta custos de prevenção, numa fase inicial do processo; custos de avaliação dos produtos antes de irem para o mercado; custos de falha interna, que se referem ao controlo durante a produção; e custos de falha externa quando os produtos já estão no mercado. Será integrado na empresa um técnico de controlo de qualidade.</w:t>
      </w:r>
    </w:p>
    <w:p w14:paraId="0DC67004" w14:textId="77777777" w:rsidR="00BC40C3" w:rsidRDefault="00BC40C3">
      <w:pPr>
        <w:spacing w:after="160" w:line="259" w:lineRule="auto"/>
        <w:jc w:val="left"/>
        <w:rPr>
          <w:rFonts w:eastAsia="Times New Roman" w:cs="Times New Roman"/>
          <w:b/>
          <w:bCs/>
          <w:kern w:val="36"/>
          <w:sz w:val="28"/>
          <w:szCs w:val="48"/>
          <w:lang w:eastAsia="pt-PT"/>
        </w:rPr>
      </w:pPr>
      <w:r>
        <w:br w:type="page"/>
      </w:r>
    </w:p>
    <w:p w14:paraId="14D42116" w14:textId="2C3BD0CF" w:rsidR="00E03D18" w:rsidRDefault="00BC40C3" w:rsidP="00BC40C3">
      <w:pPr>
        <w:pStyle w:val="Ttulo1"/>
      </w:pPr>
      <w:bookmarkStart w:id="23" w:name="_Toc121080251"/>
      <w:r>
        <w:lastRenderedPageBreak/>
        <w:t>Estrutura Organizacional e Humana</w:t>
      </w:r>
      <w:bookmarkEnd w:id="23"/>
    </w:p>
    <w:p w14:paraId="29060E74" w14:textId="77777777" w:rsidR="00E03D18" w:rsidRDefault="00E03D18" w:rsidP="00BC40C3">
      <w:pPr>
        <w:pStyle w:val="Ttulo2"/>
      </w:pPr>
      <w:bookmarkStart w:id="24" w:name="_Toc121080252"/>
      <w:r>
        <w:t>Estrutura organizacional</w:t>
      </w:r>
      <w:bookmarkEnd w:id="24"/>
    </w:p>
    <w:p w14:paraId="68653A3A" w14:textId="77777777" w:rsidR="00E03D18" w:rsidRDefault="00E03D18" w:rsidP="00BC40C3">
      <w:pPr>
        <w:ind w:firstLine="708"/>
      </w:pPr>
      <w:r>
        <w:t xml:space="preserve">O Vértice Estratégico da organização é composto apenas pelo </w:t>
      </w:r>
      <w:proofErr w:type="spellStart"/>
      <w:r>
        <w:t>Board</w:t>
      </w:r>
      <w:proofErr w:type="spellEnd"/>
      <w:r>
        <w:t xml:space="preserve"> que toma as decisões operacionais e estratégicas e garante que a missão da empresa está a ser cumprida. A Linha Hierárquica assegura a comunicação entre o Vértice Estratégico e o Centro Operacional. No caso da “</w:t>
      </w:r>
      <w:proofErr w:type="spellStart"/>
      <w:r>
        <w:t>Artic</w:t>
      </w:r>
      <w:proofErr w:type="spellEnd"/>
      <w:r>
        <w:t xml:space="preserve"> </w:t>
      </w:r>
      <w:proofErr w:type="spellStart"/>
      <w:r>
        <w:t>Taste</w:t>
      </w:r>
      <w:proofErr w:type="spellEnd"/>
      <w:r>
        <w:t xml:space="preserve">”, constituído pelo </w:t>
      </w:r>
      <w:proofErr w:type="spellStart"/>
      <w:r>
        <w:t>Executive</w:t>
      </w:r>
      <w:proofErr w:type="spellEnd"/>
      <w:r>
        <w:t xml:space="preserve"> </w:t>
      </w:r>
      <w:proofErr w:type="spellStart"/>
      <w:r>
        <w:t>Board</w:t>
      </w:r>
      <w:proofErr w:type="spellEnd"/>
      <w:r>
        <w:t xml:space="preserve"> que coordena várias áreas que asseguram o desenvolvimento e crescimento da marca. O Centro Operacional assegura a parte produtiva e de disponibilização do produto ao cliente. Este está dividido por área de ação, existindo três: Distribuição, Produção e Higiene e Segurança.</w:t>
      </w:r>
    </w:p>
    <w:p w14:paraId="33586393" w14:textId="77777777" w:rsidR="00BC40C3" w:rsidRDefault="00E03D18" w:rsidP="00BC40C3">
      <w:pPr>
        <w:keepNext/>
        <w:jc w:val="center"/>
      </w:pPr>
      <w:r>
        <w:rPr>
          <w:noProof/>
        </w:rPr>
        <w:drawing>
          <wp:inline distT="0" distB="0" distL="0" distR="0" wp14:anchorId="26CB7FD6" wp14:editId="62523285">
            <wp:extent cx="4351196" cy="3599290"/>
            <wp:effectExtent l="0" t="0" r="0" b="127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5221" cy="3602620"/>
                    </a:xfrm>
                    <a:prstGeom prst="rect">
                      <a:avLst/>
                    </a:prstGeom>
                    <a:noFill/>
                    <a:ln>
                      <a:noFill/>
                    </a:ln>
                  </pic:spPr>
                </pic:pic>
              </a:graphicData>
            </a:graphic>
          </wp:inline>
        </w:drawing>
      </w:r>
    </w:p>
    <w:p w14:paraId="506383EA" w14:textId="28C28167" w:rsidR="00BC40C3" w:rsidRDefault="00BC40C3" w:rsidP="00BC40C3">
      <w:pPr>
        <w:pStyle w:val="Legenda"/>
        <w:jc w:val="center"/>
      </w:pPr>
      <w:bookmarkStart w:id="25" w:name="_Toc121060653"/>
      <w:r>
        <w:t xml:space="preserve">Figura </w:t>
      </w:r>
      <w:fldSimple w:instr=" SEQ Figura \* ARABIC ">
        <w:r w:rsidR="00F5366D">
          <w:rPr>
            <w:noProof/>
          </w:rPr>
          <w:t>8</w:t>
        </w:r>
      </w:fldSimple>
      <w:r>
        <w:t xml:space="preserve"> - </w:t>
      </w:r>
      <w:r w:rsidRPr="00C067FE">
        <w:t>Estrutura Organizacional da "</w:t>
      </w:r>
      <w:proofErr w:type="spellStart"/>
      <w:r w:rsidRPr="00C067FE">
        <w:t>Artic</w:t>
      </w:r>
      <w:proofErr w:type="spellEnd"/>
      <w:r w:rsidRPr="00C067FE">
        <w:t xml:space="preserve"> </w:t>
      </w:r>
      <w:proofErr w:type="spellStart"/>
      <w:r w:rsidRPr="00C067FE">
        <w:t>Taste</w:t>
      </w:r>
      <w:proofErr w:type="spellEnd"/>
      <w:r w:rsidRPr="00C067FE">
        <w:t>"</w:t>
      </w:r>
      <w:bookmarkEnd w:id="25"/>
    </w:p>
    <w:p w14:paraId="7AFA41E8" w14:textId="207555A6" w:rsidR="006E55EE" w:rsidRDefault="00BC40C3" w:rsidP="00BC40C3">
      <w:pPr>
        <w:pStyle w:val="Legenda"/>
        <w:jc w:val="center"/>
      </w:pPr>
      <w:r w:rsidRPr="00C067FE">
        <w:t>Fonte: Elaboração Própria</w:t>
      </w:r>
    </w:p>
    <w:p w14:paraId="3D6D0EAB" w14:textId="77777777" w:rsidR="00BC40C3" w:rsidRDefault="00BC40C3">
      <w:pPr>
        <w:spacing w:after="160" w:line="259" w:lineRule="auto"/>
        <w:jc w:val="left"/>
      </w:pPr>
      <w:r>
        <w:br w:type="page"/>
      </w:r>
    </w:p>
    <w:p w14:paraId="48345069" w14:textId="566A0C77" w:rsidR="00E03D18" w:rsidRDefault="00E03D18" w:rsidP="00BC40C3">
      <w:pPr>
        <w:pStyle w:val="Ttulo2"/>
      </w:pPr>
      <w:bookmarkStart w:id="26" w:name="_Toc121080253"/>
      <w:r>
        <w:lastRenderedPageBreak/>
        <w:t>Equipa de Gestão e Pessoal Chave</w:t>
      </w:r>
      <w:bookmarkEnd w:id="26"/>
    </w:p>
    <w:p w14:paraId="622AF0E3" w14:textId="77777777" w:rsidR="00466326" w:rsidRDefault="00E03D18" w:rsidP="00466326">
      <w:pPr>
        <w:keepNext/>
        <w:jc w:val="center"/>
      </w:pPr>
      <w:r>
        <w:rPr>
          <w:noProof/>
        </w:rPr>
        <w:drawing>
          <wp:inline distT="0" distB="0" distL="0" distR="0" wp14:anchorId="6DEE0F11" wp14:editId="08BAF49D">
            <wp:extent cx="4075430" cy="8101109"/>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5287" cy="8120703"/>
                    </a:xfrm>
                    <a:prstGeom prst="rect">
                      <a:avLst/>
                    </a:prstGeom>
                    <a:noFill/>
                    <a:ln>
                      <a:noFill/>
                    </a:ln>
                  </pic:spPr>
                </pic:pic>
              </a:graphicData>
            </a:graphic>
          </wp:inline>
        </w:drawing>
      </w:r>
    </w:p>
    <w:p w14:paraId="04990560" w14:textId="6B039B6D" w:rsidR="006E55EE" w:rsidRDefault="00466326" w:rsidP="00466326">
      <w:pPr>
        <w:pStyle w:val="Legenda"/>
        <w:jc w:val="center"/>
      </w:pPr>
      <w:bookmarkStart w:id="27" w:name="_Toc121060654"/>
      <w:r>
        <w:t xml:space="preserve">Figura </w:t>
      </w:r>
      <w:fldSimple w:instr=" SEQ Figura \* ARABIC ">
        <w:r w:rsidR="00F5366D">
          <w:rPr>
            <w:noProof/>
          </w:rPr>
          <w:t>9</w:t>
        </w:r>
      </w:fldSimple>
      <w:r>
        <w:t xml:space="preserve"> - </w:t>
      </w:r>
      <w:r w:rsidRPr="00466326">
        <w:t>Perfil de Funções</w:t>
      </w:r>
      <w:r w:rsidR="006A27E0">
        <w:t xml:space="preserve"> / </w:t>
      </w:r>
      <w:r w:rsidRPr="00466326">
        <w:t>Fonte: Elaboração Própria</w:t>
      </w:r>
      <w:bookmarkEnd w:id="27"/>
    </w:p>
    <w:p w14:paraId="7D74803E" w14:textId="05794194" w:rsidR="00E03D18" w:rsidRDefault="00E03D18" w:rsidP="006A27E0">
      <w:pPr>
        <w:pStyle w:val="Ttulo2"/>
      </w:pPr>
      <w:bookmarkStart w:id="28" w:name="_Toc121080254"/>
      <w:r>
        <w:lastRenderedPageBreak/>
        <w:t>Funcionários restantes</w:t>
      </w:r>
      <w:bookmarkEnd w:id="28"/>
    </w:p>
    <w:p w14:paraId="11E33F55" w14:textId="77777777" w:rsidR="006A27E0" w:rsidRDefault="00E03D18" w:rsidP="006A27E0">
      <w:pPr>
        <w:keepNext/>
        <w:jc w:val="center"/>
      </w:pPr>
      <w:r>
        <w:rPr>
          <w:noProof/>
        </w:rPr>
        <w:drawing>
          <wp:inline distT="0" distB="0" distL="0" distR="0" wp14:anchorId="2748FB6B" wp14:editId="0F54E4E2">
            <wp:extent cx="5400040" cy="5284470"/>
            <wp:effectExtent l="0" t="0" r="0" b="0"/>
            <wp:docPr id="43" name="Imagem 4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mes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5284470"/>
                    </a:xfrm>
                    <a:prstGeom prst="rect">
                      <a:avLst/>
                    </a:prstGeom>
                    <a:noFill/>
                    <a:ln>
                      <a:noFill/>
                    </a:ln>
                  </pic:spPr>
                </pic:pic>
              </a:graphicData>
            </a:graphic>
          </wp:inline>
        </w:drawing>
      </w:r>
    </w:p>
    <w:p w14:paraId="6E2AB905" w14:textId="77A70C0B" w:rsidR="00912D8F" w:rsidRDefault="006A27E0" w:rsidP="006A27E0">
      <w:pPr>
        <w:pStyle w:val="Legenda"/>
        <w:jc w:val="center"/>
      </w:pPr>
      <w:bookmarkStart w:id="29" w:name="_Toc121060655"/>
      <w:r>
        <w:t xml:space="preserve">Figura </w:t>
      </w:r>
      <w:fldSimple w:instr=" SEQ Figura \* ARABIC ">
        <w:r w:rsidR="00F5366D">
          <w:rPr>
            <w:noProof/>
          </w:rPr>
          <w:t>10</w:t>
        </w:r>
      </w:fldSimple>
      <w:r>
        <w:t xml:space="preserve"> - </w:t>
      </w:r>
      <w:r w:rsidRPr="006A27E0">
        <w:t>Matriz de Responsabilidades</w:t>
      </w:r>
      <w:bookmarkEnd w:id="29"/>
    </w:p>
    <w:p w14:paraId="57E2850B" w14:textId="3F16F110" w:rsidR="006E55EE" w:rsidRDefault="006A27E0" w:rsidP="006A27E0">
      <w:pPr>
        <w:pStyle w:val="Legenda"/>
        <w:jc w:val="center"/>
      </w:pPr>
      <w:r w:rsidRPr="006A27E0">
        <w:t>Fonte: Elaboração Própria</w:t>
      </w:r>
    </w:p>
    <w:p w14:paraId="060F27A5" w14:textId="77777777" w:rsidR="00912D8F" w:rsidRDefault="00912D8F">
      <w:pPr>
        <w:spacing w:after="160" w:line="259" w:lineRule="auto"/>
        <w:jc w:val="left"/>
        <w:rPr>
          <w:rFonts w:eastAsia="Times New Roman" w:cs="Times New Roman"/>
          <w:b/>
          <w:bCs/>
          <w:kern w:val="36"/>
          <w:szCs w:val="48"/>
          <w:lang w:eastAsia="pt-PT"/>
        </w:rPr>
      </w:pPr>
      <w:r>
        <w:br w:type="page"/>
      </w:r>
    </w:p>
    <w:p w14:paraId="35EAD7CF" w14:textId="7808D638" w:rsidR="00E03D18" w:rsidRDefault="00E03D18" w:rsidP="00912D8F">
      <w:pPr>
        <w:pStyle w:val="Ttulo2"/>
      </w:pPr>
      <w:bookmarkStart w:id="30" w:name="_Toc121080255"/>
      <w:r>
        <w:lastRenderedPageBreak/>
        <w:t>Formação</w:t>
      </w:r>
      <w:bookmarkEnd w:id="30"/>
    </w:p>
    <w:p w14:paraId="5FB05D9F" w14:textId="77777777" w:rsidR="00912D8F" w:rsidRDefault="00E03D18" w:rsidP="00912D8F">
      <w:pPr>
        <w:keepNext/>
        <w:jc w:val="center"/>
      </w:pPr>
      <w:r>
        <w:rPr>
          <w:noProof/>
        </w:rPr>
        <w:drawing>
          <wp:inline distT="0" distB="0" distL="0" distR="0" wp14:anchorId="3A6F9526" wp14:editId="6C8616C7">
            <wp:extent cx="5400040" cy="2357120"/>
            <wp:effectExtent l="0" t="0" r="0" b="5080"/>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357120"/>
                    </a:xfrm>
                    <a:prstGeom prst="rect">
                      <a:avLst/>
                    </a:prstGeom>
                    <a:noFill/>
                    <a:ln>
                      <a:noFill/>
                    </a:ln>
                  </pic:spPr>
                </pic:pic>
              </a:graphicData>
            </a:graphic>
          </wp:inline>
        </w:drawing>
      </w:r>
    </w:p>
    <w:p w14:paraId="287D52EE" w14:textId="09D0890A" w:rsidR="00912D8F" w:rsidRDefault="00912D8F" w:rsidP="00912D8F">
      <w:pPr>
        <w:pStyle w:val="Legenda"/>
        <w:jc w:val="center"/>
      </w:pPr>
      <w:bookmarkStart w:id="31" w:name="_Toc121060656"/>
      <w:r>
        <w:t xml:space="preserve">Figura </w:t>
      </w:r>
      <w:fldSimple w:instr=" SEQ Figura \* ARABIC ">
        <w:r w:rsidR="00F5366D">
          <w:rPr>
            <w:noProof/>
          </w:rPr>
          <w:t>11</w:t>
        </w:r>
      </w:fldSimple>
      <w:r>
        <w:t xml:space="preserve"> - </w:t>
      </w:r>
      <w:r w:rsidRPr="00912D8F">
        <w:t>Plano de Carreira para colaboradores responsáveis pela confeção dos alimentos</w:t>
      </w:r>
      <w:bookmarkEnd w:id="31"/>
    </w:p>
    <w:p w14:paraId="7CEF768E" w14:textId="4D71F97F" w:rsidR="00E03D18" w:rsidRDefault="00912D8F" w:rsidP="00912D8F">
      <w:pPr>
        <w:pStyle w:val="Legenda"/>
        <w:jc w:val="center"/>
      </w:pPr>
      <w:r w:rsidRPr="00912D8F">
        <w:t>Fonte: Elaboração Própr</w:t>
      </w:r>
      <w:r>
        <w:t>ia</w:t>
      </w:r>
    </w:p>
    <w:p w14:paraId="21D62337" w14:textId="77777777" w:rsidR="00912D8F" w:rsidRPr="00912D8F" w:rsidRDefault="00912D8F" w:rsidP="00912D8F"/>
    <w:p w14:paraId="03D47539" w14:textId="77777777" w:rsidR="00CD1946" w:rsidRDefault="00CD1946" w:rsidP="00912D8F">
      <w:pPr>
        <w:pStyle w:val="Ttulo1"/>
      </w:pPr>
      <w:bookmarkStart w:id="32" w:name="_Toc121080256"/>
      <w:r>
        <w:t>Plano de Investimento</w:t>
      </w:r>
      <w:bookmarkEnd w:id="32"/>
    </w:p>
    <w:p w14:paraId="08A1ABDB" w14:textId="77777777" w:rsidR="00CD1946" w:rsidRDefault="00CD1946" w:rsidP="00912D8F">
      <w:pPr>
        <w:pStyle w:val="Ttulo2"/>
      </w:pPr>
      <w:bookmarkStart w:id="33" w:name="_Toc121080257"/>
      <w:r>
        <w:t>Orçamento de Investimento Ativos Fixos Tangíveis e Intangíveis</w:t>
      </w:r>
      <w:bookmarkEnd w:id="33"/>
    </w:p>
    <w:p w14:paraId="3D4AA11D" w14:textId="55278EC7" w:rsidR="00CD1946" w:rsidRDefault="00CD1946" w:rsidP="00912D8F">
      <w:pPr>
        <w:ind w:firstLine="708"/>
      </w:pPr>
      <w:r>
        <w:t xml:space="preserve">O mapa apresenta os investimentos a efetuar em AFT e em AI, assim como o reinvestimento necessário ao longo do projeto. Os principais momentos de investimento ocorrem no início da atividade, por serem os mais avultados são os que carecem de maior financiamento. Existe também uma necessidade anual de reforçar a quantidade de máquinas de venda automática (limitado à compra </w:t>
      </w:r>
      <w:r w:rsidR="00912D8F">
        <w:t>mínima</w:t>
      </w:r>
      <w:r>
        <w:t xml:space="preserve"> obrigatória de 3 unidades). No quinto ano há um reforço na frota com a aquisição de mais uma carrinha.</w:t>
      </w:r>
    </w:p>
    <w:p w14:paraId="08DC094A" w14:textId="77777777" w:rsidR="00912D8F" w:rsidRDefault="00CD1946" w:rsidP="00912D8F">
      <w:pPr>
        <w:keepNext/>
        <w:jc w:val="center"/>
      </w:pPr>
      <w:r>
        <w:rPr>
          <w:noProof/>
        </w:rPr>
        <w:drawing>
          <wp:inline distT="0" distB="0" distL="0" distR="0" wp14:anchorId="680A597A" wp14:editId="1D73D51E">
            <wp:extent cx="5400040" cy="168592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685925"/>
                    </a:xfrm>
                    <a:prstGeom prst="rect">
                      <a:avLst/>
                    </a:prstGeom>
                    <a:noFill/>
                    <a:ln>
                      <a:noFill/>
                    </a:ln>
                  </pic:spPr>
                </pic:pic>
              </a:graphicData>
            </a:graphic>
          </wp:inline>
        </w:drawing>
      </w:r>
    </w:p>
    <w:p w14:paraId="7D98CC35" w14:textId="2F44C5B2" w:rsidR="00912D8F" w:rsidRDefault="00912D8F" w:rsidP="00912D8F">
      <w:pPr>
        <w:pStyle w:val="Legenda"/>
        <w:jc w:val="center"/>
      </w:pPr>
      <w:bookmarkStart w:id="34" w:name="_Toc121060657"/>
      <w:r>
        <w:t xml:space="preserve">Figura </w:t>
      </w:r>
      <w:fldSimple w:instr=" SEQ Figura \* ARABIC ">
        <w:r w:rsidR="00F5366D">
          <w:rPr>
            <w:noProof/>
          </w:rPr>
          <w:t>12</w:t>
        </w:r>
      </w:fldSimple>
      <w:r>
        <w:t xml:space="preserve"> - Orçamento de Investimento em AFT e AI</w:t>
      </w:r>
      <w:bookmarkEnd w:id="34"/>
    </w:p>
    <w:p w14:paraId="491D6F63" w14:textId="69DF09C8" w:rsidR="006E55EE" w:rsidRDefault="00912D8F" w:rsidP="00912D8F">
      <w:pPr>
        <w:pStyle w:val="Legenda"/>
        <w:jc w:val="center"/>
      </w:pPr>
      <w:r>
        <w:t>Fonte: Elaboração Própria</w:t>
      </w:r>
    </w:p>
    <w:p w14:paraId="370E61E5" w14:textId="77777777" w:rsidR="00912D8F" w:rsidRDefault="00912D8F">
      <w:pPr>
        <w:spacing w:after="160" w:line="259" w:lineRule="auto"/>
        <w:jc w:val="left"/>
        <w:rPr>
          <w:rFonts w:eastAsia="Times New Roman" w:cs="Times New Roman"/>
          <w:b/>
          <w:bCs/>
          <w:kern w:val="36"/>
          <w:szCs w:val="48"/>
          <w:lang w:eastAsia="pt-PT"/>
        </w:rPr>
      </w:pPr>
      <w:r>
        <w:br w:type="page"/>
      </w:r>
    </w:p>
    <w:p w14:paraId="13A27FDD" w14:textId="18134A19" w:rsidR="00CD1946" w:rsidRDefault="00CD1946" w:rsidP="00912D8F">
      <w:pPr>
        <w:pStyle w:val="Ttulo2"/>
      </w:pPr>
      <w:bookmarkStart w:id="35" w:name="_Toc121080258"/>
      <w:r>
        <w:lastRenderedPageBreak/>
        <w:t>Enquadramento Fiscal do Projeto</w:t>
      </w:r>
      <w:bookmarkEnd w:id="35"/>
    </w:p>
    <w:p w14:paraId="5C1005EB" w14:textId="77777777" w:rsidR="00CD1946" w:rsidRDefault="00CD1946" w:rsidP="00912D8F">
      <w:pPr>
        <w:ind w:firstLine="708"/>
      </w:pPr>
      <w:r>
        <w:t>Este enquadramento é necessário de forma a compreender as obrigações fiscais a que a “</w:t>
      </w:r>
      <w:proofErr w:type="spellStart"/>
      <w:r>
        <w:t>Artic</w:t>
      </w:r>
      <w:proofErr w:type="spellEnd"/>
      <w:r>
        <w:t xml:space="preserve"> </w:t>
      </w:r>
      <w:proofErr w:type="spellStart"/>
      <w:r>
        <w:t>Taste</w:t>
      </w:r>
      <w:proofErr w:type="spellEnd"/>
      <w:r>
        <w:t>” estará sujeita.</w:t>
      </w:r>
    </w:p>
    <w:p w14:paraId="3442A020" w14:textId="77777777" w:rsidR="00912D8F" w:rsidRDefault="00CD1946" w:rsidP="00912D8F">
      <w:pPr>
        <w:keepNext/>
        <w:jc w:val="center"/>
      </w:pPr>
      <w:r>
        <w:rPr>
          <w:noProof/>
        </w:rPr>
        <w:drawing>
          <wp:inline distT="0" distB="0" distL="0" distR="0" wp14:anchorId="684EB302" wp14:editId="60C23CE1">
            <wp:extent cx="5400040" cy="2415540"/>
            <wp:effectExtent l="0" t="0" r="0" b="3810"/>
            <wp:docPr id="47" name="Imagem 4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Uma imagem com mes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15540"/>
                    </a:xfrm>
                    <a:prstGeom prst="rect">
                      <a:avLst/>
                    </a:prstGeom>
                    <a:noFill/>
                    <a:ln>
                      <a:noFill/>
                    </a:ln>
                  </pic:spPr>
                </pic:pic>
              </a:graphicData>
            </a:graphic>
          </wp:inline>
        </w:drawing>
      </w:r>
    </w:p>
    <w:p w14:paraId="27B239C2" w14:textId="2AFFE4A2" w:rsidR="00912D8F" w:rsidRDefault="00912D8F" w:rsidP="00912D8F">
      <w:pPr>
        <w:pStyle w:val="Legenda"/>
        <w:jc w:val="center"/>
      </w:pPr>
      <w:bookmarkStart w:id="36" w:name="_Toc121060658"/>
      <w:r>
        <w:t xml:space="preserve">Figura </w:t>
      </w:r>
      <w:fldSimple w:instr=" SEQ Figura \* ARABIC ">
        <w:r w:rsidR="00F5366D">
          <w:rPr>
            <w:noProof/>
          </w:rPr>
          <w:t>13</w:t>
        </w:r>
      </w:fldSimple>
      <w:r>
        <w:t xml:space="preserve"> - </w:t>
      </w:r>
      <w:r w:rsidRPr="00912D8F">
        <w:t>Taxas em vigor no enquadramento fiscal</w:t>
      </w:r>
      <w:bookmarkEnd w:id="36"/>
    </w:p>
    <w:p w14:paraId="51E39340" w14:textId="6AE34D79" w:rsidR="006E55EE" w:rsidRDefault="00912D8F" w:rsidP="00912D8F">
      <w:pPr>
        <w:pStyle w:val="Legenda"/>
        <w:jc w:val="center"/>
      </w:pPr>
      <w:r w:rsidRPr="00912D8F">
        <w:t>Fonte: Elaboração Própria</w:t>
      </w:r>
    </w:p>
    <w:p w14:paraId="2D201312" w14:textId="77777777" w:rsidR="00912D8F" w:rsidRPr="00912D8F" w:rsidRDefault="00912D8F" w:rsidP="00912D8F">
      <w:pPr>
        <w:spacing w:line="240" w:lineRule="auto"/>
      </w:pPr>
    </w:p>
    <w:p w14:paraId="504B83F8" w14:textId="77777777" w:rsidR="00CD1946" w:rsidRDefault="00CD1946" w:rsidP="00912D8F">
      <w:pPr>
        <w:pStyle w:val="Ttulo2"/>
      </w:pPr>
      <w:bookmarkStart w:id="37" w:name="_Toc121080259"/>
      <w:r>
        <w:t>Mapa de Financiamento e Cobertura de Investimento</w:t>
      </w:r>
      <w:bookmarkEnd w:id="37"/>
    </w:p>
    <w:p w14:paraId="7C12AC17" w14:textId="77777777" w:rsidR="00CD1946" w:rsidRDefault="00CD1946" w:rsidP="00912D8F">
      <w:pPr>
        <w:ind w:firstLine="708"/>
      </w:pPr>
      <w:r>
        <w:t xml:space="preserve">O objetivo do mapa realizado é demonstrar os </w:t>
      </w:r>
      <w:proofErr w:type="spellStart"/>
      <w:r>
        <w:t>outflows</w:t>
      </w:r>
      <w:proofErr w:type="spellEnd"/>
      <w:r>
        <w:t xml:space="preserve"> relativos ao crédito solicitado, o primeiro investimento é maioritariamente para AFT, sendo este referente a 70% do investimento. Nos primeiros anos de vida do projeto serão realizados também empréstimos anuais para a cobertura da aquisição de novas máquinas de venda automática. No quinto ano existe um novo investimento, para cobertura da aquisição de uma nova carrinha e reforçar a frota de máquinas de venda.</w:t>
      </w:r>
    </w:p>
    <w:p w14:paraId="23572E00" w14:textId="77777777" w:rsidR="00912D8F" w:rsidRDefault="00CD1946" w:rsidP="00912D8F">
      <w:pPr>
        <w:keepNext/>
        <w:jc w:val="center"/>
      </w:pPr>
      <w:r>
        <w:rPr>
          <w:noProof/>
        </w:rPr>
        <w:drawing>
          <wp:inline distT="0" distB="0" distL="0" distR="0" wp14:anchorId="153FBA29" wp14:editId="053CE490">
            <wp:extent cx="5400040" cy="1790065"/>
            <wp:effectExtent l="0" t="0" r="0" b="635"/>
            <wp:docPr id="48" name="Imagem 48" descr="Uma imagem com texto, interior, captura de ecrã, vár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Uma imagem com texto, interior, captura de ecrã, vários&#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790065"/>
                    </a:xfrm>
                    <a:prstGeom prst="rect">
                      <a:avLst/>
                    </a:prstGeom>
                    <a:noFill/>
                    <a:ln>
                      <a:noFill/>
                    </a:ln>
                  </pic:spPr>
                </pic:pic>
              </a:graphicData>
            </a:graphic>
          </wp:inline>
        </w:drawing>
      </w:r>
    </w:p>
    <w:p w14:paraId="55E17327" w14:textId="0971C3D2" w:rsidR="00912D8F" w:rsidRDefault="00912D8F" w:rsidP="00912D8F">
      <w:pPr>
        <w:pStyle w:val="Legenda"/>
        <w:jc w:val="center"/>
      </w:pPr>
      <w:bookmarkStart w:id="38" w:name="_Toc121060659"/>
      <w:r>
        <w:t xml:space="preserve">Figura </w:t>
      </w:r>
      <w:fldSimple w:instr=" SEQ Figura \* ARABIC ">
        <w:r w:rsidR="00F5366D">
          <w:rPr>
            <w:noProof/>
          </w:rPr>
          <w:t>14</w:t>
        </w:r>
      </w:fldSimple>
      <w:r>
        <w:t xml:space="preserve"> - </w:t>
      </w:r>
      <w:r w:rsidRPr="00912D8F">
        <w:t>Mapa de Financiamento e Cobertura de Investimento</w:t>
      </w:r>
      <w:bookmarkEnd w:id="38"/>
    </w:p>
    <w:p w14:paraId="00DCE1D3" w14:textId="364D7DD7" w:rsidR="006E55EE" w:rsidRDefault="00912D8F" w:rsidP="00912D8F">
      <w:pPr>
        <w:pStyle w:val="Legenda"/>
        <w:jc w:val="center"/>
      </w:pPr>
      <w:r w:rsidRPr="00912D8F">
        <w:t>Fonte: Elaboração Própria</w:t>
      </w:r>
    </w:p>
    <w:p w14:paraId="3FB7B6C2" w14:textId="77777777" w:rsidR="00912D8F" w:rsidRDefault="00912D8F">
      <w:pPr>
        <w:spacing w:after="160" w:line="259" w:lineRule="auto"/>
        <w:jc w:val="left"/>
        <w:rPr>
          <w:rFonts w:eastAsia="Times New Roman" w:cs="Times New Roman"/>
          <w:b/>
          <w:bCs/>
          <w:kern w:val="36"/>
          <w:szCs w:val="48"/>
          <w:lang w:eastAsia="pt-PT"/>
        </w:rPr>
      </w:pPr>
      <w:r>
        <w:br w:type="page"/>
      </w:r>
    </w:p>
    <w:p w14:paraId="4C903E92" w14:textId="3A49E3DF" w:rsidR="00CD1946" w:rsidRDefault="00CD1946" w:rsidP="00912D8F">
      <w:pPr>
        <w:pStyle w:val="Ttulo2"/>
      </w:pPr>
      <w:bookmarkStart w:id="39" w:name="_Toc121080260"/>
      <w:r>
        <w:lastRenderedPageBreak/>
        <w:t>Definição da Taxa de atualização</w:t>
      </w:r>
      <w:bookmarkEnd w:id="39"/>
    </w:p>
    <w:p w14:paraId="54BD479F" w14:textId="77777777" w:rsidR="00CD1946" w:rsidRDefault="00CD1946" w:rsidP="00912D8F">
      <w:pPr>
        <w:ind w:firstLine="708"/>
      </w:pPr>
      <w:r>
        <w:t>Para obter o valor atualizado dos cash-flows, define-se a taxa de atualização, que reflete o custo de oportunidade e o risco das fontes de financiamento. Como a “</w:t>
      </w:r>
      <w:proofErr w:type="spellStart"/>
      <w:r>
        <w:t>Artic</w:t>
      </w:r>
      <w:proofErr w:type="spellEnd"/>
      <w:r>
        <w:t xml:space="preserve"> </w:t>
      </w:r>
      <w:proofErr w:type="spellStart"/>
      <w:r>
        <w:t>Taste</w:t>
      </w:r>
      <w:proofErr w:type="spellEnd"/>
      <w:r>
        <w:t>” será financiada por capitais alheios e próprios, esta taxa terá por base o método WACC.</w:t>
      </w:r>
    </w:p>
    <w:p w14:paraId="133028F5" w14:textId="77777777" w:rsidR="00912D8F" w:rsidRDefault="00CD1946" w:rsidP="00912D8F">
      <w:pPr>
        <w:keepNext/>
        <w:jc w:val="center"/>
      </w:pPr>
      <w:r>
        <w:rPr>
          <w:noProof/>
        </w:rPr>
        <w:drawing>
          <wp:inline distT="0" distB="0" distL="0" distR="0" wp14:anchorId="5EEC0447" wp14:editId="0AFABD68">
            <wp:extent cx="5129695" cy="1857283"/>
            <wp:effectExtent l="0" t="0" r="0" b="0"/>
            <wp:docPr id="49" name="Imagem 4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Uma imagem com mes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5146" cy="1859257"/>
                    </a:xfrm>
                    <a:prstGeom prst="rect">
                      <a:avLst/>
                    </a:prstGeom>
                    <a:noFill/>
                    <a:ln>
                      <a:noFill/>
                    </a:ln>
                  </pic:spPr>
                </pic:pic>
              </a:graphicData>
            </a:graphic>
          </wp:inline>
        </w:drawing>
      </w:r>
    </w:p>
    <w:p w14:paraId="2F024696" w14:textId="792413DF" w:rsidR="00912D8F" w:rsidRDefault="00912D8F" w:rsidP="00912D8F">
      <w:pPr>
        <w:pStyle w:val="Legenda"/>
        <w:jc w:val="center"/>
      </w:pPr>
      <w:bookmarkStart w:id="40" w:name="_Toc121060660"/>
      <w:r>
        <w:t xml:space="preserve">Figura </w:t>
      </w:r>
      <w:fldSimple w:instr=" SEQ Figura \* ARABIC ">
        <w:r w:rsidR="00F5366D">
          <w:rPr>
            <w:noProof/>
          </w:rPr>
          <w:t>15</w:t>
        </w:r>
      </w:fldSimple>
      <w:r>
        <w:t xml:space="preserve"> - </w:t>
      </w:r>
      <w:r w:rsidRPr="00912D8F">
        <w:t>Variáveis e cálculo da Taxa de Atualização</w:t>
      </w:r>
      <w:bookmarkEnd w:id="40"/>
    </w:p>
    <w:p w14:paraId="798203D4" w14:textId="3E6B21F3" w:rsidR="006E55EE" w:rsidRPr="00912D8F" w:rsidRDefault="00912D8F" w:rsidP="00912D8F">
      <w:pPr>
        <w:pStyle w:val="Legenda"/>
        <w:jc w:val="center"/>
      </w:pPr>
      <w:r w:rsidRPr="00912D8F">
        <w:t>Fonte: Elaboração Própria</w:t>
      </w:r>
    </w:p>
    <w:p w14:paraId="7A09FE5A" w14:textId="77777777" w:rsidR="00CD1946" w:rsidRDefault="00CD1946" w:rsidP="00912D8F">
      <w:pPr>
        <w:pStyle w:val="Ttulo2"/>
      </w:pPr>
      <w:bookmarkStart w:id="41" w:name="_Toc121080261"/>
      <w:r>
        <w:t>Mapa de Gastos por categoria</w:t>
      </w:r>
      <w:bookmarkEnd w:id="41"/>
    </w:p>
    <w:p w14:paraId="6C6FB8B4" w14:textId="77777777" w:rsidR="00CD1946" w:rsidRDefault="00CD1946" w:rsidP="00912D8F">
      <w:pPr>
        <w:ind w:firstLine="708"/>
      </w:pPr>
      <w:r>
        <w:t>Este mapa permite o planeamento dos custos a suportar. As categorias com maior peso são: FSE, Gastos com Pessoal e CMVMC.</w:t>
      </w:r>
    </w:p>
    <w:p w14:paraId="150DD4E5" w14:textId="77777777" w:rsidR="00CD1946" w:rsidRDefault="00CD1946" w:rsidP="00912D8F">
      <w:pPr>
        <w:pStyle w:val="Ttulo3"/>
      </w:pPr>
      <w:bookmarkStart w:id="42" w:name="_Toc121080262"/>
      <w:r>
        <w:t>Custo dos Inventários Vendidos e das Matérias Consumidas</w:t>
      </w:r>
      <w:bookmarkEnd w:id="42"/>
    </w:p>
    <w:p w14:paraId="4EAD0046" w14:textId="77777777" w:rsidR="00CD1946" w:rsidRDefault="00CD1946" w:rsidP="00912D8F">
      <w:pPr>
        <w:ind w:firstLine="708"/>
      </w:pPr>
      <w:r>
        <w:t>Será necessário adquirir matérias-primas, nomeadamente todos os ingredientes implicados em cada receita e embalagens. As suas quantidades estão dependentes da quantidade produzida em função da procura nas vertentes de venda.</w:t>
      </w:r>
    </w:p>
    <w:p w14:paraId="47B23883" w14:textId="77777777" w:rsidR="00912D8F" w:rsidRDefault="00CD1946" w:rsidP="00912D8F">
      <w:pPr>
        <w:keepNext/>
        <w:jc w:val="center"/>
      </w:pPr>
      <w:r>
        <w:rPr>
          <w:noProof/>
        </w:rPr>
        <w:drawing>
          <wp:inline distT="0" distB="0" distL="0" distR="0" wp14:anchorId="6D934145" wp14:editId="59BD4DB9">
            <wp:extent cx="5400040" cy="49403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494030"/>
                    </a:xfrm>
                    <a:prstGeom prst="rect">
                      <a:avLst/>
                    </a:prstGeom>
                    <a:noFill/>
                    <a:ln>
                      <a:noFill/>
                    </a:ln>
                  </pic:spPr>
                </pic:pic>
              </a:graphicData>
            </a:graphic>
          </wp:inline>
        </w:drawing>
      </w:r>
    </w:p>
    <w:p w14:paraId="12CB231D" w14:textId="0EBF72CE" w:rsidR="00912D8F" w:rsidRDefault="00912D8F" w:rsidP="00912D8F">
      <w:pPr>
        <w:pStyle w:val="Legenda"/>
        <w:jc w:val="center"/>
      </w:pPr>
      <w:bookmarkStart w:id="43" w:name="_Toc121060661"/>
      <w:r>
        <w:t xml:space="preserve">Figura </w:t>
      </w:r>
      <w:fldSimple w:instr=" SEQ Figura \* ARABIC ">
        <w:r w:rsidR="00F5366D">
          <w:rPr>
            <w:noProof/>
          </w:rPr>
          <w:t>16</w:t>
        </w:r>
      </w:fldSimple>
      <w:r>
        <w:t xml:space="preserve"> - </w:t>
      </w:r>
      <w:r w:rsidRPr="00912D8F">
        <w:t>Mapa CMVMC</w:t>
      </w:r>
      <w:bookmarkEnd w:id="43"/>
    </w:p>
    <w:p w14:paraId="4ACA77D7" w14:textId="25B7AF41" w:rsidR="006E55EE" w:rsidRDefault="00912D8F" w:rsidP="00912D8F">
      <w:pPr>
        <w:pStyle w:val="Legenda"/>
        <w:jc w:val="center"/>
      </w:pPr>
      <w:r w:rsidRPr="00912D8F">
        <w:t>Fonte: Elaboração Própria</w:t>
      </w:r>
    </w:p>
    <w:p w14:paraId="20E1F764" w14:textId="6C59760D" w:rsidR="00CD1946" w:rsidRDefault="00CD1946" w:rsidP="00912D8F">
      <w:pPr>
        <w:pStyle w:val="Ttulo3"/>
      </w:pPr>
      <w:bookmarkStart w:id="44" w:name="_Toc121080263"/>
      <w:r>
        <w:t>Gastos de Fornecimentos e Serviços Externos</w:t>
      </w:r>
      <w:bookmarkEnd w:id="44"/>
    </w:p>
    <w:p w14:paraId="17DC7632" w14:textId="77777777" w:rsidR="00CD1946" w:rsidRDefault="00CD1946" w:rsidP="00912D8F">
      <w:pPr>
        <w:ind w:firstLine="708"/>
      </w:pPr>
      <w:r>
        <w:t xml:space="preserve">Os gastos de </w:t>
      </w:r>
      <w:proofErr w:type="spellStart"/>
      <w:r>
        <w:t>FSE’s</w:t>
      </w:r>
      <w:proofErr w:type="spellEnd"/>
      <w:r>
        <w:t xml:space="preserve"> correspondem a serviços especializados, materiais, energias e fluídos, deslocações e serviços diversos necessários à atividade normal da empresa.</w:t>
      </w:r>
    </w:p>
    <w:p w14:paraId="17C2A47B" w14:textId="77777777" w:rsidR="00912D8F" w:rsidRDefault="00CD1946" w:rsidP="00912D8F">
      <w:pPr>
        <w:keepNext/>
        <w:jc w:val="center"/>
      </w:pPr>
      <w:r>
        <w:rPr>
          <w:noProof/>
        </w:rPr>
        <w:lastRenderedPageBreak/>
        <w:drawing>
          <wp:inline distT="0" distB="0" distL="0" distR="0" wp14:anchorId="65CD8811" wp14:editId="4D9B85D5">
            <wp:extent cx="5400040" cy="2989580"/>
            <wp:effectExtent l="0" t="0" r="0" b="1270"/>
            <wp:docPr id="51" name="Imagem 51" descr="Uma imagem com texto, captura de ecrã, monitor,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m texto, captura de ecrã, monitor, ecrã&#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989580"/>
                    </a:xfrm>
                    <a:prstGeom prst="rect">
                      <a:avLst/>
                    </a:prstGeom>
                    <a:noFill/>
                    <a:ln>
                      <a:noFill/>
                    </a:ln>
                  </pic:spPr>
                </pic:pic>
              </a:graphicData>
            </a:graphic>
          </wp:inline>
        </w:drawing>
      </w:r>
    </w:p>
    <w:p w14:paraId="1C67F7D2" w14:textId="3F431A86" w:rsidR="00912D8F" w:rsidRDefault="00912D8F" w:rsidP="00912D8F">
      <w:pPr>
        <w:pStyle w:val="Legenda"/>
        <w:jc w:val="center"/>
      </w:pPr>
      <w:bookmarkStart w:id="45" w:name="_Toc121060662"/>
      <w:r>
        <w:t xml:space="preserve">Figura </w:t>
      </w:r>
      <w:fldSimple w:instr=" SEQ Figura \* ARABIC ">
        <w:r w:rsidR="00F5366D">
          <w:rPr>
            <w:noProof/>
          </w:rPr>
          <w:t>17</w:t>
        </w:r>
      </w:fldSimple>
      <w:r>
        <w:t xml:space="preserve"> - </w:t>
      </w:r>
      <w:r w:rsidRPr="00912D8F">
        <w:t>Mapa de Fornecimentos e Serviços Externos</w:t>
      </w:r>
      <w:bookmarkEnd w:id="45"/>
    </w:p>
    <w:p w14:paraId="7B3FE9C1" w14:textId="1123906A" w:rsidR="006E55EE" w:rsidRDefault="00912D8F" w:rsidP="00912D8F">
      <w:pPr>
        <w:pStyle w:val="Legenda"/>
        <w:jc w:val="center"/>
      </w:pPr>
      <w:r w:rsidRPr="00912D8F">
        <w:t>Fonte: Elaboração Própria</w:t>
      </w:r>
    </w:p>
    <w:p w14:paraId="6BB9200C" w14:textId="77777777" w:rsidR="00CD1946" w:rsidRDefault="00CD1946" w:rsidP="00912D8F">
      <w:pPr>
        <w:pStyle w:val="Ttulo3"/>
      </w:pPr>
      <w:bookmarkStart w:id="46" w:name="_Toc121080264"/>
      <w:r>
        <w:t>Gastos com o Pessoal</w:t>
      </w:r>
      <w:bookmarkEnd w:id="46"/>
    </w:p>
    <w:p w14:paraId="380F6F8F" w14:textId="77777777" w:rsidR="00CD1946" w:rsidRDefault="00CD1946" w:rsidP="00912D8F">
      <w:pPr>
        <w:ind w:firstLine="708"/>
      </w:pPr>
      <w:r>
        <w:t>O projeto irá contar inicialmente com 5 colaboradores, aumentando com o crescimento do negócio. As renumerações têm por base o ordenado médio de Portugal para cada categoria.</w:t>
      </w:r>
    </w:p>
    <w:p w14:paraId="35AF5052" w14:textId="77777777" w:rsidR="00912D8F" w:rsidRDefault="00CD1946" w:rsidP="00912D8F">
      <w:pPr>
        <w:keepNext/>
        <w:jc w:val="center"/>
      </w:pPr>
      <w:r>
        <w:rPr>
          <w:noProof/>
        </w:rPr>
        <w:drawing>
          <wp:inline distT="0" distB="0" distL="0" distR="0" wp14:anchorId="04493EF8" wp14:editId="2BF0D8CF">
            <wp:extent cx="5400040" cy="3095625"/>
            <wp:effectExtent l="0" t="0" r="0" b="9525"/>
            <wp:docPr id="52" name="Imagem 5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Uma imagem com mesa&#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095625"/>
                    </a:xfrm>
                    <a:prstGeom prst="rect">
                      <a:avLst/>
                    </a:prstGeom>
                    <a:noFill/>
                    <a:ln>
                      <a:noFill/>
                    </a:ln>
                  </pic:spPr>
                </pic:pic>
              </a:graphicData>
            </a:graphic>
          </wp:inline>
        </w:drawing>
      </w:r>
    </w:p>
    <w:p w14:paraId="6BCF9304" w14:textId="14B99D07" w:rsidR="00912D8F" w:rsidRDefault="00912D8F" w:rsidP="00912D8F">
      <w:pPr>
        <w:pStyle w:val="Legenda"/>
        <w:jc w:val="center"/>
      </w:pPr>
      <w:bookmarkStart w:id="47" w:name="_Toc121060663"/>
      <w:r>
        <w:t xml:space="preserve">Figura </w:t>
      </w:r>
      <w:fldSimple w:instr=" SEQ Figura \* ARABIC ">
        <w:r w:rsidR="00F5366D">
          <w:rPr>
            <w:noProof/>
          </w:rPr>
          <w:t>18</w:t>
        </w:r>
      </w:fldSimple>
      <w:r>
        <w:t xml:space="preserve"> - </w:t>
      </w:r>
      <w:r w:rsidRPr="00912D8F">
        <w:t>Mapa Gastos com Pessoal</w:t>
      </w:r>
      <w:bookmarkEnd w:id="47"/>
    </w:p>
    <w:p w14:paraId="1D6E1816" w14:textId="01BA86BC" w:rsidR="006E55EE" w:rsidRDefault="00912D8F" w:rsidP="00912D8F">
      <w:pPr>
        <w:pStyle w:val="Legenda"/>
        <w:jc w:val="center"/>
      </w:pPr>
      <w:r w:rsidRPr="00912D8F">
        <w:t>Fonte: Elaboração Própria</w:t>
      </w:r>
    </w:p>
    <w:p w14:paraId="037116C3" w14:textId="77777777" w:rsidR="00912D8F" w:rsidRDefault="00912D8F">
      <w:pPr>
        <w:spacing w:after="160" w:line="259" w:lineRule="auto"/>
        <w:jc w:val="left"/>
        <w:rPr>
          <w:rFonts w:eastAsia="Times New Roman" w:cs="Times New Roman"/>
          <w:b/>
          <w:bCs/>
          <w:kern w:val="36"/>
          <w:szCs w:val="48"/>
          <w:lang w:eastAsia="pt-PT"/>
        </w:rPr>
      </w:pPr>
      <w:r>
        <w:br w:type="page"/>
      </w:r>
    </w:p>
    <w:p w14:paraId="6FC4A4B0" w14:textId="1547ED8E" w:rsidR="00CD1946" w:rsidRDefault="00CD1946" w:rsidP="00912D8F">
      <w:pPr>
        <w:pStyle w:val="Ttulo3"/>
      </w:pPr>
      <w:bookmarkStart w:id="48" w:name="_Toc121080265"/>
      <w:r>
        <w:lastRenderedPageBreak/>
        <w:t>Outros Rendimentos e Gastos</w:t>
      </w:r>
      <w:bookmarkEnd w:id="48"/>
    </w:p>
    <w:p w14:paraId="6756690B" w14:textId="77777777" w:rsidR="00912D8F" w:rsidRDefault="00CD1946" w:rsidP="00912D8F">
      <w:pPr>
        <w:keepNext/>
        <w:jc w:val="center"/>
      </w:pPr>
      <w:r>
        <w:rPr>
          <w:noProof/>
        </w:rPr>
        <w:drawing>
          <wp:inline distT="0" distB="0" distL="0" distR="0" wp14:anchorId="3A84204B" wp14:editId="100D384C">
            <wp:extent cx="5400040" cy="450850"/>
            <wp:effectExtent l="0" t="0" r="0" b="635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450850"/>
                    </a:xfrm>
                    <a:prstGeom prst="rect">
                      <a:avLst/>
                    </a:prstGeom>
                    <a:noFill/>
                    <a:ln>
                      <a:noFill/>
                    </a:ln>
                  </pic:spPr>
                </pic:pic>
              </a:graphicData>
            </a:graphic>
          </wp:inline>
        </w:drawing>
      </w:r>
    </w:p>
    <w:p w14:paraId="6D006500" w14:textId="40E060E5" w:rsidR="00912D8F" w:rsidRDefault="00912D8F" w:rsidP="00912D8F">
      <w:pPr>
        <w:pStyle w:val="Legenda"/>
        <w:jc w:val="center"/>
      </w:pPr>
      <w:bookmarkStart w:id="49" w:name="_Toc121060664"/>
      <w:r>
        <w:t xml:space="preserve">Figura </w:t>
      </w:r>
      <w:fldSimple w:instr=" SEQ Figura \* ARABIC ">
        <w:r w:rsidR="00F5366D">
          <w:rPr>
            <w:noProof/>
          </w:rPr>
          <w:t>19</w:t>
        </w:r>
      </w:fldSimple>
      <w:r>
        <w:t xml:space="preserve"> - </w:t>
      </w:r>
      <w:r w:rsidRPr="00912D8F">
        <w:t>Mapa de outros Gastos</w:t>
      </w:r>
      <w:bookmarkEnd w:id="49"/>
    </w:p>
    <w:p w14:paraId="787BFE35" w14:textId="43FD71B7" w:rsidR="006E55EE" w:rsidRDefault="00912D8F" w:rsidP="00912D8F">
      <w:pPr>
        <w:pStyle w:val="Legenda"/>
        <w:jc w:val="center"/>
      </w:pPr>
      <w:r w:rsidRPr="00912D8F">
        <w:t>Fonte: Elaboração Própria</w:t>
      </w:r>
    </w:p>
    <w:p w14:paraId="5CF9C417" w14:textId="77777777" w:rsidR="00CD1946" w:rsidRDefault="00CD1946" w:rsidP="00912D8F">
      <w:pPr>
        <w:pStyle w:val="Ttulo2"/>
      </w:pPr>
      <w:bookmarkStart w:id="50" w:name="_Toc121080266"/>
      <w:r>
        <w:t>Mapa Anual de Cash-Flow</w:t>
      </w:r>
      <w:bookmarkEnd w:id="50"/>
    </w:p>
    <w:p w14:paraId="74E48330" w14:textId="77777777" w:rsidR="00CD1946" w:rsidRDefault="00CD1946" w:rsidP="00912D8F">
      <w:pPr>
        <w:ind w:firstLine="708"/>
      </w:pPr>
      <w:r>
        <w:t xml:space="preserve">Este mapa reflete a capacidade de o projeto gerar capital, correspondendo à diferença entre os fluxos de entrada e os de saída. Com base no valor do free cash </w:t>
      </w:r>
      <w:proofErr w:type="spellStart"/>
      <w:r>
        <w:t>flow</w:t>
      </w:r>
      <w:proofErr w:type="spellEnd"/>
      <w:r>
        <w:t>, concluiu-se que o projeto começa a gerar capital a partir do 5º ano (inclusive), surgindo necessidade de recorrer a financiamento até lá.</w:t>
      </w:r>
    </w:p>
    <w:p w14:paraId="12DBB398" w14:textId="77777777" w:rsidR="00912D8F" w:rsidRDefault="00CD1946" w:rsidP="00912D8F">
      <w:pPr>
        <w:keepNext/>
        <w:jc w:val="center"/>
      </w:pPr>
      <w:r>
        <w:rPr>
          <w:noProof/>
        </w:rPr>
        <w:drawing>
          <wp:inline distT="0" distB="0" distL="0" distR="0" wp14:anchorId="06C57439" wp14:editId="3B46E334">
            <wp:extent cx="5400040" cy="1470025"/>
            <wp:effectExtent l="0" t="0" r="0" b="0"/>
            <wp:docPr id="54" name="Imagem 5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Uma imagem com mesa&#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470025"/>
                    </a:xfrm>
                    <a:prstGeom prst="rect">
                      <a:avLst/>
                    </a:prstGeom>
                    <a:noFill/>
                    <a:ln>
                      <a:noFill/>
                    </a:ln>
                  </pic:spPr>
                </pic:pic>
              </a:graphicData>
            </a:graphic>
          </wp:inline>
        </w:drawing>
      </w:r>
    </w:p>
    <w:p w14:paraId="6A0B0632" w14:textId="188AFBB0" w:rsidR="00912D8F" w:rsidRDefault="00912D8F" w:rsidP="00912D8F">
      <w:pPr>
        <w:pStyle w:val="Legenda"/>
        <w:jc w:val="center"/>
      </w:pPr>
      <w:bookmarkStart w:id="51" w:name="_Toc121060665"/>
      <w:r>
        <w:t xml:space="preserve">Figura </w:t>
      </w:r>
      <w:fldSimple w:instr=" SEQ Figura \* ARABIC ">
        <w:r w:rsidR="00F5366D">
          <w:rPr>
            <w:noProof/>
          </w:rPr>
          <w:t>20</w:t>
        </w:r>
      </w:fldSimple>
      <w:r>
        <w:t xml:space="preserve"> - </w:t>
      </w:r>
      <w:r w:rsidRPr="00912D8F">
        <w:t xml:space="preserve">Mapa Anual de Cash </w:t>
      </w:r>
      <w:proofErr w:type="spellStart"/>
      <w:r w:rsidRPr="00912D8F">
        <w:t>Flows</w:t>
      </w:r>
      <w:bookmarkEnd w:id="51"/>
      <w:proofErr w:type="spellEnd"/>
    </w:p>
    <w:p w14:paraId="1A4589A9" w14:textId="6E5C67E7" w:rsidR="006E55EE" w:rsidRDefault="00912D8F" w:rsidP="00912D8F">
      <w:pPr>
        <w:pStyle w:val="Legenda"/>
        <w:jc w:val="center"/>
      </w:pPr>
      <w:r w:rsidRPr="00912D8F">
        <w:t>Fonte: Elaboração Própria</w:t>
      </w:r>
    </w:p>
    <w:p w14:paraId="0B93AEAB" w14:textId="77777777" w:rsidR="00CD1946" w:rsidRDefault="00CD1946" w:rsidP="00D019F3">
      <w:pPr>
        <w:pStyle w:val="Ttulo2"/>
      </w:pPr>
      <w:bookmarkStart w:id="52" w:name="_Toc121080267"/>
      <w:r>
        <w:t>Fundo de Maneio</w:t>
      </w:r>
      <w:bookmarkEnd w:id="52"/>
    </w:p>
    <w:p w14:paraId="3BA09B81" w14:textId="77777777" w:rsidR="00CD1946" w:rsidRDefault="00CD1946" w:rsidP="00D019F3">
      <w:pPr>
        <w:ind w:firstLine="708"/>
      </w:pPr>
      <w:r>
        <w:t>Para calcular quais os investimentos em Fundo de Maneio, é necessário definir quais as durações médias de existência e os prazos médios de pagamento e/ou recebimento.</w:t>
      </w:r>
    </w:p>
    <w:p w14:paraId="122E79C6" w14:textId="77777777" w:rsidR="00D019F3" w:rsidRDefault="00CD1946" w:rsidP="00D019F3">
      <w:pPr>
        <w:keepNext/>
        <w:jc w:val="center"/>
      </w:pPr>
      <w:r>
        <w:rPr>
          <w:noProof/>
        </w:rPr>
        <w:drawing>
          <wp:inline distT="0" distB="0" distL="0" distR="0" wp14:anchorId="23922670" wp14:editId="7C6A894F">
            <wp:extent cx="2862470" cy="784068"/>
            <wp:effectExtent l="0" t="0" r="0" b="0"/>
            <wp:docPr id="55" name="Imagem 55"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texto, mes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4171" cy="790012"/>
                    </a:xfrm>
                    <a:prstGeom prst="rect">
                      <a:avLst/>
                    </a:prstGeom>
                    <a:noFill/>
                    <a:ln>
                      <a:noFill/>
                    </a:ln>
                  </pic:spPr>
                </pic:pic>
              </a:graphicData>
            </a:graphic>
          </wp:inline>
        </w:drawing>
      </w:r>
    </w:p>
    <w:p w14:paraId="55C654AF" w14:textId="3C287A95" w:rsidR="00D019F3" w:rsidRDefault="00D019F3" w:rsidP="00D019F3">
      <w:pPr>
        <w:pStyle w:val="Legenda"/>
        <w:jc w:val="center"/>
      </w:pPr>
      <w:bookmarkStart w:id="53" w:name="_Toc121060666"/>
      <w:r>
        <w:t xml:space="preserve">Figura </w:t>
      </w:r>
      <w:fldSimple w:instr=" SEQ Figura \* ARABIC ">
        <w:r w:rsidR="00F5366D">
          <w:rPr>
            <w:noProof/>
          </w:rPr>
          <w:t>21</w:t>
        </w:r>
      </w:fldSimple>
      <w:r>
        <w:t xml:space="preserve"> - </w:t>
      </w:r>
      <w:r w:rsidRPr="00D019F3">
        <w:t>Durações Médias de Pagamento e Médias de Existência</w:t>
      </w:r>
      <w:bookmarkEnd w:id="53"/>
    </w:p>
    <w:p w14:paraId="581194E7" w14:textId="52099C84" w:rsidR="006E55EE" w:rsidRDefault="00D019F3" w:rsidP="00D019F3">
      <w:pPr>
        <w:pStyle w:val="Legenda"/>
        <w:jc w:val="center"/>
      </w:pPr>
      <w:r w:rsidRPr="00D019F3">
        <w:t>Fonte: Elaboração Própria</w:t>
      </w:r>
    </w:p>
    <w:p w14:paraId="407A16AC" w14:textId="77777777" w:rsidR="00CD1946" w:rsidRDefault="00CD1946" w:rsidP="00D019F3">
      <w:pPr>
        <w:pStyle w:val="Ttulo2"/>
      </w:pPr>
      <w:bookmarkStart w:id="54" w:name="_Toc121080268"/>
      <w:r>
        <w:t>Mapa Anual do FMN</w:t>
      </w:r>
      <w:bookmarkEnd w:id="54"/>
    </w:p>
    <w:p w14:paraId="26C4A9B7" w14:textId="15519F6F" w:rsidR="00CD1946" w:rsidRDefault="00CD1946" w:rsidP="00D019F3">
      <w:pPr>
        <w:ind w:firstLine="708"/>
      </w:pPr>
      <w:r>
        <w:t>O Fundo de Maneio (</w:t>
      </w:r>
      <w:proofErr w:type="spellStart"/>
      <w:r w:rsidR="00D019F3">
        <w:t>W</w:t>
      </w:r>
      <w:r>
        <w:t>orking</w:t>
      </w:r>
      <w:proofErr w:type="spellEnd"/>
      <w:r>
        <w:t xml:space="preserve"> </w:t>
      </w:r>
      <w:r w:rsidR="00D019F3">
        <w:t>C</w:t>
      </w:r>
      <w:r>
        <w:t>apital) do projeto representa o valor dos ativos correntes, IVA a receber do Estado e inventários, deduzidos dos passivos correntes, montante a pagar a fornecedores e ao Estado. É de referir que, no caso da “</w:t>
      </w:r>
      <w:proofErr w:type="spellStart"/>
      <w:r>
        <w:t>Artic</w:t>
      </w:r>
      <w:proofErr w:type="spellEnd"/>
      <w:r>
        <w:t xml:space="preserve"> </w:t>
      </w:r>
      <w:proofErr w:type="spellStart"/>
      <w:r>
        <w:t>Taste</w:t>
      </w:r>
      <w:proofErr w:type="spellEnd"/>
      <w:r>
        <w:t xml:space="preserve">”, por receber a pronto, os clientes não são considerados uma necessidade de </w:t>
      </w:r>
      <w:proofErr w:type="spellStart"/>
      <w:r>
        <w:t>Working</w:t>
      </w:r>
      <w:proofErr w:type="spellEnd"/>
      <w:r>
        <w:t xml:space="preserve"> Capital.</w:t>
      </w:r>
    </w:p>
    <w:p w14:paraId="38116F59" w14:textId="77777777" w:rsidR="00D019F3" w:rsidRDefault="00CD1946" w:rsidP="00D019F3">
      <w:pPr>
        <w:keepNext/>
        <w:jc w:val="center"/>
      </w:pPr>
      <w:r>
        <w:rPr>
          <w:noProof/>
        </w:rPr>
        <w:lastRenderedPageBreak/>
        <w:drawing>
          <wp:inline distT="0" distB="0" distL="0" distR="0" wp14:anchorId="3304F693" wp14:editId="7EDB420D">
            <wp:extent cx="5400040" cy="2933065"/>
            <wp:effectExtent l="0" t="0" r="0" b="635"/>
            <wp:docPr id="56" name="Imagem 56" descr="Uma imagem com texto, vareta de mediçã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Uma imagem com texto, vareta de medição, captura de ecrã&#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933065"/>
                    </a:xfrm>
                    <a:prstGeom prst="rect">
                      <a:avLst/>
                    </a:prstGeom>
                    <a:noFill/>
                    <a:ln>
                      <a:noFill/>
                    </a:ln>
                  </pic:spPr>
                </pic:pic>
              </a:graphicData>
            </a:graphic>
          </wp:inline>
        </w:drawing>
      </w:r>
    </w:p>
    <w:p w14:paraId="533596AC" w14:textId="05DD9B9D" w:rsidR="00D019F3" w:rsidRDefault="00D019F3" w:rsidP="00D019F3">
      <w:pPr>
        <w:pStyle w:val="Legenda"/>
        <w:jc w:val="center"/>
      </w:pPr>
      <w:bookmarkStart w:id="55" w:name="_Toc121060667"/>
      <w:r>
        <w:t xml:space="preserve">Figura </w:t>
      </w:r>
      <w:fldSimple w:instr=" SEQ Figura \* ARABIC ">
        <w:r w:rsidR="00F5366D">
          <w:rPr>
            <w:noProof/>
          </w:rPr>
          <w:t>22</w:t>
        </w:r>
      </w:fldSimple>
      <w:r>
        <w:t xml:space="preserve"> - </w:t>
      </w:r>
      <w:r w:rsidRPr="00D019F3">
        <w:t>Mapa Anual de FMN</w:t>
      </w:r>
      <w:bookmarkEnd w:id="55"/>
    </w:p>
    <w:p w14:paraId="4765C5A5" w14:textId="269F9576" w:rsidR="006E55EE" w:rsidRDefault="00D019F3" w:rsidP="00D019F3">
      <w:pPr>
        <w:pStyle w:val="Legenda"/>
        <w:jc w:val="center"/>
      </w:pPr>
      <w:r w:rsidRPr="00D019F3">
        <w:t>Fonte: Elaboração Própria</w:t>
      </w:r>
    </w:p>
    <w:p w14:paraId="2153CCF7" w14:textId="77777777" w:rsidR="00CD1946" w:rsidRDefault="00CD1946" w:rsidP="00D019F3">
      <w:pPr>
        <w:pStyle w:val="Ttulo2"/>
      </w:pPr>
      <w:bookmarkStart w:id="56" w:name="_Toc121080269"/>
      <w:r>
        <w:t>Análise de Sensibilidade</w:t>
      </w:r>
      <w:bookmarkEnd w:id="56"/>
    </w:p>
    <w:p w14:paraId="26EAD7A1" w14:textId="77777777" w:rsidR="00CD1946" w:rsidRDefault="00CD1946" w:rsidP="00D019F3">
      <w:pPr>
        <w:ind w:firstLine="708"/>
      </w:pPr>
      <w:r>
        <w:t>Para estudar a solidez do projeto, procedeu-se a uma análise de sensibilidade. Conclui-se que a rubrica com maior impacto e menor margem de crescimento é a CMVMC, assim foi elaborado uma tabela onde é feita uma alteração de 5% e 10%, tanto positiva como negativamente.</w:t>
      </w:r>
    </w:p>
    <w:p w14:paraId="6947E8D6" w14:textId="77777777" w:rsidR="00D019F3" w:rsidRDefault="00CD1946" w:rsidP="00D019F3">
      <w:pPr>
        <w:keepNext/>
        <w:jc w:val="center"/>
      </w:pPr>
      <w:r>
        <w:rPr>
          <w:noProof/>
        </w:rPr>
        <w:drawing>
          <wp:inline distT="0" distB="0" distL="0" distR="0" wp14:anchorId="3FD2569A" wp14:editId="6378A347">
            <wp:extent cx="5597719" cy="419302"/>
            <wp:effectExtent l="0" t="0" r="317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3973" cy="430257"/>
                    </a:xfrm>
                    <a:prstGeom prst="rect">
                      <a:avLst/>
                    </a:prstGeom>
                    <a:noFill/>
                    <a:ln>
                      <a:noFill/>
                    </a:ln>
                  </pic:spPr>
                </pic:pic>
              </a:graphicData>
            </a:graphic>
          </wp:inline>
        </w:drawing>
      </w:r>
    </w:p>
    <w:p w14:paraId="4F11C371" w14:textId="02FF0738" w:rsidR="00D019F3" w:rsidRDefault="00D019F3" w:rsidP="00D019F3">
      <w:pPr>
        <w:pStyle w:val="Legenda"/>
        <w:jc w:val="center"/>
      </w:pPr>
      <w:bookmarkStart w:id="57" w:name="_Toc121060668"/>
      <w:r>
        <w:t xml:space="preserve">Figura </w:t>
      </w:r>
      <w:fldSimple w:instr=" SEQ Figura \* ARABIC ">
        <w:r w:rsidR="00F5366D">
          <w:rPr>
            <w:noProof/>
          </w:rPr>
          <w:t>23</w:t>
        </w:r>
      </w:fldSimple>
      <w:r>
        <w:t xml:space="preserve"> - </w:t>
      </w:r>
      <w:r w:rsidRPr="00D019F3">
        <w:t>Análise de sensibilidade detalhada à rubrica de CMVMC</w:t>
      </w:r>
      <w:bookmarkEnd w:id="57"/>
    </w:p>
    <w:p w14:paraId="17FCDD71" w14:textId="7B38DA0B" w:rsidR="002438EB" w:rsidRDefault="00D019F3" w:rsidP="00D019F3">
      <w:pPr>
        <w:pStyle w:val="Legenda"/>
        <w:jc w:val="center"/>
      </w:pPr>
      <w:r w:rsidRPr="00D019F3">
        <w:t>Fonte: Elaboração Própria</w:t>
      </w:r>
    </w:p>
    <w:p w14:paraId="595CB7F6" w14:textId="77777777" w:rsidR="00CD1946" w:rsidRDefault="00CD1946" w:rsidP="00D019F3">
      <w:pPr>
        <w:pStyle w:val="Ttulo2"/>
      </w:pPr>
      <w:bookmarkStart w:id="58" w:name="_Toc121080270"/>
      <w:r>
        <w:t>Simulação dos Cash-Flows do Projeto</w:t>
      </w:r>
      <w:bookmarkEnd w:id="58"/>
    </w:p>
    <w:p w14:paraId="550A47A2" w14:textId="732D97D9" w:rsidR="00CD1946" w:rsidRDefault="00CD1946" w:rsidP="00D019F3">
      <w:pPr>
        <w:ind w:firstLine="708"/>
      </w:pPr>
      <w:r>
        <w:t>De forma a analisar a sensibilidade do projeto, procedeu-se à criação de três cenários distintos, o expectável, o otimista e o pessimista. Foi utilizado a variação das variáveis consideradas mais voláteis, nomeadamente, a taxa de crescimento do total das vendas e o Custo das Mercadorias Vendidas e Matérias Consumidas (CMVMC).</w:t>
      </w:r>
    </w:p>
    <w:p w14:paraId="496C5A38" w14:textId="77777777" w:rsidR="00D019F3" w:rsidRDefault="00CD1946" w:rsidP="00D019F3">
      <w:pPr>
        <w:keepNext/>
        <w:jc w:val="center"/>
      </w:pPr>
      <w:r>
        <w:rPr>
          <w:noProof/>
        </w:rPr>
        <w:drawing>
          <wp:inline distT="0" distB="0" distL="0" distR="0" wp14:anchorId="1D3376A5" wp14:editId="214FF20E">
            <wp:extent cx="5746905" cy="747422"/>
            <wp:effectExtent l="0" t="0" r="635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1488" cy="750619"/>
                    </a:xfrm>
                    <a:prstGeom prst="rect">
                      <a:avLst/>
                    </a:prstGeom>
                    <a:noFill/>
                    <a:ln>
                      <a:noFill/>
                    </a:ln>
                  </pic:spPr>
                </pic:pic>
              </a:graphicData>
            </a:graphic>
          </wp:inline>
        </w:drawing>
      </w:r>
    </w:p>
    <w:p w14:paraId="3D852369" w14:textId="39B11B47" w:rsidR="00D019F3" w:rsidRDefault="00D019F3" w:rsidP="00D019F3">
      <w:pPr>
        <w:pStyle w:val="Legenda"/>
        <w:jc w:val="center"/>
      </w:pPr>
      <w:bookmarkStart w:id="59" w:name="_Toc121060669"/>
      <w:r>
        <w:t xml:space="preserve">Figura </w:t>
      </w:r>
      <w:fldSimple w:instr=" SEQ Figura \* ARABIC ">
        <w:r w:rsidR="00F5366D">
          <w:rPr>
            <w:noProof/>
          </w:rPr>
          <w:t>24</w:t>
        </w:r>
      </w:fldSimple>
      <w:r>
        <w:t xml:space="preserve"> - </w:t>
      </w:r>
      <w:r w:rsidRPr="00D019F3">
        <w:t>Simulação dos Cash-Flows do Projeto para diferentes cenários</w:t>
      </w:r>
      <w:bookmarkEnd w:id="59"/>
    </w:p>
    <w:p w14:paraId="7998E18C" w14:textId="41DFB08F" w:rsidR="002438EB" w:rsidRDefault="00D019F3" w:rsidP="00D019F3">
      <w:pPr>
        <w:pStyle w:val="Legenda"/>
        <w:jc w:val="center"/>
      </w:pPr>
      <w:r w:rsidRPr="00D019F3">
        <w:t>Fonte: Elaboração Própria</w:t>
      </w:r>
    </w:p>
    <w:p w14:paraId="4006AB43" w14:textId="77777777" w:rsidR="00CD1946" w:rsidRDefault="00CD1946" w:rsidP="00D019F3">
      <w:pPr>
        <w:pStyle w:val="Ttulo2"/>
      </w:pPr>
      <w:bookmarkStart w:id="60" w:name="_Toc121080271"/>
      <w:r>
        <w:lastRenderedPageBreak/>
        <w:t>Demonstração de Resultados Previsionais no Ciclo de Vida</w:t>
      </w:r>
      <w:bookmarkEnd w:id="60"/>
    </w:p>
    <w:p w14:paraId="5AE50EB7" w14:textId="77777777" w:rsidR="00CD1946" w:rsidRDefault="00CD1946" w:rsidP="00D019F3">
      <w:pPr>
        <w:ind w:firstLine="708"/>
      </w:pPr>
      <w:r>
        <w:t>Este relatório permite obter uma visão global dos rendimentos e dos gastos da empresa, incorridos anualmente. A Demonstração de Resultados é constituída por rubricas como: Vendas, CMVMC, FSE, Gastos com Pessoal, Outros Gastos e Perdas. Ao EBITDA, valor resultante da subtração dos gastos dos rendimentos, são deduzidos os gastos de D&amp;A, resultando o EBIT. Posteriormente, são subtraídos os gastos de financiamento, obtendo-se o RAI, deduzindo-se o IRC e a derrama municipal. Por fim, obteve-se o RL do Período.</w:t>
      </w:r>
    </w:p>
    <w:p w14:paraId="20727978" w14:textId="77777777" w:rsidR="00CD1946" w:rsidRDefault="00CD1946" w:rsidP="00316101">
      <w:r>
        <w:t>Analisando a DR, conclui-se que a rubrica com maior impacto nos Gastos é Gastos com Pessoal. No que concerne ao RL, este apresenta-se positivo a partir do 5º ano, com um crescimento significativo anualmente.</w:t>
      </w:r>
    </w:p>
    <w:p w14:paraId="36E44C3F" w14:textId="77777777" w:rsidR="00D019F3" w:rsidRDefault="00CD1946" w:rsidP="00D019F3">
      <w:pPr>
        <w:keepNext/>
        <w:jc w:val="center"/>
      </w:pPr>
      <w:r>
        <w:rPr>
          <w:noProof/>
        </w:rPr>
        <w:drawing>
          <wp:inline distT="0" distB="0" distL="0" distR="0" wp14:anchorId="0E0AA05C" wp14:editId="11ED89DD">
            <wp:extent cx="5400040" cy="2142490"/>
            <wp:effectExtent l="0" t="0" r="0" b="0"/>
            <wp:docPr id="59" name="Imagem 59" descr="Uma imagem com texto, captura de ecrã, vareta de medi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Uma imagem com texto, captura de ecrã, vareta de mediçã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142490"/>
                    </a:xfrm>
                    <a:prstGeom prst="rect">
                      <a:avLst/>
                    </a:prstGeom>
                    <a:noFill/>
                    <a:ln>
                      <a:noFill/>
                    </a:ln>
                  </pic:spPr>
                </pic:pic>
              </a:graphicData>
            </a:graphic>
          </wp:inline>
        </w:drawing>
      </w:r>
    </w:p>
    <w:p w14:paraId="2A4027E4" w14:textId="3C1714FB" w:rsidR="00D019F3" w:rsidRDefault="00D019F3" w:rsidP="00D019F3">
      <w:pPr>
        <w:pStyle w:val="Legenda"/>
        <w:jc w:val="center"/>
      </w:pPr>
      <w:bookmarkStart w:id="61" w:name="_Toc121060670"/>
      <w:r>
        <w:t xml:space="preserve">Figura </w:t>
      </w:r>
      <w:fldSimple w:instr=" SEQ Figura \* ARABIC ">
        <w:r w:rsidR="00F5366D">
          <w:rPr>
            <w:noProof/>
          </w:rPr>
          <w:t>25</w:t>
        </w:r>
      </w:fldSimple>
      <w:r>
        <w:t xml:space="preserve"> - </w:t>
      </w:r>
      <w:r w:rsidRPr="00D019F3">
        <w:t>Demonstração de Resultados</w:t>
      </w:r>
      <w:bookmarkEnd w:id="61"/>
    </w:p>
    <w:p w14:paraId="36A5B088" w14:textId="1065BE3F" w:rsidR="002438EB" w:rsidRDefault="00D019F3" w:rsidP="00D019F3">
      <w:pPr>
        <w:pStyle w:val="Legenda"/>
        <w:jc w:val="center"/>
      </w:pPr>
      <w:r w:rsidRPr="00D019F3">
        <w:t>Fonte: Elaboração Própria</w:t>
      </w:r>
    </w:p>
    <w:p w14:paraId="1EA6ABF3" w14:textId="77777777" w:rsidR="00CD1946" w:rsidRDefault="00CD1946" w:rsidP="00D019F3">
      <w:pPr>
        <w:pStyle w:val="Ttulo2"/>
      </w:pPr>
      <w:bookmarkStart w:id="62" w:name="_Toc121080272"/>
      <w:r>
        <w:t>Balanços Previsionais no Ciclo de Vida</w:t>
      </w:r>
      <w:bookmarkEnd w:id="62"/>
    </w:p>
    <w:p w14:paraId="7B1F4AC3" w14:textId="77777777" w:rsidR="00CD1946" w:rsidRDefault="00CD1946" w:rsidP="00D019F3">
      <w:pPr>
        <w:ind w:firstLine="708"/>
      </w:pPr>
      <w:r>
        <w:t>O balanço é uma demonstração financeira que reflete a situação patrimonial da empresa, no final de cada ano civil, permitindo fazer análises em relação ao desempenho real e esperado, assim como previsões.</w:t>
      </w:r>
    </w:p>
    <w:p w14:paraId="2F26F63B" w14:textId="77777777" w:rsidR="00D019F3" w:rsidRDefault="00CD1946" w:rsidP="00D019F3">
      <w:pPr>
        <w:keepNext/>
        <w:jc w:val="center"/>
      </w:pPr>
      <w:r>
        <w:rPr>
          <w:noProof/>
        </w:rPr>
        <w:lastRenderedPageBreak/>
        <w:drawing>
          <wp:inline distT="0" distB="0" distL="0" distR="0" wp14:anchorId="5EF8B6FF" wp14:editId="67623427">
            <wp:extent cx="5400040" cy="3060065"/>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060065"/>
                    </a:xfrm>
                    <a:prstGeom prst="rect">
                      <a:avLst/>
                    </a:prstGeom>
                    <a:noFill/>
                    <a:ln>
                      <a:noFill/>
                    </a:ln>
                  </pic:spPr>
                </pic:pic>
              </a:graphicData>
            </a:graphic>
          </wp:inline>
        </w:drawing>
      </w:r>
    </w:p>
    <w:p w14:paraId="7C14BDA4" w14:textId="2A1F4A15" w:rsidR="00D019F3" w:rsidRDefault="00D019F3" w:rsidP="00D019F3">
      <w:pPr>
        <w:pStyle w:val="Legenda"/>
        <w:jc w:val="center"/>
      </w:pPr>
      <w:bookmarkStart w:id="63" w:name="_Toc121060671"/>
      <w:r>
        <w:t xml:space="preserve">Figura </w:t>
      </w:r>
      <w:fldSimple w:instr=" SEQ Figura \* ARABIC ">
        <w:r w:rsidR="00F5366D">
          <w:rPr>
            <w:noProof/>
          </w:rPr>
          <w:t>26</w:t>
        </w:r>
      </w:fldSimple>
      <w:r>
        <w:t xml:space="preserve"> - </w:t>
      </w:r>
      <w:r w:rsidRPr="00D019F3">
        <w:t>Balanço no Ciclo de Vida do Projeto</w:t>
      </w:r>
      <w:bookmarkEnd w:id="63"/>
    </w:p>
    <w:p w14:paraId="708607FE" w14:textId="482A30C9" w:rsidR="00CD1946" w:rsidRDefault="00D019F3" w:rsidP="00D019F3">
      <w:pPr>
        <w:pStyle w:val="Legenda"/>
        <w:jc w:val="center"/>
      </w:pPr>
      <w:r w:rsidRPr="00D019F3">
        <w:t>Fonte: Elaboração Própria</w:t>
      </w:r>
    </w:p>
    <w:p w14:paraId="1A0682AC" w14:textId="77777777" w:rsidR="00CD1946" w:rsidRDefault="00CD1946" w:rsidP="00D019F3">
      <w:pPr>
        <w:pStyle w:val="Ttulo2"/>
      </w:pPr>
      <w:bookmarkStart w:id="64" w:name="_Toc121080273"/>
      <w:r>
        <w:t>Rácios Financeiros</w:t>
      </w:r>
      <w:bookmarkEnd w:id="64"/>
    </w:p>
    <w:p w14:paraId="06CFAF18" w14:textId="77777777" w:rsidR="00CD1946" w:rsidRDefault="00CD1946" w:rsidP="00D019F3">
      <w:pPr>
        <w:ind w:firstLine="708"/>
      </w:pPr>
      <w:r>
        <w:t xml:space="preserve">Os Indicadores financeiros do projeto pretendem espelhar o seu desempenho ao longo da vida útil do mesmo. Através dos indicadores financeiros como o VAL, TIR e </w:t>
      </w:r>
      <w:proofErr w:type="spellStart"/>
      <w:r>
        <w:t>Payback</w:t>
      </w:r>
      <w:proofErr w:type="spellEnd"/>
      <w:r>
        <w:t>, é possível analisar a rentabilidade e, por consequência, a viabilidade do projeto.</w:t>
      </w:r>
    </w:p>
    <w:p w14:paraId="287D6660" w14:textId="77777777" w:rsidR="00D019F3" w:rsidRDefault="00CD1946" w:rsidP="00D019F3">
      <w:pPr>
        <w:keepNext/>
        <w:jc w:val="center"/>
      </w:pPr>
      <w:r>
        <w:rPr>
          <w:noProof/>
        </w:rPr>
        <w:drawing>
          <wp:inline distT="0" distB="0" distL="0" distR="0" wp14:anchorId="7B65D248" wp14:editId="4E6F4C9D">
            <wp:extent cx="3948389" cy="3244049"/>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7110" cy="3259430"/>
                    </a:xfrm>
                    <a:prstGeom prst="rect">
                      <a:avLst/>
                    </a:prstGeom>
                    <a:noFill/>
                    <a:ln>
                      <a:noFill/>
                    </a:ln>
                  </pic:spPr>
                </pic:pic>
              </a:graphicData>
            </a:graphic>
          </wp:inline>
        </w:drawing>
      </w:r>
    </w:p>
    <w:p w14:paraId="5F129B5C" w14:textId="089FAB23" w:rsidR="00D019F3" w:rsidRDefault="00D019F3" w:rsidP="00D019F3">
      <w:pPr>
        <w:pStyle w:val="Legenda"/>
        <w:jc w:val="center"/>
      </w:pPr>
      <w:bookmarkStart w:id="65" w:name="_Toc121060672"/>
      <w:r>
        <w:t xml:space="preserve">Figura </w:t>
      </w:r>
      <w:fldSimple w:instr=" SEQ Figura \* ARABIC ">
        <w:r w:rsidR="00F5366D">
          <w:rPr>
            <w:noProof/>
          </w:rPr>
          <w:t>27</w:t>
        </w:r>
      </w:fldSimple>
      <w:r>
        <w:t xml:space="preserve"> - Indicadores Financeiros do Projeto</w:t>
      </w:r>
      <w:bookmarkEnd w:id="65"/>
    </w:p>
    <w:p w14:paraId="01ED5535" w14:textId="40502E72" w:rsidR="002438EB" w:rsidRDefault="00D019F3" w:rsidP="00D019F3">
      <w:pPr>
        <w:pStyle w:val="Legenda"/>
        <w:jc w:val="center"/>
      </w:pPr>
      <w:r>
        <w:t>Fonte: Elaboração Própria</w:t>
      </w:r>
    </w:p>
    <w:p w14:paraId="53B81BF5" w14:textId="77777777" w:rsidR="00CD1946" w:rsidRDefault="00CD1946" w:rsidP="00D019F3">
      <w:pPr>
        <w:ind w:firstLine="708"/>
      </w:pPr>
      <w:r>
        <w:lastRenderedPageBreak/>
        <w:t xml:space="preserve">O VAL da </w:t>
      </w:r>
      <w:proofErr w:type="spellStart"/>
      <w:r>
        <w:t>Artic</w:t>
      </w:r>
      <w:proofErr w:type="spellEnd"/>
      <w:r>
        <w:t xml:space="preserve"> </w:t>
      </w:r>
      <w:proofErr w:type="spellStart"/>
      <w:r>
        <w:t>Taste</w:t>
      </w:r>
      <w:proofErr w:type="spellEnd"/>
      <w:r>
        <w:t xml:space="preserve">, 4 699 492€, significa que o projeto gera riqueza para além da rentabilidade que é exigida pelos investidores para projetos de risco idêntico, dada pela taxa de atualização definida na Definição da Taxa de Atualização. Por sua vez, a TIR, superior à taxa de atualização, confirma a viabilidade do projeto. Por fim, o </w:t>
      </w:r>
      <w:proofErr w:type="spellStart"/>
      <w:r>
        <w:t>Payback</w:t>
      </w:r>
      <w:proofErr w:type="spellEnd"/>
      <w:r>
        <w:t xml:space="preserve"> trata-se de um indicador de risco, que permite concluir que a </w:t>
      </w:r>
      <w:proofErr w:type="spellStart"/>
      <w:r>
        <w:t>Artic</w:t>
      </w:r>
      <w:proofErr w:type="spellEnd"/>
      <w:r>
        <w:t xml:space="preserve"> </w:t>
      </w:r>
      <w:proofErr w:type="spellStart"/>
      <w:r>
        <w:t>Taste</w:t>
      </w:r>
      <w:proofErr w:type="spellEnd"/>
      <w:r>
        <w:t xml:space="preserve"> recupera e remunera o investimento num período inferior ao horizonte temporal do projeto, tornando-o atrativo.</w:t>
      </w:r>
    </w:p>
    <w:p w14:paraId="59155F04" w14:textId="77777777" w:rsidR="00CD1946" w:rsidRDefault="00CD1946" w:rsidP="00D019F3">
      <w:pPr>
        <w:ind w:firstLine="708"/>
      </w:pPr>
      <w:r>
        <w:t xml:space="preserve">Assim, verifica-se que o projeto é economicamente e financeiramente viável para a </w:t>
      </w:r>
      <w:proofErr w:type="spellStart"/>
      <w:r>
        <w:t>Artic</w:t>
      </w:r>
      <w:proofErr w:type="spellEnd"/>
      <w:r>
        <w:t xml:space="preserve"> </w:t>
      </w:r>
      <w:proofErr w:type="spellStart"/>
      <w:r>
        <w:t>Taste</w:t>
      </w:r>
      <w:proofErr w:type="spellEnd"/>
      <w:r>
        <w:t xml:space="preserve"> nos cenários expectável e otimista, pelo que deverá ser aceite. Contudo, é de referir que num cenário pessimista, o mesmo não acontece, uma vez que não há lugar à recuperação do investimento durante o horizonte temporal definido.</w:t>
      </w:r>
    </w:p>
    <w:p w14:paraId="34BB530F" w14:textId="77777777" w:rsidR="00D019F3" w:rsidRDefault="00CD1946" w:rsidP="00D019F3">
      <w:pPr>
        <w:keepNext/>
        <w:jc w:val="center"/>
      </w:pPr>
      <w:r>
        <w:rPr>
          <w:noProof/>
        </w:rPr>
        <w:drawing>
          <wp:inline distT="0" distB="0" distL="0" distR="0" wp14:anchorId="565ED706" wp14:editId="5E065995">
            <wp:extent cx="5400040" cy="1802765"/>
            <wp:effectExtent l="0" t="0" r="0" b="6985"/>
            <wp:docPr id="62" name="Imagem 62" descr="Uma imagem com texto, música, pian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Uma imagem com texto, música, piano, captura de ecrã&#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1802765"/>
                    </a:xfrm>
                    <a:prstGeom prst="rect">
                      <a:avLst/>
                    </a:prstGeom>
                    <a:noFill/>
                    <a:ln>
                      <a:noFill/>
                    </a:ln>
                  </pic:spPr>
                </pic:pic>
              </a:graphicData>
            </a:graphic>
          </wp:inline>
        </w:drawing>
      </w:r>
    </w:p>
    <w:p w14:paraId="78A3C1DC" w14:textId="472EE39C" w:rsidR="00D019F3" w:rsidRDefault="00D019F3" w:rsidP="00D019F3">
      <w:pPr>
        <w:pStyle w:val="Legenda"/>
        <w:jc w:val="center"/>
      </w:pPr>
      <w:bookmarkStart w:id="66" w:name="_Toc121060673"/>
      <w:r>
        <w:t xml:space="preserve">Figura </w:t>
      </w:r>
      <w:fldSimple w:instr=" SEQ Figura \* ARABIC ">
        <w:r w:rsidR="00F5366D">
          <w:rPr>
            <w:noProof/>
          </w:rPr>
          <w:t>28</w:t>
        </w:r>
      </w:fldSimple>
      <w:r>
        <w:t xml:space="preserve"> - Rácios Financeiros</w:t>
      </w:r>
      <w:bookmarkEnd w:id="66"/>
    </w:p>
    <w:p w14:paraId="63788ACD" w14:textId="4C3DC462" w:rsidR="002438EB" w:rsidRDefault="00D019F3" w:rsidP="00D019F3">
      <w:pPr>
        <w:pStyle w:val="Legenda"/>
        <w:jc w:val="center"/>
      </w:pPr>
      <w:r>
        <w:t>Fonte: Elaboração Própria</w:t>
      </w:r>
    </w:p>
    <w:p w14:paraId="10295BC8" w14:textId="7532AA5E" w:rsidR="00CD1946" w:rsidRDefault="00CD1946" w:rsidP="00D019F3">
      <w:pPr>
        <w:ind w:firstLine="708"/>
      </w:pPr>
      <w:r>
        <w:t xml:space="preserve">Relativamente à categoria Financeiros, é possível concluir que, ao longo do projeto, a percentagem de ativo financiada por capital alheio aumenta até ao negócio estabilizar-se no mercado, sendo essa viragem no quinto ano inclusive, onde </w:t>
      </w:r>
      <w:r w:rsidR="00D019F3">
        <w:t>a partir</w:t>
      </w:r>
      <w:r>
        <w:t xml:space="preserve"> desse momento há uma diminuição do </w:t>
      </w:r>
      <w:r w:rsidR="00D019F3">
        <w:t>endividamento</w:t>
      </w:r>
      <w:r>
        <w:t xml:space="preserve">, e consequentemente a autonomia financeira surge positiva </w:t>
      </w:r>
      <w:r w:rsidR="00D019F3">
        <w:t>a partir</w:t>
      </w:r>
      <w:r>
        <w:t xml:space="preserve"> do sexto ano.</w:t>
      </w:r>
    </w:p>
    <w:p w14:paraId="1DB2BF2E" w14:textId="0C7B2895" w:rsidR="00CD1946" w:rsidRDefault="00CD1946" w:rsidP="00D019F3">
      <w:pPr>
        <w:ind w:firstLine="708"/>
      </w:pPr>
      <w:r>
        <w:t xml:space="preserve">No que se refere aos rácios de Rentabilidade, estes apresentam uma evolução positiva mais significativa </w:t>
      </w:r>
      <w:r w:rsidR="00D019F3">
        <w:t>a partir</w:t>
      </w:r>
      <w:r>
        <w:t xml:space="preserve"> do quinto ano, demonstrando a maior eficiência da marca em gerar lucro operacional através das vendas, capital próprio e ativos.</w:t>
      </w:r>
    </w:p>
    <w:p w14:paraId="6BD088C9" w14:textId="77777777" w:rsidR="00D019F3" w:rsidRDefault="00D019F3" w:rsidP="00D019F3">
      <w:pPr>
        <w:ind w:firstLine="708"/>
      </w:pPr>
    </w:p>
    <w:p w14:paraId="6B5AC4B3" w14:textId="77777777" w:rsidR="00D019F3" w:rsidRDefault="00D019F3">
      <w:pPr>
        <w:spacing w:after="160" w:line="259" w:lineRule="auto"/>
        <w:jc w:val="left"/>
        <w:rPr>
          <w:rFonts w:eastAsia="Times New Roman" w:cs="Times New Roman"/>
          <w:b/>
          <w:bCs/>
          <w:kern w:val="36"/>
          <w:sz w:val="28"/>
          <w:szCs w:val="48"/>
          <w:lang w:eastAsia="pt-PT"/>
        </w:rPr>
      </w:pPr>
      <w:r>
        <w:br w:type="page"/>
      </w:r>
    </w:p>
    <w:p w14:paraId="6D5D120A" w14:textId="56147F0C" w:rsidR="00CD1946" w:rsidRDefault="00CD1946" w:rsidP="00D019F3">
      <w:pPr>
        <w:pStyle w:val="Ttulo1"/>
      </w:pPr>
      <w:bookmarkStart w:id="67" w:name="_Toc121080274"/>
      <w:r>
        <w:lastRenderedPageBreak/>
        <w:t>Considerações Finais</w:t>
      </w:r>
      <w:bookmarkEnd w:id="67"/>
    </w:p>
    <w:p w14:paraId="2689EAAB" w14:textId="3C9A74AF" w:rsidR="00CD1946" w:rsidRDefault="00CD1946" w:rsidP="00D019F3">
      <w:pPr>
        <w:ind w:firstLine="708"/>
      </w:pPr>
      <w:r>
        <w:t xml:space="preserve">Depois de toda a análise realizada, é </w:t>
      </w:r>
      <w:r w:rsidR="00D019F3">
        <w:t>possível</w:t>
      </w:r>
      <w:r>
        <w:t xml:space="preserve"> observar que o investimento é viável e lucrativo, contudo necessita de um grande investimento inicial e os primeiros anos onde os resultados esperados, mesmo negativos, serão fulcrais para o mesmo. Na segunda metade do investimento os resultados positivos começam a ser vis</w:t>
      </w:r>
      <w:r w:rsidR="00D019F3">
        <w:t>í</w:t>
      </w:r>
      <w:r>
        <w:t xml:space="preserve">veis, sendo esperado que no oitavo ano de investimento, todas as partes </w:t>
      </w:r>
      <w:r w:rsidR="00D019F3">
        <w:t>envolventes</w:t>
      </w:r>
      <w:r>
        <w:t xml:space="preserve"> tenham retorno dos seus investimentos iniciais.</w:t>
      </w:r>
    </w:p>
    <w:p w14:paraId="6A335BA0" w14:textId="77777777" w:rsidR="00D019F3" w:rsidRDefault="00D019F3">
      <w:pPr>
        <w:spacing w:after="160" w:line="259" w:lineRule="auto"/>
        <w:jc w:val="left"/>
      </w:pPr>
      <w:r>
        <w:br w:type="page"/>
      </w:r>
    </w:p>
    <w:p w14:paraId="13FC5E4B" w14:textId="143902F6" w:rsidR="00CD1946" w:rsidRDefault="00CD1946" w:rsidP="00D019F3">
      <w:pPr>
        <w:pStyle w:val="Ttulo1"/>
      </w:pPr>
      <w:bookmarkStart w:id="68" w:name="_Toc121080275"/>
      <w:r>
        <w:lastRenderedPageBreak/>
        <w:t>Anexos</w:t>
      </w:r>
      <w:bookmarkEnd w:id="68"/>
    </w:p>
    <w:p w14:paraId="6C04F9EF" w14:textId="77777777" w:rsidR="00D019F3" w:rsidRDefault="00CD1946" w:rsidP="00D019F3">
      <w:pPr>
        <w:keepNext/>
        <w:jc w:val="center"/>
      </w:pPr>
      <w:r>
        <w:rPr>
          <w:noProof/>
        </w:rPr>
        <w:drawing>
          <wp:inline distT="0" distB="0" distL="0" distR="0" wp14:anchorId="5B400484" wp14:editId="104BEBB5">
            <wp:extent cx="4760975" cy="922351"/>
            <wp:effectExtent l="0" t="0" r="1905" b="0"/>
            <wp:docPr id="63" name="Imagem 63" descr="Uma imagem com chávena, interior, loiça, tig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Uma imagem com chávena, interior, loiça, tigela&#10;&#10;Descrição gerada automa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t="21134" b="10759"/>
                    <a:stretch/>
                  </pic:blipFill>
                  <pic:spPr bwMode="auto">
                    <a:xfrm>
                      <a:off x="0" y="0"/>
                      <a:ext cx="4771620" cy="924413"/>
                    </a:xfrm>
                    <a:prstGeom prst="rect">
                      <a:avLst/>
                    </a:prstGeom>
                    <a:noFill/>
                    <a:ln>
                      <a:noFill/>
                    </a:ln>
                    <a:extLst>
                      <a:ext uri="{53640926-AAD7-44D8-BBD7-CCE9431645EC}">
                        <a14:shadowObscured xmlns:a14="http://schemas.microsoft.com/office/drawing/2010/main"/>
                      </a:ext>
                    </a:extLst>
                  </pic:spPr>
                </pic:pic>
              </a:graphicData>
            </a:graphic>
          </wp:inline>
        </w:drawing>
      </w:r>
    </w:p>
    <w:p w14:paraId="5E34C33F" w14:textId="48BA7EAE" w:rsidR="00D019F3" w:rsidRDefault="00D019F3" w:rsidP="00D019F3">
      <w:pPr>
        <w:pStyle w:val="Legenda"/>
        <w:jc w:val="center"/>
      </w:pPr>
      <w:bookmarkStart w:id="69" w:name="_Toc121060674"/>
      <w:r>
        <w:t xml:space="preserve">Anexo </w:t>
      </w:r>
      <w:fldSimple w:instr=" SEQ Anexo \* ARABIC ">
        <w:r w:rsidR="00F5366D">
          <w:rPr>
            <w:noProof/>
          </w:rPr>
          <w:t>1</w:t>
        </w:r>
      </w:fldSimple>
      <w:r>
        <w:t xml:space="preserve"> - </w:t>
      </w:r>
      <w:r w:rsidRPr="00D019F3">
        <w:t>Cuvete biodegradável sem tampa</w:t>
      </w:r>
      <w:bookmarkEnd w:id="69"/>
    </w:p>
    <w:p w14:paraId="704AFDCB" w14:textId="7F398F20" w:rsidR="002438EB" w:rsidRDefault="00D019F3" w:rsidP="00D019F3">
      <w:pPr>
        <w:pStyle w:val="Legenda"/>
        <w:jc w:val="center"/>
      </w:pPr>
      <w:r w:rsidRPr="00D019F3">
        <w:t xml:space="preserve">Fonte: </w:t>
      </w:r>
      <w:proofErr w:type="spellStart"/>
      <w:r w:rsidRPr="00D019F3">
        <w:t>Monouso</w:t>
      </w:r>
      <w:proofErr w:type="spellEnd"/>
    </w:p>
    <w:p w14:paraId="4AAFFD21" w14:textId="77777777" w:rsidR="00D019F3" w:rsidRDefault="00CD1946" w:rsidP="00D019F3">
      <w:pPr>
        <w:keepNext/>
        <w:jc w:val="center"/>
      </w:pPr>
      <w:r>
        <w:rPr>
          <w:noProof/>
        </w:rPr>
        <w:drawing>
          <wp:inline distT="0" distB="0" distL="0" distR="0" wp14:anchorId="1E207507" wp14:editId="359D4D9C">
            <wp:extent cx="5400040" cy="6235065"/>
            <wp:effectExtent l="0" t="0" r="0" b="0"/>
            <wp:docPr id="64" name="Imagem 6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4" descr="Uma imagem com mes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6235065"/>
                    </a:xfrm>
                    <a:prstGeom prst="rect">
                      <a:avLst/>
                    </a:prstGeom>
                    <a:noFill/>
                    <a:ln>
                      <a:noFill/>
                    </a:ln>
                  </pic:spPr>
                </pic:pic>
              </a:graphicData>
            </a:graphic>
          </wp:inline>
        </w:drawing>
      </w:r>
    </w:p>
    <w:p w14:paraId="06D39B96" w14:textId="1E866AE2" w:rsidR="00D019F3" w:rsidRDefault="00D019F3" w:rsidP="00D019F3">
      <w:pPr>
        <w:pStyle w:val="Legenda"/>
        <w:jc w:val="center"/>
      </w:pPr>
      <w:bookmarkStart w:id="70" w:name="_Toc121060675"/>
      <w:r>
        <w:t xml:space="preserve">Anexo </w:t>
      </w:r>
      <w:fldSimple w:instr=" SEQ Anexo \* ARABIC ">
        <w:r w:rsidR="00F5366D">
          <w:rPr>
            <w:noProof/>
          </w:rPr>
          <w:t>2</w:t>
        </w:r>
      </w:fldSimple>
      <w:r>
        <w:t xml:space="preserve"> - </w:t>
      </w:r>
      <w:r w:rsidRPr="00D019F3">
        <w:t xml:space="preserve">Cálculo da média de preço de uma refeição congelada por pessoa e categoria da marca </w:t>
      </w:r>
      <w:proofErr w:type="spellStart"/>
      <w:r w:rsidRPr="00D019F3">
        <w:t>Prozis</w:t>
      </w:r>
      <w:bookmarkEnd w:id="70"/>
      <w:proofErr w:type="spellEnd"/>
    </w:p>
    <w:p w14:paraId="44E35E56" w14:textId="5CD231F6" w:rsidR="002438EB" w:rsidRDefault="00D019F3" w:rsidP="00D019F3">
      <w:pPr>
        <w:pStyle w:val="Legenda"/>
        <w:jc w:val="center"/>
      </w:pPr>
      <w:r w:rsidRPr="00D019F3">
        <w:t>Fonte: Elaboração Própria</w:t>
      </w:r>
    </w:p>
    <w:p w14:paraId="78524311" w14:textId="77777777" w:rsidR="00D019F3" w:rsidRDefault="00CD1946" w:rsidP="00D019F3">
      <w:pPr>
        <w:keepNext/>
        <w:jc w:val="center"/>
      </w:pPr>
      <w:r>
        <w:rPr>
          <w:noProof/>
        </w:rPr>
        <w:lastRenderedPageBreak/>
        <w:drawing>
          <wp:inline distT="0" distB="0" distL="0" distR="0" wp14:anchorId="7E25BF12" wp14:editId="68765CEA">
            <wp:extent cx="5400040" cy="4963160"/>
            <wp:effectExtent l="0" t="0" r="0" b="8890"/>
            <wp:docPr id="65" name="Imagem 6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descr="Uma imagem com mesa&#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963160"/>
                    </a:xfrm>
                    <a:prstGeom prst="rect">
                      <a:avLst/>
                    </a:prstGeom>
                    <a:noFill/>
                    <a:ln>
                      <a:noFill/>
                    </a:ln>
                  </pic:spPr>
                </pic:pic>
              </a:graphicData>
            </a:graphic>
          </wp:inline>
        </w:drawing>
      </w:r>
    </w:p>
    <w:p w14:paraId="0B250A53" w14:textId="507A39BD" w:rsidR="00D019F3" w:rsidRDefault="00D019F3" w:rsidP="00D019F3">
      <w:pPr>
        <w:pStyle w:val="Legenda"/>
        <w:jc w:val="center"/>
      </w:pPr>
      <w:bookmarkStart w:id="71" w:name="_Toc121060676"/>
      <w:r>
        <w:t xml:space="preserve">Anexo </w:t>
      </w:r>
      <w:fldSimple w:instr=" SEQ Anexo \* ARABIC ">
        <w:r w:rsidR="00F5366D">
          <w:rPr>
            <w:noProof/>
          </w:rPr>
          <w:t>3</w:t>
        </w:r>
      </w:fldSimple>
      <w:r>
        <w:t xml:space="preserve"> - </w:t>
      </w:r>
      <w:r w:rsidRPr="00D019F3">
        <w:t>Fichas Técnicas</w:t>
      </w:r>
      <w:bookmarkEnd w:id="71"/>
    </w:p>
    <w:p w14:paraId="036B6F59" w14:textId="2BC31416" w:rsidR="00CD1946" w:rsidRDefault="00D019F3" w:rsidP="00D019F3">
      <w:pPr>
        <w:pStyle w:val="Legenda"/>
        <w:jc w:val="center"/>
      </w:pPr>
      <w:r w:rsidRPr="00D019F3">
        <w:t xml:space="preserve">Fonte: </w:t>
      </w:r>
      <w:proofErr w:type="spellStart"/>
      <w:r w:rsidRPr="00D019F3">
        <w:t>Imppacto</w:t>
      </w:r>
      <w:proofErr w:type="spellEnd"/>
      <w:r w:rsidRPr="00D019F3">
        <w:t xml:space="preserve"> (empresa de catering e eventos usado como referência para cálculo de preços)</w:t>
      </w:r>
    </w:p>
    <w:p w14:paraId="766D8992" w14:textId="77777777" w:rsidR="002438EB" w:rsidRPr="002438EB" w:rsidRDefault="002438EB" w:rsidP="00316101"/>
    <w:p w14:paraId="06E6E060" w14:textId="77777777" w:rsidR="00D019F3" w:rsidRDefault="00CD1946" w:rsidP="00D019F3">
      <w:pPr>
        <w:keepNext/>
        <w:jc w:val="center"/>
      </w:pPr>
      <w:r>
        <w:rPr>
          <w:noProof/>
        </w:rPr>
        <w:lastRenderedPageBreak/>
        <w:drawing>
          <wp:inline distT="0" distB="0" distL="0" distR="0" wp14:anchorId="27F6A4AA" wp14:editId="189A9DD3">
            <wp:extent cx="3411136" cy="5142779"/>
            <wp:effectExtent l="0" t="0" r="0" b="1270"/>
            <wp:docPr id="66" name="Imagem 6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Uma imagem com mesa&#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2834" cy="5160415"/>
                    </a:xfrm>
                    <a:prstGeom prst="rect">
                      <a:avLst/>
                    </a:prstGeom>
                    <a:noFill/>
                    <a:ln>
                      <a:noFill/>
                    </a:ln>
                  </pic:spPr>
                </pic:pic>
              </a:graphicData>
            </a:graphic>
          </wp:inline>
        </w:drawing>
      </w:r>
    </w:p>
    <w:p w14:paraId="44BA7A3F" w14:textId="6B83A6A7" w:rsidR="00D019F3" w:rsidRDefault="00D019F3" w:rsidP="00D019F3">
      <w:pPr>
        <w:pStyle w:val="Legenda"/>
        <w:jc w:val="center"/>
      </w:pPr>
      <w:bookmarkStart w:id="72" w:name="_Toc121060677"/>
      <w:r>
        <w:t xml:space="preserve">Anexo </w:t>
      </w:r>
      <w:fldSimple w:instr=" SEQ Anexo \* ARABIC ">
        <w:r w:rsidR="00F5366D">
          <w:rPr>
            <w:noProof/>
          </w:rPr>
          <w:t>4</w:t>
        </w:r>
      </w:fldSimple>
      <w:r>
        <w:t xml:space="preserve"> - </w:t>
      </w:r>
      <w:r w:rsidRPr="00D019F3">
        <w:t>Mapa de Ativos Fixos (Custos e Vida Útil)</w:t>
      </w:r>
      <w:bookmarkEnd w:id="72"/>
    </w:p>
    <w:p w14:paraId="2F1AF806" w14:textId="747196FE" w:rsidR="002438EB" w:rsidRDefault="00D019F3" w:rsidP="00D019F3">
      <w:pPr>
        <w:pStyle w:val="Legenda"/>
        <w:jc w:val="center"/>
      </w:pPr>
      <w:r w:rsidRPr="00D019F3">
        <w:t>Fonte: Elaboração própria</w:t>
      </w:r>
    </w:p>
    <w:p w14:paraId="2786E254" w14:textId="40F092FC" w:rsidR="00CD1946" w:rsidRPr="00E03D18" w:rsidRDefault="00CD1946" w:rsidP="00316101"/>
    <w:sectPr w:rsidR="00CD1946" w:rsidRPr="00E03D18" w:rsidSect="004136F1">
      <w:footerReference w:type="default" r:id="rId4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E4300" w14:textId="77777777" w:rsidR="004C63E5" w:rsidRDefault="004C63E5" w:rsidP="00316101">
      <w:pPr>
        <w:spacing w:line="240" w:lineRule="auto"/>
      </w:pPr>
      <w:r>
        <w:separator/>
      </w:r>
    </w:p>
  </w:endnote>
  <w:endnote w:type="continuationSeparator" w:id="0">
    <w:p w14:paraId="55D98C66" w14:textId="77777777" w:rsidR="004C63E5" w:rsidRDefault="004C63E5" w:rsidP="003161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810989"/>
      <w:docPartObj>
        <w:docPartGallery w:val="Page Numbers (Bottom of Page)"/>
        <w:docPartUnique/>
      </w:docPartObj>
    </w:sdtPr>
    <w:sdtContent>
      <w:p w14:paraId="1A3D8035" w14:textId="06A9CA80" w:rsidR="00316101" w:rsidRDefault="00316101">
        <w:pPr>
          <w:pStyle w:val="Rodap"/>
          <w:jc w:val="right"/>
        </w:pPr>
        <w:r>
          <w:fldChar w:fldCharType="begin"/>
        </w:r>
        <w:r>
          <w:instrText>PAGE   \* MERGEFORMAT</w:instrText>
        </w:r>
        <w:r>
          <w:fldChar w:fldCharType="separate"/>
        </w:r>
        <w:r>
          <w:t>2</w:t>
        </w:r>
        <w:r>
          <w:fldChar w:fldCharType="end"/>
        </w:r>
      </w:p>
    </w:sdtContent>
  </w:sdt>
  <w:p w14:paraId="33314905" w14:textId="77777777" w:rsidR="00316101" w:rsidRDefault="0031610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D3EF4" w14:textId="77777777" w:rsidR="004C63E5" w:rsidRDefault="004C63E5" w:rsidP="00316101">
      <w:pPr>
        <w:spacing w:line="240" w:lineRule="auto"/>
      </w:pPr>
      <w:r>
        <w:separator/>
      </w:r>
    </w:p>
  </w:footnote>
  <w:footnote w:type="continuationSeparator" w:id="0">
    <w:p w14:paraId="6973A934" w14:textId="77777777" w:rsidR="004C63E5" w:rsidRDefault="004C63E5" w:rsidP="003161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44ADE"/>
    <w:multiLevelType w:val="hybridMultilevel"/>
    <w:tmpl w:val="EDF0ACD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3FB83951"/>
    <w:multiLevelType w:val="hybridMultilevel"/>
    <w:tmpl w:val="3132C1F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16cid:durableId="58291080">
    <w:abstractNumId w:val="1"/>
  </w:num>
  <w:num w:numId="2" w16cid:durableId="1270891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D18"/>
    <w:rsid w:val="00035443"/>
    <w:rsid w:val="000A6B9A"/>
    <w:rsid w:val="002438EB"/>
    <w:rsid w:val="00297260"/>
    <w:rsid w:val="00316101"/>
    <w:rsid w:val="004136F1"/>
    <w:rsid w:val="00466326"/>
    <w:rsid w:val="004C63E5"/>
    <w:rsid w:val="005C5109"/>
    <w:rsid w:val="006A27E0"/>
    <w:rsid w:val="006E55EE"/>
    <w:rsid w:val="007A4460"/>
    <w:rsid w:val="00803569"/>
    <w:rsid w:val="00912D8F"/>
    <w:rsid w:val="00A033AB"/>
    <w:rsid w:val="00AF1660"/>
    <w:rsid w:val="00BC40C3"/>
    <w:rsid w:val="00CD1946"/>
    <w:rsid w:val="00D019F3"/>
    <w:rsid w:val="00E03D18"/>
    <w:rsid w:val="00E070E4"/>
    <w:rsid w:val="00EE2059"/>
    <w:rsid w:val="00F5366D"/>
    <w:rsid w:val="00F65FA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FE366"/>
  <w15:chartTrackingRefBased/>
  <w15:docId w15:val="{44C8567B-C0DF-449E-834B-9C9C7C92D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3AB"/>
    <w:pPr>
      <w:spacing w:after="0" w:line="360" w:lineRule="auto"/>
      <w:jc w:val="both"/>
    </w:pPr>
    <w:rPr>
      <w:rFonts w:ascii="Times New Roman" w:hAnsi="Times New Roman"/>
      <w:sz w:val="24"/>
    </w:rPr>
  </w:style>
  <w:style w:type="paragraph" w:styleId="Ttulo1">
    <w:name w:val="heading 1"/>
    <w:basedOn w:val="Normal"/>
    <w:link w:val="Ttulo1Carter"/>
    <w:uiPriority w:val="9"/>
    <w:qFormat/>
    <w:rsid w:val="00316101"/>
    <w:pPr>
      <w:spacing w:before="120" w:beforeAutospacing="1" w:after="120"/>
      <w:outlineLvl w:val="0"/>
    </w:pPr>
    <w:rPr>
      <w:rFonts w:eastAsia="Times New Roman" w:cs="Times New Roman"/>
      <w:b/>
      <w:bCs/>
      <w:kern w:val="36"/>
      <w:sz w:val="28"/>
      <w:szCs w:val="48"/>
      <w:lang w:eastAsia="pt-PT"/>
    </w:rPr>
  </w:style>
  <w:style w:type="paragraph" w:styleId="Ttulo2">
    <w:name w:val="heading 2"/>
    <w:basedOn w:val="Ttulo1"/>
    <w:link w:val="Ttulo2Carter"/>
    <w:uiPriority w:val="9"/>
    <w:qFormat/>
    <w:rsid w:val="00316101"/>
    <w:pPr>
      <w:ind w:firstLine="708"/>
      <w:outlineLvl w:val="1"/>
    </w:pPr>
    <w:rPr>
      <w:sz w:val="24"/>
    </w:rPr>
  </w:style>
  <w:style w:type="paragraph" w:styleId="Ttulo3">
    <w:name w:val="heading 3"/>
    <w:basedOn w:val="Ttulo2"/>
    <w:next w:val="Normal"/>
    <w:link w:val="Ttulo3Carter"/>
    <w:uiPriority w:val="9"/>
    <w:unhideWhenUsed/>
    <w:qFormat/>
    <w:rsid w:val="00BC40C3"/>
    <w:pPr>
      <w:ind w:firstLine="0"/>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16101"/>
    <w:rPr>
      <w:rFonts w:ascii="Times New Roman" w:eastAsia="Times New Roman" w:hAnsi="Times New Roman" w:cs="Times New Roman"/>
      <w:b/>
      <w:bCs/>
      <w:kern w:val="36"/>
      <w:sz w:val="28"/>
      <w:szCs w:val="48"/>
      <w:lang w:eastAsia="pt-PT"/>
    </w:rPr>
  </w:style>
  <w:style w:type="character" w:customStyle="1" w:styleId="Ttulo2Carter">
    <w:name w:val="Título 2 Caráter"/>
    <w:basedOn w:val="Tipodeletrapredefinidodopargrafo"/>
    <w:link w:val="Ttulo2"/>
    <w:uiPriority w:val="9"/>
    <w:rsid w:val="00316101"/>
    <w:rPr>
      <w:rFonts w:ascii="Times New Roman" w:eastAsia="Times New Roman" w:hAnsi="Times New Roman" w:cs="Times New Roman"/>
      <w:b/>
      <w:bCs/>
      <w:kern w:val="36"/>
      <w:sz w:val="24"/>
      <w:szCs w:val="48"/>
      <w:lang w:eastAsia="pt-PT"/>
    </w:rPr>
  </w:style>
  <w:style w:type="paragraph" w:styleId="NormalWeb">
    <w:name w:val="Normal (Web)"/>
    <w:basedOn w:val="Normal"/>
    <w:uiPriority w:val="99"/>
    <w:semiHidden/>
    <w:unhideWhenUsed/>
    <w:rsid w:val="00E03D18"/>
    <w:pPr>
      <w:spacing w:before="100" w:beforeAutospacing="1" w:after="100" w:afterAutospacing="1" w:line="240" w:lineRule="auto"/>
    </w:pPr>
    <w:rPr>
      <w:rFonts w:eastAsia="Times New Roman" w:cs="Times New Roman"/>
      <w:szCs w:val="24"/>
      <w:lang w:eastAsia="pt-PT"/>
    </w:rPr>
  </w:style>
  <w:style w:type="character" w:styleId="nfase">
    <w:name w:val="Emphasis"/>
    <w:basedOn w:val="Tipodeletrapredefinidodopargrafo"/>
    <w:uiPriority w:val="20"/>
    <w:qFormat/>
    <w:rsid w:val="00E03D18"/>
    <w:rPr>
      <w:i/>
      <w:iCs/>
    </w:rPr>
  </w:style>
  <w:style w:type="character" w:customStyle="1" w:styleId="Ttulo3Carter">
    <w:name w:val="Título 3 Caráter"/>
    <w:basedOn w:val="Tipodeletrapredefinidodopargrafo"/>
    <w:link w:val="Ttulo3"/>
    <w:uiPriority w:val="9"/>
    <w:rsid w:val="00BC40C3"/>
    <w:rPr>
      <w:rFonts w:ascii="Times New Roman" w:eastAsia="Times New Roman" w:hAnsi="Times New Roman" w:cs="Times New Roman"/>
      <w:b/>
      <w:bCs/>
      <w:kern w:val="36"/>
      <w:sz w:val="24"/>
      <w:szCs w:val="48"/>
      <w:lang w:eastAsia="pt-PT"/>
    </w:rPr>
  </w:style>
  <w:style w:type="paragraph" w:styleId="Legenda">
    <w:name w:val="caption"/>
    <w:basedOn w:val="Normal"/>
    <w:next w:val="Normal"/>
    <w:uiPriority w:val="35"/>
    <w:unhideWhenUsed/>
    <w:qFormat/>
    <w:rsid w:val="00316101"/>
    <w:pPr>
      <w:spacing w:after="200" w:line="240" w:lineRule="auto"/>
    </w:pPr>
    <w:rPr>
      <w:iCs/>
      <w:sz w:val="20"/>
      <w:szCs w:val="18"/>
    </w:rPr>
  </w:style>
  <w:style w:type="paragraph" w:styleId="PargrafodaLista">
    <w:name w:val="List Paragraph"/>
    <w:basedOn w:val="Normal"/>
    <w:uiPriority w:val="34"/>
    <w:qFormat/>
    <w:rsid w:val="00316101"/>
    <w:pPr>
      <w:ind w:left="720"/>
      <w:contextualSpacing/>
    </w:pPr>
  </w:style>
  <w:style w:type="paragraph" w:styleId="Cabealho">
    <w:name w:val="header"/>
    <w:basedOn w:val="Normal"/>
    <w:link w:val="CabealhoCarter"/>
    <w:uiPriority w:val="99"/>
    <w:unhideWhenUsed/>
    <w:rsid w:val="0031610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316101"/>
    <w:rPr>
      <w:rFonts w:ascii="Times New Roman" w:hAnsi="Times New Roman"/>
      <w:sz w:val="24"/>
    </w:rPr>
  </w:style>
  <w:style w:type="paragraph" w:styleId="Rodap">
    <w:name w:val="footer"/>
    <w:basedOn w:val="Normal"/>
    <w:link w:val="RodapCarter"/>
    <w:uiPriority w:val="99"/>
    <w:unhideWhenUsed/>
    <w:rsid w:val="0031610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316101"/>
    <w:rPr>
      <w:rFonts w:ascii="Times New Roman" w:hAnsi="Times New Roman"/>
      <w:sz w:val="24"/>
    </w:rPr>
  </w:style>
  <w:style w:type="paragraph" w:styleId="Cabealhodondice">
    <w:name w:val="TOC Heading"/>
    <w:basedOn w:val="Ttulo1"/>
    <w:next w:val="Normal"/>
    <w:uiPriority w:val="39"/>
    <w:unhideWhenUsed/>
    <w:qFormat/>
    <w:rsid w:val="00297260"/>
    <w:pPr>
      <w:keepNext/>
      <w:keepLines/>
      <w:spacing w:before="240" w:beforeAutospacing="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ndice1">
    <w:name w:val="toc 1"/>
    <w:basedOn w:val="Normal"/>
    <w:next w:val="Normal"/>
    <w:autoRedefine/>
    <w:uiPriority w:val="39"/>
    <w:unhideWhenUsed/>
    <w:rsid w:val="00297260"/>
    <w:pPr>
      <w:tabs>
        <w:tab w:val="right" w:leader="dot" w:pos="9060"/>
      </w:tabs>
      <w:spacing w:after="100"/>
    </w:pPr>
    <w:rPr>
      <w:b/>
      <w:bCs/>
      <w:noProof/>
    </w:rPr>
  </w:style>
  <w:style w:type="paragraph" w:styleId="ndice2">
    <w:name w:val="toc 2"/>
    <w:basedOn w:val="Normal"/>
    <w:next w:val="Normal"/>
    <w:autoRedefine/>
    <w:uiPriority w:val="39"/>
    <w:unhideWhenUsed/>
    <w:rsid w:val="00297260"/>
    <w:pPr>
      <w:spacing w:after="100"/>
      <w:ind w:left="240"/>
    </w:pPr>
  </w:style>
  <w:style w:type="paragraph" w:styleId="ndice3">
    <w:name w:val="toc 3"/>
    <w:basedOn w:val="Normal"/>
    <w:next w:val="Normal"/>
    <w:autoRedefine/>
    <w:uiPriority w:val="39"/>
    <w:unhideWhenUsed/>
    <w:rsid w:val="00297260"/>
    <w:pPr>
      <w:spacing w:after="100"/>
      <w:ind w:left="480"/>
    </w:pPr>
  </w:style>
  <w:style w:type="character" w:styleId="Hiperligao">
    <w:name w:val="Hyperlink"/>
    <w:basedOn w:val="Tipodeletrapredefinidodopargrafo"/>
    <w:uiPriority w:val="99"/>
    <w:unhideWhenUsed/>
    <w:rsid w:val="00297260"/>
    <w:rPr>
      <w:color w:val="0563C1" w:themeColor="hyperlink"/>
      <w:u w:val="single"/>
    </w:rPr>
  </w:style>
  <w:style w:type="paragraph" w:styleId="ndicedeilustraes">
    <w:name w:val="table of figures"/>
    <w:basedOn w:val="Normal"/>
    <w:next w:val="Normal"/>
    <w:uiPriority w:val="99"/>
    <w:unhideWhenUsed/>
    <w:rsid w:val="00A033AB"/>
  </w:style>
  <w:style w:type="paragraph" w:styleId="SemEspaamento">
    <w:name w:val="No Spacing"/>
    <w:link w:val="SemEspaamentoCarter"/>
    <w:uiPriority w:val="1"/>
    <w:qFormat/>
    <w:rsid w:val="005C5109"/>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5C5109"/>
    <w:rPr>
      <w:rFonts w:eastAsiaTheme="minorEastAsia"/>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713">
      <w:bodyDiv w:val="1"/>
      <w:marLeft w:val="0"/>
      <w:marRight w:val="0"/>
      <w:marTop w:val="0"/>
      <w:marBottom w:val="0"/>
      <w:divBdr>
        <w:top w:val="none" w:sz="0" w:space="0" w:color="auto"/>
        <w:left w:val="none" w:sz="0" w:space="0" w:color="auto"/>
        <w:bottom w:val="none" w:sz="0" w:space="0" w:color="auto"/>
        <w:right w:val="none" w:sz="0" w:space="0" w:color="auto"/>
      </w:divBdr>
    </w:div>
    <w:div w:id="52169487">
      <w:bodyDiv w:val="1"/>
      <w:marLeft w:val="0"/>
      <w:marRight w:val="0"/>
      <w:marTop w:val="0"/>
      <w:marBottom w:val="0"/>
      <w:divBdr>
        <w:top w:val="none" w:sz="0" w:space="0" w:color="auto"/>
        <w:left w:val="none" w:sz="0" w:space="0" w:color="auto"/>
        <w:bottom w:val="none" w:sz="0" w:space="0" w:color="auto"/>
        <w:right w:val="none" w:sz="0" w:space="0" w:color="auto"/>
      </w:divBdr>
    </w:div>
    <w:div w:id="321585717">
      <w:bodyDiv w:val="1"/>
      <w:marLeft w:val="0"/>
      <w:marRight w:val="0"/>
      <w:marTop w:val="0"/>
      <w:marBottom w:val="0"/>
      <w:divBdr>
        <w:top w:val="none" w:sz="0" w:space="0" w:color="auto"/>
        <w:left w:val="none" w:sz="0" w:space="0" w:color="auto"/>
        <w:bottom w:val="none" w:sz="0" w:space="0" w:color="auto"/>
        <w:right w:val="none" w:sz="0" w:space="0" w:color="auto"/>
      </w:divBdr>
    </w:div>
    <w:div w:id="454837921">
      <w:bodyDiv w:val="1"/>
      <w:marLeft w:val="0"/>
      <w:marRight w:val="0"/>
      <w:marTop w:val="0"/>
      <w:marBottom w:val="0"/>
      <w:divBdr>
        <w:top w:val="none" w:sz="0" w:space="0" w:color="auto"/>
        <w:left w:val="none" w:sz="0" w:space="0" w:color="auto"/>
        <w:bottom w:val="none" w:sz="0" w:space="0" w:color="auto"/>
        <w:right w:val="none" w:sz="0" w:space="0" w:color="auto"/>
      </w:divBdr>
    </w:div>
    <w:div w:id="716661324">
      <w:bodyDiv w:val="1"/>
      <w:marLeft w:val="0"/>
      <w:marRight w:val="0"/>
      <w:marTop w:val="0"/>
      <w:marBottom w:val="0"/>
      <w:divBdr>
        <w:top w:val="none" w:sz="0" w:space="0" w:color="auto"/>
        <w:left w:val="none" w:sz="0" w:space="0" w:color="auto"/>
        <w:bottom w:val="none" w:sz="0" w:space="0" w:color="auto"/>
        <w:right w:val="none" w:sz="0" w:space="0" w:color="auto"/>
      </w:divBdr>
    </w:div>
    <w:div w:id="881328413">
      <w:bodyDiv w:val="1"/>
      <w:marLeft w:val="0"/>
      <w:marRight w:val="0"/>
      <w:marTop w:val="0"/>
      <w:marBottom w:val="0"/>
      <w:divBdr>
        <w:top w:val="none" w:sz="0" w:space="0" w:color="auto"/>
        <w:left w:val="none" w:sz="0" w:space="0" w:color="auto"/>
        <w:bottom w:val="none" w:sz="0" w:space="0" w:color="auto"/>
        <w:right w:val="none" w:sz="0" w:space="0" w:color="auto"/>
      </w:divBdr>
    </w:div>
    <w:div w:id="883753939">
      <w:bodyDiv w:val="1"/>
      <w:marLeft w:val="0"/>
      <w:marRight w:val="0"/>
      <w:marTop w:val="0"/>
      <w:marBottom w:val="0"/>
      <w:divBdr>
        <w:top w:val="none" w:sz="0" w:space="0" w:color="auto"/>
        <w:left w:val="none" w:sz="0" w:space="0" w:color="auto"/>
        <w:bottom w:val="none" w:sz="0" w:space="0" w:color="auto"/>
        <w:right w:val="none" w:sz="0" w:space="0" w:color="auto"/>
      </w:divBdr>
    </w:div>
    <w:div w:id="910192607">
      <w:bodyDiv w:val="1"/>
      <w:marLeft w:val="0"/>
      <w:marRight w:val="0"/>
      <w:marTop w:val="0"/>
      <w:marBottom w:val="0"/>
      <w:divBdr>
        <w:top w:val="none" w:sz="0" w:space="0" w:color="auto"/>
        <w:left w:val="none" w:sz="0" w:space="0" w:color="auto"/>
        <w:bottom w:val="none" w:sz="0" w:space="0" w:color="auto"/>
        <w:right w:val="none" w:sz="0" w:space="0" w:color="auto"/>
      </w:divBdr>
    </w:div>
    <w:div w:id="933368759">
      <w:bodyDiv w:val="1"/>
      <w:marLeft w:val="0"/>
      <w:marRight w:val="0"/>
      <w:marTop w:val="0"/>
      <w:marBottom w:val="0"/>
      <w:divBdr>
        <w:top w:val="none" w:sz="0" w:space="0" w:color="auto"/>
        <w:left w:val="none" w:sz="0" w:space="0" w:color="auto"/>
        <w:bottom w:val="none" w:sz="0" w:space="0" w:color="auto"/>
        <w:right w:val="none" w:sz="0" w:space="0" w:color="auto"/>
      </w:divBdr>
    </w:div>
    <w:div w:id="1025247911">
      <w:bodyDiv w:val="1"/>
      <w:marLeft w:val="0"/>
      <w:marRight w:val="0"/>
      <w:marTop w:val="0"/>
      <w:marBottom w:val="0"/>
      <w:divBdr>
        <w:top w:val="none" w:sz="0" w:space="0" w:color="auto"/>
        <w:left w:val="none" w:sz="0" w:space="0" w:color="auto"/>
        <w:bottom w:val="none" w:sz="0" w:space="0" w:color="auto"/>
        <w:right w:val="none" w:sz="0" w:space="0" w:color="auto"/>
      </w:divBdr>
    </w:div>
    <w:div w:id="1041906921">
      <w:bodyDiv w:val="1"/>
      <w:marLeft w:val="0"/>
      <w:marRight w:val="0"/>
      <w:marTop w:val="0"/>
      <w:marBottom w:val="0"/>
      <w:divBdr>
        <w:top w:val="none" w:sz="0" w:space="0" w:color="auto"/>
        <w:left w:val="none" w:sz="0" w:space="0" w:color="auto"/>
        <w:bottom w:val="none" w:sz="0" w:space="0" w:color="auto"/>
        <w:right w:val="none" w:sz="0" w:space="0" w:color="auto"/>
      </w:divBdr>
    </w:div>
    <w:div w:id="1070496392">
      <w:bodyDiv w:val="1"/>
      <w:marLeft w:val="0"/>
      <w:marRight w:val="0"/>
      <w:marTop w:val="0"/>
      <w:marBottom w:val="0"/>
      <w:divBdr>
        <w:top w:val="none" w:sz="0" w:space="0" w:color="auto"/>
        <w:left w:val="none" w:sz="0" w:space="0" w:color="auto"/>
        <w:bottom w:val="none" w:sz="0" w:space="0" w:color="auto"/>
        <w:right w:val="none" w:sz="0" w:space="0" w:color="auto"/>
      </w:divBdr>
    </w:div>
    <w:div w:id="1244147743">
      <w:bodyDiv w:val="1"/>
      <w:marLeft w:val="0"/>
      <w:marRight w:val="0"/>
      <w:marTop w:val="0"/>
      <w:marBottom w:val="0"/>
      <w:divBdr>
        <w:top w:val="none" w:sz="0" w:space="0" w:color="auto"/>
        <w:left w:val="none" w:sz="0" w:space="0" w:color="auto"/>
        <w:bottom w:val="none" w:sz="0" w:space="0" w:color="auto"/>
        <w:right w:val="none" w:sz="0" w:space="0" w:color="auto"/>
      </w:divBdr>
    </w:div>
    <w:div w:id="1321620266">
      <w:bodyDiv w:val="1"/>
      <w:marLeft w:val="0"/>
      <w:marRight w:val="0"/>
      <w:marTop w:val="0"/>
      <w:marBottom w:val="0"/>
      <w:divBdr>
        <w:top w:val="none" w:sz="0" w:space="0" w:color="auto"/>
        <w:left w:val="none" w:sz="0" w:space="0" w:color="auto"/>
        <w:bottom w:val="none" w:sz="0" w:space="0" w:color="auto"/>
        <w:right w:val="none" w:sz="0" w:space="0" w:color="auto"/>
      </w:divBdr>
    </w:div>
    <w:div w:id="1367215142">
      <w:bodyDiv w:val="1"/>
      <w:marLeft w:val="0"/>
      <w:marRight w:val="0"/>
      <w:marTop w:val="0"/>
      <w:marBottom w:val="0"/>
      <w:divBdr>
        <w:top w:val="none" w:sz="0" w:space="0" w:color="auto"/>
        <w:left w:val="none" w:sz="0" w:space="0" w:color="auto"/>
        <w:bottom w:val="none" w:sz="0" w:space="0" w:color="auto"/>
        <w:right w:val="none" w:sz="0" w:space="0" w:color="auto"/>
      </w:divBdr>
    </w:div>
    <w:div w:id="1415709868">
      <w:bodyDiv w:val="1"/>
      <w:marLeft w:val="0"/>
      <w:marRight w:val="0"/>
      <w:marTop w:val="0"/>
      <w:marBottom w:val="0"/>
      <w:divBdr>
        <w:top w:val="none" w:sz="0" w:space="0" w:color="auto"/>
        <w:left w:val="none" w:sz="0" w:space="0" w:color="auto"/>
        <w:bottom w:val="none" w:sz="0" w:space="0" w:color="auto"/>
        <w:right w:val="none" w:sz="0" w:space="0" w:color="auto"/>
      </w:divBdr>
    </w:div>
    <w:div w:id="1452478200">
      <w:bodyDiv w:val="1"/>
      <w:marLeft w:val="0"/>
      <w:marRight w:val="0"/>
      <w:marTop w:val="0"/>
      <w:marBottom w:val="0"/>
      <w:divBdr>
        <w:top w:val="none" w:sz="0" w:space="0" w:color="auto"/>
        <w:left w:val="none" w:sz="0" w:space="0" w:color="auto"/>
        <w:bottom w:val="none" w:sz="0" w:space="0" w:color="auto"/>
        <w:right w:val="none" w:sz="0" w:space="0" w:color="auto"/>
      </w:divBdr>
    </w:div>
    <w:div w:id="1489054471">
      <w:bodyDiv w:val="1"/>
      <w:marLeft w:val="0"/>
      <w:marRight w:val="0"/>
      <w:marTop w:val="0"/>
      <w:marBottom w:val="0"/>
      <w:divBdr>
        <w:top w:val="none" w:sz="0" w:space="0" w:color="auto"/>
        <w:left w:val="none" w:sz="0" w:space="0" w:color="auto"/>
        <w:bottom w:val="none" w:sz="0" w:space="0" w:color="auto"/>
        <w:right w:val="none" w:sz="0" w:space="0" w:color="auto"/>
      </w:divBdr>
    </w:div>
    <w:div w:id="1570338558">
      <w:bodyDiv w:val="1"/>
      <w:marLeft w:val="0"/>
      <w:marRight w:val="0"/>
      <w:marTop w:val="0"/>
      <w:marBottom w:val="0"/>
      <w:divBdr>
        <w:top w:val="none" w:sz="0" w:space="0" w:color="auto"/>
        <w:left w:val="none" w:sz="0" w:space="0" w:color="auto"/>
        <w:bottom w:val="none" w:sz="0" w:space="0" w:color="auto"/>
        <w:right w:val="none" w:sz="0" w:space="0" w:color="auto"/>
      </w:divBdr>
    </w:div>
    <w:div w:id="1598127240">
      <w:bodyDiv w:val="1"/>
      <w:marLeft w:val="0"/>
      <w:marRight w:val="0"/>
      <w:marTop w:val="0"/>
      <w:marBottom w:val="0"/>
      <w:divBdr>
        <w:top w:val="none" w:sz="0" w:space="0" w:color="auto"/>
        <w:left w:val="none" w:sz="0" w:space="0" w:color="auto"/>
        <w:bottom w:val="none" w:sz="0" w:space="0" w:color="auto"/>
        <w:right w:val="none" w:sz="0" w:space="0" w:color="auto"/>
      </w:divBdr>
    </w:div>
    <w:div w:id="1678458558">
      <w:bodyDiv w:val="1"/>
      <w:marLeft w:val="0"/>
      <w:marRight w:val="0"/>
      <w:marTop w:val="0"/>
      <w:marBottom w:val="0"/>
      <w:divBdr>
        <w:top w:val="none" w:sz="0" w:space="0" w:color="auto"/>
        <w:left w:val="none" w:sz="0" w:space="0" w:color="auto"/>
        <w:bottom w:val="none" w:sz="0" w:space="0" w:color="auto"/>
        <w:right w:val="none" w:sz="0" w:space="0" w:color="auto"/>
      </w:divBdr>
    </w:div>
    <w:div w:id="1722167041">
      <w:bodyDiv w:val="1"/>
      <w:marLeft w:val="0"/>
      <w:marRight w:val="0"/>
      <w:marTop w:val="0"/>
      <w:marBottom w:val="0"/>
      <w:divBdr>
        <w:top w:val="none" w:sz="0" w:space="0" w:color="auto"/>
        <w:left w:val="none" w:sz="0" w:space="0" w:color="auto"/>
        <w:bottom w:val="none" w:sz="0" w:space="0" w:color="auto"/>
        <w:right w:val="none" w:sz="0" w:space="0" w:color="auto"/>
      </w:divBdr>
    </w:div>
    <w:div w:id="1728986683">
      <w:bodyDiv w:val="1"/>
      <w:marLeft w:val="0"/>
      <w:marRight w:val="0"/>
      <w:marTop w:val="0"/>
      <w:marBottom w:val="0"/>
      <w:divBdr>
        <w:top w:val="none" w:sz="0" w:space="0" w:color="auto"/>
        <w:left w:val="none" w:sz="0" w:space="0" w:color="auto"/>
        <w:bottom w:val="none" w:sz="0" w:space="0" w:color="auto"/>
        <w:right w:val="none" w:sz="0" w:space="0" w:color="auto"/>
      </w:divBdr>
    </w:div>
    <w:div w:id="1968314094">
      <w:bodyDiv w:val="1"/>
      <w:marLeft w:val="0"/>
      <w:marRight w:val="0"/>
      <w:marTop w:val="0"/>
      <w:marBottom w:val="0"/>
      <w:divBdr>
        <w:top w:val="none" w:sz="0" w:space="0" w:color="auto"/>
        <w:left w:val="none" w:sz="0" w:space="0" w:color="auto"/>
        <w:bottom w:val="none" w:sz="0" w:space="0" w:color="auto"/>
        <w:right w:val="none" w:sz="0" w:space="0" w:color="auto"/>
      </w:divBdr>
    </w:div>
    <w:div w:id="2098403930">
      <w:bodyDiv w:val="1"/>
      <w:marLeft w:val="0"/>
      <w:marRight w:val="0"/>
      <w:marTop w:val="0"/>
      <w:marBottom w:val="0"/>
      <w:divBdr>
        <w:top w:val="none" w:sz="0" w:space="0" w:color="auto"/>
        <w:left w:val="none" w:sz="0" w:space="0" w:color="auto"/>
        <w:bottom w:val="none" w:sz="0" w:space="0" w:color="auto"/>
        <w:right w:val="none" w:sz="0" w:space="0" w:color="auto"/>
      </w:divBdr>
    </w:div>
    <w:div w:id="211493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7E62E-DC46-41EF-802E-EF7C8DCCD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4343</Words>
  <Characters>23458</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Projeto de Investimento</vt:lpstr>
    </vt:vector>
  </TitlesOfParts>
  <Company/>
  <LinksUpToDate>false</LinksUpToDate>
  <CharactersWithSpaces>27746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Empresarial</dc:title>
  <dc:subject/>
  <dc:creator>Gonçalo André Carneiro Teixeira</dc:creator>
  <cp:keywords/>
  <dc:description/>
  <cp:lastModifiedBy>Imexpert Mv</cp:lastModifiedBy>
  <cp:revision>2</cp:revision>
  <cp:lastPrinted>2022-12-04T21:04:00Z</cp:lastPrinted>
  <dcterms:created xsi:type="dcterms:W3CDTF">2022-12-04T21:06:00Z</dcterms:created>
  <dcterms:modified xsi:type="dcterms:W3CDTF">2022-12-04T21:06:00Z</dcterms:modified>
</cp:coreProperties>
</file>